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F1F" w:rsidRPr="00813048" w:rsidRDefault="00813048" w:rsidP="00E246AE">
      <w:pPr>
        <w:ind w:left="360"/>
        <w:jc w:val="center"/>
        <w:rPr>
          <w:rFonts w:ascii="Times New Roman" w:hAnsi="Times New Roman" w:cs="Times New Roman"/>
          <w:b/>
        </w:rPr>
      </w:pPr>
      <w:r w:rsidRPr="00813048">
        <w:rPr>
          <w:rFonts w:ascii="Times New Roman" w:hAnsi="Times New Roman" w:cs="Times New Roman"/>
          <w:b/>
        </w:rPr>
        <w:t>Сбор компрома</w:t>
      </w:r>
      <w:r w:rsidR="004B02ED">
        <w:rPr>
          <w:rFonts w:ascii="Times New Roman" w:hAnsi="Times New Roman" w:cs="Times New Roman"/>
          <w:b/>
        </w:rPr>
        <w:t xml:space="preserve">та на физических и юридических </w:t>
      </w:r>
      <w:r w:rsidRPr="00813048">
        <w:rPr>
          <w:rFonts w:ascii="Times New Roman" w:hAnsi="Times New Roman" w:cs="Times New Roman"/>
          <w:b/>
        </w:rPr>
        <w:t>лиц и их публикация</w:t>
      </w:r>
    </w:p>
    <w:p w:rsidR="00DB6F1F" w:rsidRDefault="00DB6F1F" w:rsidP="00DB6F1F">
      <w:pPr>
        <w:pStyle w:val="a3"/>
        <w:numPr>
          <w:ilvl w:val="0"/>
          <w:numId w:val="3"/>
        </w:numPr>
        <w:ind w:left="284"/>
        <w:jc w:val="left"/>
      </w:pPr>
      <w:r>
        <w:t>Постановка проблемы</w:t>
      </w:r>
    </w:p>
    <w:p w:rsidR="00DB6F1F" w:rsidRDefault="00DB6F1F" w:rsidP="004B02ED">
      <w:pPr>
        <w:pStyle w:val="a3"/>
        <w:numPr>
          <w:ilvl w:val="1"/>
          <w:numId w:val="3"/>
        </w:numPr>
        <w:jc w:val="left"/>
      </w:pPr>
      <w:r>
        <w:t xml:space="preserve">Профессиональная ситуация: </w:t>
      </w:r>
      <w:r w:rsidR="004B02ED" w:rsidRPr="004B02ED">
        <w:t>Сбор компрома</w:t>
      </w:r>
      <w:r w:rsidR="004B02ED">
        <w:t xml:space="preserve">та на физических и юридических </w:t>
      </w:r>
      <w:r w:rsidR="004B02ED" w:rsidRPr="004B02ED">
        <w:t>лиц и их публикация</w:t>
      </w:r>
    </w:p>
    <w:p w:rsidR="00CE17A3" w:rsidRDefault="00DB6F1F" w:rsidP="00CE17A3">
      <w:pPr>
        <w:pStyle w:val="a3"/>
        <w:numPr>
          <w:ilvl w:val="1"/>
          <w:numId w:val="3"/>
        </w:numPr>
        <w:jc w:val="left"/>
      </w:pPr>
      <w:r>
        <w:t>Описание ситуации:</w:t>
      </w:r>
    </w:p>
    <w:p w:rsidR="004B02ED" w:rsidRDefault="004B02ED" w:rsidP="004B02ED">
      <w:pPr>
        <w:pStyle w:val="a3"/>
        <w:ind w:left="851"/>
      </w:pPr>
      <w:r>
        <w:t>Одной из самых востребованных на сегодняшний день услуг, которую предоставляет детективное агентство, является сбор компрометирующей информации. В первую очередь, наверное, столь высокая популярность такого рода мероприятий связана с большой конкуренцией в различных сферах бизнеса и со стремлением людей сделать головокружительную карьеру.</w:t>
      </w:r>
    </w:p>
    <w:p w:rsidR="004B02ED" w:rsidRDefault="004B02ED" w:rsidP="004B02ED">
      <w:pPr>
        <w:pStyle w:val="a3"/>
        <w:ind w:left="851"/>
      </w:pPr>
      <w:r>
        <w:t xml:space="preserve">Компромат представляет собой доказательства причастности одного человека, группы людей или целой организации к делам, порочащим их репутацию. В качестве улик могут быть представлены бумажные документы, звукозаписи, фотографии и </w:t>
      </w:r>
      <w:proofErr w:type="spellStart"/>
      <w:r>
        <w:t>видеоносители</w:t>
      </w:r>
      <w:proofErr w:type="spellEnd"/>
      <w:r>
        <w:t>. Такие материалы способны разрушить как карьеру определённого лица, так и уничтожить имидж и даже остановить работу крупной компании.</w:t>
      </w:r>
    </w:p>
    <w:p w:rsidR="004B02ED" w:rsidRDefault="004B02ED" w:rsidP="004B02ED">
      <w:pPr>
        <w:pStyle w:val="a3"/>
        <w:ind w:left="851"/>
      </w:pPr>
      <w:r>
        <w:t>Сбор компромата может предполагать совершенно разные мероприятия. Первоначальная задача заключается в поиске всей достоверной информации обо всех моментах жизни конкретного человека, его привычках и предпочтениях, либо о делах организации. Если среди этих данных не удаётся найти доказательства какого-либо «тёмного» поступка, необходимо выявить слабые стороны, а тогда, исходя из них, нужно создать ситуацию, которая позволит собрать компрометирующие материалы. На этом этапе очень важны профессиональные навыки, позволяющие просчитать все моменты и учесть характер объекта, чтобы не ошибиться и предпринять соответствующие действия, которые окажут эффективный результат.</w:t>
      </w:r>
    </w:p>
    <w:p w:rsidR="004B02ED" w:rsidRDefault="004B02ED" w:rsidP="004B02ED">
      <w:pPr>
        <w:pStyle w:val="a3"/>
        <w:ind w:left="851"/>
      </w:pPr>
      <w:r>
        <w:t>Стоит отметить, что применение компромата не всегда действует разрушающе, в некоторых случаях скандал может наоборот прибавить популярности. В зависимости от случая и целей следует осуществить правильный сбор информации.</w:t>
      </w:r>
    </w:p>
    <w:p w:rsidR="004B02ED" w:rsidRDefault="004B02ED" w:rsidP="004B02ED">
      <w:pPr>
        <w:pStyle w:val="a3"/>
        <w:ind w:left="851"/>
      </w:pPr>
      <w:r>
        <w:t>Методика поиска и сбор компромата своди</w:t>
      </w:r>
      <w:r>
        <w:t>ться к нескольким направлениям.</w:t>
      </w:r>
    </w:p>
    <w:p w:rsidR="004B02ED" w:rsidRDefault="004B02ED" w:rsidP="004B02ED">
      <w:pPr>
        <w:pStyle w:val="a3"/>
        <w:ind w:left="851"/>
      </w:pPr>
      <w:r>
        <w:t>Одно из первых это установка скрытого наблюдения за лицом с целью поиска свежих компроматов на личность из повседневной жизни, то есть это люди, места которые объект пос</w:t>
      </w:r>
      <w:r>
        <w:t>ещает и само поведение объекта.</w:t>
      </w:r>
    </w:p>
    <w:p w:rsidR="004B02ED" w:rsidRDefault="004B02ED" w:rsidP="004B02ED">
      <w:pPr>
        <w:pStyle w:val="a3"/>
        <w:ind w:left="851"/>
      </w:pPr>
      <w:r>
        <w:t xml:space="preserve">Второе направление </w:t>
      </w:r>
      <w:r>
        <w:t xml:space="preserve">- </w:t>
      </w:r>
      <w:r>
        <w:t>это сбор информации о объекте из различных источников таких как пресса, и</w:t>
      </w:r>
      <w:r>
        <w:t>нтернет, различные базы данных.</w:t>
      </w:r>
    </w:p>
    <w:p w:rsidR="004B02ED" w:rsidRDefault="004B02ED" w:rsidP="004B02ED">
      <w:pPr>
        <w:pStyle w:val="a3"/>
        <w:ind w:left="851"/>
      </w:pPr>
      <w:r>
        <w:t xml:space="preserve">Третье направление </w:t>
      </w:r>
      <w:r>
        <w:t xml:space="preserve">- </w:t>
      </w:r>
      <w:r>
        <w:t>это применение различных о</w:t>
      </w:r>
      <w:r>
        <w:t>перативных комбинаций и приемов</w:t>
      </w:r>
      <w:r>
        <w:t>, например</w:t>
      </w:r>
      <w:r>
        <w:t>,</w:t>
      </w:r>
      <w:r>
        <w:t xml:space="preserve"> поиск недоброжелателей среди окружения объекта с целью получения от них </w:t>
      </w:r>
      <w:r>
        <w:lastRenderedPageBreak/>
        <w:t>интересующей информации. Также применяют прием подставной искусственной сит</w:t>
      </w:r>
      <w:r>
        <w:t>уации для получения компромата.</w:t>
      </w:r>
    </w:p>
    <w:p w:rsidR="00BA08FB" w:rsidRDefault="004B02ED" w:rsidP="004B02ED">
      <w:pPr>
        <w:pStyle w:val="a3"/>
        <w:ind w:left="851"/>
      </w:pPr>
      <w:r>
        <w:t>Какие бы еще человечества не придумывала способы получения компромата на лицо. Все они в той или иной мере будут сводиться к выше перечислимым.</w:t>
      </w:r>
      <w:r w:rsidR="00BA08FB">
        <w:t xml:space="preserve"> </w:t>
      </w:r>
    </w:p>
    <w:p w:rsidR="00CE17A3" w:rsidRDefault="00CE17A3" w:rsidP="00CE17A3">
      <w:pPr>
        <w:pStyle w:val="a3"/>
        <w:numPr>
          <w:ilvl w:val="1"/>
          <w:numId w:val="3"/>
        </w:numPr>
        <w:jc w:val="left"/>
      </w:pPr>
      <w:r>
        <w:t>Задача:</w:t>
      </w:r>
    </w:p>
    <w:p w:rsidR="001418F5" w:rsidRDefault="00CE17A3" w:rsidP="001418F5">
      <w:pPr>
        <w:pStyle w:val="a3"/>
        <w:numPr>
          <w:ilvl w:val="1"/>
          <w:numId w:val="3"/>
        </w:numPr>
        <w:jc w:val="left"/>
      </w:pPr>
      <w:r>
        <w:t xml:space="preserve">Провести анализ этичности </w:t>
      </w:r>
      <w:r w:rsidR="001418F5">
        <w:t>с</w:t>
      </w:r>
      <w:r w:rsidR="001418F5" w:rsidRPr="004B02ED">
        <w:t>бор</w:t>
      </w:r>
      <w:r w:rsidR="001418F5">
        <w:t>а</w:t>
      </w:r>
      <w:r w:rsidR="001418F5" w:rsidRPr="004B02ED">
        <w:t xml:space="preserve"> компрома</w:t>
      </w:r>
      <w:r w:rsidR="001418F5">
        <w:t xml:space="preserve">та на физических и юридических </w:t>
      </w:r>
      <w:r w:rsidR="001418F5" w:rsidRPr="004B02ED">
        <w:t>лиц и их публикация</w:t>
      </w:r>
      <w:r w:rsidR="001418F5">
        <w:t>.</w:t>
      </w:r>
    </w:p>
    <w:p w:rsidR="00BA08FB" w:rsidRDefault="00BA08FB" w:rsidP="001418F5">
      <w:pPr>
        <w:pStyle w:val="a3"/>
        <w:ind w:left="792"/>
        <w:jc w:val="left"/>
      </w:pPr>
    </w:p>
    <w:p w:rsidR="00204ECC" w:rsidRDefault="00204ECC" w:rsidP="00204ECC">
      <w:pPr>
        <w:pStyle w:val="a3"/>
        <w:numPr>
          <w:ilvl w:val="0"/>
          <w:numId w:val="3"/>
        </w:numPr>
        <w:ind w:left="284"/>
        <w:jc w:val="left"/>
      </w:pPr>
      <w:r>
        <w:t>Оценка ситуации с точки зрения профессиональной этики:</w:t>
      </w:r>
    </w:p>
    <w:p w:rsidR="00204ECC" w:rsidRDefault="00204ECC" w:rsidP="00204ECC">
      <w:pPr>
        <w:pStyle w:val="a3"/>
        <w:ind w:left="284"/>
        <w:jc w:val="left"/>
      </w:pPr>
      <w:r w:rsidRPr="00204ECC">
        <w:t xml:space="preserve">Сбор компромата на физических и юридических лиц и их </w:t>
      </w:r>
      <w:r>
        <w:t xml:space="preserve">дальнейшую </w:t>
      </w:r>
      <w:r w:rsidRPr="00204ECC">
        <w:t>публикаци</w:t>
      </w:r>
      <w:r>
        <w:t>ю</w:t>
      </w:r>
      <w:r>
        <w:t xml:space="preserve"> нельзя признать этичным, поскольку </w:t>
      </w:r>
      <w:r>
        <w:t>это</w:t>
      </w:r>
      <w:r>
        <w:t xml:space="preserve"> нарушает права Конституции РФ</w:t>
      </w:r>
      <w:r>
        <w:t xml:space="preserve"> лиц, </w:t>
      </w:r>
      <w:r>
        <w:t>принимающих участие в профессиональной ситуации. Также такое действие нарушает пункт 7.7 в Кодексе профессиональной этики.</w:t>
      </w:r>
      <w:r>
        <w:t xml:space="preserve"> Таким образом, эта ситуация неэтична.</w:t>
      </w:r>
    </w:p>
    <w:p w:rsidR="00204ECC" w:rsidRDefault="00204ECC" w:rsidP="00204ECC">
      <w:pPr>
        <w:pStyle w:val="a3"/>
        <w:numPr>
          <w:ilvl w:val="0"/>
          <w:numId w:val="3"/>
        </w:numPr>
        <w:ind w:left="284"/>
        <w:jc w:val="left"/>
      </w:pPr>
      <w:r>
        <w:t>Моделирование последствий решения:</w:t>
      </w:r>
    </w:p>
    <w:p w:rsidR="00204ECC" w:rsidRPr="00204ECC" w:rsidRDefault="00204ECC" w:rsidP="00204ECC">
      <w:pPr>
        <w:spacing w:line="360" w:lineRule="auto"/>
        <w:ind w:left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За п</w:t>
      </w:r>
      <w:r w:rsidRPr="00204ECC">
        <w:rPr>
          <w:rFonts w:ascii="Times New Roman" w:hAnsi="Times New Roman" w:cs="Times New Roman"/>
          <w:szCs w:val="24"/>
        </w:rPr>
        <w:t>убликаци</w:t>
      </w:r>
      <w:r>
        <w:rPr>
          <w:rFonts w:ascii="Times New Roman" w:hAnsi="Times New Roman" w:cs="Times New Roman"/>
          <w:szCs w:val="24"/>
        </w:rPr>
        <w:t>ю</w:t>
      </w:r>
      <w:r w:rsidRPr="00204ECC">
        <w:rPr>
          <w:rFonts w:ascii="Times New Roman" w:hAnsi="Times New Roman" w:cs="Times New Roman"/>
          <w:szCs w:val="24"/>
        </w:rPr>
        <w:t xml:space="preserve"> компромата, </w:t>
      </w:r>
      <w:r>
        <w:rPr>
          <w:rFonts w:ascii="Times New Roman" w:hAnsi="Times New Roman" w:cs="Times New Roman"/>
          <w:szCs w:val="24"/>
        </w:rPr>
        <w:t>лицо, сделавшее это может преследоваться правоохранительными органами. Поэтому в интересах компрометирующего оставаться анонимным.</w:t>
      </w:r>
    </w:p>
    <w:p w:rsidR="00204ECC" w:rsidRDefault="00204ECC" w:rsidP="00204ECC">
      <w:pPr>
        <w:pStyle w:val="a3"/>
        <w:numPr>
          <w:ilvl w:val="0"/>
          <w:numId w:val="3"/>
        </w:numPr>
        <w:ind w:left="284"/>
        <w:jc w:val="left"/>
      </w:pPr>
      <w:r>
        <w:t>Оценка возможности существования альтернативных решений:</w:t>
      </w:r>
    </w:p>
    <w:p w:rsidR="00204ECC" w:rsidRDefault="00204ECC" w:rsidP="00204ECC">
      <w:pPr>
        <w:pStyle w:val="a3"/>
        <w:ind w:left="284"/>
        <w:jc w:val="left"/>
      </w:pPr>
      <w:r>
        <w:t>Альтернативных этичных решений этой задачи нет, поскольку сама задача ставится как добыча дополнительной частной, персональной информации, не содержащейся й в общедоступных источниках. А это прямое нарушение правил кодекса профессиональной этики. Очевидно, что использование публичной информации, что довольно таки этично, не приведет к нужной цели.</w:t>
      </w:r>
      <w:bookmarkStart w:id="0" w:name="_GoBack"/>
      <w:bookmarkEnd w:id="0"/>
    </w:p>
    <w:p w:rsidR="00FC1034" w:rsidRPr="001418F5" w:rsidRDefault="00FC1034" w:rsidP="001418F5">
      <w:pPr>
        <w:pStyle w:val="a3"/>
      </w:pPr>
    </w:p>
    <w:sectPr w:rsidR="00FC1034" w:rsidRPr="001418F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793" w:rsidRDefault="00697793" w:rsidP="007646EA">
      <w:pPr>
        <w:spacing w:after="0" w:line="240" w:lineRule="auto"/>
      </w:pPr>
      <w:r>
        <w:separator/>
      </w:r>
    </w:p>
  </w:endnote>
  <w:endnote w:type="continuationSeparator" w:id="0">
    <w:p w:rsidR="00697793" w:rsidRDefault="00697793" w:rsidP="0076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793" w:rsidRDefault="00697793" w:rsidP="007646EA">
      <w:pPr>
        <w:spacing w:after="0" w:line="240" w:lineRule="auto"/>
      </w:pPr>
      <w:r>
        <w:separator/>
      </w:r>
    </w:p>
  </w:footnote>
  <w:footnote w:type="continuationSeparator" w:id="0">
    <w:p w:rsidR="00697793" w:rsidRDefault="00697793" w:rsidP="00764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6EA" w:rsidRPr="000A4964" w:rsidRDefault="007646EA" w:rsidP="007646EA">
    <w:pPr>
      <w:pStyle w:val="a7"/>
      <w:jc w:val="right"/>
      <w:rPr>
        <w:rFonts w:cs="Consolas"/>
      </w:rPr>
    </w:pPr>
    <w:r w:rsidRPr="000A4964">
      <w:rPr>
        <w:rFonts w:cs="Consolas"/>
      </w:rPr>
      <w:t>Маринов Борис 5015</w:t>
    </w:r>
  </w:p>
  <w:p w:rsidR="007646EA" w:rsidRPr="000A4964" w:rsidRDefault="007646E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13E39"/>
    <w:multiLevelType w:val="hybridMultilevel"/>
    <w:tmpl w:val="A7AC1A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FF85C45"/>
    <w:multiLevelType w:val="hybridMultilevel"/>
    <w:tmpl w:val="3FAAB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15BEE"/>
    <w:multiLevelType w:val="hybridMultilevel"/>
    <w:tmpl w:val="17768C4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1D8402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6416B11"/>
    <w:multiLevelType w:val="hybridMultilevel"/>
    <w:tmpl w:val="1FCAF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19336A"/>
    <w:multiLevelType w:val="hybridMultilevel"/>
    <w:tmpl w:val="44749C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6AD36788"/>
    <w:multiLevelType w:val="hybridMultilevel"/>
    <w:tmpl w:val="55AAEA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C6A3749"/>
    <w:multiLevelType w:val="hybridMultilevel"/>
    <w:tmpl w:val="3880ED6E"/>
    <w:lvl w:ilvl="0" w:tplc="041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C3"/>
    <w:rsid w:val="000108C2"/>
    <w:rsid w:val="00033762"/>
    <w:rsid w:val="000A4964"/>
    <w:rsid w:val="000C24EF"/>
    <w:rsid w:val="001418F5"/>
    <w:rsid w:val="00150FEC"/>
    <w:rsid w:val="00204ECC"/>
    <w:rsid w:val="002B3C16"/>
    <w:rsid w:val="00350F40"/>
    <w:rsid w:val="004B02ED"/>
    <w:rsid w:val="004C6D49"/>
    <w:rsid w:val="00697793"/>
    <w:rsid w:val="007646EA"/>
    <w:rsid w:val="007A650C"/>
    <w:rsid w:val="00813048"/>
    <w:rsid w:val="00A87240"/>
    <w:rsid w:val="00BA08FB"/>
    <w:rsid w:val="00CB352B"/>
    <w:rsid w:val="00CE17A3"/>
    <w:rsid w:val="00D70B78"/>
    <w:rsid w:val="00DA3EC3"/>
    <w:rsid w:val="00DB6F1F"/>
    <w:rsid w:val="00E246AE"/>
    <w:rsid w:val="00F10B09"/>
    <w:rsid w:val="00F7428D"/>
    <w:rsid w:val="00FC1034"/>
    <w:rsid w:val="00FF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F23C2-5147-4D84-96DB-B1C1D5A0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ы"/>
    <w:basedOn w:val="a"/>
    <w:link w:val="a4"/>
    <w:qFormat/>
    <w:rsid w:val="00350F40"/>
    <w:pPr>
      <w:spacing w:after="80" w:line="360" w:lineRule="auto"/>
      <w:jc w:val="both"/>
    </w:pPr>
    <w:rPr>
      <w:rFonts w:ascii="Times New Roman" w:hAnsi="Times New Roman"/>
    </w:rPr>
  </w:style>
  <w:style w:type="character" w:customStyle="1" w:styleId="a4">
    <w:name w:val="Стандарты Знак"/>
    <w:basedOn w:val="a0"/>
    <w:link w:val="a3"/>
    <w:rsid w:val="00350F40"/>
    <w:rPr>
      <w:rFonts w:ascii="Times New Roman" w:hAnsi="Times New Roman"/>
    </w:rPr>
  </w:style>
  <w:style w:type="character" w:styleId="a5">
    <w:name w:val="Hyperlink"/>
    <w:basedOn w:val="a0"/>
    <w:uiPriority w:val="99"/>
    <w:unhideWhenUsed/>
    <w:rsid w:val="007646E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646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64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646EA"/>
  </w:style>
  <w:style w:type="paragraph" w:styleId="a9">
    <w:name w:val="footer"/>
    <w:basedOn w:val="a"/>
    <w:link w:val="aa"/>
    <w:uiPriority w:val="99"/>
    <w:unhideWhenUsed/>
    <w:rsid w:val="00764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646EA"/>
  </w:style>
  <w:style w:type="character" w:customStyle="1" w:styleId="keyword">
    <w:name w:val="keyword"/>
    <w:basedOn w:val="a0"/>
    <w:rsid w:val="00CE17A3"/>
  </w:style>
  <w:style w:type="character" w:customStyle="1" w:styleId="apple-converted-space">
    <w:name w:val="apple-converted-space"/>
    <w:basedOn w:val="a0"/>
    <w:rsid w:val="00CE1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98153-9922-40D3-835C-12884C0DD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Marinov</dc:creator>
  <cp:keywords/>
  <dc:description/>
  <cp:lastModifiedBy>Boris Marinov</cp:lastModifiedBy>
  <cp:revision>5</cp:revision>
  <dcterms:created xsi:type="dcterms:W3CDTF">2016-12-15T14:55:00Z</dcterms:created>
  <dcterms:modified xsi:type="dcterms:W3CDTF">2016-12-15T15:21:00Z</dcterms:modified>
</cp:coreProperties>
</file>