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</w:t>
      </w:r>
      <w:r w:rsidDel="00000000" w:rsidR="00000000" w:rsidRPr="00000000">
        <w:rPr>
          <w:b w:val="1"/>
          <w:vertAlign w:val="baseline"/>
          <w:rtl w:val="0"/>
        </w:rPr>
        <w:t xml:space="preserve">All about GDP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 A: Is this counted a part of GDP? Which of the following are included and which are excluded in calculating this year’s GDP? Explain your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1. A monthly check received by an economics student who has been granted a government scholarship. 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NOT    COUNTED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2. A farmer’s purchase of a new John Deere tractor.     </w:t>
      </w:r>
    </w:p>
    <w:p w:rsidR="00000000" w:rsidDel="00000000" w:rsidP="00000000" w:rsidRDefault="00000000" w:rsidRPr="00000000" w14:paraId="00000007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     COUNTED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3. A building contractor purchases a used truck.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COUNTED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4. The cashing of a U.S. government bond.  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NOT COUNTED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5. The services of a mechanic when fixing the radiator in his own car.</w:t>
      </w:r>
    </w:p>
    <w:p w:rsidR="00000000" w:rsidDel="00000000" w:rsidP="00000000" w:rsidRDefault="00000000" w:rsidRPr="00000000" w14:paraId="0000000B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           NOT COUNTED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6. A Social Security check paid by the federal government to a retired store clerk.</w:t>
      </w:r>
    </w:p>
    <w:p w:rsidR="00000000" w:rsidDel="00000000" w:rsidP="00000000" w:rsidRDefault="00000000" w:rsidRPr="00000000" w14:paraId="0000000D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           NOT COUNTED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7. The inventory of businesses increases.</w:t>
      </w:r>
    </w:p>
    <w:p w:rsidR="00000000" w:rsidDel="00000000" w:rsidP="00000000" w:rsidRDefault="00000000" w:rsidRPr="00000000" w14:paraId="0000000F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COUNTED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8. The government purchases a new submarine for the U.S. Navy.</w:t>
      </w:r>
    </w:p>
    <w:p w:rsidR="00000000" w:rsidDel="00000000" w:rsidP="00000000" w:rsidRDefault="00000000" w:rsidRPr="00000000" w14:paraId="00000011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COUNTED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9. A barber’s income for cutting hair.</w:t>
      </w:r>
    </w:p>
    <w:p w:rsidR="00000000" w:rsidDel="00000000" w:rsidP="00000000" w:rsidRDefault="00000000" w:rsidRPr="00000000" w14:paraId="00000013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COUNTED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10. Income received from the sale of Google stock.</w:t>
      </w:r>
    </w:p>
    <w:p w:rsidR="00000000" w:rsidDel="00000000" w:rsidP="00000000" w:rsidRDefault="00000000" w:rsidRPr="00000000" w14:paraId="00000015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NOT COUNTED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 B: Is it counted AND where? For each of the following items, write one of the following in the space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 – if the item is counted as consumption expenditures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                Ig- if the item is counted as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 xml:space="preserve">G- if the item is counted as government expenditures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                N – if the item is 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counted in the GDP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___c____ 1. You have to spend $12 to view a 3-D movie.</w:t>
      </w:r>
    </w:p>
    <w:p w:rsidR="00000000" w:rsidDel="00000000" w:rsidP="00000000" w:rsidRDefault="00000000" w:rsidRPr="00000000" w14:paraId="0000002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___c____ 2. A family pays a contractor $300,000 for a house he built for them this year.</w:t>
      </w:r>
    </w:p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___n____ 3. A family pays $75,000 for a house built fifteen years ago.</w:t>
      </w:r>
    </w:p>
    <w:p w:rsidR="00000000" w:rsidDel="00000000" w:rsidP="00000000" w:rsidRDefault="00000000" w:rsidRPr="00000000" w14:paraId="0000002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___c____ 4. An accountant pays a tailor $200 to sew a suit for her.</w:t>
      </w:r>
    </w:p>
    <w:p w:rsidR="00000000" w:rsidDel="00000000" w:rsidP="00000000" w:rsidRDefault="00000000" w:rsidRPr="00000000" w14:paraId="0000002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___g____ 5. The government increases its defense expenditures by $10,000,000.</w:t>
      </w:r>
    </w:p>
    <w:p w:rsidR="00000000" w:rsidDel="00000000" w:rsidP="00000000" w:rsidRDefault="00000000" w:rsidRPr="00000000" w14:paraId="0000002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___n____ 6. The government makes a $220 Social Security payment to a retire person.</w:t>
      </w:r>
    </w:p>
    <w:p w:rsidR="00000000" w:rsidDel="00000000" w:rsidP="00000000" w:rsidRDefault="00000000" w:rsidRPr="00000000" w14:paraId="0000002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___n____ 7. You buy General Motors stock for $1,000 in the stock market.</w:t>
      </w:r>
    </w:p>
    <w:p w:rsidR="00000000" w:rsidDel="00000000" w:rsidP="00000000" w:rsidRDefault="00000000" w:rsidRPr="00000000" w14:paraId="0000002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___ig____ 8. At the end of a year, a flour-milling firm finds that its inventories of grain and flour are $10,000 above the amounts of its inventories at the beginning of the year.</w:t>
      </w:r>
    </w:p>
    <w:p w:rsidR="00000000" w:rsidDel="00000000" w:rsidP="00000000" w:rsidRDefault="00000000" w:rsidRPr="00000000" w14:paraId="0000002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___ig____ 9. Ford Motor Company buys new robots to make autos.</w:t>
      </w:r>
    </w:p>
    <w:p w:rsidR="00000000" w:rsidDel="00000000" w:rsidP="00000000" w:rsidRDefault="00000000" w:rsidRPr="00000000" w14:paraId="0000002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___c____10. You pay $900 a month to rent an apartment.</w:t>
      </w:r>
    </w:p>
    <w:p w:rsidR="00000000" w:rsidDel="00000000" w:rsidP="00000000" w:rsidRDefault="00000000" w:rsidRPr="00000000" w14:paraId="00000029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___i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___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11. Apple Computer Company builds a new factory.</w:t>
      </w:r>
    </w:p>
    <w:p w:rsidR="00000000" w:rsidDel="00000000" w:rsidP="00000000" w:rsidRDefault="00000000" w:rsidRPr="00000000" w14:paraId="0000002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___n___  12. R.J. Reynolds Company buys control of Nabisco Foods.</w:t>
      </w:r>
    </w:p>
    <w:p w:rsidR="00000000" w:rsidDel="00000000" w:rsidP="00000000" w:rsidRDefault="00000000" w:rsidRPr="00000000" w14:paraId="0000002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___c___  13. You buy a new Toyota truck that was made in Japan.</w:t>
      </w:r>
    </w:p>
    <w:p w:rsidR="00000000" w:rsidDel="00000000" w:rsidP="00000000" w:rsidRDefault="00000000" w:rsidRPr="00000000" w14:paraId="0000002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___c__  _14. You pay tuition to attend college.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si5L0WEhz0ek/SttflXSuguBQ==">AMUW2mWYVh4k6WxHvcIcXxVSzC0PbGugSFd+Mdp532HfhfslbyB0Q+NIjwrTXSZk7/6dcwDp/UQp5/VnDGNTy5UGn64DomCMwJBp1yQea/zH8RNtcNKHf9Y=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2012-05-24T13:08:00Z</dcterms:created>
  <dc:creator>Admin</dc:creator>
</cp:coreProperties>
</file>