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ind w:left="-5" w:right="3" w:hanging="10"/>
        <w:rPr/>
      </w:pPr>
      <w:r>
        <w:rPr/>
        <w:t>Kailey Stark</w:t>
      </w:r>
    </w:p>
    <w:p>
      <w:pPr>
        <w:pStyle w:val="Normal"/>
        <w:spacing w:lineRule="auto" w:line="259"/>
        <w:ind w:left="-5" w:right="3" w:hanging="10"/>
        <w:rPr/>
      </w:pPr>
      <w:r>
        <w:rPr/>
        <w:t>12 May 2021</w:t>
      </w:r>
    </w:p>
    <w:p>
      <w:pPr>
        <w:pStyle w:val="Normal"/>
        <w:spacing w:lineRule="auto" w:line="259" w:before="0" w:after="915"/>
        <w:ind w:left="8" w:hanging="0"/>
        <w:jc w:val="center"/>
        <w:rPr/>
      </w:pPr>
      <w:r>
        <w:rPr/>
        <w:t>Media Adaptation Paper</w:t>
      </w:r>
    </w:p>
    <w:p>
      <w:pPr>
        <w:pStyle w:val="Normal"/>
        <w:numPr>
          <w:ilvl w:val="0"/>
          <w:numId w:val="1"/>
        </w:numPr>
        <w:spacing w:lineRule="auto" w:line="259"/>
        <w:ind w:left="240" w:right="3" w:hanging="240"/>
        <w:rPr/>
      </w:pPr>
      <w:r>
        <w:rPr/>
        <w:t>Media Object Synopsis</w:t>
      </w:r>
    </w:p>
    <w:p>
      <w:pPr>
        <w:pStyle w:val="Normal"/>
        <w:spacing w:before="0" w:after="251"/>
        <w:ind w:left="-5" w:right="3" w:hanging="10"/>
        <w:rPr/>
      </w:pPr>
      <w:r>
        <w:rPr/>
        <w:t xml:space="preserve">      </w:t>
      </w:r>
      <w:r>
        <w:rPr/>
        <w:t>Counter-Strike Nexon: Studio, originally Counter-Strike Nexon: Zombies, is a version of the video game Counter-Strike that was made by south Korean and Japanese development team Nexon, out of the popularity of the zombie gamemodes in those regions. It runs on a version of the GoldSrc engine, originally made for the game Half-Life back on November 19, 1998. This makes sense because the original game that became extremely popular in the region is the original Counter-Strike, which was originally a mod of Half-Life. However, it is weird because this game was released in 2014.</w:t>
      </w:r>
    </w:p>
    <w:p>
      <w:pPr>
        <w:pStyle w:val="Normal"/>
        <w:spacing w:before="0" w:after="746"/>
        <w:ind w:left="-5" w:right="3" w:hanging="10"/>
        <w:rPr/>
      </w:pPr>
      <w:r>
        <w:rPr/>
        <w:t xml:space="preserve">      </w:t>
      </w:r>
      <w:r>
        <w:rPr/>
        <w:t>While this game is freely available in western markets on the steam store, the main online marketplace for games on pc, there were next to no changes made originally, other than a translation. Personally, I have over a thousand hours in the Counter-Strike series, and Counter-Strike Nexon: Studio was still really confusing to me.</w:t>
      </w:r>
    </w:p>
    <w:p>
      <w:pPr>
        <w:pStyle w:val="Normal"/>
        <w:spacing w:before="0" w:after="746"/>
        <w:ind w:left="-5" w:right="3" w:hanging="10"/>
        <w:rPr/>
      </w:pPr>
      <w:r>
        <w:rPr/>
        <w:t>1.1 Initial Reception of Counter-Strike Nexon: Studio</w:t>
      </w:r>
    </w:p>
    <w:p>
      <w:pPr>
        <w:pStyle w:val="Normal"/>
        <w:spacing w:before="0" w:after="746"/>
        <w:ind w:left="-5" w:right="3" w:hanging="10"/>
        <w:rPr/>
      </w:pPr>
      <w:r>
        <w:rPr/>
        <w:t xml:space="preserve">     </w:t>
      </w:r>
      <w:r>
        <w:rPr/>
        <w:t>To my understanding, Counter-Strike Nexon: Studio released well in the East Asian market. It’s survived for seven years, and it still gets frequent bug patches. I would think that that would be a mark of success. I don’t think there is any way to play this game outside of steam, and if you look at the publicly available player data, it usually has almost 1,000 players at any given time. At the time of writing, that puts it as the 468</w:t>
      </w:r>
      <w:r>
        <w:rPr>
          <w:vertAlign w:val="superscript"/>
        </w:rPr>
        <w:t>th</w:t>
      </w:r>
      <w:r>
        <w:rPr/>
        <w:t xml:space="preserve"> most populated game on steam, which for the size of the platform is decent.</w:t>
      </w:r>
    </w:p>
    <w:p>
      <w:pPr>
        <w:pStyle w:val="Normal"/>
        <w:spacing w:before="0" w:after="746"/>
        <w:ind w:left="-5" w:right="3" w:hanging="10"/>
        <w:rPr/>
      </w:pPr>
      <w:r>
        <w:rPr/>
        <w:t xml:space="preserve">     </w:t>
      </w:r>
      <w:r>
        <w:rPr/>
        <w:t xml:space="preserve">The western first-person shooter market doesn’t seem to like the game. Looking through the steam reviews, it has mixed reviews, with 65% of players rating it as positive. I believe, however, that this is probably due to it only counting English speaking reviews. I could be wrong in that, but it does only show the English reviews for me. Looking deeper into it, more recently the reviews are mostly positive overall. </w:t>
      </w:r>
    </w:p>
    <w:p>
      <w:pPr>
        <w:pStyle w:val="Normal"/>
        <w:spacing w:before="0" w:after="746"/>
        <w:ind w:left="-5" w:right="3" w:hanging="10"/>
        <w:rPr/>
      </w:pPr>
      <w:r>
        <w:rPr/>
        <w:t xml:space="preserve">     </w:t>
      </w:r>
      <w:r>
        <w:rPr/>
        <w:t xml:space="preserve">A PC Gamer article from around the time the game was announced did very optimistic about the game. They do, however, comment that in the west Counter-Strike: Online was barely known and rarely remembered. </w:t>
      </w:r>
    </w:p>
    <w:p>
      <w:pPr>
        <w:pStyle w:val="Normal"/>
        <w:numPr>
          <w:ilvl w:val="0"/>
          <w:numId w:val="0"/>
        </w:numPr>
        <w:spacing w:lineRule="auto" w:line="259"/>
        <w:ind w:left="1140" w:right="3" w:hanging="0"/>
        <w:rPr/>
      </w:pPr>
      <w:r>
        <w:rPr/>
        <w:t xml:space="preserve">1.2 </w:t>
      </w:r>
      <w:r>
        <w:rPr/>
        <w:t>Synopsis of the Counter-Strike Competitive Gamemode</w:t>
      </w:r>
    </w:p>
    <w:p>
      <w:pPr>
        <w:pStyle w:val="Normal"/>
        <w:spacing w:before="0" w:after="251"/>
        <w:ind w:left="-5" w:right="3" w:hanging="10"/>
        <w:rPr/>
      </w:pPr>
      <w:r>
        <w:rPr/>
        <w:t xml:space="preserve">      </w:t>
      </w:r>
      <w:r>
        <w:rPr/>
        <w:t>The main competitive gamemode for this game doesn't have anything like matchmaking or a ranking system, like the newest western game in the series. Instead, it uses the server browser based approach of the games in the past. This doesn't change the gameplay itself, but I think it does change a lot how the players engage with the game.</w:t>
      </w:r>
    </w:p>
    <w:p>
      <w:pPr>
        <w:pStyle w:val="Normal"/>
        <w:spacing w:before="0" w:after="746"/>
        <w:ind w:left="-5" w:right="3" w:hanging="10"/>
        <w:rPr/>
      </w:pPr>
      <w:r>
        <w:rPr/>
        <w:t xml:space="preserve">      </w:t>
      </w:r>
      <w:r>
        <w:rPr/>
        <w:t>The main competitive gamemode played in Counter-Strike is a best of thirty, 5v5, round-based game. There are two teams, the terrorists and the counter-terrorists. The terrorists try to rush one of the two bomb sites, in order to plant the bomb. The counter terrorists play defense, trying to stop the terrorists from planting the bomb on any given site. If the terrorists are able to plant the bomb, the counter-terrorists have 40 seconds to get on that bomb site and defuse the bomb. At the end of each round, each team is given money based on win status, bomb plants, kills, etc. At the beginning of the next round, each team can spend the money they earned to get better weapons, to get grenades, or to get armor.</w:t>
      </w:r>
    </w:p>
    <w:p>
      <w:pPr>
        <w:pStyle w:val="Normal"/>
        <w:numPr>
          <w:ilvl w:val="0"/>
          <w:numId w:val="0"/>
        </w:numPr>
        <w:spacing w:lineRule="auto" w:line="259"/>
        <w:ind w:left="1140" w:right="3" w:hanging="0"/>
        <w:rPr/>
      </w:pPr>
      <w:r>
        <w:rPr/>
        <w:t xml:space="preserve">1.3 </w:t>
      </w:r>
      <w:r>
        <w:rPr/>
        <w:t>Synopsis of the Classic Zombies Gamemode</w:t>
      </w:r>
    </w:p>
    <w:p>
      <w:pPr>
        <w:pStyle w:val="Normal"/>
        <w:spacing w:before="0" w:after="748"/>
        <w:ind w:left="-5" w:right="3" w:hanging="10"/>
        <w:rPr/>
      </w:pPr>
      <w:r>
        <w:rPr/>
        <w:t xml:space="preserve">      </w:t>
      </w:r>
      <w:r>
        <w:rPr/>
        <w:t>In comparison to the last gamemode I looked at, the Classic Zombies gamemode starts with all the humans on one team, these are all the actual players in the round, and they have the goal to not get turned into zombies. If they do get turned into zombies, however, they get to go attack their teammates. There’s a similar structure of the best of however many rounds you choose, and buying being available at the beginning of each round, however managing the amount of money you have is not as big of a deal. Instead, primarily you choose a weapon kit you can define from the main menus. This game mode doesn’t really allow the zombies to win as a team all that often, as they don’t seem to have quite enough time to win out, but that’s not really the point of the gamemode. The main point of the gamemode is the victory of the individual for staying alive.</w:t>
      </w:r>
    </w:p>
    <w:p>
      <w:pPr>
        <w:pStyle w:val="Normal"/>
        <w:numPr>
          <w:ilvl w:val="0"/>
          <w:numId w:val="0"/>
        </w:numPr>
        <w:spacing w:lineRule="auto" w:line="259"/>
        <w:ind w:left="1140" w:right="3" w:hanging="0"/>
        <w:rPr/>
      </w:pPr>
      <w:r>
        <w:rPr/>
        <w:t xml:space="preserve">1.4 </w:t>
      </w:r>
      <w:r>
        <w:rPr/>
        <w:t>A Few Other Important Gamemodes</w:t>
      </w:r>
    </w:p>
    <w:p>
      <w:pPr>
        <w:pStyle w:val="Normal"/>
        <w:spacing w:before="0" w:after="749"/>
        <w:ind w:left="-5" w:right="3" w:hanging="10"/>
        <w:rPr/>
      </w:pPr>
      <w:r>
        <w:rPr/>
        <w:t xml:space="preserve">      </w:t>
      </w:r>
      <w:r>
        <w:rPr/>
        <w:t>There are a couple other gamemodes that are popular here in the west I should probably give a brief overview of. There’s deathmatch, where it’s a free-for-all. Everyone gets to pick whatever weapons they want. Another honorable mention is the gungame gamemode, where its deathmatch, but you start at the bottom of a weapon progression chain and work your way up it, gaining progressively worse weapons as you progress.</w:t>
      </w:r>
    </w:p>
    <w:p>
      <w:pPr>
        <w:pStyle w:val="Normal"/>
        <w:numPr>
          <w:ilvl w:val="0"/>
          <w:numId w:val="1"/>
        </w:numPr>
        <w:spacing w:lineRule="auto" w:line="259"/>
        <w:ind w:left="240" w:right="3" w:hanging="240"/>
        <w:rPr/>
      </w:pPr>
      <w:r>
        <w:rPr/>
        <w:t>Overview of Target Audience</w:t>
      </w:r>
    </w:p>
    <w:p>
      <w:pPr>
        <w:pStyle w:val="Normal"/>
        <w:ind w:left="-5" w:right="3" w:hanging="10"/>
        <w:rPr/>
      </w:pPr>
      <w:r>
        <w:rPr/>
        <w:t xml:space="preserve">      </w:t>
      </w:r>
      <w:r>
        <w:rPr/>
        <w:t>I think that this could be a really interesting establishment for those people in the Counter-Strike community that miss the original Counter-Strike but want a more modern everything else.</w:t>
      </w:r>
    </w:p>
    <w:p>
      <w:pPr>
        <w:pStyle w:val="Normal"/>
        <w:spacing w:before="0" w:after="746"/>
        <w:ind w:left="-5" w:right="3" w:hanging="10"/>
        <w:rPr/>
      </w:pPr>
      <w:r>
        <w:rPr/>
        <w:t>It already has a store with microtransactions, a more modernized version of the server browser, and an updated UI in general. It's way better than the games of old when it comes to a lot of things UI wise, but sometimes things get cluttered and kind of confusing to me.</w:t>
      </w:r>
    </w:p>
    <w:p>
      <w:pPr>
        <w:pStyle w:val="Normal"/>
        <w:numPr>
          <w:ilvl w:val="1"/>
          <w:numId w:val="1"/>
        </w:numPr>
        <w:spacing w:lineRule="auto" w:line="259"/>
        <w:ind w:left="1140" w:right="3" w:hanging="420"/>
        <w:rPr/>
      </w:pPr>
      <w:r>
        <w:rPr/>
        <w:t>Censorship</w:t>
      </w:r>
    </w:p>
    <w:p>
      <w:pPr>
        <w:pStyle w:val="Normal"/>
        <w:spacing w:before="0" w:after="11"/>
        <w:ind w:left="-5" w:right="3" w:hanging="10"/>
        <w:rPr/>
      </w:pPr>
      <w:r>
        <w:rPr/>
        <w:t xml:space="preserve">      </w:t>
      </w:r>
      <w:r>
        <w:rPr/>
        <w:t>As for censorship, it was originally rated m, as the games here in the united states are. I don't really see anything that would need censoring, as here in the united states games don't really need to be censored anymore. This game is extremely similar in general content to the western version of Counter-Strike, and the main difference, the focus on zombie gamemodes, doesn't make this game more objectionable when compared to other zombie-based shooters. Games like Day Z,</w:t>
      </w:r>
    </w:p>
    <w:p>
      <w:pPr>
        <w:pStyle w:val="Normal"/>
        <w:spacing w:before="0" w:after="746"/>
        <w:ind w:left="-5" w:right="3" w:hanging="10"/>
        <w:rPr/>
      </w:pPr>
      <w:r>
        <w:rPr/>
        <w:t>Seven Days to Die, and Call of Duty Zombies all are rated similarly to Counter-Strike Nexon: Studio, and Counter-Strike Nexon: Studio doesn't have any content that would make it worse than those games.</w:t>
      </w:r>
    </w:p>
    <w:p>
      <w:pPr>
        <w:pStyle w:val="Normal"/>
        <w:numPr>
          <w:ilvl w:val="1"/>
          <w:numId w:val="1"/>
        </w:numPr>
        <w:spacing w:lineRule="auto" w:line="259"/>
        <w:ind w:left="1140" w:right="3" w:hanging="420"/>
        <w:rPr/>
      </w:pPr>
      <w:r>
        <w:rPr/>
        <w:t>Cost of Production</w:t>
      </w:r>
    </w:p>
    <w:p>
      <w:pPr>
        <w:pStyle w:val="Normal"/>
        <w:spacing w:before="0" w:after="746"/>
        <w:ind w:left="-5" w:right="3" w:hanging="10"/>
        <w:rPr/>
      </w:pPr>
      <w:r>
        <w:rPr/>
        <w:t xml:space="preserve">      </w:t>
      </w:r>
      <w:r>
        <w:rPr/>
        <w:t>For the cost it would take to produce this adaptation, I think that it would be minimal considering it already is very similar to the Counter-Strike series we have here in the united states. A lot of the changes would be things like moved around and shifted menus and tutorials. These things wouldn't require the creation of too many assets and would make it a lot easier for a huge pre-existing market to tap into this game. You could set different menu presets for different languages by default and give the end user the option to change it based on their preference and previous experience.</w:t>
      </w:r>
    </w:p>
    <w:p>
      <w:pPr>
        <w:pStyle w:val="Normal"/>
        <w:numPr>
          <w:ilvl w:val="0"/>
          <w:numId w:val="1"/>
        </w:numPr>
        <w:spacing w:lineRule="auto" w:line="259"/>
        <w:ind w:left="240" w:right="3" w:hanging="240"/>
        <w:rPr/>
      </w:pPr>
      <w:r>
        <w:rPr/>
        <w:t>How Do You Propose to Adapt It?</w:t>
      </w:r>
    </w:p>
    <w:p>
      <w:pPr>
        <w:pStyle w:val="Normal"/>
        <w:spacing w:before="0" w:after="251"/>
        <w:ind w:left="-5" w:right="3" w:hanging="10"/>
        <w:rPr/>
      </w:pPr>
      <w:r>
        <w:rPr/>
        <w:t xml:space="preserve">      </w:t>
      </w:r>
      <w:r>
        <w:rPr/>
        <w:t>When it comes to the question of how to adapt Counter-Strike Nexon: Studio, there are two main options I see. Either you make multiple versions of the game, with different versions for different markets, or you make subtle changes to tutorials for different languages and give options to change menus around to be more familiar to people coming from the western version of the game. Personally, I prefer the second option</w:t>
      </w:r>
    </w:p>
    <w:p>
      <w:pPr>
        <w:pStyle w:val="Normal"/>
        <w:spacing w:before="0" w:after="251"/>
        <w:ind w:left="-5" w:right="3" w:hanging="10"/>
        <w:rPr/>
      </w:pPr>
      <w:r>
        <w:rPr/>
        <w:t xml:space="preserve">      </w:t>
      </w:r>
      <w:r>
        <w:rPr/>
        <w:t>Already this game is trying to appeal to a larger market. Originally this game was Counter-Strike Nexon: Zombies, but now it is Counter-Strike Nexon: Studio. This is because this game went from being a spinoff of Counter-Strike: Online, to the main Counter-Strike game that Nexon supports right now. They've gone from primarily zombie game modes to a wider variety of Counter-Strike gamemodes. I think you could rearrange and simplify the menu system more to appeal to a way larger audience, in both Eastern Asia and the west.</w:t>
      </w:r>
    </w:p>
    <w:p>
      <w:pPr>
        <w:pStyle w:val="Normal"/>
        <w:spacing w:before="0" w:after="251"/>
        <w:ind w:left="-5" w:right="3" w:hanging="10"/>
        <w:rPr/>
      </w:pPr>
      <w:r>
        <w:rPr/>
        <w:t xml:space="preserve">      </w:t>
      </w:r>
      <w:r>
        <w:rPr/>
        <w:t>I looked through all the studies I could find on the differences between games and audiences for first person shooters in western countries, as opposed to those for East Asian markets. I was able to find one from that was more aimed at the differences in games from Japan versus those from western game creators, primarily in America.</w:t>
      </w:r>
    </w:p>
    <w:p>
      <w:pPr>
        <w:pStyle w:val="Normal"/>
        <w:spacing w:before="0" w:after="251"/>
        <w:ind w:left="-5" w:right="3" w:hanging="10"/>
        <w:rPr/>
      </w:pPr>
      <w:r>
        <w:rPr/>
        <w:t xml:space="preserve">      </w:t>
      </w:r>
      <w:r>
        <w:rPr/>
        <w:t>One of the most interesting things about the differences, is that it is primarily one of where particular games are made, as opposed to being a difference in what is played where. There are cultural aspects that can be hugely different, for sure, but the success of East Asian video games in the past that have had minimal translation means that trying to make players feel at home in the menus should be a main worry when bringing this game here. Adding options for more traditional Counter-Strike menus for the main menu, along with for the buy menu while you are in the game, would go miles and miles to make this a more comfortable experience for people who are familiar with the western version of the game.</w:t>
      </w:r>
    </w:p>
    <w:p>
      <w:pPr>
        <w:pStyle w:val="Normal"/>
        <w:spacing w:before="0" w:after="11"/>
        <w:ind w:left="-5" w:right="3" w:hanging="10"/>
        <w:rPr/>
      </w:pPr>
      <w:r>
        <w:rPr/>
        <w:t xml:space="preserve">      </w:t>
      </w:r>
      <w:r>
        <w:rPr/>
        <w:t>I believe the cultural differences between different regions might affect what game modes become more popular in a given region. For example, whenever I find a native English-speaking game of Counter-Strike, it is normally the competitive, gungame, or deathmatch gamemodes. Other regions, casual matches and jailbreak servers are more common in my experience. The study I mentioned earlier says that in the Japanese games studied, you were more likely to be cooperating with other players, as opposed to the American games studied, which were more likely to be more individualistic in nature, such as deathmatch gamemodes in first person shooters. This is where I get my idea of prioritizing different gamemodes based on popularity in a region. You could set it based on the popular gamemodes in your country, based on the number of players in servers running each gamemode. This could streamline where most people want to go, and help new players feel more at home.</w:t>
      </w:r>
    </w:p>
    <w:p>
      <w:pPr>
        <w:pStyle w:val="Normal"/>
        <w:pBdr>
          <w:bottom w:val="single" w:sz="2" w:space="2" w:color="000000"/>
        </w:pBdr>
        <w:spacing w:before="0" w:after="11"/>
        <w:ind w:left="-5" w:right="3" w:hanging="10"/>
        <w:rPr/>
      </w:pPr>
      <w:r>
        <w:rPr/>
      </w:r>
    </w:p>
    <w:p>
      <w:pPr>
        <w:pStyle w:val="Normal"/>
        <w:spacing w:before="0" w:after="11"/>
        <w:ind w:left="-5" w:right="3" w:hanging="10"/>
        <w:rPr/>
      </w:pPr>
      <w:r>
        <w:rPr/>
      </w:r>
    </w:p>
    <w:p>
      <w:pPr>
        <w:pStyle w:val="Normal"/>
        <w:spacing w:before="0" w:after="11"/>
        <w:ind w:left="-15" w:right="3" w:hanging="0"/>
        <w:rPr/>
      </w:pPr>
      <w:r>
        <w:rPr/>
        <w:t xml:space="preserve">Sources </w:t>
      </w:r>
    </w:p>
    <w:p>
      <w:pPr>
        <w:pStyle w:val="Normal"/>
        <w:spacing w:before="0" w:after="11"/>
        <w:ind w:left="-15" w:right="3" w:hanging="0"/>
        <w:rPr/>
      </w:pPr>
      <w:hyperlink r:id="rId2">
        <w:r>
          <w:rPr>
            <w:rStyle w:val="InternetLink"/>
          </w:rPr>
          <w:t>https://steamcharts.com/app/273110</w:t>
        </w:r>
      </w:hyperlink>
    </w:p>
    <w:p>
      <w:pPr>
        <w:pStyle w:val="Normal"/>
        <w:spacing w:before="0" w:after="11"/>
        <w:ind w:left="-15" w:right="3" w:hanging="0"/>
        <w:rPr/>
      </w:pPr>
      <w:hyperlink r:id="rId3">
        <w:r>
          <w:rPr>
            <w:rStyle w:val="InternetLink"/>
          </w:rPr>
          <w:t>https://www.pcgamer.com/counter-strike-nexon-zombies-announced-from-the-team-that-brought-you-counter-strike-online/</w:t>
        </w:r>
      </w:hyperlink>
      <w:hyperlink r:id="rId4">
        <w:r>
          <w:rPr/>
          <w:t xml:space="preserve"> </w:t>
        </w:r>
      </w:hyperlink>
    </w:p>
    <w:p>
      <w:pPr>
        <w:pStyle w:val="Normal"/>
        <w:spacing w:before="0" w:after="11"/>
        <w:ind w:left="-15" w:right="3" w:hanging="0"/>
        <w:rPr/>
      </w:pPr>
      <w:hyperlink r:id="rId5">
        <w:r>
          <w:rPr>
            <w:rStyle w:val="InternetLink"/>
          </w:rPr>
          <w:t>https://store.steampowered.com/app/273110/CounterStrike_Nexon_Studio/</w:t>
        </w:r>
      </w:hyperlink>
    </w:p>
    <w:p>
      <w:pPr>
        <w:pStyle w:val="Normal"/>
        <w:spacing w:before="0" w:after="11"/>
        <w:ind w:left="-15" w:right="3" w:hanging="0"/>
        <w:rPr/>
      </w:pPr>
      <w:r>
        <w:rPr/>
      </w:r>
    </w:p>
    <w:sectPr>
      <w:type w:val="nextPage"/>
      <w:pgSz w:w="11906" w:h="16838"/>
      <w:pgMar w:left="1240" w:right="1248" w:header="0" w:top="1269" w:footer="0" w:bottom="128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40" w:hanging="0"/>
      </w:pPr>
      <w:rPr>
        <w:dstrike w:val="false"/>
        <w:strike w:val="false"/>
        <w:vertAlign w:val="baseline"/>
        <w:position w:val="0"/>
        <w:sz w:val="24"/>
        <w:sz w:val="24"/>
        <w:i w:val="false"/>
        <w:u w:val="none" w:color="000000"/>
        <w:b w:val="false"/>
        <w:szCs w:val="24"/>
        <w:rFonts w:eastAsia="Times New Roman" w:cs="Times New Roman"/>
        <w:color w:val="333333"/>
      </w:rPr>
    </w:lvl>
    <w:lvl w:ilvl="1">
      <w:start w:val="1"/>
      <w:numFmt w:val="decimal"/>
      <w:lvlText w:val="%1.%2"/>
      <w:lvlJc w:val="left"/>
      <w:pPr>
        <w:ind w:left="1140" w:hanging="0"/>
      </w:pPr>
      <w:rPr>
        <w:dstrike w:val="false"/>
        <w:strike w:val="false"/>
        <w:vertAlign w:val="baseline"/>
        <w:position w:val="0"/>
        <w:sz w:val="24"/>
        <w:sz w:val="24"/>
        <w:i w:val="false"/>
        <w:u w:val="none" w:color="000000"/>
        <w:b w:val="false"/>
        <w:szCs w:val="24"/>
        <w:rFonts w:eastAsia="Times New Roman" w:cs="Times New Roman"/>
        <w:color w:val="333333"/>
      </w:rPr>
    </w:lvl>
    <w:lvl w:ilvl="2">
      <w:start w:val="1"/>
      <w:numFmt w:val="lowerRoman"/>
      <w:lvlText w:val="%3"/>
      <w:lvlJc w:val="left"/>
      <w:pPr>
        <w:ind w:left="1080" w:hanging="0"/>
      </w:pPr>
      <w:rPr>
        <w:dstrike w:val="false"/>
        <w:strike w:val="false"/>
        <w:vertAlign w:val="baseline"/>
        <w:position w:val="0"/>
        <w:sz w:val="24"/>
        <w:sz w:val="24"/>
        <w:i w:val="false"/>
        <w:u w:val="none" w:color="000000"/>
        <w:b w:val="false"/>
        <w:szCs w:val="24"/>
        <w:rFonts w:eastAsia="Times New Roman" w:cs="Times New Roman"/>
        <w:color w:val="333333"/>
      </w:rPr>
    </w:lvl>
    <w:lvl w:ilvl="3">
      <w:start w:val="1"/>
      <w:numFmt w:val="decimal"/>
      <w:lvlText w:val="%4"/>
      <w:lvlJc w:val="left"/>
      <w:pPr>
        <w:ind w:left="1800" w:hanging="0"/>
      </w:pPr>
      <w:rPr>
        <w:dstrike w:val="false"/>
        <w:strike w:val="false"/>
        <w:vertAlign w:val="baseline"/>
        <w:position w:val="0"/>
        <w:sz w:val="24"/>
        <w:sz w:val="24"/>
        <w:i w:val="false"/>
        <w:u w:val="none" w:color="000000"/>
        <w:b w:val="false"/>
        <w:szCs w:val="24"/>
        <w:rFonts w:eastAsia="Times New Roman" w:cs="Times New Roman"/>
        <w:color w:val="333333"/>
      </w:rPr>
    </w:lvl>
    <w:lvl w:ilvl="4">
      <w:start w:val="1"/>
      <w:numFmt w:val="lowerLetter"/>
      <w:lvlText w:val="%5"/>
      <w:lvlJc w:val="left"/>
      <w:pPr>
        <w:ind w:left="2520" w:hanging="0"/>
      </w:pPr>
      <w:rPr>
        <w:dstrike w:val="false"/>
        <w:strike w:val="false"/>
        <w:vertAlign w:val="baseline"/>
        <w:position w:val="0"/>
        <w:sz w:val="24"/>
        <w:sz w:val="24"/>
        <w:i w:val="false"/>
        <w:u w:val="none" w:color="000000"/>
        <w:b w:val="false"/>
        <w:szCs w:val="24"/>
        <w:rFonts w:eastAsia="Times New Roman" w:cs="Times New Roman"/>
        <w:color w:val="333333"/>
      </w:rPr>
    </w:lvl>
    <w:lvl w:ilvl="5">
      <w:start w:val="1"/>
      <w:numFmt w:val="lowerRoman"/>
      <w:lvlText w:val="%6"/>
      <w:lvlJc w:val="left"/>
      <w:pPr>
        <w:ind w:left="3240" w:hanging="0"/>
      </w:pPr>
      <w:rPr>
        <w:dstrike w:val="false"/>
        <w:strike w:val="false"/>
        <w:vertAlign w:val="baseline"/>
        <w:position w:val="0"/>
        <w:sz w:val="24"/>
        <w:sz w:val="24"/>
        <w:i w:val="false"/>
        <w:u w:val="none" w:color="000000"/>
        <w:b w:val="false"/>
        <w:szCs w:val="24"/>
        <w:rFonts w:eastAsia="Times New Roman" w:cs="Times New Roman"/>
        <w:color w:val="333333"/>
      </w:rPr>
    </w:lvl>
    <w:lvl w:ilvl="6">
      <w:start w:val="1"/>
      <w:numFmt w:val="decimal"/>
      <w:lvlText w:val="%7"/>
      <w:lvlJc w:val="left"/>
      <w:pPr>
        <w:ind w:left="3960" w:hanging="0"/>
      </w:pPr>
      <w:rPr>
        <w:dstrike w:val="false"/>
        <w:strike w:val="false"/>
        <w:vertAlign w:val="baseline"/>
        <w:position w:val="0"/>
        <w:sz w:val="24"/>
        <w:sz w:val="24"/>
        <w:i w:val="false"/>
        <w:u w:val="none" w:color="000000"/>
        <w:b w:val="false"/>
        <w:szCs w:val="24"/>
        <w:rFonts w:eastAsia="Times New Roman" w:cs="Times New Roman"/>
        <w:color w:val="333333"/>
      </w:rPr>
    </w:lvl>
    <w:lvl w:ilvl="7">
      <w:start w:val="1"/>
      <w:numFmt w:val="lowerLetter"/>
      <w:lvlText w:val="%8"/>
      <w:lvlJc w:val="left"/>
      <w:pPr>
        <w:ind w:left="4680" w:hanging="0"/>
      </w:pPr>
      <w:rPr>
        <w:dstrike w:val="false"/>
        <w:strike w:val="false"/>
        <w:vertAlign w:val="baseline"/>
        <w:position w:val="0"/>
        <w:sz w:val="24"/>
        <w:sz w:val="24"/>
        <w:i w:val="false"/>
        <w:u w:val="none" w:color="000000"/>
        <w:b w:val="false"/>
        <w:szCs w:val="24"/>
        <w:rFonts w:eastAsia="Times New Roman" w:cs="Times New Roman"/>
        <w:color w:val="333333"/>
      </w:rPr>
    </w:lvl>
    <w:lvl w:ilvl="8">
      <w:start w:val="1"/>
      <w:numFmt w:val="lowerRoman"/>
      <w:lvlText w:val="%9"/>
      <w:lvlJc w:val="left"/>
      <w:pPr>
        <w:ind w:left="5400" w:hanging="0"/>
      </w:pPr>
      <w:rPr>
        <w:dstrike w:val="false"/>
        <w:strike w:val="false"/>
        <w:vertAlign w:val="baseline"/>
        <w:position w:val="0"/>
        <w:sz w:val="24"/>
        <w:sz w:val="24"/>
        <w:i w:val="false"/>
        <w:u w:val="none" w:color="000000"/>
        <w:b w:val="false"/>
        <w:szCs w:val="24"/>
        <w:rFonts w:eastAsia="Times New Roman" w:cs="Times New Roman"/>
        <w:color w:val="333333"/>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403" w:before="0" w:after="420"/>
      <w:ind w:left="10" w:hanging="10"/>
      <w:jc w:val="left"/>
    </w:pPr>
    <w:rPr>
      <w:rFonts w:ascii="Times New Roman" w:hAnsi="Times New Roman" w:eastAsia="Times New Roman" w:cs="Times New Roman"/>
      <w:color w:val="333333"/>
      <w:kern w:val="0"/>
      <w:sz w:val="24"/>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b w:val="false"/>
      <w:i w:val="false"/>
      <w:strike w:val="false"/>
      <w:dstrike w:val="false"/>
      <w:color w:val="333333"/>
      <w:position w:val="0"/>
      <w:sz w:val="24"/>
      <w:sz w:val="24"/>
      <w:szCs w:val="24"/>
      <w:u w:val="none" w:color="000000"/>
      <w:vertAlign w:val="baseline"/>
    </w:rPr>
  </w:style>
  <w:style w:type="character" w:styleId="ListLabel2">
    <w:name w:val="ListLabel 2"/>
    <w:qFormat/>
    <w:rPr>
      <w:rFonts w:eastAsia="Times New Roman" w:cs="Times New Roman"/>
      <w:b w:val="false"/>
      <w:i w:val="false"/>
      <w:strike w:val="false"/>
      <w:dstrike w:val="false"/>
      <w:color w:val="333333"/>
      <w:position w:val="0"/>
      <w:sz w:val="24"/>
      <w:sz w:val="24"/>
      <w:szCs w:val="24"/>
      <w:u w:val="none" w:color="000000"/>
      <w:vertAlign w:val="baseline"/>
    </w:rPr>
  </w:style>
  <w:style w:type="character" w:styleId="ListLabel3">
    <w:name w:val="ListLabel 3"/>
    <w:qFormat/>
    <w:rPr>
      <w:rFonts w:eastAsia="Times New Roman" w:cs="Times New Roman"/>
      <w:b w:val="false"/>
      <w:i w:val="false"/>
      <w:strike w:val="false"/>
      <w:dstrike w:val="false"/>
      <w:color w:val="333333"/>
      <w:position w:val="0"/>
      <w:sz w:val="24"/>
      <w:sz w:val="24"/>
      <w:szCs w:val="24"/>
      <w:u w:val="none" w:color="000000"/>
      <w:vertAlign w:val="baseline"/>
    </w:rPr>
  </w:style>
  <w:style w:type="character" w:styleId="ListLabel4">
    <w:name w:val="ListLabel 4"/>
    <w:qFormat/>
    <w:rPr>
      <w:rFonts w:eastAsia="Times New Roman" w:cs="Times New Roman"/>
      <w:b w:val="false"/>
      <w:i w:val="false"/>
      <w:strike w:val="false"/>
      <w:dstrike w:val="false"/>
      <w:color w:val="333333"/>
      <w:position w:val="0"/>
      <w:sz w:val="24"/>
      <w:sz w:val="24"/>
      <w:szCs w:val="24"/>
      <w:u w:val="none" w:color="000000"/>
      <w:vertAlign w:val="baseline"/>
    </w:rPr>
  </w:style>
  <w:style w:type="character" w:styleId="ListLabel5">
    <w:name w:val="ListLabel 5"/>
    <w:qFormat/>
    <w:rPr>
      <w:rFonts w:eastAsia="Times New Roman" w:cs="Times New Roman"/>
      <w:b w:val="false"/>
      <w:i w:val="false"/>
      <w:strike w:val="false"/>
      <w:dstrike w:val="false"/>
      <w:color w:val="333333"/>
      <w:position w:val="0"/>
      <w:sz w:val="24"/>
      <w:sz w:val="24"/>
      <w:szCs w:val="24"/>
      <w:u w:val="none" w:color="000000"/>
      <w:vertAlign w:val="baseline"/>
    </w:rPr>
  </w:style>
  <w:style w:type="character" w:styleId="ListLabel6">
    <w:name w:val="ListLabel 6"/>
    <w:qFormat/>
    <w:rPr>
      <w:rFonts w:eastAsia="Times New Roman" w:cs="Times New Roman"/>
      <w:b w:val="false"/>
      <w:i w:val="false"/>
      <w:strike w:val="false"/>
      <w:dstrike w:val="false"/>
      <w:color w:val="333333"/>
      <w:position w:val="0"/>
      <w:sz w:val="24"/>
      <w:sz w:val="24"/>
      <w:szCs w:val="24"/>
      <w:u w:val="none" w:color="000000"/>
      <w:vertAlign w:val="baseline"/>
    </w:rPr>
  </w:style>
  <w:style w:type="character" w:styleId="ListLabel7">
    <w:name w:val="ListLabel 7"/>
    <w:qFormat/>
    <w:rPr>
      <w:rFonts w:eastAsia="Times New Roman" w:cs="Times New Roman"/>
      <w:b w:val="false"/>
      <w:i w:val="false"/>
      <w:strike w:val="false"/>
      <w:dstrike w:val="false"/>
      <w:color w:val="333333"/>
      <w:position w:val="0"/>
      <w:sz w:val="24"/>
      <w:sz w:val="24"/>
      <w:szCs w:val="24"/>
      <w:u w:val="none" w:color="000000"/>
      <w:vertAlign w:val="baseline"/>
    </w:rPr>
  </w:style>
  <w:style w:type="character" w:styleId="ListLabel8">
    <w:name w:val="ListLabel 8"/>
    <w:qFormat/>
    <w:rPr>
      <w:rFonts w:eastAsia="Times New Roman" w:cs="Times New Roman"/>
      <w:b w:val="false"/>
      <w:i w:val="false"/>
      <w:strike w:val="false"/>
      <w:dstrike w:val="false"/>
      <w:color w:val="333333"/>
      <w:position w:val="0"/>
      <w:sz w:val="24"/>
      <w:sz w:val="24"/>
      <w:szCs w:val="24"/>
      <w:u w:val="none" w:color="000000"/>
      <w:vertAlign w:val="baseline"/>
    </w:rPr>
  </w:style>
  <w:style w:type="character" w:styleId="ListLabel9">
    <w:name w:val="ListLabel 9"/>
    <w:qFormat/>
    <w:rPr>
      <w:rFonts w:eastAsia="Times New Roman" w:cs="Times New Roman"/>
      <w:b w:val="false"/>
      <w:i w:val="false"/>
      <w:strike w:val="false"/>
      <w:dstrike w:val="false"/>
      <w:color w:val="333333"/>
      <w:position w:val="0"/>
      <w:sz w:val="24"/>
      <w:sz w:val="24"/>
      <w:szCs w:val="24"/>
      <w:u w:val="none" w:color="000000"/>
      <w:vertAlign w:val="baseli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eamcharts.com/app/273110" TargetMode="External"/><Relationship Id="rId3" Type="http://schemas.openxmlformats.org/officeDocument/2006/relationships/hyperlink" Target="https://www.pcgamer.com/counter-strike-nexon-zombies-announced-from-the-team-that-brought-you-counter-strike-online/" TargetMode="External"/><Relationship Id="rId4" Type="http://schemas.openxmlformats.org/officeDocument/2006/relationships/hyperlink" Target="" TargetMode="External"/><Relationship Id="rId5" Type="http://schemas.openxmlformats.org/officeDocument/2006/relationships/hyperlink" Target="https://store.steampowered.com/app/273110/CounterStrike_Nexon_Studio/"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LibreOffice/6.0.4.2$Windows_X86_64 LibreOffice_project/9b0d9b32d5dcda91d2f1a96dc04c645c450872bf</Application>
  <Pages>6</Pages>
  <Words>1622</Words>
  <Characters>8052</Characters>
  <CharactersWithSpaces>9737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2021-05-12T08:11:00Z</dcterms:created>
  <dc:creator>Kailey Stark</dc:creator>
  <dc:description/>
  <dc:language>en-US</dc:language>
  <cp:lastModifiedBy/>
  <dcterms:modified xsi:type="dcterms:W3CDTF">2021-05-12T14:25:26Z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