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6C69E" w14:textId="7542668A" w:rsidR="00020867" w:rsidRDefault="00020867">
      <w:pPr>
        <w:rPr>
          <w:rFonts w:ascii="Times New Roman" w:hAnsi="Times New Roman" w:cs="Times New Roman"/>
          <w:b/>
          <w:bCs/>
          <w:sz w:val="24"/>
          <w:szCs w:val="24"/>
        </w:rPr>
      </w:pPr>
      <w:r>
        <w:rPr>
          <w:rFonts w:ascii="Times New Roman" w:hAnsi="Times New Roman" w:cs="Times New Roman"/>
          <w:b/>
          <w:bCs/>
          <w:sz w:val="24"/>
          <w:szCs w:val="24"/>
        </w:rPr>
        <w:t>Video Script</w:t>
      </w:r>
    </w:p>
    <w:p w14:paraId="0F64BBE4" w14:textId="5A17A0BA" w:rsidR="00020867" w:rsidRDefault="00020867">
      <w:pPr>
        <w:rPr>
          <w:rFonts w:ascii="Times New Roman" w:hAnsi="Times New Roman" w:cs="Times New Roman"/>
          <w:b/>
          <w:bCs/>
          <w:sz w:val="24"/>
          <w:szCs w:val="24"/>
        </w:rPr>
      </w:pPr>
      <w:r>
        <w:rPr>
          <w:rFonts w:ascii="Times New Roman" w:hAnsi="Times New Roman" w:cs="Times New Roman"/>
          <w:b/>
          <w:bCs/>
          <w:sz w:val="24"/>
          <w:szCs w:val="24"/>
        </w:rPr>
        <w:t>Lecture 23: 60s TV and Social Change, Pt. 1</w:t>
      </w:r>
    </w:p>
    <w:p w14:paraId="577DE4CC" w14:textId="68DB3DBE" w:rsidR="00020867" w:rsidRDefault="00020867">
      <w:pPr>
        <w:rPr>
          <w:rFonts w:ascii="Times New Roman" w:hAnsi="Times New Roman" w:cs="Times New Roman"/>
          <w:b/>
          <w:bCs/>
          <w:sz w:val="24"/>
          <w:szCs w:val="24"/>
        </w:rPr>
      </w:pPr>
      <w:r>
        <w:rPr>
          <w:rFonts w:ascii="Times New Roman" w:hAnsi="Times New Roman" w:cs="Times New Roman"/>
          <w:b/>
          <w:bCs/>
          <w:sz w:val="24"/>
          <w:szCs w:val="24"/>
        </w:rPr>
        <w:t>Fall 2020</w:t>
      </w:r>
    </w:p>
    <w:p w14:paraId="3DDC82E8" w14:textId="4F96D2CD" w:rsidR="00020867" w:rsidRDefault="00020867">
      <w:pPr>
        <w:rPr>
          <w:rFonts w:ascii="Times New Roman" w:hAnsi="Times New Roman" w:cs="Times New Roman"/>
          <w:b/>
          <w:bCs/>
          <w:sz w:val="24"/>
          <w:szCs w:val="24"/>
        </w:rPr>
      </w:pPr>
    </w:p>
    <w:p w14:paraId="6821D81D" w14:textId="6281DA59" w:rsidR="00020867" w:rsidRDefault="00020867">
      <w:pPr>
        <w:rPr>
          <w:rFonts w:ascii="Times New Roman" w:hAnsi="Times New Roman" w:cs="Times New Roman"/>
          <w:b/>
          <w:bCs/>
          <w:sz w:val="24"/>
          <w:szCs w:val="24"/>
        </w:rPr>
      </w:pPr>
      <w:r>
        <w:rPr>
          <w:rFonts w:ascii="Times New Roman" w:hAnsi="Times New Roman" w:cs="Times New Roman"/>
          <w:b/>
          <w:bCs/>
          <w:sz w:val="24"/>
          <w:szCs w:val="24"/>
        </w:rPr>
        <w:t>Welcome</w:t>
      </w:r>
    </w:p>
    <w:p w14:paraId="2AA2671E" w14:textId="3FAB0CB5" w:rsidR="00020867" w:rsidRDefault="00020867">
      <w:pPr>
        <w:rPr>
          <w:rFonts w:ascii="Times New Roman" w:hAnsi="Times New Roman" w:cs="Times New Roman"/>
          <w:sz w:val="24"/>
          <w:szCs w:val="24"/>
        </w:rPr>
      </w:pPr>
      <w:r>
        <w:rPr>
          <w:rFonts w:ascii="Times New Roman" w:hAnsi="Times New Roman" w:cs="Times New Roman"/>
          <w:sz w:val="24"/>
          <w:szCs w:val="24"/>
        </w:rPr>
        <w:t>Hello everyone!  We’ve made it to the swinging sixties.</w:t>
      </w:r>
    </w:p>
    <w:p w14:paraId="201350F3" w14:textId="201541E9" w:rsidR="00020867" w:rsidRDefault="00020867">
      <w:pPr>
        <w:rPr>
          <w:rFonts w:ascii="Times New Roman" w:hAnsi="Times New Roman" w:cs="Times New Roman"/>
          <w:sz w:val="24"/>
          <w:szCs w:val="24"/>
        </w:rPr>
      </w:pPr>
    </w:p>
    <w:p w14:paraId="0DFE171E" w14:textId="4170BE2B" w:rsidR="00020867" w:rsidRDefault="00020867">
      <w:pPr>
        <w:rPr>
          <w:rFonts w:ascii="Times New Roman" w:hAnsi="Times New Roman" w:cs="Times New Roman"/>
          <w:b/>
          <w:bCs/>
          <w:sz w:val="24"/>
          <w:szCs w:val="24"/>
        </w:rPr>
      </w:pPr>
      <w:r>
        <w:rPr>
          <w:rFonts w:ascii="Times New Roman" w:hAnsi="Times New Roman" w:cs="Times New Roman"/>
          <w:b/>
          <w:bCs/>
          <w:sz w:val="24"/>
          <w:szCs w:val="24"/>
        </w:rPr>
        <w:t>Key Concepts</w:t>
      </w:r>
    </w:p>
    <w:p w14:paraId="1D3C4373" w14:textId="41ABD933" w:rsidR="00020867" w:rsidRDefault="00020867">
      <w:pPr>
        <w:rPr>
          <w:rFonts w:ascii="Times New Roman" w:hAnsi="Times New Roman" w:cs="Times New Roman"/>
          <w:sz w:val="24"/>
          <w:szCs w:val="24"/>
        </w:rPr>
      </w:pPr>
      <w:r>
        <w:rPr>
          <w:rFonts w:ascii="Times New Roman" w:hAnsi="Times New Roman" w:cs="Times New Roman"/>
          <w:sz w:val="24"/>
          <w:szCs w:val="24"/>
        </w:rPr>
        <w:t>Here are your key concepts for this lecture.</w:t>
      </w:r>
    </w:p>
    <w:p w14:paraId="78B85B4E" w14:textId="5393C11C" w:rsidR="00020867" w:rsidRDefault="00020867">
      <w:pPr>
        <w:rPr>
          <w:rFonts w:ascii="Times New Roman" w:hAnsi="Times New Roman" w:cs="Times New Roman"/>
          <w:sz w:val="24"/>
          <w:szCs w:val="24"/>
        </w:rPr>
      </w:pPr>
    </w:p>
    <w:p w14:paraId="75840D5F" w14:textId="3E3A6FBF" w:rsidR="00020867" w:rsidRDefault="00020867">
      <w:pPr>
        <w:rPr>
          <w:rFonts w:ascii="Times New Roman" w:hAnsi="Times New Roman" w:cs="Times New Roman"/>
          <w:b/>
          <w:bCs/>
          <w:sz w:val="24"/>
          <w:szCs w:val="24"/>
        </w:rPr>
      </w:pPr>
      <w:r>
        <w:rPr>
          <w:rFonts w:ascii="Times New Roman" w:hAnsi="Times New Roman" w:cs="Times New Roman"/>
          <w:b/>
          <w:bCs/>
          <w:sz w:val="24"/>
          <w:szCs w:val="24"/>
        </w:rPr>
        <w:t>Donna Reed</w:t>
      </w:r>
    </w:p>
    <w:p w14:paraId="50F52241" w14:textId="19C284BF" w:rsidR="0054344D" w:rsidRDefault="00020867">
      <w:pPr>
        <w:rPr>
          <w:rFonts w:ascii="Times New Roman" w:hAnsi="Times New Roman" w:cs="Times New Roman"/>
          <w:sz w:val="24"/>
          <w:szCs w:val="24"/>
        </w:rPr>
      </w:pPr>
      <w:r>
        <w:rPr>
          <w:rFonts w:ascii="Times New Roman" w:hAnsi="Times New Roman" w:cs="Times New Roman"/>
          <w:sz w:val="24"/>
          <w:szCs w:val="24"/>
        </w:rPr>
        <w:t xml:space="preserve">Let’s start here, with a show that we didn’t watch, but one that you might have heard of or seen parodied or mocked by more recent shows.  If we think back to what we learned over the last couple of weeks, there is no more quintessentially 1950s media than </w:t>
      </w:r>
      <w:r>
        <w:rPr>
          <w:rFonts w:ascii="Times New Roman" w:hAnsi="Times New Roman" w:cs="Times New Roman"/>
          <w:i/>
          <w:iCs/>
          <w:sz w:val="24"/>
          <w:szCs w:val="24"/>
        </w:rPr>
        <w:t>The Donna Reed Show</w:t>
      </w:r>
      <w:r>
        <w:rPr>
          <w:rFonts w:ascii="Times New Roman" w:hAnsi="Times New Roman" w:cs="Times New Roman"/>
          <w:sz w:val="24"/>
          <w:szCs w:val="24"/>
        </w:rPr>
        <w:t xml:space="preserve">. This was a very light domestic comedy, much like </w:t>
      </w:r>
      <w:r>
        <w:rPr>
          <w:rFonts w:ascii="Times New Roman" w:hAnsi="Times New Roman" w:cs="Times New Roman"/>
          <w:i/>
          <w:iCs/>
          <w:sz w:val="24"/>
          <w:szCs w:val="24"/>
        </w:rPr>
        <w:t>Father Knows Best</w:t>
      </w:r>
      <w:r>
        <w:rPr>
          <w:rFonts w:ascii="Times New Roman" w:hAnsi="Times New Roman" w:cs="Times New Roman"/>
          <w:sz w:val="24"/>
          <w:szCs w:val="24"/>
        </w:rPr>
        <w:t>, and it was famous for the mom, Donna, vacuuming and preparing meals in full makeup, a puffy skirt,</w:t>
      </w:r>
      <w:r w:rsidR="00A47C53">
        <w:rPr>
          <w:rFonts w:ascii="Times New Roman" w:hAnsi="Times New Roman" w:cs="Times New Roman"/>
          <w:sz w:val="24"/>
          <w:szCs w:val="24"/>
        </w:rPr>
        <w:t xml:space="preserve"> </w:t>
      </w:r>
      <w:r>
        <w:rPr>
          <w:rFonts w:ascii="Times New Roman" w:hAnsi="Times New Roman" w:cs="Times New Roman"/>
          <w:sz w:val="24"/>
          <w:szCs w:val="24"/>
        </w:rPr>
        <w:t>heels, and pearls.</w:t>
      </w:r>
    </w:p>
    <w:p w14:paraId="6AD17E6C" w14:textId="5A7EAE05" w:rsidR="0054344D" w:rsidRDefault="00A47C53" w:rsidP="0054344D">
      <w:pPr>
        <w:ind w:firstLine="720"/>
        <w:rPr>
          <w:rFonts w:ascii="Times New Roman" w:hAnsi="Times New Roman" w:cs="Times New Roman"/>
          <w:sz w:val="24"/>
          <w:szCs w:val="24"/>
        </w:rPr>
      </w:pPr>
      <w:r>
        <w:rPr>
          <w:rFonts w:ascii="Times New Roman" w:hAnsi="Times New Roman" w:cs="Times New Roman"/>
          <w:sz w:val="24"/>
          <w:szCs w:val="24"/>
        </w:rPr>
        <w:t xml:space="preserve">This </w:t>
      </w:r>
      <w:r w:rsidR="00020867">
        <w:rPr>
          <w:rFonts w:ascii="Times New Roman" w:hAnsi="Times New Roman" w:cs="Times New Roman"/>
          <w:sz w:val="24"/>
          <w:szCs w:val="24"/>
        </w:rPr>
        <w:t>show and these televised images of idea</w:t>
      </w:r>
      <w:r w:rsidR="0054344D">
        <w:rPr>
          <w:rFonts w:ascii="Times New Roman" w:hAnsi="Times New Roman" w:cs="Times New Roman"/>
          <w:sz w:val="24"/>
          <w:szCs w:val="24"/>
        </w:rPr>
        <w:t>lized</w:t>
      </w:r>
      <w:r w:rsidR="00020867">
        <w:rPr>
          <w:rFonts w:ascii="Times New Roman" w:hAnsi="Times New Roman" w:cs="Times New Roman"/>
          <w:sz w:val="24"/>
          <w:szCs w:val="24"/>
        </w:rPr>
        <w:t xml:space="preserve"> families </w:t>
      </w:r>
      <w:r>
        <w:rPr>
          <w:rFonts w:ascii="Times New Roman" w:hAnsi="Times New Roman" w:cs="Times New Roman"/>
          <w:sz w:val="24"/>
          <w:szCs w:val="24"/>
        </w:rPr>
        <w:t>don’t reflect</w:t>
      </w:r>
      <w:r w:rsidR="00020867">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020867">
        <w:rPr>
          <w:rFonts w:ascii="Times New Roman" w:hAnsi="Times New Roman" w:cs="Times New Roman"/>
          <w:sz w:val="24"/>
          <w:szCs w:val="24"/>
        </w:rPr>
        <w:t>reality of 1950s life—which is always more diverse and more com</w:t>
      </w:r>
      <w:r w:rsidR="0054344D">
        <w:rPr>
          <w:rFonts w:ascii="Times New Roman" w:hAnsi="Times New Roman" w:cs="Times New Roman"/>
          <w:sz w:val="24"/>
          <w:szCs w:val="24"/>
        </w:rPr>
        <w:t>plicated</w:t>
      </w:r>
      <w:r w:rsidR="00020867">
        <w:rPr>
          <w:rFonts w:ascii="Times New Roman" w:hAnsi="Times New Roman" w:cs="Times New Roman"/>
          <w:sz w:val="24"/>
          <w:szCs w:val="24"/>
        </w:rPr>
        <w:t xml:space="preserve"> than TV will admit—but this is the image the nation is trying to project of itself.</w:t>
      </w:r>
      <w:r w:rsidR="0054344D">
        <w:rPr>
          <w:rFonts w:ascii="Times New Roman" w:hAnsi="Times New Roman" w:cs="Times New Roman"/>
          <w:sz w:val="24"/>
          <w:szCs w:val="24"/>
        </w:rPr>
        <w:t xml:space="preserve"> </w:t>
      </w:r>
      <w:r w:rsidR="00020867">
        <w:rPr>
          <w:rFonts w:ascii="Times New Roman" w:hAnsi="Times New Roman" w:cs="Times New Roman"/>
          <w:sz w:val="24"/>
          <w:szCs w:val="24"/>
        </w:rPr>
        <w:t>We are middle-class</w:t>
      </w:r>
      <w:r w:rsidR="0054344D">
        <w:rPr>
          <w:rFonts w:ascii="Times New Roman" w:hAnsi="Times New Roman" w:cs="Times New Roman"/>
          <w:sz w:val="24"/>
          <w:szCs w:val="24"/>
        </w:rPr>
        <w:t xml:space="preserve">, white, suburban, </w:t>
      </w:r>
      <w:r w:rsidR="00020867">
        <w:rPr>
          <w:rFonts w:ascii="Times New Roman" w:hAnsi="Times New Roman" w:cs="Times New Roman"/>
          <w:sz w:val="24"/>
          <w:szCs w:val="24"/>
        </w:rPr>
        <w:t>thriving consumers</w:t>
      </w:r>
      <w:r w:rsidR="0054344D">
        <w:rPr>
          <w:rFonts w:ascii="Times New Roman" w:hAnsi="Times New Roman" w:cs="Times New Roman"/>
          <w:sz w:val="24"/>
          <w:szCs w:val="24"/>
        </w:rPr>
        <w:t>; we love to go to the store and buy all the wonderful products we see on television, and fill our detached suburban homes with wonderful new stuff.</w:t>
      </w:r>
      <w:r w:rsidR="00020867">
        <w:rPr>
          <w:rFonts w:ascii="Times New Roman" w:hAnsi="Times New Roman" w:cs="Times New Roman"/>
          <w:sz w:val="24"/>
          <w:szCs w:val="24"/>
        </w:rPr>
        <w:t xml:space="preserve">  Mom’s a homemaker, dad’s the breadwinner, our kids are</w:t>
      </w:r>
      <w:r w:rsidR="0054344D">
        <w:rPr>
          <w:rFonts w:ascii="Times New Roman" w:hAnsi="Times New Roman" w:cs="Times New Roman"/>
          <w:sz w:val="24"/>
          <w:szCs w:val="24"/>
        </w:rPr>
        <w:t xml:space="preserve"> these</w:t>
      </w:r>
      <w:r w:rsidR="00020867">
        <w:rPr>
          <w:rFonts w:ascii="Times New Roman" w:hAnsi="Times New Roman" w:cs="Times New Roman"/>
          <w:sz w:val="24"/>
          <w:szCs w:val="24"/>
        </w:rPr>
        <w:t xml:space="preserve"> chipper</w:t>
      </w:r>
      <w:r w:rsidR="0054344D">
        <w:rPr>
          <w:rFonts w:ascii="Times New Roman" w:hAnsi="Times New Roman" w:cs="Times New Roman"/>
          <w:sz w:val="24"/>
          <w:szCs w:val="24"/>
        </w:rPr>
        <w:t xml:space="preserve"> examples of humanity.</w:t>
      </w:r>
    </w:p>
    <w:p w14:paraId="78AE43DB" w14:textId="1D14259C" w:rsidR="00020867" w:rsidRDefault="0054344D" w:rsidP="0054344D">
      <w:pPr>
        <w:ind w:firstLine="720"/>
        <w:rPr>
          <w:rFonts w:ascii="Times New Roman" w:hAnsi="Times New Roman" w:cs="Times New Roman"/>
          <w:sz w:val="24"/>
          <w:szCs w:val="24"/>
        </w:rPr>
      </w:pPr>
      <w:r>
        <w:rPr>
          <w:rFonts w:ascii="Times New Roman" w:hAnsi="Times New Roman" w:cs="Times New Roman"/>
          <w:i/>
          <w:iCs/>
          <w:sz w:val="24"/>
          <w:szCs w:val="24"/>
        </w:rPr>
        <w:t>The Donna Reed Show</w:t>
      </w:r>
      <w:r>
        <w:rPr>
          <w:rFonts w:ascii="Times New Roman" w:hAnsi="Times New Roman" w:cs="Times New Roman"/>
          <w:sz w:val="24"/>
          <w:szCs w:val="24"/>
        </w:rPr>
        <w:t xml:space="preserve"> debuts toward the end of the </w:t>
      </w:r>
      <w:proofErr w:type="gramStart"/>
      <w:r>
        <w:rPr>
          <w:rFonts w:ascii="Times New Roman" w:hAnsi="Times New Roman" w:cs="Times New Roman"/>
          <w:sz w:val="24"/>
          <w:szCs w:val="24"/>
        </w:rPr>
        <w:t>1950s, but</w:t>
      </w:r>
      <w:proofErr w:type="gramEnd"/>
      <w:r>
        <w:rPr>
          <w:rFonts w:ascii="Times New Roman" w:hAnsi="Times New Roman" w:cs="Times New Roman"/>
          <w:sz w:val="24"/>
          <w:szCs w:val="24"/>
        </w:rPr>
        <w:t xml:space="preserve"> keep this image in your mind as our starting point.  It’s hard to express </w:t>
      </w:r>
      <w:r>
        <w:rPr>
          <w:rFonts w:ascii="Times New Roman" w:hAnsi="Times New Roman" w:cs="Times New Roman"/>
          <w:i/>
          <w:iCs/>
          <w:sz w:val="24"/>
          <w:szCs w:val="24"/>
        </w:rPr>
        <w:t>how profoundly</w:t>
      </w:r>
      <w:r>
        <w:rPr>
          <w:rFonts w:ascii="Times New Roman" w:hAnsi="Times New Roman" w:cs="Times New Roman"/>
          <w:sz w:val="24"/>
          <w:szCs w:val="24"/>
        </w:rPr>
        <w:t xml:space="preserve"> social movements reshaped U.S. culture in the 1960s. Let’s see how far we get from </w:t>
      </w:r>
      <w:r>
        <w:rPr>
          <w:rFonts w:ascii="Times New Roman" w:hAnsi="Times New Roman" w:cs="Times New Roman"/>
          <w:i/>
          <w:iCs/>
          <w:sz w:val="24"/>
          <w:szCs w:val="24"/>
        </w:rPr>
        <w:t xml:space="preserve">Donna Reed </w:t>
      </w:r>
      <w:r>
        <w:rPr>
          <w:rFonts w:ascii="Times New Roman" w:hAnsi="Times New Roman" w:cs="Times New Roman"/>
          <w:sz w:val="24"/>
          <w:szCs w:val="24"/>
        </w:rPr>
        <w:t>with just a few images of change in the ensuing decade.</w:t>
      </w:r>
    </w:p>
    <w:p w14:paraId="2E700260" w14:textId="1A17EA34" w:rsidR="0054344D" w:rsidRDefault="0054344D" w:rsidP="0054344D">
      <w:pPr>
        <w:rPr>
          <w:rFonts w:ascii="Times New Roman" w:hAnsi="Times New Roman" w:cs="Times New Roman"/>
          <w:sz w:val="24"/>
          <w:szCs w:val="24"/>
        </w:rPr>
      </w:pPr>
    </w:p>
    <w:p w14:paraId="228091C0" w14:textId="76D7A96F" w:rsidR="0054344D" w:rsidRDefault="0054344D" w:rsidP="0054344D">
      <w:pPr>
        <w:rPr>
          <w:rFonts w:ascii="Times New Roman" w:hAnsi="Times New Roman" w:cs="Times New Roman"/>
          <w:b/>
          <w:bCs/>
          <w:sz w:val="24"/>
          <w:szCs w:val="24"/>
        </w:rPr>
      </w:pPr>
      <w:r>
        <w:rPr>
          <w:rFonts w:ascii="Times New Roman" w:hAnsi="Times New Roman" w:cs="Times New Roman"/>
          <w:b/>
          <w:bCs/>
          <w:sz w:val="24"/>
          <w:szCs w:val="24"/>
        </w:rPr>
        <w:t>Jackie O.</w:t>
      </w:r>
    </w:p>
    <w:p w14:paraId="4A8BF877" w14:textId="025237B9" w:rsidR="0054344D" w:rsidRDefault="0054344D" w:rsidP="0054344D">
      <w:pPr>
        <w:rPr>
          <w:rFonts w:ascii="Times New Roman" w:hAnsi="Times New Roman" w:cs="Times New Roman"/>
          <w:sz w:val="24"/>
          <w:szCs w:val="24"/>
        </w:rPr>
      </w:pPr>
      <w:r>
        <w:rPr>
          <w:rFonts w:ascii="Times New Roman" w:hAnsi="Times New Roman" w:cs="Times New Roman"/>
          <w:sz w:val="24"/>
          <w:szCs w:val="24"/>
        </w:rPr>
        <w:t>In 1963, President John F. Kennedy is assassinated, an event of national mourning and upset.</w:t>
      </w:r>
    </w:p>
    <w:p w14:paraId="273075D9" w14:textId="0925BDCF" w:rsidR="0054344D" w:rsidRDefault="0054344D" w:rsidP="0054344D">
      <w:pPr>
        <w:rPr>
          <w:rFonts w:ascii="Times New Roman" w:hAnsi="Times New Roman" w:cs="Times New Roman"/>
          <w:sz w:val="24"/>
          <w:szCs w:val="24"/>
        </w:rPr>
      </w:pPr>
    </w:p>
    <w:p w14:paraId="4BF996FA" w14:textId="44CA0F1F" w:rsidR="0054344D" w:rsidRDefault="0054344D" w:rsidP="0054344D">
      <w:pPr>
        <w:rPr>
          <w:rFonts w:ascii="Times New Roman" w:hAnsi="Times New Roman" w:cs="Times New Roman"/>
          <w:b/>
          <w:bCs/>
          <w:sz w:val="24"/>
          <w:szCs w:val="24"/>
        </w:rPr>
      </w:pPr>
      <w:r>
        <w:rPr>
          <w:rFonts w:ascii="Times New Roman" w:hAnsi="Times New Roman" w:cs="Times New Roman"/>
          <w:b/>
          <w:bCs/>
          <w:sz w:val="24"/>
          <w:szCs w:val="24"/>
        </w:rPr>
        <w:t>MLK &amp; Coretta Scott King</w:t>
      </w:r>
    </w:p>
    <w:p w14:paraId="16B2FE51" w14:textId="6BD5775A" w:rsidR="0054344D" w:rsidRDefault="0054344D" w:rsidP="0054344D">
      <w:pPr>
        <w:rPr>
          <w:rFonts w:ascii="Times New Roman" w:hAnsi="Times New Roman" w:cs="Times New Roman"/>
          <w:sz w:val="24"/>
          <w:szCs w:val="24"/>
        </w:rPr>
      </w:pPr>
      <w:r>
        <w:rPr>
          <w:rFonts w:ascii="Times New Roman" w:hAnsi="Times New Roman" w:cs="Times New Roman"/>
          <w:sz w:val="24"/>
          <w:szCs w:val="24"/>
        </w:rPr>
        <w:t>Across the era, civil rights protesters demand racial equity.  This is an image from the Selma to Montgomery march in 1965, but Black protestors across the decade used sit-ins, boycotts, and other methods, building on decades of earlier Black activism. We’re going to talk more in the next lecture about how nonfiction television media like the news covers anti-racist protests, but for now, just think about how this movement is pressing for social change.</w:t>
      </w:r>
    </w:p>
    <w:p w14:paraId="7750AB02" w14:textId="6CBD5A8B" w:rsidR="00157280" w:rsidRDefault="00157280" w:rsidP="0054344D">
      <w:pPr>
        <w:rPr>
          <w:rFonts w:ascii="Times New Roman" w:hAnsi="Times New Roman" w:cs="Times New Roman"/>
          <w:sz w:val="24"/>
          <w:szCs w:val="24"/>
        </w:rPr>
      </w:pPr>
    </w:p>
    <w:p w14:paraId="37477936" w14:textId="34B7B182" w:rsidR="00157280" w:rsidRDefault="00157280" w:rsidP="0054344D">
      <w:pPr>
        <w:rPr>
          <w:rFonts w:ascii="Times New Roman" w:hAnsi="Times New Roman" w:cs="Times New Roman"/>
          <w:b/>
          <w:bCs/>
          <w:sz w:val="24"/>
          <w:szCs w:val="24"/>
        </w:rPr>
      </w:pPr>
      <w:r>
        <w:rPr>
          <w:rFonts w:ascii="Times New Roman" w:hAnsi="Times New Roman" w:cs="Times New Roman"/>
          <w:b/>
          <w:bCs/>
          <w:sz w:val="24"/>
          <w:szCs w:val="24"/>
        </w:rPr>
        <w:t>Counterculture</w:t>
      </w:r>
    </w:p>
    <w:p w14:paraId="0621A584" w14:textId="747C0E9A" w:rsidR="00157280" w:rsidRDefault="00157280" w:rsidP="0054344D">
      <w:pPr>
        <w:rPr>
          <w:rFonts w:ascii="Times New Roman" w:hAnsi="Times New Roman" w:cs="Times New Roman"/>
          <w:sz w:val="24"/>
          <w:szCs w:val="24"/>
        </w:rPr>
      </w:pPr>
      <w:r>
        <w:rPr>
          <w:rFonts w:ascii="Times New Roman" w:hAnsi="Times New Roman" w:cs="Times New Roman"/>
          <w:sz w:val="24"/>
          <w:szCs w:val="24"/>
        </w:rPr>
        <w:t>There’s a youth movement known as the counterculture that grows throughout the 1960s, and with it comes new values, new aesthetics, new art, new social and cultural practices, and new ways of living.  It may have hit its height during the so-called Summer of Love in 1967—and here’s a photo of the Haight-Ashbury district in San Francisco that sort of exemplifies that hippie spirit—but their impact on U.S. culture continues to reverberate throughout the 60s and on for many years after.</w:t>
      </w:r>
    </w:p>
    <w:p w14:paraId="56492919" w14:textId="4FBA875D" w:rsidR="00157280" w:rsidRDefault="00157280" w:rsidP="0054344D">
      <w:pPr>
        <w:rPr>
          <w:rFonts w:ascii="Times New Roman" w:hAnsi="Times New Roman" w:cs="Times New Roman"/>
          <w:sz w:val="24"/>
          <w:szCs w:val="24"/>
        </w:rPr>
      </w:pPr>
    </w:p>
    <w:p w14:paraId="2352FCF1" w14:textId="77777777" w:rsidR="00A47C53" w:rsidRDefault="00A47C53" w:rsidP="0054344D">
      <w:pPr>
        <w:rPr>
          <w:rFonts w:ascii="Times New Roman" w:hAnsi="Times New Roman" w:cs="Times New Roman"/>
          <w:b/>
          <w:bCs/>
          <w:sz w:val="24"/>
          <w:szCs w:val="24"/>
        </w:rPr>
      </w:pPr>
    </w:p>
    <w:p w14:paraId="41E7C81D" w14:textId="28F392C9" w:rsidR="00157280" w:rsidRDefault="00157280" w:rsidP="0054344D">
      <w:pPr>
        <w:rPr>
          <w:rFonts w:ascii="Times New Roman" w:hAnsi="Times New Roman" w:cs="Times New Roman"/>
          <w:b/>
          <w:bCs/>
          <w:sz w:val="24"/>
          <w:szCs w:val="24"/>
        </w:rPr>
      </w:pPr>
      <w:r>
        <w:rPr>
          <w:rFonts w:ascii="Times New Roman" w:hAnsi="Times New Roman" w:cs="Times New Roman"/>
          <w:b/>
          <w:bCs/>
          <w:sz w:val="24"/>
          <w:szCs w:val="24"/>
        </w:rPr>
        <w:lastRenderedPageBreak/>
        <w:t>Vietnam</w:t>
      </w:r>
    </w:p>
    <w:p w14:paraId="7110C966" w14:textId="41CBC504" w:rsidR="00157280" w:rsidRDefault="00157280" w:rsidP="0054344D">
      <w:pPr>
        <w:rPr>
          <w:rFonts w:ascii="Times New Roman" w:hAnsi="Times New Roman" w:cs="Times New Roman"/>
          <w:sz w:val="24"/>
          <w:szCs w:val="24"/>
        </w:rPr>
      </w:pPr>
      <w:r>
        <w:rPr>
          <w:rFonts w:ascii="Times New Roman" w:hAnsi="Times New Roman" w:cs="Times New Roman"/>
          <w:sz w:val="24"/>
          <w:szCs w:val="24"/>
        </w:rPr>
        <w:t>That youth movement was powered by and connected to anti-war protests of the 1960s.  Here, you see a photo of the enormous March on Washington in October of 1967, when more than a hundred thousand people came to the National Mall to protest the Vietnam War.</w:t>
      </w:r>
    </w:p>
    <w:p w14:paraId="4152062A" w14:textId="02C35FB0" w:rsidR="00157280" w:rsidRDefault="00157280" w:rsidP="0054344D">
      <w:pPr>
        <w:rPr>
          <w:rFonts w:ascii="Times New Roman" w:hAnsi="Times New Roman" w:cs="Times New Roman"/>
          <w:sz w:val="24"/>
          <w:szCs w:val="24"/>
        </w:rPr>
      </w:pPr>
    </w:p>
    <w:p w14:paraId="1C3AA208" w14:textId="13523B8F" w:rsidR="00157280" w:rsidRDefault="00157280" w:rsidP="0054344D">
      <w:pPr>
        <w:rPr>
          <w:rFonts w:ascii="Times New Roman" w:hAnsi="Times New Roman" w:cs="Times New Roman"/>
          <w:b/>
          <w:bCs/>
          <w:sz w:val="24"/>
          <w:szCs w:val="24"/>
        </w:rPr>
      </w:pPr>
      <w:r>
        <w:rPr>
          <w:rFonts w:ascii="Times New Roman" w:hAnsi="Times New Roman" w:cs="Times New Roman"/>
          <w:b/>
          <w:bCs/>
          <w:sz w:val="24"/>
          <w:szCs w:val="24"/>
        </w:rPr>
        <w:t>Freedom Trash Can</w:t>
      </w:r>
    </w:p>
    <w:p w14:paraId="54C3A122" w14:textId="4B89B089" w:rsidR="00157280" w:rsidRDefault="00157280" w:rsidP="0054344D">
      <w:pPr>
        <w:rPr>
          <w:rFonts w:ascii="Times New Roman" w:hAnsi="Times New Roman" w:cs="Times New Roman"/>
          <w:sz w:val="24"/>
          <w:szCs w:val="24"/>
        </w:rPr>
      </w:pPr>
      <w:r>
        <w:rPr>
          <w:rFonts w:ascii="Times New Roman" w:hAnsi="Times New Roman" w:cs="Times New Roman"/>
          <w:sz w:val="24"/>
          <w:szCs w:val="24"/>
        </w:rPr>
        <w:t xml:space="preserve">Second Wave feminism is usually associated more with the 1970s, but it gets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start in the 1960s, and it rejects everything Donna Reed stood for.  Betty Friedan’s </w:t>
      </w:r>
      <w:r>
        <w:rPr>
          <w:rFonts w:ascii="Times New Roman" w:hAnsi="Times New Roman" w:cs="Times New Roman"/>
          <w:i/>
          <w:iCs/>
          <w:sz w:val="24"/>
          <w:szCs w:val="24"/>
        </w:rPr>
        <w:t>The Feminine Mystique</w:t>
      </w:r>
      <w:r>
        <w:rPr>
          <w:rFonts w:ascii="Times New Roman" w:hAnsi="Times New Roman" w:cs="Times New Roman"/>
          <w:sz w:val="24"/>
          <w:szCs w:val="24"/>
        </w:rPr>
        <w:t xml:space="preserve"> is published in the early part of the decade; it’s an influential book that decries the isolation and sadness of the housewife.  And protests outside the 1968 Miss America pageant in Atlantic City reject the objectification of women by the media. </w:t>
      </w:r>
    </w:p>
    <w:p w14:paraId="78C32EA3" w14:textId="67B1B817" w:rsidR="00157280" w:rsidRDefault="00157280" w:rsidP="0054344D">
      <w:pPr>
        <w:rPr>
          <w:rFonts w:ascii="Times New Roman" w:hAnsi="Times New Roman" w:cs="Times New Roman"/>
          <w:sz w:val="24"/>
          <w:szCs w:val="24"/>
        </w:rPr>
      </w:pPr>
      <w:r>
        <w:rPr>
          <w:rFonts w:ascii="Times New Roman" w:hAnsi="Times New Roman" w:cs="Times New Roman"/>
          <w:sz w:val="24"/>
          <w:szCs w:val="24"/>
        </w:rPr>
        <w:tab/>
        <w:t>Incidentally, this is where rumors about feminists burning their bras started.  The women had a “freedom trash can” where women were encouraged to throw in things like girdles, heels, and other uncomfortable trappings of feminine presentation.  However, they weren’t allowed to light it on fire</w:t>
      </w:r>
      <w:r w:rsidR="004E1FD7">
        <w:rPr>
          <w:rFonts w:ascii="Times New Roman" w:hAnsi="Times New Roman" w:cs="Times New Roman"/>
          <w:sz w:val="24"/>
          <w:szCs w:val="24"/>
        </w:rPr>
        <w:t>. S</w:t>
      </w:r>
      <w:r>
        <w:rPr>
          <w:rFonts w:ascii="Times New Roman" w:hAnsi="Times New Roman" w:cs="Times New Roman"/>
          <w:sz w:val="24"/>
          <w:szCs w:val="24"/>
        </w:rPr>
        <w:t>o</w:t>
      </w:r>
      <w:r w:rsidR="004E1FD7">
        <w:rPr>
          <w:rFonts w:ascii="Times New Roman" w:hAnsi="Times New Roman" w:cs="Times New Roman"/>
          <w:sz w:val="24"/>
          <w:szCs w:val="24"/>
        </w:rPr>
        <w:t xml:space="preserve">, no bras were </w:t>
      </w:r>
      <w:proofErr w:type="gramStart"/>
      <w:r w:rsidR="004E1FD7">
        <w:rPr>
          <w:rFonts w:ascii="Times New Roman" w:hAnsi="Times New Roman" w:cs="Times New Roman"/>
          <w:sz w:val="24"/>
          <w:szCs w:val="24"/>
        </w:rPr>
        <w:t>actually harmed</w:t>
      </w:r>
      <w:proofErr w:type="gramEnd"/>
      <w:r w:rsidR="004E1FD7">
        <w:rPr>
          <w:rFonts w:ascii="Times New Roman" w:hAnsi="Times New Roman" w:cs="Times New Roman"/>
          <w:sz w:val="24"/>
          <w:szCs w:val="24"/>
        </w:rPr>
        <w:t xml:space="preserve"> in the making of this protest, despite the rumor.</w:t>
      </w:r>
    </w:p>
    <w:p w14:paraId="3DE88AA9" w14:textId="27F03D39" w:rsidR="004E1FD7" w:rsidRDefault="004E1FD7" w:rsidP="0054344D">
      <w:pPr>
        <w:rPr>
          <w:rFonts w:ascii="Times New Roman" w:hAnsi="Times New Roman" w:cs="Times New Roman"/>
          <w:sz w:val="24"/>
          <w:szCs w:val="24"/>
        </w:rPr>
      </w:pPr>
    </w:p>
    <w:p w14:paraId="466978A4" w14:textId="2FA9CFFA" w:rsidR="004E1FD7" w:rsidRDefault="004E1FD7" w:rsidP="0054344D">
      <w:pPr>
        <w:rPr>
          <w:rFonts w:ascii="Times New Roman" w:hAnsi="Times New Roman" w:cs="Times New Roman"/>
          <w:b/>
          <w:bCs/>
          <w:sz w:val="24"/>
          <w:szCs w:val="24"/>
        </w:rPr>
      </w:pPr>
      <w:r>
        <w:rPr>
          <w:rFonts w:ascii="Times New Roman" w:hAnsi="Times New Roman" w:cs="Times New Roman"/>
          <w:b/>
          <w:bCs/>
          <w:sz w:val="24"/>
          <w:szCs w:val="24"/>
        </w:rPr>
        <w:t>Gay rights</w:t>
      </w:r>
    </w:p>
    <w:p w14:paraId="209C66BD" w14:textId="136C5788" w:rsidR="004E1FD7" w:rsidRDefault="004E1FD7" w:rsidP="0054344D">
      <w:pPr>
        <w:rPr>
          <w:rFonts w:ascii="Times New Roman" w:hAnsi="Times New Roman" w:cs="Times New Roman"/>
          <w:sz w:val="24"/>
          <w:szCs w:val="24"/>
        </w:rPr>
      </w:pPr>
      <w:r>
        <w:rPr>
          <w:rFonts w:ascii="Times New Roman" w:hAnsi="Times New Roman" w:cs="Times New Roman"/>
          <w:sz w:val="24"/>
          <w:szCs w:val="24"/>
        </w:rPr>
        <w:t>The gay rights movement exploded after police raided the Stonewall Inn, a gay bar in New York City, in June of 1969.  Here, you see Marsha P. Johnson and Sylvia Rivera, two trans women of color who led the fight for queer rights that night at the Stonewall, and for many years after.</w:t>
      </w:r>
    </w:p>
    <w:p w14:paraId="3E66AC10" w14:textId="03E3A95F" w:rsidR="004E1FD7" w:rsidRDefault="004E1FD7" w:rsidP="0054344D">
      <w:pPr>
        <w:rPr>
          <w:rFonts w:ascii="Times New Roman" w:hAnsi="Times New Roman" w:cs="Times New Roman"/>
          <w:sz w:val="24"/>
          <w:szCs w:val="24"/>
        </w:rPr>
      </w:pPr>
    </w:p>
    <w:p w14:paraId="4FE566E5" w14:textId="1813E73D" w:rsidR="004E1FD7" w:rsidRDefault="004E1FD7" w:rsidP="0054344D">
      <w:pPr>
        <w:rPr>
          <w:rFonts w:ascii="Times New Roman" w:hAnsi="Times New Roman" w:cs="Times New Roman"/>
          <w:b/>
          <w:bCs/>
          <w:sz w:val="24"/>
          <w:szCs w:val="24"/>
        </w:rPr>
      </w:pPr>
      <w:r>
        <w:rPr>
          <w:rFonts w:ascii="Times New Roman" w:hAnsi="Times New Roman" w:cs="Times New Roman"/>
          <w:b/>
          <w:bCs/>
          <w:sz w:val="24"/>
          <w:szCs w:val="24"/>
        </w:rPr>
        <w:t>Woodstock</w:t>
      </w:r>
    </w:p>
    <w:p w14:paraId="4E9ADF55" w14:textId="7C8FCDE3" w:rsidR="004E1FD7" w:rsidRDefault="004E1FD7" w:rsidP="0054344D">
      <w:pPr>
        <w:rPr>
          <w:rFonts w:ascii="Times New Roman" w:hAnsi="Times New Roman" w:cs="Times New Roman"/>
          <w:sz w:val="24"/>
          <w:szCs w:val="24"/>
        </w:rPr>
      </w:pPr>
      <w:r>
        <w:rPr>
          <w:rFonts w:ascii="Times New Roman" w:hAnsi="Times New Roman" w:cs="Times New Roman"/>
          <w:sz w:val="24"/>
          <w:szCs w:val="24"/>
        </w:rPr>
        <w:t>And while some people might think of Woodstock as the defining image of the 1960s—you know, peace, love, hippies, and music…</w:t>
      </w:r>
    </w:p>
    <w:p w14:paraId="33DA8563" w14:textId="613BED9F" w:rsidR="004E1FD7" w:rsidRDefault="004E1FD7" w:rsidP="0054344D">
      <w:pPr>
        <w:rPr>
          <w:rFonts w:ascii="Times New Roman" w:hAnsi="Times New Roman" w:cs="Times New Roman"/>
          <w:sz w:val="24"/>
          <w:szCs w:val="24"/>
        </w:rPr>
      </w:pPr>
    </w:p>
    <w:p w14:paraId="1EE8AD70" w14:textId="77BF0A05" w:rsidR="00927DA3" w:rsidRDefault="004E1FD7">
      <w:pPr>
        <w:rPr>
          <w:rFonts w:ascii="Times New Roman" w:hAnsi="Times New Roman" w:cs="Times New Roman"/>
          <w:b/>
          <w:bCs/>
          <w:sz w:val="24"/>
          <w:szCs w:val="24"/>
        </w:rPr>
      </w:pPr>
      <w:r>
        <w:rPr>
          <w:rFonts w:ascii="Times New Roman" w:hAnsi="Times New Roman" w:cs="Times New Roman"/>
          <w:b/>
          <w:bCs/>
          <w:sz w:val="24"/>
          <w:szCs w:val="24"/>
        </w:rPr>
        <w:t>Altamont</w:t>
      </w:r>
    </w:p>
    <w:p w14:paraId="76F04E62" w14:textId="64F20B0C" w:rsidR="004E1FD7" w:rsidRDefault="004E1FD7">
      <w:pPr>
        <w:rPr>
          <w:rFonts w:ascii="Times New Roman" w:hAnsi="Times New Roman" w:cs="Times New Roman"/>
          <w:sz w:val="24"/>
          <w:szCs w:val="24"/>
        </w:rPr>
      </w:pPr>
      <w:r>
        <w:rPr>
          <w:rFonts w:ascii="Times New Roman" w:hAnsi="Times New Roman" w:cs="Times New Roman"/>
          <w:sz w:val="24"/>
          <w:szCs w:val="24"/>
        </w:rPr>
        <w:t xml:space="preserve">…it’s important to remember that the decade actually </w:t>
      </w:r>
      <w:proofErr w:type="gramStart"/>
      <w:r>
        <w:rPr>
          <w:rFonts w:ascii="Times New Roman" w:hAnsi="Times New Roman" w:cs="Times New Roman"/>
          <w:sz w:val="24"/>
          <w:szCs w:val="24"/>
        </w:rPr>
        <w:t>came to a close</w:t>
      </w:r>
      <w:proofErr w:type="gramEnd"/>
      <w:r>
        <w:rPr>
          <w:rFonts w:ascii="Times New Roman" w:hAnsi="Times New Roman" w:cs="Times New Roman"/>
          <w:sz w:val="24"/>
          <w:szCs w:val="24"/>
        </w:rPr>
        <w:t xml:space="preserve"> here, at Altamont, in December 1969.  This was a West Coast rock festival that ended in tragedy, when Hells Angels murdered a young Black concertgoer.</w:t>
      </w:r>
    </w:p>
    <w:p w14:paraId="349EB815" w14:textId="07021C81" w:rsidR="004E1FD7" w:rsidRDefault="004E1FD7">
      <w:pPr>
        <w:rPr>
          <w:rFonts w:ascii="Times New Roman" w:hAnsi="Times New Roman" w:cs="Times New Roman"/>
          <w:sz w:val="24"/>
          <w:szCs w:val="24"/>
        </w:rPr>
      </w:pPr>
      <w:r>
        <w:rPr>
          <w:rFonts w:ascii="Times New Roman" w:hAnsi="Times New Roman" w:cs="Times New Roman"/>
          <w:sz w:val="24"/>
          <w:szCs w:val="24"/>
        </w:rPr>
        <w:tab/>
        <w:t xml:space="preserve">So, the 1960s is a decade that takes us from Donna Reed through the rise </w:t>
      </w:r>
      <w:r>
        <w:rPr>
          <w:rFonts w:ascii="Times New Roman" w:hAnsi="Times New Roman" w:cs="Times New Roman"/>
          <w:i/>
          <w:iCs/>
          <w:sz w:val="24"/>
          <w:szCs w:val="24"/>
        </w:rPr>
        <w:t xml:space="preserve">and collapse </w:t>
      </w:r>
      <w:r>
        <w:rPr>
          <w:rFonts w:ascii="Times New Roman" w:hAnsi="Times New Roman" w:cs="Times New Roman"/>
          <w:sz w:val="24"/>
          <w:szCs w:val="24"/>
        </w:rPr>
        <w:t>of a utopian youth movement, with countless revolutions in between.</w:t>
      </w:r>
    </w:p>
    <w:p w14:paraId="770C3503" w14:textId="2A5A9E1D" w:rsidR="004E1FD7" w:rsidRDefault="004E1FD7">
      <w:pPr>
        <w:rPr>
          <w:rFonts w:ascii="Times New Roman" w:hAnsi="Times New Roman" w:cs="Times New Roman"/>
          <w:sz w:val="24"/>
          <w:szCs w:val="24"/>
        </w:rPr>
      </w:pPr>
    </w:p>
    <w:p w14:paraId="71709945" w14:textId="536514FE" w:rsidR="004E1FD7" w:rsidRDefault="004E1FD7">
      <w:pPr>
        <w:rPr>
          <w:rFonts w:ascii="Times New Roman" w:hAnsi="Times New Roman" w:cs="Times New Roman"/>
          <w:b/>
          <w:bCs/>
          <w:sz w:val="24"/>
          <w:szCs w:val="24"/>
        </w:rPr>
      </w:pPr>
      <w:r>
        <w:rPr>
          <w:rFonts w:ascii="Times New Roman" w:hAnsi="Times New Roman" w:cs="Times New Roman"/>
          <w:b/>
          <w:bCs/>
          <w:sz w:val="24"/>
          <w:szCs w:val="24"/>
        </w:rPr>
        <w:t>Newton</w:t>
      </w:r>
    </w:p>
    <w:p w14:paraId="67E33228" w14:textId="14B697F3" w:rsidR="004E1FD7" w:rsidRDefault="004E1FD7">
      <w:pPr>
        <w:rPr>
          <w:rFonts w:ascii="Times New Roman" w:hAnsi="Times New Roman" w:cs="Times New Roman"/>
          <w:sz w:val="24"/>
          <w:szCs w:val="24"/>
        </w:rPr>
      </w:pPr>
      <w:r>
        <w:rPr>
          <w:rFonts w:ascii="Times New Roman" w:hAnsi="Times New Roman" w:cs="Times New Roman"/>
          <w:sz w:val="24"/>
          <w:szCs w:val="24"/>
        </w:rPr>
        <w:t xml:space="preserve">So, for the purposes of this class, we need to understand how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this roiling social change is reflected </w:t>
      </w:r>
      <w:r w:rsidRPr="004E1FD7">
        <w:rPr>
          <w:rFonts w:ascii="Times New Roman" w:hAnsi="Times New Roman" w:cs="Times New Roman"/>
          <w:i/>
          <w:iCs/>
          <w:sz w:val="24"/>
          <w:szCs w:val="24"/>
        </w:rPr>
        <w:t>in</w:t>
      </w:r>
      <w:r>
        <w:rPr>
          <w:rFonts w:ascii="Times New Roman" w:hAnsi="Times New Roman" w:cs="Times New Roman"/>
          <w:sz w:val="24"/>
          <w:szCs w:val="24"/>
        </w:rPr>
        <w:t xml:space="preserve"> the media of the era, and how it </w:t>
      </w:r>
      <w:r w:rsidRPr="004E1FD7">
        <w:rPr>
          <w:rFonts w:ascii="Times New Roman" w:hAnsi="Times New Roman" w:cs="Times New Roman"/>
          <w:i/>
          <w:iCs/>
          <w:sz w:val="24"/>
          <w:szCs w:val="24"/>
        </w:rPr>
        <w:t>changes</w:t>
      </w:r>
      <w:r>
        <w:rPr>
          <w:rFonts w:ascii="Times New Roman" w:hAnsi="Times New Roman" w:cs="Times New Roman"/>
          <w:sz w:val="24"/>
          <w:szCs w:val="24"/>
        </w:rPr>
        <w:t xml:space="preserve"> the media of the era.</w:t>
      </w:r>
    </w:p>
    <w:p w14:paraId="6B09D582" w14:textId="42FA37AB" w:rsidR="004E1FD7" w:rsidRDefault="004E1F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So remember, the 1960s are the time of </w:t>
      </w:r>
      <w:proofErr w:type="spellStart"/>
      <w:r>
        <w:rPr>
          <w:rFonts w:ascii="Times New Roman" w:hAnsi="Times New Roman" w:cs="Times New Roman"/>
          <w:sz w:val="24"/>
          <w:szCs w:val="24"/>
        </w:rPr>
        <w:t>ol</w:t>
      </w:r>
      <w:proofErr w:type="spellEnd"/>
      <w:r>
        <w:rPr>
          <w:rFonts w:ascii="Times New Roman" w:hAnsi="Times New Roman" w:cs="Times New Roman"/>
          <w:sz w:val="24"/>
          <w:szCs w:val="24"/>
        </w:rPr>
        <w:t xml:space="preserve">’ Newton </w:t>
      </w:r>
      <w:proofErr w:type="spellStart"/>
      <w:r>
        <w:rPr>
          <w:rFonts w:ascii="Times New Roman" w:hAnsi="Times New Roman" w:cs="Times New Roman"/>
          <w:sz w:val="24"/>
          <w:szCs w:val="24"/>
        </w:rPr>
        <w:t>Minow’s</w:t>
      </w:r>
      <w:proofErr w:type="spellEnd"/>
      <w:r>
        <w:rPr>
          <w:rFonts w:ascii="Times New Roman" w:hAnsi="Times New Roman" w:cs="Times New Roman"/>
          <w:sz w:val="24"/>
          <w:szCs w:val="24"/>
        </w:rPr>
        <w:t xml:space="preserve"> wasteland, right?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Shows like </w:t>
      </w:r>
      <w:r>
        <w:rPr>
          <w:rFonts w:ascii="Times New Roman" w:hAnsi="Times New Roman" w:cs="Times New Roman"/>
          <w:i/>
          <w:iCs/>
          <w:sz w:val="24"/>
          <w:szCs w:val="24"/>
        </w:rPr>
        <w:t xml:space="preserve">Gilligan’s Island </w:t>
      </w:r>
      <w:r>
        <w:rPr>
          <w:rFonts w:ascii="Times New Roman" w:hAnsi="Times New Roman" w:cs="Times New Roman"/>
          <w:sz w:val="24"/>
          <w:szCs w:val="24"/>
        </w:rPr>
        <w:t xml:space="preserve"> or </w:t>
      </w:r>
      <w:r>
        <w:rPr>
          <w:rFonts w:ascii="Times New Roman" w:hAnsi="Times New Roman" w:cs="Times New Roman"/>
          <w:i/>
          <w:iCs/>
          <w:sz w:val="24"/>
          <w:szCs w:val="24"/>
        </w:rPr>
        <w:t xml:space="preserve">The Beverly Hillbillies </w:t>
      </w:r>
      <w:r>
        <w:rPr>
          <w:rFonts w:ascii="Times New Roman" w:hAnsi="Times New Roman" w:cs="Times New Roman"/>
          <w:sz w:val="24"/>
          <w:szCs w:val="24"/>
        </w:rPr>
        <w:t>are what’s on the air.</w:t>
      </w:r>
    </w:p>
    <w:p w14:paraId="1436684D" w14:textId="064C08E6" w:rsidR="004E1FD7" w:rsidRDefault="004E1FD7">
      <w:pPr>
        <w:rPr>
          <w:rFonts w:ascii="Times New Roman" w:hAnsi="Times New Roman" w:cs="Times New Roman"/>
          <w:sz w:val="24"/>
          <w:szCs w:val="24"/>
        </w:rPr>
      </w:pPr>
    </w:p>
    <w:p w14:paraId="2DFE1880" w14:textId="752C2F60" w:rsidR="004E1FD7" w:rsidRDefault="004E1FD7">
      <w:pPr>
        <w:rPr>
          <w:rFonts w:ascii="Times New Roman" w:hAnsi="Times New Roman" w:cs="Times New Roman"/>
          <w:b/>
          <w:bCs/>
          <w:sz w:val="24"/>
          <w:szCs w:val="24"/>
        </w:rPr>
      </w:pPr>
      <w:r>
        <w:rPr>
          <w:rFonts w:ascii="Times New Roman" w:hAnsi="Times New Roman" w:cs="Times New Roman"/>
          <w:b/>
          <w:bCs/>
          <w:sz w:val="24"/>
          <w:szCs w:val="24"/>
        </w:rPr>
        <w:t>Quote</w:t>
      </w:r>
    </w:p>
    <w:p w14:paraId="3B226452" w14:textId="5C35C0F8" w:rsidR="004E1FD7" w:rsidRDefault="004E1FD7">
      <w:pPr>
        <w:rPr>
          <w:rFonts w:ascii="Times New Roman" w:hAnsi="Times New Roman" w:cs="Times New Roman"/>
          <w:sz w:val="24"/>
          <w:szCs w:val="24"/>
        </w:rPr>
      </w:pPr>
      <w:r>
        <w:rPr>
          <w:rFonts w:ascii="Times New Roman" w:hAnsi="Times New Roman" w:cs="Times New Roman"/>
          <w:sz w:val="24"/>
          <w:szCs w:val="24"/>
        </w:rPr>
        <w:t xml:space="preserve">So,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today’s lecture is going to address how these mainstream, or lowest common denominator, entertainment programs begin to address the revolutionary social change of the 1960s. How do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these different movements, protests, and revolutions, and all of their attendant beliefs, begin to creep into shows that were designed to please everyone, </w:t>
      </w:r>
      <w:r>
        <w:rPr>
          <w:rFonts w:ascii="Times New Roman" w:hAnsi="Times New Roman" w:cs="Times New Roman"/>
          <w:i/>
          <w:iCs/>
          <w:sz w:val="24"/>
          <w:szCs w:val="24"/>
        </w:rPr>
        <w:t xml:space="preserve">not </w:t>
      </w:r>
      <w:r>
        <w:rPr>
          <w:rFonts w:ascii="Times New Roman" w:hAnsi="Times New Roman" w:cs="Times New Roman"/>
          <w:sz w:val="24"/>
          <w:szCs w:val="24"/>
        </w:rPr>
        <w:t>push the envelope?</w:t>
      </w:r>
    </w:p>
    <w:p w14:paraId="1538DB77" w14:textId="67F400F5" w:rsidR="004E1FD7" w:rsidRDefault="004E1FD7">
      <w:pPr>
        <w:rPr>
          <w:rFonts w:ascii="Times New Roman" w:hAnsi="Times New Roman" w:cs="Times New Roman"/>
          <w:sz w:val="24"/>
          <w:szCs w:val="24"/>
        </w:rPr>
      </w:pPr>
      <w:r>
        <w:rPr>
          <w:rFonts w:ascii="Times New Roman" w:hAnsi="Times New Roman" w:cs="Times New Roman"/>
          <w:sz w:val="24"/>
          <w:szCs w:val="24"/>
        </w:rPr>
        <w:tab/>
        <w:t>I’ve got four examples for you.</w:t>
      </w:r>
    </w:p>
    <w:p w14:paraId="68A8975B" w14:textId="3BC8485B" w:rsidR="004E1FD7" w:rsidRDefault="004E1FD7">
      <w:pPr>
        <w:rPr>
          <w:rFonts w:ascii="Times New Roman" w:hAnsi="Times New Roman" w:cs="Times New Roman"/>
          <w:b/>
          <w:bCs/>
          <w:sz w:val="24"/>
          <w:szCs w:val="24"/>
        </w:rPr>
      </w:pPr>
      <w:r>
        <w:rPr>
          <w:rFonts w:ascii="Times New Roman" w:hAnsi="Times New Roman" w:cs="Times New Roman"/>
          <w:b/>
          <w:bCs/>
          <w:sz w:val="24"/>
          <w:szCs w:val="24"/>
        </w:rPr>
        <w:lastRenderedPageBreak/>
        <w:t>Star Trek</w:t>
      </w:r>
    </w:p>
    <w:p w14:paraId="1C67BA05" w14:textId="796EC018" w:rsidR="00703F7C" w:rsidRDefault="004E1FD7" w:rsidP="00703F7C">
      <w:pPr>
        <w:rPr>
          <w:rFonts w:ascii="Times New Roman" w:hAnsi="Times New Roman" w:cs="Times New Roman"/>
          <w:sz w:val="24"/>
          <w:szCs w:val="24"/>
        </w:rPr>
      </w:pPr>
      <w:r>
        <w:rPr>
          <w:rFonts w:ascii="Times New Roman" w:hAnsi="Times New Roman" w:cs="Times New Roman"/>
          <w:sz w:val="24"/>
          <w:szCs w:val="24"/>
        </w:rPr>
        <w:t xml:space="preserve">The first is </w:t>
      </w:r>
      <w:r>
        <w:rPr>
          <w:rFonts w:ascii="Times New Roman" w:hAnsi="Times New Roman" w:cs="Times New Roman"/>
          <w:i/>
          <w:iCs/>
          <w:sz w:val="24"/>
          <w:szCs w:val="24"/>
        </w:rPr>
        <w:t>Star Trek</w:t>
      </w:r>
      <w:r>
        <w:rPr>
          <w:rFonts w:ascii="Times New Roman" w:hAnsi="Times New Roman" w:cs="Times New Roman"/>
          <w:sz w:val="24"/>
          <w:szCs w:val="24"/>
        </w:rPr>
        <w:t>, which began in 1966 and only runs until 1969 in this, the first incarnation of the franchise.</w:t>
      </w:r>
    </w:p>
    <w:p w14:paraId="28CC56E6" w14:textId="422E8AE6" w:rsidR="004E1FD7" w:rsidRDefault="004E1FD7" w:rsidP="00703F7C">
      <w:pPr>
        <w:rPr>
          <w:rFonts w:ascii="Times New Roman" w:hAnsi="Times New Roman" w:cs="Times New Roman"/>
          <w:sz w:val="24"/>
          <w:szCs w:val="24"/>
        </w:rPr>
      </w:pPr>
    </w:p>
    <w:p w14:paraId="0E936F20" w14:textId="6DDB541E" w:rsidR="004E1FD7" w:rsidRDefault="004E1FD7" w:rsidP="00703F7C">
      <w:pPr>
        <w:rPr>
          <w:rFonts w:ascii="Times New Roman" w:hAnsi="Times New Roman" w:cs="Times New Roman"/>
          <w:b/>
          <w:bCs/>
          <w:sz w:val="24"/>
          <w:szCs w:val="24"/>
        </w:rPr>
      </w:pPr>
      <w:r>
        <w:rPr>
          <w:rFonts w:ascii="Times New Roman" w:hAnsi="Times New Roman" w:cs="Times New Roman"/>
          <w:b/>
          <w:bCs/>
          <w:sz w:val="24"/>
          <w:szCs w:val="24"/>
        </w:rPr>
        <w:t>Quote</w:t>
      </w:r>
    </w:p>
    <w:p w14:paraId="123702BB" w14:textId="2FBA2195" w:rsidR="004E1FD7" w:rsidRDefault="004E1FD7" w:rsidP="00703F7C">
      <w:pPr>
        <w:rPr>
          <w:rFonts w:ascii="Times New Roman" w:hAnsi="Times New Roman" w:cs="Times New Roman"/>
          <w:sz w:val="24"/>
          <w:szCs w:val="24"/>
        </w:rPr>
      </w:pPr>
      <w:r>
        <w:rPr>
          <w:rFonts w:ascii="Times New Roman" w:hAnsi="Times New Roman" w:cs="Times New Roman"/>
          <w:sz w:val="24"/>
          <w:szCs w:val="24"/>
        </w:rPr>
        <w:t>And this was its mission: exploration, peacekeeping, and contact with others.  That’s sort of</w:t>
      </w:r>
      <w:r w:rsidR="004445D1">
        <w:rPr>
          <w:rFonts w:ascii="Times New Roman" w:hAnsi="Times New Roman" w:cs="Times New Roman"/>
          <w:sz w:val="24"/>
          <w:szCs w:val="24"/>
        </w:rPr>
        <w:t xml:space="preserve"> the spirit of the whole show.  Its creator, Gene Roddenberry, had a very specific vision of the future, and that vision sort of functions as a response to the civil rights movement.</w:t>
      </w:r>
    </w:p>
    <w:p w14:paraId="12A72594" w14:textId="31594714" w:rsidR="004445D1" w:rsidRDefault="004445D1" w:rsidP="00703F7C">
      <w:pPr>
        <w:rPr>
          <w:rFonts w:ascii="Times New Roman" w:hAnsi="Times New Roman" w:cs="Times New Roman"/>
          <w:sz w:val="24"/>
          <w:szCs w:val="24"/>
        </w:rPr>
      </w:pPr>
    </w:p>
    <w:p w14:paraId="49089977" w14:textId="40180D8A" w:rsidR="004445D1" w:rsidRDefault="004445D1" w:rsidP="00703F7C">
      <w:pPr>
        <w:rPr>
          <w:rFonts w:ascii="Times New Roman" w:hAnsi="Times New Roman" w:cs="Times New Roman"/>
          <w:b/>
          <w:bCs/>
          <w:sz w:val="24"/>
          <w:szCs w:val="24"/>
        </w:rPr>
      </w:pPr>
      <w:r>
        <w:rPr>
          <w:rFonts w:ascii="Times New Roman" w:hAnsi="Times New Roman" w:cs="Times New Roman"/>
          <w:b/>
          <w:bCs/>
          <w:sz w:val="24"/>
          <w:szCs w:val="24"/>
        </w:rPr>
        <w:t>Sulu</w:t>
      </w:r>
    </w:p>
    <w:p w14:paraId="05DC69C9" w14:textId="77777777" w:rsidR="004445D1" w:rsidRDefault="004445D1" w:rsidP="00703F7C">
      <w:pPr>
        <w:rPr>
          <w:rFonts w:ascii="Times New Roman" w:hAnsi="Times New Roman" w:cs="Times New Roman"/>
          <w:sz w:val="24"/>
          <w:szCs w:val="24"/>
        </w:rPr>
      </w:pPr>
      <w:r>
        <w:rPr>
          <w:rFonts w:ascii="Times New Roman" w:hAnsi="Times New Roman" w:cs="Times New Roman"/>
          <w:sz w:val="24"/>
          <w:szCs w:val="24"/>
        </w:rPr>
        <w:t xml:space="preserve">The fictional crew of the starship Enterprise was racially integrated. Rodenberry had this vision that in the future we would be open, and tolerant. It made sense to him that hundreds of years in the future, we would live in a world where people of different races and different genders worked side by side. </w:t>
      </w:r>
    </w:p>
    <w:p w14:paraId="75CC4A1C" w14:textId="6A0F14F1" w:rsidR="004445D1" w:rsidRDefault="004445D1" w:rsidP="004445D1">
      <w:pPr>
        <w:ind w:firstLine="720"/>
        <w:rPr>
          <w:rFonts w:ascii="Times New Roman" w:hAnsi="Times New Roman" w:cs="Times New Roman"/>
          <w:sz w:val="24"/>
          <w:szCs w:val="24"/>
        </w:rPr>
      </w:pPr>
      <w:r>
        <w:rPr>
          <w:rFonts w:ascii="Times New Roman" w:hAnsi="Times New Roman" w:cs="Times New Roman"/>
          <w:sz w:val="24"/>
          <w:szCs w:val="24"/>
        </w:rPr>
        <w:t xml:space="preserve">Here is national treasure George Takei as Lt. Sulu—and while this doesn’t specifically have to do with the 1960s, Takei is generally a fascinating person. In the years after </w:t>
      </w:r>
      <w:r>
        <w:rPr>
          <w:rFonts w:ascii="Times New Roman" w:hAnsi="Times New Roman" w:cs="Times New Roman"/>
          <w:i/>
          <w:iCs/>
          <w:sz w:val="24"/>
          <w:szCs w:val="24"/>
        </w:rPr>
        <w:t xml:space="preserve">Star Trek </w:t>
      </w:r>
      <w:r>
        <w:rPr>
          <w:rFonts w:ascii="Times New Roman" w:hAnsi="Times New Roman" w:cs="Times New Roman"/>
          <w:sz w:val="24"/>
          <w:szCs w:val="24"/>
        </w:rPr>
        <w:t xml:space="preserve">he became an out, gay icon, and he also spoke about his experience as a boy in a Japanese internment camp here in the United States. </w:t>
      </w:r>
    </w:p>
    <w:p w14:paraId="5E4384A6" w14:textId="75B67722" w:rsidR="004445D1" w:rsidRDefault="004445D1" w:rsidP="004445D1">
      <w:pPr>
        <w:rPr>
          <w:rFonts w:ascii="Times New Roman" w:hAnsi="Times New Roman" w:cs="Times New Roman"/>
          <w:sz w:val="24"/>
          <w:szCs w:val="24"/>
        </w:rPr>
      </w:pPr>
    </w:p>
    <w:p w14:paraId="74053F2C" w14:textId="6DFC8160" w:rsidR="004445D1" w:rsidRDefault="004445D1" w:rsidP="004445D1">
      <w:pPr>
        <w:rPr>
          <w:rFonts w:ascii="Times New Roman" w:hAnsi="Times New Roman" w:cs="Times New Roman"/>
          <w:b/>
          <w:bCs/>
          <w:sz w:val="24"/>
          <w:szCs w:val="24"/>
        </w:rPr>
      </w:pPr>
      <w:r>
        <w:rPr>
          <w:rFonts w:ascii="Times New Roman" w:hAnsi="Times New Roman" w:cs="Times New Roman"/>
          <w:b/>
          <w:bCs/>
          <w:sz w:val="24"/>
          <w:szCs w:val="24"/>
        </w:rPr>
        <w:t>Spock</w:t>
      </w:r>
    </w:p>
    <w:p w14:paraId="0AFC2209" w14:textId="2F2D8D4E" w:rsidR="004445D1" w:rsidRDefault="004445D1" w:rsidP="004445D1">
      <w:pPr>
        <w:rPr>
          <w:rFonts w:ascii="Times New Roman" w:hAnsi="Times New Roman" w:cs="Times New Roman"/>
          <w:sz w:val="24"/>
          <w:szCs w:val="24"/>
        </w:rPr>
      </w:pPr>
      <w:r>
        <w:rPr>
          <w:rFonts w:ascii="Times New Roman" w:hAnsi="Times New Roman" w:cs="Times New Roman"/>
          <w:sz w:val="24"/>
          <w:szCs w:val="24"/>
        </w:rPr>
        <w:t xml:space="preserve">Here is Spock, who’s played by Leonard Nimoy—who </w:t>
      </w:r>
      <w:r>
        <w:rPr>
          <w:rFonts w:ascii="Times New Roman" w:hAnsi="Times New Roman" w:cs="Times New Roman"/>
          <w:i/>
          <w:iCs/>
          <w:sz w:val="24"/>
          <w:szCs w:val="24"/>
        </w:rPr>
        <w:t xml:space="preserve">is </w:t>
      </w:r>
      <w:r>
        <w:rPr>
          <w:rFonts w:ascii="Times New Roman" w:hAnsi="Times New Roman" w:cs="Times New Roman"/>
          <w:sz w:val="24"/>
          <w:szCs w:val="24"/>
        </w:rPr>
        <w:t xml:space="preserve">a white actor.  But the character of Spock is half human and half Vulcan, a kind of alien in the </w:t>
      </w:r>
      <w:r>
        <w:rPr>
          <w:rFonts w:ascii="Times New Roman" w:hAnsi="Times New Roman" w:cs="Times New Roman"/>
          <w:i/>
          <w:iCs/>
          <w:sz w:val="24"/>
          <w:szCs w:val="24"/>
        </w:rPr>
        <w:t xml:space="preserve">Star Trek </w:t>
      </w:r>
      <w:r>
        <w:rPr>
          <w:rFonts w:ascii="Times New Roman" w:hAnsi="Times New Roman" w:cs="Times New Roman"/>
          <w:sz w:val="24"/>
          <w:szCs w:val="24"/>
        </w:rPr>
        <w:t>universe.  Symbolically, Spock becomes this bi-racial character.  The show couches this symbolism in science-fiction—so, it’s not an overt message about race. But several episodes (including the one you will watch for this week) depict Spock navigating between two cultures and two parts of his identity.</w:t>
      </w:r>
    </w:p>
    <w:p w14:paraId="1BDC284D" w14:textId="0192C521" w:rsidR="004445D1" w:rsidRDefault="004445D1" w:rsidP="004445D1">
      <w:pPr>
        <w:rPr>
          <w:rFonts w:ascii="Times New Roman" w:hAnsi="Times New Roman" w:cs="Times New Roman"/>
          <w:sz w:val="24"/>
          <w:szCs w:val="24"/>
        </w:rPr>
      </w:pPr>
    </w:p>
    <w:p w14:paraId="76A123A7" w14:textId="2E2B618E" w:rsidR="004445D1" w:rsidRDefault="004445D1" w:rsidP="004445D1">
      <w:pPr>
        <w:rPr>
          <w:rFonts w:ascii="Times New Roman" w:hAnsi="Times New Roman" w:cs="Times New Roman"/>
          <w:b/>
          <w:bCs/>
          <w:sz w:val="24"/>
          <w:szCs w:val="24"/>
        </w:rPr>
      </w:pPr>
      <w:r>
        <w:rPr>
          <w:rFonts w:ascii="Times New Roman" w:hAnsi="Times New Roman" w:cs="Times New Roman"/>
          <w:b/>
          <w:bCs/>
          <w:sz w:val="24"/>
          <w:szCs w:val="24"/>
        </w:rPr>
        <w:t>Nichelle Nichols</w:t>
      </w:r>
    </w:p>
    <w:p w14:paraId="514A44E0" w14:textId="73DAC164" w:rsidR="004445D1" w:rsidRDefault="004445D1" w:rsidP="004445D1">
      <w:pPr>
        <w:rPr>
          <w:rFonts w:ascii="Times New Roman" w:hAnsi="Times New Roman" w:cs="Times New Roman"/>
          <w:sz w:val="24"/>
          <w:szCs w:val="24"/>
        </w:rPr>
      </w:pPr>
      <w:r>
        <w:rPr>
          <w:rFonts w:ascii="Times New Roman" w:hAnsi="Times New Roman" w:cs="Times New Roman"/>
          <w:sz w:val="24"/>
          <w:szCs w:val="24"/>
        </w:rPr>
        <w:t>And I want to dwell here for a moment with Nichelle Nichols, who played communications officer Lt. Uhura.  In 1966, when the show premiered, a little over 3% of speaking roles in primetime television shows went to Black actors, and it was even worse in ads—only .65% of speaking roles in commercials were given to Black performers.</w:t>
      </w:r>
      <w:r w:rsidR="002C1FF8">
        <w:rPr>
          <w:rFonts w:ascii="Times New Roman" w:hAnsi="Times New Roman" w:cs="Times New Roman"/>
          <w:sz w:val="24"/>
          <w:szCs w:val="24"/>
        </w:rPr>
        <w:t xml:space="preserve">  There was virtually no representation of Black women in professional roles.</w:t>
      </w:r>
    </w:p>
    <w:p w14:paraId="2A3A0155" w14:textId="39590CF6" w:rsidR="002C1FF8" w:rsidRDefault="002C1FF8" w:rsidP="004445D1">
      <w:pPr>
        <w:rPr>
          <w:rFonts w:ascii="Times New Roman" w:hAnsi="Times New Roman" w:cs="Times New Roman"/>
          <w:sz w:val="24"/>
          <w:szCs w:val="24"/>
        </w:rPr>
      </w:pPr>
      <w:r>
        <w:rPr>
          <w:rFonts w:ascii="Times New Roman" w:hAnsi="Times New Roman" w:cs="Times New Roman"/>
          <w:sz w:val="24"/>
          <w:szCs w:val="24"/>
        </w:rPr>
        <w:tab/>
        <w:t xml:space="preserve">Because of this absolute dearth of representation for Black women, Nichols saw playing Uhura as more than just an acting gig.  She did not take lightly the chance to embody this professional woman of the future, even though she was predominantly a theater actress and her passion lay outside science fiction television.  She was thinking of leaving the show to go take a starring role on Broadway, and that’s where the interview I’ve asked you to watch picks up. There’s a very moving reason why she ends up staying with </w:t>
      </w:r>
      <w:r>
        <w:rPr>
          <w:rFonts w:ascii="Times New Roman" w:hAnsi="Times New Roman" w:cs="Times New Roman"/>
          <w:i/>
          <w:iCs/>
          <w:sz w:val="24"/>
          <w:szCs w:val="24"/>
        </w:rPr>
        <w:t xml:space="preserve">Star Trek </w:t>
      </w:r>
      <w:r>
        <w:rPr>
          <w:rFonts w:ascii="Times New Roman" w:hAnsi="Times New Roman" w:cs="Times New Roman"/>
          <w:sz w:val="24"/>
          <w:szCs w:val="24"/>
        </w:rPr>
        <w:t xml:space="preserve">through its whole run. </w:t>
      </w:r>
    </w:p>
    <w:p w14:paraId="2853050C" w14:textId="13F5625F" w:rsidR="002C1FF8" w:rsidRDefault="002C1FF8" w:rsidP="004445D1">
      <w:pPr>
        <w:rPr>
          <w:rFonts w:ascii="Times New Roman" w:hAnsi="Times New Roman" w:cs="Times New Roman"/>
          <w:sz w:val="24"/>
          <w:szCs w:val="24"/>
        </w:rPr>
      </w:pPr>
    </w:p>
    <w:p w14:paraId="47CB9527" w14:textId="61B6BAAB" w:rsidR="002C1FF8" w:rsidRDefault="002C1FF8" w:rsidP="004445D1">
      <w:pPr>
        <w:rPr>
          <w:rFonts w:ascii="Times New Roman" w:hAnsi="Times New Roman" w:cs="Times New Roman"/>
          <w:b/>
          <w:bCs/>
          <w:sz w:val="24"/>
          <w:szCs w:val="24"/>
        </w:rPr>
      </w:pPr>
      <w:r>
        <w:rPr>
          <w:rFonts w:ascii="Times New Roman" w:hAnsi="Times New Roman" w:cs="Times New Roman"/>
          <w:b/>
          <w:bCs/>
          <w:sz w:val="24"/>
          <w:szCs w:val="24"/>
        </w:rPr>
        <w:t>Kiss</w:t>
      </w:r>
    </w:p>
    <w:p w14:paraId="3A240EF5" w14:textId="2A943A18" w:rsidR="002C1FF8" w:rsidRPr="002C1FF8" w:rsidRDefault="002C1FF8" w:rsidP="004445D1">
      <w:pPr>
        <w:rPr>
          <w:rFonts w:ascii="Times New Roman" w:hAnsi="Times New Roman" w:cs="Times New Roman"/>
          <w:i/>
          <w:iCs/>
          <w:sz w:val="24"/>
          <w:szCs w:val="24"/>
        </w:rPr>
      </w:pPr>
      <w:r>
        <w:rPr>
          <w:rFonts w:ascii="Times New Roman" w:hAnsi="Times New Roman" w:cs="Times New Roman"/>
          <w:sz w:val="24"/>
          <w:szCs w:val="24"/>
        </w:rPr>
        <w:t>Nichols is famous for a 1968 episode of the show called “Plato’s Stepchildren,” which includes the first romantic interracial kiss on American television between Uhura and Captain Kirk, played by William Shatner.</w:t>
      </w:r>
    </w:p>
    <w:p w14:paraId="3BA23CDA" w14:textId="3B4871FD" w:rsidR="005D5514" w:rsidRDefault="00924289" w:rsidP="00924289">
      <w:pPr>
        <w:rPr>
          <w:rFonts w:ascii="Times New Roman" w:hAnsi="Times New Roman" w:cs="Times New Roman"/>
          <w:i/>
          <w:iCs/>
          <w:color w:val="000000" w:themeColor="text1"/>
          <w:sz w:val="24"/>
          <w:szCs w:val="24"/>
        </w:rPr>
      </w:pPr>
      <w:r>
        <w:rPr>
          <w:rFonts w:ascii="Times New Roman" w:hAnsi="Times New Roman" w:cs="Times New Roman"/>
          <w:sz w:val="24"/>
          <w:szCs w:val="24"/>
        </w:rPr>
        <w:tab/>
        <w:t xml:space="preserve">Nichols wrote about this event in her autobiography.  She said that </w:t>
      </w:r>
      <w:r>
        <w:rPr>
          <w:rFonts w:ascii="Times New Roman" w:hAnsi="Times New Roman" w:cs="Times New Roman"/>
          <w:b/>
          <w:bCs/>
          <w:sz w:val="24"/>
          <w:szCs w:val="24"/>
        </w:rPr>
        <w:t xml:space="preserve">[ANIMATION] </w:t>
      </w:r>
      <w:r w:rsidR="005D5514" w:rsidRPr="00924289">
        <w:rPr>
          <w:rFonts w:ascii="Times New Roman" w:hAnsi="Times New Roman" w:cs="Times New Roman"/>
          <w:i/>
          <w:iCs/>
          <w:color w:val="000000" w:themeColor="text1"/>
          <w:sz w:val="24"/>
          <w:szCs w:val="24"/>
        </w:rPr>
        <w:t xml:space="preserve">“…[the episode] received a huge response. We received one of the largest batches of fan mail ever, all of it very positive, with many addressed to me from girls wondering how it felt to kiss </w:t>
      </w:r>
      <w:r w:rsidR="005D5514" w:rsidRPr="00924289">
        <w:rPr>
          <w:rFonts w:ascii="Times New Roman" w:hAnsi="Times New Roman" w:cs="Times New Roman"/>
          <w:i/>
          <w:iCs/>
          <w:color w:val="000000" w:themeColor="text1"/>
          <w:sz w:val="24"/>
          <w:szCs w:val="24"/>
        </w:rPr>
        <w:lastRenderedPageBreak/>
        <w:t xml:space="preserve">Captain Kirk, and many to him from guys wondering the same thing about me. However, almost no one found the kiss offensive" except from a single, mildly negative letter from one white Southerner who wrote: "I am totally opposed to the mixing of the races. However, any time a red-blooded American boy like Captain Kirk gets a beautiful dame in his arms that looks like Uhura, he </w:t>
      </w:r>
      <w:proofErr w:type="spellStart"/>
      <w:r w:rsidR="005D5514" w:rsidRPr="00924289">
        <w:rPr>
          <w:rFonts w:ascii="Times New Roman" w:hAnsi="Times New Roman" w:cs="Times New Roman"/>
          <w:i/>
          <w:iCs/>
          <w:color w:val="000000" w:themeColor="text1"/>
          <w:sz w:val="24"/>
          <w:szCs w:val="24"/>
        </w:rPr>
        <w:t>ain't</w:t>
      </w:r>
      <w:proofErr w:type="spellEnd"/>
      <w:r w:rsidR="005D5514" w:rsidRPr="00924289">
        <w:rPr>
          <w:rFonts w:ascii="Times New Roman" w:hAnsi="Times New Roman" w:cs="Times New Roman"/>
          <w:i/>
          <w:iCs/>
          <w:color w:val="000000" w:themeColor="text1"/>
          <w:sz w:val="24"/>
          <w:szCs w:val="24"/>
        </w:rPr>
        <w:t xml:space="preserve"> </w:t>
      </w:r>
      <w:proofErr w:type="spellStart"/>
      <w:r w:rsidR="005D5514" w:rsidRPr="00924289">
        <w:rPr>
          <w:rFonts w:ascii="Times New Roman" w:hAnsi="Times New Roman" w:cs="Times New Roman"/>
          <w:i/>
          <w:iCs/>
          <w:color w:val="000000" w:themeColor="text1"/>
          <w:sz w:val="24"/>
          <w:szCs w:val="24"/>
        </w:rPr>
        <w:t>gonna</w:t>
      </w:r>
      <w:proofErr w:type="spellEnd"/>
      <w:r w:rsidR="005D5514" w:rsidRPr="00924289">
        <w:rPr>
          <w:rFonts w:ascii="Times New Roman" w:hAnsi="Times New Roman" w:cs="Times New Roman"/>
          <w:i/>
          <w:iCs/>
          <w:color w:val="000000" w:themeColor="text1"/>
          <w:sz w:val="24"/>
          <w:szCs w:val="24"/>
        </w:rPr>
        <w:t xml:space="preserve"> fight it."</w:t>
      </w:r>
    </w:p>
    <w:p w14:paraId="6549C6A2" w14:textId="5A5618E1" w:rsidR="00924289" w:rsidRDefault="00924289" w:rsidP="00924289">
      <w:pPr>
        <w:rPr>
          <w:rFonts w:ascii="Times New Roman" w:hAnsi="Times New Roman" w:cs="Times New Roman"/>
          <w:i/>
          <w:iCs/>
          <w:color w:val="000000" w:themeColor="text1"/>
          <w:sz w:val="24"/>
          <w:szCs w:val="24"/>
        </w:rPr>
      </w:pPr>
    </w:p>
    <w:p w14:paraId="34055C63" w14:textId="3C415F92" w:rsidR="00924289" w:rsidRPr="00924289" w:rsidRDefault="00924289" w:rsidP="00924289">
      <w:pPr>
        <w:rPr>
          <w:rFonts w:ascii="Times New Roman" w:hAnsi="Times New Roman" w:cs="Times New Roman"/>
          <w:b/>
          <w:bCs/>
          <w:color w:val="000000" w:themeColor="text1"/>
          <w:sz w:val="24"/>
          <w:szCs w:val="24"/>
        </w:rPr>
      </w:pPr>
      <w:r w:rsidRPr="00924289">
        <w:rPr>
          <w:rFonts w:ascii="Times New Roman" w:hAnsi="Times New Roman" w:cs="Times New Roman"/>
          <w:b/>
          <w:bCs/>
          <w:i/>
          <w:iCs/>
          <w:color w:val="000000" w:themeColor="text1"/>
          <w:sz w:val="24"/>
          <w:szCs w:val="24"/>
        </w:rPr>
        <w:t>Star Trek</w:t>
      </w:r>
      <w:r>
        <w:rPr>
          <w:rFonts w:ascii="Times New Roman" w:hAnsi="Times New Roman" w:cs="Times New Roman"/>
          <w:b/>
          <w:bCs/>
          <w:color w:val="000000" w:themeColor="text1"/>
          <w:sz w:val="24"/>
          <w:szCs w:val="24"/>
        </w:rPr>
        <w:t xml:space="preserve"> images</w:t>
      </w:r>
    </w:p>
    <w:p w14:paraId="4D99418B" w14:textId="11592ACB" w:rsidR="00E976E1" w:rsidRDefault="00924289" w:rsidP="0092428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Now, let’s be honest: </w:t>
      </w:r>
      <w:r>
        <w:rPr>
          <w:rFonts w:ascii="Times New Roman" w:hAnsi="Times New Roman" w:cs="Times New Roman"/>
          <w:i/>
          <w:iCs/>
          <w:color w:val="000000" w:themeColor="text1"/>
          <w:sz w:val="24"/>
          <w:szCs w:val="24"/>
        </w:rPr>
        <w:t xml:space="preserve">Star Trek </w:t>
      </w:r>
      <w:r>
        <w:rPr>
          <w:rFonts w:ascii="Times New Roman" w:hAnsi="Times New Roman" w:cs="Times New Roman"/>
          <w:color w:val="000000" w:themeColor="text1"/>
          <w:sz w:val="24"/>
          <w:szCs w:val="24"/>
        </w:rPr>
        <w:t xml:space="preserve">wasn’t perfect.  </w:t>
      </w:r>
      <w:r>
        <w:rPr>
          <w:rFonts w:ascii="Times New Roman" w:hAnsi="Times New Roman" w:cs="Times New Roman"/>
          <w:i/>
          <w:iCs/>
          <w:color w:val="000000" w:themeColor="text1"/>
          <w:sz w:val="24"/>
          <w:szCs w:val="24"/>
        </w:rPr>
        <w:t xml:space="preserve">Star Trek </w:t>
      </w:r>
      <w:r>
        <w:rPr>
          <w:rFonts w:ascii="Times New Roman" w:hAnsi="Times New Roman" w:cs="Times New Roman"/>
          <w:color w:val="000000" w:themeColor="text1"/>
          <w:sz w:val="24"/>
          <w:szCs w:val="24"/>
        </w:rPr>
        <w:t>included a species of alien, the Orion women, who were basically just green burlesque dancers. Captain Kirk seduced his</w:t>
      </w:r>
      <w:r w:rsidR="00E976E1">
        <w:rPr>
          <w:rFonts w:ascii="Times New Roman" w:hAnsi="Times New Roman" w:cs="Times New Roman"/>
          <w:color w:val="000000" w:themeColor="text1"/>
          <w:sz w:val="24"/>
          <w:szCs w:val="24"/>
        </w:rPr>
        <w:t xml:space="preserve"> sweaty</w:t>
      </w:r>
      <w:r>
        <w:rPr>
          <w:rFonts w:ascii="Times New Roman" w:hAnsi="Times New Roman" w:cs="Times New Roman"/>
          <w:color w:val="000000" w:themeColor="text1"/>
          <w:sz w:val="24"/>
          <w:szCs w:val="24"/>
        </w:rPr>
        <w:t xml:space="preserve"> way across the Universe.  </w:t>
      </w:r>
    </w:p>
    <w:p w14:paraId="0932C021" w14:textId="77777777" w:rsidR="00E976E1" w:rsidRDefault="00E976E1" w:rsidP="00924289">
      <w:pPr>
        <w:rPr>
          <w:rFonts w:ascii="Times New Roman" w:hAnsi="Times New Roman" w:cs="Times New Roman"/>
          <w:color w:val="000000" w:themeColor="text1"/>
          <w:sz w:val="24"/>
          <w:szCs w:val="24"/>
        </w:rPr>
      </w:pPr>
    </w:p>
    <w:p w14:paraId="02CBD34F" w14:textId="598879C7" w:rsidR="00E976E1" w:rsidRPr="00E976E1" w:rsidRDefault="00E976E1" w:rsidP="00924289">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Uniforms</w:t>
      </w:r>
    </w:p>
    <w:p w14:paraId="2EB2B064" w14:textId="41878A3F" w:rsidR="00924289" w:rsidRDefault="00924289" w:rsidP="0092428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women in the future wear extremely tiny skirts and </w:t>
      </w:r>
      <w:proofErr w:type="spellStart"/>
      <w:r>
        <w:rPr>
          <w:rFonts w:ascii="Times New Roman" w:hAnsi="Times New Roman" w:cs="Times New Roman"/>
          <w:color w:val="000000" w:themeColor="text1"/>
          <w:sz w:val="24"/>
          <w:szCs w:val="24"/>
        </w:rPr>
        <w:t>gogo</w:t>
      </w:r>
      <w:proofErr w:type="spellEnd"/>
      <w:r>
        <w:rPr>
          <w:rFonts w:ascii="Times New Roman" w:hAnsi="Times New Roman" w:cs="Times New Roman"/>
          <w:color w:val="000000" w:themeColor="text1"/>
          <w:sz w:val="24"/>
          <w:szCs w:val="24"/>
        </w:rPr>
        <w:t xml:space="preserve"> boots while the men get sensible athleisure. Uhura is often presented as the telephone operator of the Enterprise rather than an equal to her male colleagues.  </w:t>
      </w:r>
      <w:r w:rsidR="00934F23">
        <w:rPr>
          <w:rFonts w:ascii="Times New Roman" w:hAnsi="Times New Roman" w:cs="Times New Roman"/>
          <w:color w:val="000000" w:themeColor="text1"/>
          <w:sz w:val="24"/>
          <w:szCs w:val="24"/>
        </w:rPr>
        <w:t xml:space="preserve">All of this is true. </w:t>
      </w:r>
      <w:r>
        <w:rPr>
          <w:rFonts w:ascii="Times New Roman" w:hAnsi="Times New Roman" w:cs="Times New Roman"/>
          <w:color w:val="000000" w:themeColor="text1"/>
          <w:sz w:val="24"/>
          <w:szCs w:val="24"/>
        </w:rPr>
        <w:t xml:space="preserve">But if we are looking for ways that the ethics of the civil rights movement were beginning to shift mainstream television shows, it’s visible—if limited—when you look at </w:t>
      </w:r>
      <w:r>
        <w:rPr>
          <w:rFonts w:ascii="Times New Roman" w:hAnsi="Times New Roman" w:cs="Times New Roman"/>
          <w:i/>
          <w:iCs/>
          <w:color w:val="000000" w:themeColor="text1"/>
          <w:sz w:val="24"/>
          <w:szCs w:val="24"/>
        </w:rPr>
        <w:t xml:space="preserve">Star Trek’s </w:t>
      </w:r>
      <w:r>
        <w:rPr>
          <w:rFonts w:ascii="Times New Roman" w:hAnsi="Times New Roman" w:cs="Times New Roman"/>
          <w:color w:val="000000" w:themeColor="text1"/>
          <w:sz w:val="24"/>
          <w:szCs w:val="24"/>
        </w:rPr>
        <w:t>integrated and somewhat egalitarian vision of the future.</w:t>
      </w:r>
    </w:p>
    <w:p w14:paraId="0CDDA8C9" w14:textId="2EA0E2F7" w:rsidR="00924289" w:rsidRDefault="00924289" w:rsidP="00924289">
      <w:pPr>
        <w:rPr>
          <w:rFonts w:ascii="Times New Roman" w:hAnsi="Times New Roman" w:cs="Times New Roman"/>
          <w:color w:val="000000" w:themeColor="text1"/>
          <w:sz w:val="24"/>
          <w:szCs w:val="24"/>
        </w:rPr>
      </w:pPr>
    </w:p>
    <w:p w14:paraId="6D2FDD31" w14:textId="027B835D" w:rsidR="00924289" w:rsidRPr="00924289" w:rsidRDefault="00924289" w:rsidP="00924289">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Bewitched</w:t>
      </w:r>
    </w:p>
    <w:p w14:paraId="7BA6377F" w14:textId="681181A8" w:rsidR="00924289" w:rsidRDefault="00934F23" w:rsidP="0092428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Our second example of how mainstream shows incorporated civil rights discourse is </w:t>
      </w:r>
      <w:r>
        <w:rPr>
          <w:rFonts w:ascii="Times New Roman" w:hAnsi="Times New Roman" w:cs="Times New Roman"/>
          <w:i/>
          <w:iCs/>
          <w:color w:val="000000" w:themeColor="text1"/>
          <w:sz w:val="24"/>
          <w:szCs w:val="24"/>
        </w:rPr>
        <w:t>Bewitched</w:t>
      </w:r>
      <w:r>
        <w:rPr>
          <w:rFonts w:ascii="Times New Roman" w:hAnsi="Times New Roman" w:cs="Times New Roman"/>
          <w:color w:val="000000" w:themeColor="text1"/>
          <w:sz w:val="24"/>
          <w:szCs w:val="24"/>
        </w:rPr>
        <w:t xml:space="preserve">, which ran from 1964 to 1972. And this show is a domestic comedy not unlike those of the 1950s, however, the twist is that Samantha, the wife, is a witch.  This tilts the scales of power in the idealized mid-century suburban home.  Samantha has virtually limitless power, so she’s </w:t>
      </w:r>
      <w:r w:rsidR="001F0E5A">
        <w:rPr>
          <w:rFonts w:ascii="Times New Roman" w:hAnsi="Times New Roman" w:cs="Times New Roman"/>
          <w:color w:val="000000" w:themeColor="text1"/>
          <w:sz w:val="24"/>
          <w:szCs w:val="24"/>
        </w:rPr>
        <w:t xml:space="preserve">technically </w:t>
      </w:r>
      <w:r>
        <w:rPr>
          <w:rFonts w:ascii="Times New Roman" w:hAnsi="Times New Roman" w:cs="Times New Roman"/>
          <w:color w:val="000000" w:themeColor="text1"/>
          <w:sz w:val="24"/>
          <w:szCs w:val="24"/>
        </w:rPr>
        <w:t xml:space="preserve">the one in control, but </w:t>
      </w:r>
      <w:r w:rsidR="001F0E5A">
        <w:rPr>
          <w:rFonts w:ascii="Times New Roman" w:hAnsi="Times New Roman" w:cs="Times New Roman"/>
          <w:color w:val="000000" w:themeColor="text1"/>
          <w:sz w:val="24"/>
          <w:szCs w:val="24"/>
        </w:rPr>
        <w:t>that power is</w:t>
      </w:r>
      <w:r>
        <w:rPr>
          <w:rFonts w:ascii="Times New Roman" w:hAnsi="Times New Roman" w:cs="Times New Roman"/>
          <w:color w:val="000000" w:themeColor="text1"/>
          <w:sz w:val="24"/>
          <w:szCs w:val="24"/>
        </w:rPr>
        <w:t xml:space="preserve"> still subject to the gender ideology of the era.  If she was really so powerful, why not just zap her ding </w:t>
      </w:r>
      <w:proofErr w:type="gramStart"/>
      <w:r>
        <w:rPr>
          <w:rFonts w:ascii="Times New Roman" w:hAnsi="Times New Roman" w:cs="Times New Roman"/>
          <w:color w:val="000000" w:themeColor="text1"/>
          <w:sz w:val="24"/>
          <w:szCs w:val="24"/>
        </w:rPr>
        <w:t>dong</w:t>
      </w:r>
      <w:proofErr w:type="gramEnd"/>
      <w:r>
        <w:rPr>
          <w:rFonts w:ascii="Times New Roman" w:hAnsi="Times New Roman" w:cs="Times New Roman"/>
          <w:color w:val="000000" w:themeColor="text1"/>
          <w:sz w:val="24"/>
          <w:szCs w:val="24"/>
        </w:rPr>
        <w:t xml:space="preserve"> of a husband to the moon when he brings his boss home for dinner unannounced?</w:t>
      </w:r>
    </w:p>
    <w:p w14:paraId="0C3D85E5" w14:textId="64B6E1B8" w:rsidR="00934F23" w:rsidRDefault="00934F23" w:rsidP="0092428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So, this is an interesting example of how civil rights discourse begins to bleed into mainstream television because it does so in some </w:t>
      </w:r>
      <w:proofErr w:type="gramStart"/>
      <w:r>
        <w:rPr>
          <w:rFonts w:ascii="Times New Roman" w:hAnsi="Times New Roman" w:cs="Times New Roman"/>
          <w:color w:val="000000" w:themeColor="text1"/>
          <w:sz w:val="24"/>
          <w:szCs w:val="24"/>
        </w:rPr>
        <w:t>really weird</w:t>
      </w:r>
      <w:proofErr w:type="gramEnd"/>
      <w:r>
        <w:rPr>
          <w:rFonts w:ascii="Times New Roman" w:hAnsi="Times New Roman" w:cs="Times New Roman"/>
          <w:color w:val="000000" w:themeColor="text1"/>
          <w:sz w:val="24"/>
          <w:szCs w:val="24"/>
        </w:rPr>
        <w:t xml:space="preserve"> ways.  We’re going to take a quick look at two episodes.</w:t>
      </w:r>
    </w:p>
    <w:p w14:paraId="56FE3106" w14:textId="70ABA392" w:rsidR="00934F23" w:rsidRDefault="00934F23" w:rsidP="00924289">
      <w:pPr>
        <w:rPr>
          <w:rFonts w:ascii="Times New Roman" w:hAnsi="Times New Roman" w:cs="Times New Roman"/>
          <w:color w:val="000000" w:themeColor="text1"/>
          <w:sz w:val="24"/>
          <w:szCs w:val="24"/>
        </w:rPr>
      </w:pPr>
    </w:p>
    <w:p w14:paraId="3A25796B" w14:textId="131733F3" w:rsidR="00934F23" w:rsidRDefault="00934F23" w:rsidP="00924289">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The Witches Are Out</w:t>
      </w:r>
    </w:p>
    <w:p w14:paraId="7C30ADF7" w14:textId="5BE7CDCA" w:rsidR="00934F23" w:rsidRDefault="00934F23" w:rsidP="0092428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first is a 1964 episode called </w:t>
      </w:r>
      <w:r>
        <w:rPr>
          <w:rFonts w:ascii="Times New Roman" w:hAnsi="Times New Roman" w:cs="Times New Roman"/>
          <w:i/>
          <w:iCs/>
          <w:color w:val="000000" w:themeColor="text1"/>
          <w:sz w:val="24"/>
          <w:szCs w:val="24"/>
        </w:rPr>
        <w:t>The Witches Are Out</w:t>
      </w:r>
      <w:r>
        <w:rPr>
          <w:rFonts w:ascii="Times New Roman" w:hAnsi="Times New Roman" w:cs="Times New Roman"/>
          <w:color w:val="000000" w:themeColor="text1"/>
          <w:sz w:val="24"/>
          <w:szCs w:val="24"/>
        </w:rPr>
        <w:t xml:space="preserve">, in which Samantha hates Halloween because it gives people a terrible image of what witches are.  They aren’t all old child-eating crones with warty noses.  Her aforementioned ding </w:t>
      </w:r>
      <w:proofErr w:type="gramStart"/>
      <w:r>
        <w:rPr>
          <w:rFonts w:ascii="Times New Roman" w:hAnsi="Times New Roman" w:cs="Times New Roman"/>
          <w:color w:val="000000" w:themeColor="text1"/>
          <w:sz w:val="24"/>
          <w:szCs w:val="24"/>
        </w:rPr>
        <w:t>dong</w:t>
      </w:r>
      <w:proofErr w:type="gramEnd"/>
      <w:r>
        <w:rPr>
          <w:rFonts w:ascii="Times New Roman" w:hAnsi="Times New Roman" w:cs="Times New Roman"/>
          <w:color w:val="000000" w:themeColor="text1"/>
          <w:sz w:val="24"/>
          <w:szCs w:val="24"/>
        </w:rPr>
        <w:t xml:space="preserve"> of a husband, Darren, is an ad guy and he’s working on this Halloween candy account.  His client wants him to use an ugly witch in the ad campaign, and Samantha is livid.</w:t>
      </w:r>
      <w:r w:rsidR="001F0E5A">
        <w:rPr>
          <w:rFonts w:ascii="Times New Roman" w:hAnsi="Times New Roman" w:cs="Times New Roman"/>
          <w:color w:val="000000" w:themeColor="text1"/>
          <w:sz w:val="24"/>
          <w:szCs w:val="24"/>
        </w:rPr>
        <w:t xml:space="preserve">  They get in this fight that’s sort of a coded way of talking about race and representation.</w:t>
      </w:r>
    </w:p>
    <w:p w14:paraId="00664A26" w14:textId="05ED2679" w:rsidR="00934F23" w:rsidRDefault="00934F23" w:rsidP="0092428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bCs/>
          <w:color w:val="000000" w:themeColor="text1"/>
          <w:sz w:val="24"/>
          <w:szCs w:val="24"/>
        </w:rPr>
        <w:t xml:space="preserve">[ANIMATION] </w:t>
      </w:r>
      <w:r>
        <w:rPr>
          <w:rFonts w:ascii="Times New Roman" w:hAnsi="Times New Roman" w:cs="Times New Roman"/>
          <w:color w:val="000000" w:themeColor="text1"/>
          <w:sz w:val="24"/>
          <w:szCs w:val="24"/>
        </w:rPr>
        <w:t xml:space="preserve">She says: “You of all people, you should know better!  That’s the kind of thing we’re trying to fight.  That picture.  It’s offensive.  Is that how you think I look?” Darren rolls his eyes at this, saying that since most people don’t even believe in witches so it’s okay to discriminate against them. </w:t>
      </w:r>
    </w:p>
    <w:p w14:paraId="7FD47906" w14:textId="7EDD2CA1" w:rsidR="00B720F3" w:rsidRDefault="001F0E5A" w:rsidP="001F0E5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bCs/>
          <w:color w:val="000000" w:themeColor="text1"/>
          <w:sz w:val="24"/>
          <w:szCs w:val="24"/>
        </w:rPr>
        <w:t xml:space="preserve">[ANIMATION] </w:t>
      </w:r>
      <w:r w:rsidRPr="001F0E5A">
        <w:rPr>
          <w:rFonts w:ascii="Times New Roman" w:hAnsi="Times New Roman" w:cs="Times New Roman"/>
          <w:color w:val="000000" w:themeColor="text1"/>
          <w:sz w:val="24"/>
          <w:szCs w:val="24"/>
        </w:rPr>
        <w:t>She continues to argue:</w:t>
      </w:r>
      <w:r w:rsidR="00B720F3" w:rsidRPr="001F0E5A">
        <w:rPr>
          <w:rFonts w:ascii="Times New Roman" w:hAnsi="Times New Roman" w:cs="Times New Roman"/>
          <w:color w:val="000000" w:themeColor="text1"/>
          <w:sz w:val="24"/>
          <w:szCs w:val="24"/>
        </w:rPr>
        <w:t xml:space="preserve"> “How would you like it if you were always being represented as something different?” </w:t>
      </w:r>
      <w:r>
        <w:rPr>
          <w:rFonts w:ascii="Times New Roman" w:hAnsi="Times New Roman" w:cs="Times New Roman"/>
          <w:color w:val="000000" w:themeColor="text1"/>
          <w:sz w:val="24"/>
          <w:szCs w:val="24"/>
        </w:rPr>
        <w:t xml:space="preserve">after which she calls him </w:t>
      </w:r>
      <w:r w:rsidR="00B720F3" w:rsidRPr="001F0E5A">
        <w:rPr>
          <w:rFonts w:ascii="Times New Roman" w:hAnsi="Times New Roman" w:cs="Times New Roman"/>
          <w:color w:val="000000" w:themeColor="text1"/>
          <w:sz w:val="24"/>
          <w:szCs w:val="24"/>
        </w:rPr>
        <w:t>flat-out prejudiced, even bigoted.</w:t>
      </w:r>
    </w:p>
    <w:p w14:paraId="2C833C0C" w14:textId="77777777" w:rsidR="001F0E5A" w:rsidRDefault="001F0E5A" w:rsidP="001F0E5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bCs/>
          <w:color w:val="000000" w:themeColor="text1"/>
          <w:sz w:val="24"/>
          <w:szCs w:val="24"/>
        </w:rPr>
        <w:t xml:space="preserve">[ANIMATION] </w:t>
      </w:r>
      <w:r>
        <w:rPr>
          <w:rFonts w:ascii="Times New Roman" w:hAnsi="Times New Roman" w:cs="Times New Roman"/>
          <w:color w:val="000000" w:themeColor="text1"/>
          <w:sz w:val="24"/>
          <w:szCs w:val="24"/>
        </w:rPr>
        <w:t xml:space="preserve">Darren </w:t>
      </w:r>
      <w:r w:rsidRPr="001F0E5A">
        <w:rPr>
          <w:rFonts w:ascii="Times New Roman" w:hAnsi="Times New Roman" w:cs="Times New Roman"/>
          <w:color w:val="000000" w:themeColor="text1"/>
          <w:sz w:val="24"/>
          <w:szCs w:val="24"/>
        </w:rPr>
        <w:t xml:space="preserve">responds, </w:t>
      </w:r>
      <w:r w:rsidR="00B720F3" w:rsidRPr="001F0E5A">
        <w:rPr>
          <w:rFonts w:ascii="Times New Roman" w:hAnsi="Times New Roman" w:cs="Times New Roman"/>
          <w:color w:val="000000" w:themeColor="text1"/>
          <w:sz w:val="24"/>
          <w:szCs w:val="24"/>
        </w:rPr>
        <w:t xml:space="preserve">"If I were prejudiced, I wouldn't've married you would I?" </w:t>
      </w:r>
    </w:p>
    <w:p w14:paraId="1381E2FC" w14:textId="1CBA2752" w:rsidR="001F0E5A" w:rsidRPr="001F0E5A" w:rsidRDefault="001F0E5A" w:rsidP="001F0E5A">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lastRenderedPageBreak/>
        <w:t>Protest Sign</w:t>
      </w:r>
    </w:p>
    <w:p w14:paraId="09C0C35F" w14:textId="7AA77442" w:rsidR="001F0E5A" w:rsidRDefault="001F0E5A" w:rsidP="001F0E5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 Darren eventually relents and uses a modern-looking witch in the ad, but he’s fired for doing so. In response, Samantha and her witch friends invade the candy guy’s dreams, turning him into an ugly witch as revenge, and then staging a protest where they hold up signs like this, that say “Witches are people too!”  </w:t>
      </w:r>
    </w:p>
    <w:p w14:paraId="0524021D" w14:textId="3B1DB228" w:rsidR="001F0E5A" w:rsidRDefault="001F0E5A" w:rsidP="001F0E5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Not unlike the example of Spock, what you see here is a white actor written in such a way that she </w:t>
      </w:r>
      <w:proofErr w:type="gramStart"/>
      <w:r>
        <w:rPr>
          <w:rFonts w:ascii="Times New Roman" w:hAnsi="Times New Roman" w:cs="Times New Roman"/>
          <w:color w:val="000000" w:themeColor="text1"/>
          <w:sz w:val="24"/>
          <w:szCs w:val="24"/>
        </w:rPr>
        <w:t>has to</w:t>
      </w:r>
      <w:proofErr w:type="gramEnd"/>
      <w:r>
        <w:rPr>
          <w:rFonts w:ascii="Times New Roman" w:hAnsi="Times New Roman" w:cs="Times New Roman"/>
          <w:color w:val="000000" w:themeColor="text1"/>
          <w:sz w:val="24"/>
          <w:szCs w:val="24"/>
        </w:rPr>
        <w:t xml:space="preserve"> negotiate multiple identities that are treated by the show in a racialized way.  On this</w:t>
      </w:r>
      <w:r>
        <w:rPr>
          <w:rFonts w:ascii="Times New Roman" w:hAnsi="Times New Roman" w:cs="Times New Roman"/>
          <w:i/>
          <w:iCs/>
          <w:color w:val="000000" w:themeColor="text1"/>
          <w:sz w:val="24"/>
          <w:szCs w:val="24"/>
        </w:rPr>
        <w:t xml:space="preserve"> Bewitched </w:t>
      </w:r>
      <w:r>
        <w:rPr>
          <w:rFonts w:ascii="Times New Roman" w:hAnsi="Times New Roman" w:cs="Times New Roman"/>
          <w:color w:val="000000" w:themeColor="text1"/>
          <w:sz w:val="24"/>
          <w:szCs w:val="24"/>
        </w:rPr>
        <w:t>episode, you even see them incorporate the language of prejudice and symbols of anti-racist protest.  So again—the civil rights movement bleeds into the show, but here it’s treated completely metaphorically.  And I think you can make compelling arguments that this might advance the cause to audiences otherwise unwilling to entertain the idea of racial equity, but also dilutes that cause by freeing it of any sign of Blackness.</w:t>
      </w:r>
    </w:p>
    <w:p w14:paraId="03F93253" w14:textId="0A0C4E02" w:rsidR="007841A3" w:rsidRDefault="007841A3" w:rsidP="001F0E5A">
      <w:pPr>
        <w:rPr>
          <w:rFonts w:ascii="Times New Roman" w:hAnsi="Times New Roman" w:cs="Times New Roman"/>
          <w:color w:val="000000" w:themeColor="text1"/>
          <w:sz w:val="24"/>
          <w:szCs w:val="24"/>
        </w:rPr>
      </w:pPr>
    </w:p>
    <w:p w14:paraId="15194A84" w14:textId="06FAD416" w:rsidR="007841A3" w:rsidRDefault="007841A3" w:rsidP="001F0E5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Sisters at Heart</w:t>
      </w:r>
    </w:p>
    <w:p w14:paraId="5FA7068A" w14:textId="0F05D913" w:rsidR="007841A3" w:rsidRDefault="007841A3" w:rsidP="001F0E5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1970 episode of </w:t>
      </w:r>
      <w:r>
        <w:rPr>
          <w:rFonts w:ascii="Times New Roman" w:hAnsi="Times New Roman" w:cs="Times New Roman"/>
          <w:i/>
          <w:iCs/>
          <w:color w:val="000000" w:themeColor="text1"/>
          <w:sz w:val="24"/>
          <w:szCs w:val="24"/>
        </w:rPr>
        <w:t xml:space="preserve">Bewitched </w:t>
      </w:r>
      <w:r>
        <w:rPr>
          <w:rFonts w:ascii="Times New Roman" w:hAnsi="Times New Roman" w:cs="Times New Roman"/>
          <w:color w:val="000000" w:themeColor="text1"/>
          <w:sz w:val="24"/>
          <w:szCs w:val="24"/>
        </w:rPr>
        <w:t xml:space="preserve">discusses racial equality more explicitly, and that’s because it wasn’t just written by the regular writing staff.  Marcella Saunders, a 23-year-old teacher at a predominantly Black high school found that her students were struggling with literacy. They don’t like to read because they’ve been underserved by their educators, but they do love storytelling in the form of television.  So, she reaches out to every show her students watch to see if they could arrange </w:t>
      </w:r>
      <w:proofErr w:type="gramStart"/>
      <w:r>
        <w:rPr>
          <w:rFonts w:ascii="Times New Roman" w:hAnsi="Times New Roman" w:cs="Times New Roman"/>
          <w:color w:val="000000" w:themeColor="text1"/>
          <w:sz w:val="24"/>
          <w:szCs w:val="24"/>
        </w:rPr>
        <w:t>some kind of visit</w:t>
      </w:r>
      <w:proofErr w:type="gramEnd"/>
      <w:r>
        <w:rPr>
          <w:rFonts w:ascii="Times New Roman" w:hAnsi="Times New Roman" w:cs="Times New Roman"/>
          <w:color w:val="000000" w:themeColor="text1"/>
          <w:sz w:val="24"/>
          <w:szCs w:val="24"/>
        </w:rPr>
        <w:t xml:space="preserve"> or project with her students, and </w:t>
      </w:r>
      <w:r>
        <w:rPr>
          <w:rFonts w:ascii="Times New Roman" w:hAnsi="Times New Roman" w:cs="Times New Roman"/>
          <w:i/>
          <w:iCs/>
          <w:color w:val="000000" w:themeColor="text1"/>
          <w:sz w:val="24"/>
          <w:szCs w:val="24"/>
        </w:rPr>
        <w:t xml:space="preserve">Bewitched </w:t>
      </w:r>
      <w:r>
        <w:rPr>
          <w:rFonts w:ascii="Times New Roman" w:hAnsi="Times New Roman" w:cs="Times New Roman"/>
          <w:color w:val="000000" w:themeColor="text1"/>
          <w:sz w:val="24"/>
          <w:szCs w:val="24"/>
        </w:rPr>
        <w:t>is the only show that responds.  They pay to have the class come visit the studio and this group of 10</w:t>
      </w:r>
      <w:r w:rsidRPr="007841A3">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grade English students writes the story for this episode, called </w:t>
      </w:r>
      <w:r>
        <w:rPr>
          <w:rFonts w:ascii="Times New Roman" w:hAnsi="Times New Roman" w:cs="Times New Roman"/>
          <w:i/>
          <w:iCs/>
          <w:color w:val="000000" w:themeColor="text1"/>
          <w:sz w:val="24"/>
          <w:szCs w:val="24"/>
        </w:rPr>
        <w:t xml:space="preserve">Sisters at Heart. </w:t>
      </w:r>
    </w:p>
    <w:p w14:paraId="1939C2DA" w14:textId="1098CF32" w:rsidR="007841A3" w:rsidRDefault="007841A3" w:rsidP="001F0E5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The story involves Tabitha, the little baby witch of the family, and her non-witchy friend, who is Black.  The girls love each other so much they want to be sisters, so Tabitha keeps changing their skin color. Throughout the course of the episode, an explicitly racist character comes to see the error of his ways.  </w:t>
      </w:r>
    </w:p>
    <w:p w14:paraId="515175E9" w14:textId="677AD7D7" w:rsidR="007841A3" w:rsidRDefault="007841A3" w:rsidP="001F0E5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Now.  By current standards, how progressive is this? It </w:t>
      </w:r>
      <w:proofErr w:type="gramStart"/>
      <w:r>
        <w:rPr>
          <w:rFonts w:ascii="Times New Roman" w:hAnsi="Times New Roman" w:cs="Times New Roman"/>
          <w:color w:val="000000" w:themeColor="text1"/>
          <w:sz w:val="24"/>
          <w:szCs w:val="24"/>
        </w:rPr>
        <w:t>definitely skirts</w:t>
      </w:r>
      <w:proofErr w:type="gramEnd"/>
      <w:r>
        <w:rPr>
          <w:rFonts w:ascii="Times New Roman" w:hAnsi="Times New Roman" w:cs="Times New Roman"/>
          <w:color w:val="000000" w:themeColor="text1"/>
          <w:sz w:val="24"/>
          <w:szCs w:val="24"/>
        </w:rPr>
        <w:t xml:space="preserve"> the line of blackface, and it’s also a very sentimental, pat treatment of racism and inequality. As an artifact of its era, though, it’s an interesting experiment in what kinds of stories Black students wanted their shows to tell.</w:t>
      </w:r>
    </w:p>
    <w:p w14:paraId="6EB75361" w14:textId="6E655AEF" w:rsidR="007841A3" w:rsidRDefault="007841A3" w:rsidP="001F0E5A">
      <w:pPr>
        <w:rPr>
          <w:rFonts w:ascii="Times New Roman" w:hAnsi="Times New Roman" w:cs="Times New Roman"/>
          <w:color w:val="000000" w:themeColor="text1"/>
          <w:sz w:val="24"/>
          <w:szCs w:val="24"/>
        </w:rPr>
      </w:pPr>
    </w:p>
    <w:p w14:paraId="415E6308" w14:textId="54B365ED" w:rsidR="007841A3" w:rsidRDefault="007841A3" w:rsidP="001F0E5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Twilight Zone</w:t>
      </w:r>
    </w:p>
    <w:p w14:paraId="1DD98D4E" w14:textId="4D80067F" w:rsidR="007841A3" w:rsidRDefault="007841A3" w:rsidP="001F0E5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Our third example is one of my </w:t>
      </w:r>
      <w:proofErr w:type="gramStart"/>
      <w:r>
        <w:rPr>
          <w:rFonts w:ascii="Times New Roman" w:hAnsi="Times New Roman" w:cs="Times New Roman"/>
          <w:i/>
          <w:iCs/>
          <w:color w:val="000000" w:themeColor="text1"/>
          <w:sz w:val="24"/>
          <w:szCs w:val="24"/>
        </w:rPr>
        <w:t>all time</w:t>
      </w:r>
      <w:proofErr w:type="gramEnd"/>
      <w:r>
        <w:rPr>
          <w:rFonts w:ascii="Times New Roman" w:hAnsi="Times New Roman" w:cs="Times New Roman"/>
          <w:i/>
          <w:iCs/>
          <w:color w:val="000000" w:themeColor="text1"/>
          <w:sz w:val="24"/>
          <w:szCs w:val="24"/>
        </w:rPr>
        <w:t xml:space="preserve"> </w:t>
      </w:r>
      <w:r>
        <w:rPr>
          <w:rFonts w:ascii="Times New Roman" w:hAnsi="Times New Roman" w:cs="Times New Roman"/>
          <w:color w:val="000000" w:themeColor="text1"/>
          <w:sz w:val="24"/>
          <w:szCs w:val="24"/>
        </w:rPr>
        <w:t xml:space="preserve">favorite shows, </w:t>
      </w:r>
      <w:r>
        <w:rPr>
          <w:rFonts w:ascii="Times New Roman" w:hAnsi="Times New Roman" w:cs="Times New Roman"/>
          <w:i/>
          <w:iCs/>
          <w:color w:val="000000" w:themeColor="text1"/>
          <w:sz w:val="24"/>
          <w:szCs w:val="24"/>
        </w:rPr>
        <w:t>The Twilight Zone</w:t>
      </w:r>
      <w:r>
        <w:rPr>
          <w:rFonts w:ascii="Times New Roman" w:hAnsi="Times New Roman" w:cs="Times New Roman"/>
          <w:color w:val="000000" w:themeColor="text1"/>
          <w:sz w:val="24"/>
          <w:szCs w:val="24"/>
        </w:rPr>
        <w:t xml:space="preserve">, which ran from 1959 to 1964.  So, we’re not going chronologically—this </w:t>
      </w:r>
      <w:r w:rsidR="00A47C53">
        <w:rPr>
          <w:rFonts w:ascii="Times New Roman" w:hAnsi="Times New Roman" w:cs="Times New Roman"/>
          <w:color w:val="000000" w:themeColor="text1"/>
          <w:sz w:val="24"/>
          <w:szCs w:val="24"/>
        </w:rPr>
        <w:t xml:space="preserve">was </w:t>
      </w:r>
      <w:r>
        <w:rPr>
          <w:rFonts w:ascii="Times New Roman" w:hAnsi="Times New Roman" w:cs="Times New Roman"/>
          <w:color w:val="000000" w:themeColor="text1"/>
          <w:sz w:val="24"/>
          <w:szCs w:val="24"/>
        </w:rPr>
        <w:t xml:space="preserve">on the air a little bit earlier than the other shows we’ve talked about so far.  The show was only a moderate success at the time, despite it being one of Newton </w:t>
      </w:r>
      <w:proofErr w:type="spellStart"/>
      <w:r>
        <w:rPr>
          <w:rFonts w:ascii="Times New Roman" w:hAnsi="Times New Roman" w:cs="Times New Roman"/>
          <w:color w:val="000000" w:themeColor="text1"/>
          <w:sz w:val="24"/>
          <w:szCs w:val="24"/>
        </w:rPr>
        <w:t>Minow’s</w:t>
      </w:r>
      <w:proofErr w:type="spellEnd"/>
      <w:r>
        <w:rPr>
          <w:rFonts w:ascii="Times New Roman" w:hAnsi="Times New Roman" w:cs="Times New Roman"/>
          <w:color w:val="000000" w:themeColor="text1"/>
          <w:sz w:val="24"/>
          <w:szCs w:val="24"/>
        </w:rPr>
        <w:t xml:space="preserve"> favorites.  It was cancelled three times! </w:t>
      </w:r>
    </w:p>
    <w:p w14:paraId="0DFF9690" w14:textId="5AF8AA1B" w:rsidR="007841A3" w:rsidRDefault="007841A3" w:rsidP="001F0E5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0C0A8E">
        <w:rPr>
          <w:rFonts w:ascii="Times New Roman" w:hAnsi="Times New Roman" w:cs="Times New Roman"/>
          <w:color w:val="000000" w:themeColor="text1"/>
          <w:sz w:val="24"/>
          <w:szCs w:val="24"/>
        </w:rPr>
        <w:t>If you’ve never seen the show before, many of the episodes kind of walk the line between science-fiction and horror, and if anything it’s famous for</w:t>
      </w:r>
      <w:r>
        <w:rPr>
          <w:rFonts w:ascii="Times New Roman" w:hAnsi="Times New Roman" w:cs="Times New Roman"/>
          <w:color w:val="000000" w:themeColor="text1"/>
          <w:sz w:val="24"/>
          <w:szCs w:val="24"/>
        </w:rPr>
        <w:t xml:space="preserve"> having a </w:t>
      </w:r>
      <w:r>
        <w:rPr>
          <w:rFonts w:ascii="Times New Roman" w:hAnsi="Times New Roman" w:cs="Times New Roman"/>
          <w:i/>
          <w:iCs/>
          <w:color w:val="000000" w:themeColor="text1"/>
          <w:sz w:val="24"/>
          <w:szCs w:val="24"/>
        </w:rPr>
        <w:t xml:space="preserve">twist </w:t>
      </w:r>
      <w:r>
        <w:rPr>
          <w:rFonts w:ascii="Times New Roman" w:hAnsi="Times New Roman" w:cs="Times New Roman"/>
          <w:color w:val="000000" w:themeColor="text1"/>
          <w:sz w:val="24"/>
          <w:szCs w:val="24"/>
        </w:rPr>
        <w:t xml:space="preserve">in many of the episodes—like, something you didn’t see coming. </w:t>
      </w:r>
      <w:r w:rsidR="000C0A8E">
        <w:rPr>
          <w:rFonts w:ascii="Times New Roman" w:hAnsi="Times New Roman" w:cs="Times New Roman"/>
          <w:color w:val="000000" w:themeColor="text1"/>
          <w:sz w:val="24"/>
          <w:szCs w:val="24"/>
        </w:rPr>
        <w:t>Most of the episodes also have a strong moral, or a lesson you should learn.</w:t>
      </w:r>
    </w:p>
    <w:p w14:paraId="10A2C134" w14:textId="1CC71811" w:rsidR="000C0A8E" w:rsidRDefault="000C0A8E" w:rsidP="001F0E5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This show doesn’t so much reflect civil rights discourse as it does critique the dominant social and political climate of the era. </w:t>
      </w:r>
    </w:p>
    <w:p w14:paraId="4562221D" w14:textId="2D9F8350" w:rsidR="000C0A8E" w:rsidRDefault="000C0A8E" w:rsidP="000C0A8E">
      <w:pPr>
        <w:pStyle w:val="ListParagraph"/>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critiques the danger of the Cold War by problematizing space and the space race.</w:t>
      </w:r>
    </w:p>
    <w:p w14:paraId="5B7D55B3" w14:textId="2FA24D6A" w:rsidR="000C0A8E" w:rsidRDefault="000C0A8E" w:rsidP="000C0A8E">
      <w:pPr>
        <w:pStyle w:val="ListParagraph"/>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critiques the paranoia of Cold War-era fearmongering about Communists in the U.S.</w:t>
      </w:r>
    </w:p>
    <w:p w14:paraId="0080AA7D" w14:textId="0EAA88DD" w:rsidR="000C0A8E" w:rsidRDefault="000C0A8E" w:rsidP="000C0A8E">
      <w:pPr>
        <w:pStyle w:val="ListParagraph"/>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critiques the supposed perfection of those 1950s suburbs.</w:t>
      </w:r>
    </w:p>
    <w:p w14:paraId="6ED965EF" w14:textId="2F5C4B29" w:rsidR="000C0A8E" w:rsidRDefault="000C0A8E" w:rsidP="000C0A8E">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Cold War</w:t>
      </w:r>
    </w:p>
    <w:p w14:paraId="02BC26BC" w14:textId="350DF303" w:rsidR="000C0A8E" w:rsidRDefault="000C0A8E" w:rsidP="000C0A8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 just to take a quick detour…what was the Cold War, again?  Well, it was an era of tension between the US </w:t>
      </w:r>
      <w:r w:rsidR="00A47C53">
        <w:rPr>
          <w:rFonts w:ascii="Times New Roman" w:hAnsi="Times New Roman" w:cs="Times New Roman"/>
          <w:color w:val="000000" w:themeColor="text1"/>
          <w:sz w:val="24"/>
          <w:szCs w:val="24"/>
        </w:rPr>
        <w:t>and the</w:t>
      </w:r>
      <w:r>
        <w:rPr>
          <w:rFonts w:ascii="Times New Roman" w:hAnsi="Times New Roman" w:cs="Times New Roman"/>
          <w:color w:val="000000" w:themeColor="text1"/>
          <w:sz w:val="24"/>
          <w:szCs w:val="24"/>
        </w:rPr>
        <w:t xml:space="preserve"> USSR that manifested geopolitically in the forms of a nuclear arms race, the space race, military standoffs, and so forth. </w:t>
      </w:r>
    </w:p>
    <w:p w14:paraId="06F99987" w14:textId="26BAF40B" w:rsidR="000C0A8E" w:rsidRPr="000C0A8E" w:rsidRDefault="000C0A8E" w:rsidP="000C0A8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It also had a cultural impact within the United States in the form of increased paranoia about Communists.  Communists, according to Senator Joseph McCarthy, could be </w:t>
      </w:r>
      <w:r>
        <w:rPr>
          <w:rFonts w:ascii="Times New Roman" w:hAnsi="Times New Roman" w:cs="Times New Roman"/>
          <w:i/>
          <w:iCs/>
          <w:color w:val="000000" w:themeColor="text1"/>
          <w:sz w:val="24"/>
          <w:szCs w:val="24"/>
        </w:rPr>
        <w:t>anywhere</w:t>
      </w:r>
      <w:r>
        <w:rPr>
          <w:rFonts w:ascii="Times New Roman" w:hAnsi="Times New Roman" w:cs="Times New Roman"/>
          <w:color w:val="000000" w:themeColor="text1"/>
          <w:sz w:val="24"/>
          <w:szCs w:val="24"/>
        </w:rPr>
        <w:t xml:space="preserve">. </w:t>
      </w:r>
      <w:r w:rsidR="002A7C6E">
        <w:rPr>
          <w:rFonts w:ascii="Times New Roman" w:hAnsi="Times New Roman" w:cs="Times New Roman"/>
          <w:color w:val="000000" w:themeColor="text1"/>
          <w:sz w:val="24"/>
          <w:szCs w:val="24"/>
        </w:rPr>
        <w:t xml:space="preserve">They could be </w:t>
      </w:r>
      <w:r w:rsidR="002A7C6E">
        <w:rPr>
          <w:rFonts w:ascii="Times New Roman" w:hAnsi="Times New Roman" w:cs="Times New Roman"/>
          <w:i/>
          <w:iCs/>
          <w:color w:val="000000" w:themeColor="text1"/>
          <w:sz w:val="24"/>
          <w:szCs w:val="24"/>
        </w:rPr>
        <w:t>everywhere</w:t>
      </w:r>
      <w:r w:rsidR="002A7C6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2A7C6E">
        <w:rPr>
          <w:rFonts w:ascii="Times New Roman" w:hAnsi="Times New Roman" w:cs="Times New Roman"/>
          <w:color w:val="000000" w:themeColor="text1"/>
          <w:sz w:val="24"/>
          <w:szCs w:val="24"/>
        </w:rPr>
        <w:t>A mania for</w:t>
      </w:r>
      <w:r>
        <w:rPr>
          <w:rFonts w:ascii="Times New Roman" w:hAnsi="Times New Roman" w:cs="Times New Roman"/>
          <w:color w:val="000000" w:themeColor="text1"/>
          <w:sz w:val="24"/>
          <w:szCs w:val="24"/>
        </w:rPr>
        <w:t xml:space="preserve"> nam</w:t>
      </w:r>
      <w:r w:rsidR="002A7C6E">
        <w:rPr>
          <w:rFonts w:ascii="Times New Roman" w:hAnsi="Times New Roman" w:cs="Times New Roman"/>
          <w:color w:val="000000" w:themeColor="text1"/>
          <w:sz w:val="24"/>
          <w:szCs w:val="24"/>
        </w:rPr>
        <w:t xml:space="preserve">ing </w:t>
      </w:r>
      <w:r>
        <w:rPr>
          <w:rFonts w:ascii="Times New Roman" w:hAnsi="Times New Roman" w:cs="Times New Roman"/>
          <w:color w:val="000000" w:themeColor="text1"/>
          <w:sz w:val="24"/>
          <w:szCs w:val="24"/>
        </w:rPr>
        <w:t>and root</w:t>
      </w:r>
      <w:r w:rsidR="002A7C6E">
        <w:rPr>
          <w:rFonts w:ascii="Times New Roman" w:hAnsi="Times New Roman" w:cs="Times New Roman"/>
          <w:color w:val="000000" w:themeColor="text1"/>
          <w:sz w:val="24"/>
          <w:szCs w:val="24"/>
        </w:rPr>
        <w:t>ing</w:t>
      </w:r>
      <w:r>
        <w:rPr>
          <w:rFonts w:ascii="Times New Roman" w:hAnsi="Times New Roman" w:cs="Times New Roman"/>
          <w:color w:val="000000" w:themeColor="text1"/>
          <w:sz w:val="24"/>
          <w:szCs w:val="24"/>
        </w:rPr>
        <w:t xml:space="preserve"> out suspected Communists wherever they may be, including in Hollywood, came to be known as </w:t>
      </w:r>
      <w:r>
        <w:rPr>
          <w:rFonts w:ascii="Times New Roman" w:hAnsi="Times New Roman" w:cs="Times New Roman"/>
          <w:i/>
          <w:iCs/>
          <w:color w:val="000000" w:themeColor="text1"/>
          <w:sz w:val="24"/>
          <w:szCs w:val="24"/>
        </w:rPr>
        <w:t>McCarthyism</w:t>
      </w:r>
      <w:r>
        <w:rPr>
          <w:rFonts w:ascii="Times New Roman" w:hAnsi="Times New Roman" w:cs="Times New Roman"/>
          <w:color w:val="000000" w:themeColor="text1"/>
          <w:sz w:val="24"/>
          <w:szCs w:val="24"/>
        </w:rPr>
        <w:t xml:space="preserve">. </w:t>
      </w:r>
    </w:p>
    <w:p w14:paraId="7C70F379" w14:textId="6D3118E5" w:rsidR="000C0A8E" w:rsidRDefault="000C0A8E" w:rsidP="000C0A8E">
      <w:pPr>
        <w:rPr>
          <w:rFonts w:ascii="Times New Roman" w:hAnsi="Times New Roman" w:cs="Times New Roman"/>
          <w:color w:val="000000" w:themeColor="text1"/>
          <w:sz w:val="24"/>
          <w:szCs w:val="24"/>
        </w:rPr>
      </w:pPr>
    </w:p>
    <w:p w14:paraId="0F94ED4D" w14:textId="66D06B77" w:rsidR="002A7C6E" w:rsidRDefault="002A7C6E" w:rsidP="000C0A8E">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Rod </w:t>
      </w:r>
      <w:proofErr w:type="spellStart"/>
      <w:r>
        <w:rPr>
          <w:rFonts w:ascii="Times New Roman" w:hAnsi="Times New Roman" w:cs="Times New Roman"/>
          <w:b/>
          <w:bCs/>
          <w:color w:val="000000" w:themeColor="text1"/>
          <w:sz w:val="24"/>
          <w:szCs w:val="24"/>
        </w:rPr>
        <w:t>Serling</w:t>
      </w:r>
      <w:proofErr w:type="spellEnd"/>
    </w:p>
    <w:p w14:paraId="0A0B78D9" w14:textId="7DF10D7A" w:rsidR="002A7C6E" w:rsidRDefault="002A7C6E" w:rsidP="000C0A8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 Rod </w:t>
      </w:r>
      <w:proofErr w:type="spellStart"/>
      <w:r>
        <w:rPr>
          <w:rFonts w:ascii="Times New Roman" w:hAnsi="Times New Roman" w:cs="Times New Roman"/>
          <w:color w:val="000000" w:themeColor="text1"/>
          <w:sz w:val="24"/>
          <w:szCs w:val="24"/>
        </w:rPr>
        <w:t>Serling</w:t>
      </w:r>
      <w:proofErr w:type="spellEnd"/>
      <w:r>
        <w:rPr>
          <w:rFonts w:ascii="Times New Roman" w:hAnsi="Times New Roman" w:cs="Times New Roman"/>
          <w:color w:val="000000" w:themeColor="text1"/>
          <w:sz w:val="24"/>
          <w:szCs w:val="24"/>
        </w:rPr>
        <w:t xml:space="preserve"> is the brains behind </w:t>
      </w:r>
      <w:r>
        <w:rPr>
          <w:rFonts w:ascii="Times New Roman" w:hAnsi="Times New Roman" w:cs="Times New Roman"/>
          <w:i/>
          <w:iCs/>
          <w:color w:val="000000" w:themeColor="text1"/>
          <w:sz w:val="24"/>
          <w:szCs w:val="24"/>
        </w:rPr>
        <w:t xml:space="preserve">The Twilight Zone </w:t>
      </w:r>
      <w:r>
        <w:rPr>
          <w:rFonts w:ascii="Times New Roman" w:hAnsi="Times New Roman" w:cs="Times New Roman"/>
          <w:color w:val="000000" w:themeColor="text1"/>
          <w:sz w:val="24"/>
          <w:szCs w:val="24"/>
        </w:rPr>
        <w:t xml:space="preserve">and the pen behind its most full-throated critiques of Cold War politics. </w:t>
      </w:r>
      <w:proofErr w:type="spellStart"/>
      <w:r>
        <w:rPr>
          <w:rFonts w:ascii="Times New Roman" w:hAnsi="Times New Roman" w:cs="Times New Roman"/>
          <w:color w:val="000000" w:themeColor="text1"/>
          <w:sz w:val="24"/>
          <w:szCs w:val="24"/>
        </w:rPr>
        <w:t>Serling</w:t>
      </w:r>
      <w:proofErr w:type="spellEnd"/>
      <w:r>
        <w:rPr>
          <w:rFonts w:ascii="Times New Roman" w:hAnsi="Times New Roman" w:cs="Times New Roman"/>
          <w:color w:val="000000" w:themeColor="text1"/>
          <w:sz w:val="24"/>
          <w:szCs w:val="24"/>
        </w:rPr>
        <w:t xml:space="preserve"> graduated from high school during WWII and became a military paratrooper.  He was stationed in the Philippines and in Japan and saw lots and lots of death during his time there. He had flashbacks and nightmares about the war for the rest of his life.  You can see this in his writing, which often dwells on themes like the arbitrariness of life and death, and memory, and hate, and trauma.</w:t>
      </w:r>
    </w:p>
    <w:p w14:paraId="0A2628ED" w14:textId="5BF686F5" w:rsidR="00FF198F" w:rsidRDefault="002A7C6E" w:rsidP="00C16537">
      <w:pPr>
        <w:rPr>
          <w:rFonts w:ascii="Times New Roman" w:hAnsi="Times New Roman" w:cs="Times New Roman"/>
          <w:i/>
          <w:iCs/>
          <w:color w:val="000000" w:themeColor="text1"/>
          <w:sz w:val="24"/>
          <w:szCs w:val="24"/>
        </w:rPr>
      </w:pPr>
      <w:r>
        <w:rPr>
          <w:rFonts w:ascii="Times New Roman" w:hAnsi="Times New Roman" w:cs="Times New Roman"/>
          <w:color w:val="000000" w:themeColor="text1"/>
          <w:sz w:val="24"/>
          <w:szCs w:val="24"/>
        </w:rPr>
        <w:tab/>
      </w:r>
      <w:r w:rsidR="00F46326">
        <w:rPr>
          <w:rFonts w:ascii="Times New Roman" w:hAnsi="Times New Roman" w:cs="Times New Roman"/>
          <w:color w:val="000000" w:themeColor="text1"/>
          <w:sz w:val="24"/>
          <w:szCs w:val="24"/>
        </w:rPr>
        <w:t>He began working in radio when he was at Antioch College on the GI bill, and he moved to television during the golden age of TV dramas</w:t>
      </w:r>
      <w:r w:rsidR="00BF6305">
        <w:rPr>
          <w:rFonts w:ascii="Times New Roman" w:hAnsi="Times New Roman" w:cs="Times New Roman"/>
          <w:color w:val="000000" w:themeColor="text1"/>
          <w:sz w:val="24"/>
          <w:szCs w:val="24"/>
        </w:rPr>
        <w:t xml:space="preserve"> in the 1950s</w:t>
      </w:r>
      <w:r w:rsidR="00F46326">
        <w:rPr>
          <w:rFonts w:ascii="Times New Roman" w:hAnsi="Times New Roman" w:cs="Times New Roman"/>
          <w:color w:val="000000" w:themeColor="text1"/>
          <w:sz w:val="24"/>
          <w:szCs w:val="24"/>
        </w:rPr>
        <w:t xml:space="preserve">.  He was a prolific teleplay writer </w:t>
      </w:r>
      <w:proofErr w:type="gramStart"/>
      <w:r w:rsidR="00F46326">
        <w:rPr>
          <w:rFonts w:ascii="Times New Roman" w:hAnsi="Times New Roman" w:cs="Times New Roman"/>
          <w:color w:val="000000" w:themeColor="text1"/>
          <w:sz w:val="24"/>
          <w:szCs w:val="24"/>
        </w:rPr>
        <w:t>and also</w:t>
      </w:r>
      <w:proofErr w:type="gramEnd"/>
      <w:r w:rsidR="00F46326">
        <w:rPr>
          <w:rFonts w:ascii="Times New Roman" w:hAnsi="Times New Roman" w:cs="Times New Roman"/>
          <w:color w:val="000000" w:themeColor="text1"/>
          <w:sz w:val="24"/>
          <w:szCs w:val="24"/>
        </w:rPr>
        <w:t xml:space="preserve"> a vocal critic of sponsor control and censorship of programs by advertisers.  Talking about a political drama he wrote for </w:t>
      </w:r>
      <w:r w:rsidR="00F46326">
        <w:rPr>
          <w:rFonts w:ascii="Times New Roman" w:hAnsi="Times New Roman" w:cs="Times New Roman"/>
          <w:i/>
          <w:iCs/>
          <w:color w:val="000000" w:themeColor="text1"/>
          <w:sz w:val="24"/>
          <w:szCs w:val="24"/>
        </w:rPr>
        <w:t>Studio One</w:t>
      </w:r>
      <w:r w:rsidR="00F46326">
        <w:rPr>
          <w:rFonts w:ascii="Times New Roman" w:hAnsi="Times New Roman" w:cs="Times New Roman"/>
          <w:color w:val="000000" w:themeColor="text1"/>
          <w:sz w:val="24"/>
          <w:szCs w:val="24"/>
        </w:rPr>
        <w:t xml:space="preserve">, he said </w:t>
      </w:r>
      <w:r w:rsidR="00F46326">
        <w:rPr>
          <w:rFonts w:ascii="Times New Roman" w:hAnsi="Times New Roman" w:cs="Times New Roman"/>
          <w:b/>
          <w:bCs/>
          <w:color w:val="000000" w:themeColor="text1"/>
          <w:sz w:val="24"/>
          <w:szCs w:val="24"/>
        </w:rPr>
        <w:t xml:space="preserve">[ANIMATION] </w:t>
      </w:r>
      <w:r w:rsidR="00F46326" w:rsidRPr="00F46326">
        <w:rPr>
          <w:rFonts w:ascii="Times New Roman" w:hAnsi="Times New Roman" w:cs="Times New Roman"/>
          <w:i/>
          <w:iCs/>
          <w:color w:val="000000" w:themeColor="text1"/>
          <w:sz w:val="24"/>
          <w:szCs w:val="24"/>
        </w:rPr>
        <w:t>"I was not permitted to have my senators discuss any current or pressing problem</w:t>
      </w:r>
      <w:r w:rsidR="00F46326">
        <w:rPr>
          <w:rFonts w:ascii="Times New Roman" w:hAnsi="Times New Roman" w:cs="Times New Roman"/>
          <w:i/>
          <w:iCs/>
          <w:color w:val="000000" w:themeColor="text1"/>
          <w:sz w:val="24"/>
          <w:szCs w:val="24"/>
        </w:rPr>
        <w:t xml:space="preserve">. </w:t>
      </w:r>
      <w:r w:rsidR="00F46326" w:rsidRPr="00F46326">
        <w:rPr>
          <w:rFonts w:ascii="Times New Roman" w:hAnsi="Times New Roman" w:cs="Times New Roman"/>
          <w:i/>
          <w:iCs/>
          <w:color w:val="000000" w:themeColor="text1"/>
          <w:sz w:val="24"/>
          <w:szCs w:val="24"/>
        </w:rPr>
        <w:t>To talk of tariff was to align oneself with the Republicans; to talk of labor was to suggest control by the Democrats. To say a single thing germane to the current political scene was absolutely prohibited."</w:t>
      </w:r>
    </w:p>
    <w:p w14:paraId="6C2B4829" w14:textId="2BC3249D" w:rsidR="00332906" w:rsidRDefault="00BA6F48" w:rsidP="00C16537">
      <w:pPr>
        <w:rPr>
          <w:rFonts w:ascii="Times New Roman" w:hAnsi="Times New Roman" w:cs="Times New Roman"/>
          <w:color w:val="000000" w:themeColor="text1"/>
          <w:sz w:val="24"/>
          <w:szCs w:val="24"/>
        </w:rPr>
      </w:pPr>
      <w:r>
        <w:rPr>
          <w:rFonts w:ascii="Times New Roman" w:hAnsi="Times New Roman" w:cs="Times New Roman"/>
          <w:i/>
          <w:iCs/>
          <w:color w:val="000000" w:themeColor="text1"/>
          <w:sz w:val="24"/>
          <w:szCs w:val="24"/>
        </w:rPr>
        <w:tab/>
      </w:r>
      <w:r>
        <w:rPr>
          <w:rFonts w:ascii="Times New Roman" w:hAnsi="Times New Roman" w:cs="Times New Roman"/>
          <w:color w:val="000000" w:themeColor="text1"/>
          <w:sz w:val="24"/>
          <w:szCs w:val="24"/>
        </w:rPr>
        <w:t xml:space="preserve">It was because of his beliefs about censorship that he maintained the strictest of creative control over </w:t>
      </w:r>
      <w:r>
        <w:rPr>
          <w:rFonts w:ascii="Times New Roman" w:hAnsi="Times New Roman" w:cs="Times New Roman"/>
          <w:i/>
          <w:iCs/>
          <w:color w:val="000000" w:themeColor="text1"/>
          <w:sz w:val="24"/>
          <w:szCs w:val="24"/>
        </w:rPr>
        <w:t>The Twilight Zone</w:t>
      </w:r>
      <w:r>
        <w:rPr>
          <w:rFonts w:ascii="Times New Roman" w:hAnsi="Times New Roman" w:cs="Times New Roman"/>
          <w:color w:val="000000" w:themeColor="text1"/>
          <w:sz w:val="24"/>
          <w:szCs w:val="24"/>
        </w:rPr>
        <w:t>. He writes 92 of the 156 episodes himself over five years and finds that, through allegory and genre, he has a clear path to comment on the ills of Cold War politics and paranoia</w:t>
      </w:r>
      <w:r w:rsidR="00BF6305">
        <w:rPr>
          <w:rFonts w:ascii="Times New Roman" w:hAnsi="Times New Roman" w:cs="Times New Roman"/>
          <w:color w:val="000000" w:themeColor="text1"/>
          <w:sz w:val="24"/>
          <w:szCs w:val="24"/>
        </w:rPr>
        <w:t>—and your reading for this lecture addresses this.</w:t>
      </w:r>
    </w:p>
    <w:p w14:paraId="7A83B6A4" w14:textId="22DBC52C" w:rsidR="00BA6F48" w:rsidRDefault="00BA6F48" w:rsidP="00C165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Let’s look at a couple of themes.</w:t>
      </w:r>
    </w:p>
    <w:p w14:paraId="6427E60D" w14:textId="69B15BFC" w:rsidR="00BA6F48" w:rsidRDefault="00BA6F48" w:rsidP="00C16537">
      <w:pPr>
        <w:rPr>
          <w:rFonts w:ascii="Times New Roman" w:hAnsi="Times New Roman" w:cs="Times New Roman"/>
          <w:color w:val="000000" w:themeColor="text1"/>
          <w:sz w:val="24"/>
          <w:szCs w:val="24"/>
        </w:rPr>
      </w:pPr>
    </w:p>
    <w:p w14:paraId="5422B587" w14:textId="2DA7BB04" w:rsidR="00BA6F48" w:rsidRDefault="00BA6F48" w:rsidP="00C1653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Invaders</w:t>
      </w:r>
    </w:p>
    <w:p w14:paraId="0ABB2783" w14:textId="0F7853D6" w:rsidR="00F14A0B" w:rsidRDefault="00BF6305" w:rsidP="00F14A0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is a still from the 1961 episode “The Invaders,” which you’ll watch for this week’s screening.  This and other episodes like it ask what it means for us to go to space—to compete so voraciously with other countries to do so, and to become not just Americans, but Earthlings, we leave the planet. </w:t>
      </w:r>
      <w:proofErr w:type="spellStart"/>
      <w:r>
        <w:rPr>
          <w:rFonts w:ascii="Times New Roman" w:hAnsi="Times New Roman" w:cs="Times New Roman"/>
          <w:color w:val="000000" w:themeColor="text1"/>
          <w:sz w:val="24"/>
          <w:szCs w:val="24"/>
        </w:rPr>
        <w:t>Serling</w:t>
      </w:r>
      <w:proofErr w:type="spellEnd"/>
      <w:r>
        <w:rPr>
          <w:rFonts w:ascii="Times New Roman" w:hAnsi="Times New Roman" w:cs="Times New Roman"/>
          <w:color w:val="000000" w:themeColor="text1"/>
          <w:sz w:val="24"/>
          <w:szCs w:val="24"/>
        </w:rPr>
        <w:t xml:space="preserve"> uses stories of space, told from different perspectives, to make us think about what it meant to be human, and how we should behave.  You’ll see that in “The Invaders,” which I also love because it has virtually no dialog.  You’ll see some of the legacy of silent film in this show.</w:t>
      </w:r>
    </w:p>
    <w:p w14:paraId="1634EF71" w14:textId="07D28C75" w:rsidR="00BF6305" w:rsidRDefault="00BF6305" w:rsidP="00F14A0B">
      <w:pPr>
        <w:rPr>
          <w:rFonts w:ascii="Times New Roman" w:hAnsi="Times New Roman" w:cs="Times New Roman"/>
          <w:color w:val="000000" w:themeColor="text1"/>
          <w:sz w:val="24"/>
          <w:szCs w:val="24"/>
        </w:rPr>
      </w:pPr>
    </w:p>
    <w:p w14:paraId="33632624" w14:textId="47A83B23" w:rsidR="00BF6305" w:rsidRDefault="00BF6305" w:rsidP="00F14A0B">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Who can you trust?</w:t>
      </w:r>
    </w:p>
    <w:p w14:paraId="1BF17D84" w14:textId="6800D0B5" w:rsidR="00BF6305" w:rsidRDefault="00BF6305" w:rsidP="00F14A0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the early 1960s, Hollywood was still working through the blacklists of the 1950s—when prominent industry figures were accused of being Communist sympathizers and then exiled from the business. And paranoia among regular people of some political orientations about the spread of Communism was still a compelling social force, particularly as the tensions that led to the Cuban Missile Crisis in 1962 heightened.  </w:t>
      </w:r>
    </w:p>
    <w:p w14:paraId="63A5318E" w14:textId="7E771DFA" w:rsidR="000E1419" w:rsidRDefault="00BF6305" w:rsidP="00F14A0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i/>
          <w:iCs/>
          <w:color w:val="000000" w:themeColor="text1"/>
          <w:sz w:val="24"/>
          <w:szCs w:val="24"/>
        </w:rPr>
        <w:t xml:space="preserve">The Twilight Zone </w:t>
      </w:r>
      <w:r>
        <w:rPr>
          <w:rFonts w:ascii="Times New Roman" w:hAnsi="Times New Roman" w:cs="Times New Roman"/>
          <w:color w:val="000000" w:themeColor="text1"/>
          <w:sz w:val="24"/>
          <w:szCs w:val="24"/>
        </w:rPr>
        <w:t xml:space="preserve">comments on these social conditions by dramatizing </w:t>
      </w:r>
      <w:proofErr w:type="gramStart"/>
      <w:r>
        <w:rPr>
          <w:rFonts w:ascii="Times New Roman" w:hAnsi="Times New Roman" w:cs="Times New Roman"/>
          <w:color w:val="000000" w:themeColor="text1"/>
          <w:sz w:val="24"/>
          <w:szCs w:val="24"/>
        </w:rPr>
        <w:t>over and over again</w:t>
      </w:r>
      <w:proofErr w:type="gramEnd"/>
      <w:r>
        <w:rPr>
          <w:rFonts w:ascii="Times New Roman" w:hAnsi="Times New Roman" w:cs="Times New Roman"/>
          <w:color w:val="000000" w:themeColor="text1"/>
          <w:sz w:val="24"/>
          <w:szCs w:val="24"/>
        </w:rPr>
        <w:t xml:space="preserve"> the story of us vs. them. How do we know you’re one of us?  And how do we protect </w:t>
      </w:r>
      <w:r>
        <w:rPr>
          <w:rFonts w:ascii="Times New Roman" w:hAnsi="Times New Roman" w:cs="Times New Roman"/>
          <w:color w:val="000000" w:themeColor="text1"/>
          <w:sz w:val="24"/>
          <w:szCs w:val="24"/>
        </w:rPr>
        <w:lastRenderedPageBreak/>
        <w:t xml:space="preserve">ourselves if </w:t>
      </w:r>
      <w:r w:rsidR="00A47C53">
        <w:rPr>
          <w:rFonts w:ascii="Times New Roman" w:hAnsi="Times New Roman" w:cs="Times New Roman"/>
          <w:color w:val="000000" w:themeColor="text1"/>
          <w:sz w:val="24"/>
          <w:szCs w:val="24"/>
        </w:rPr>
        <w:t>you’re</w:t>
      </w:r>
      <w:r>
        <w:rPr>
          <w:rFonts w:ascii="Times New Roman" w:hAnsi="Times New Roman" w:cs="Times New Roman"/>
          <w:color w:val="000000" w:themeColor="text1"/>
          <w:sz w:val="24"/>
          <w:szCs w:val="24"/>
        </w:rPr>
        <w:t xml:space="preserve"> not. Episodes like “Will the Real Martian Please Stand Up?” in 1962 both tell the story of us vs. them </w:t>
      </w:r>
      <w:r>
        <w:rPr>
          <w:rFonts w:ascii="Times New Roman" w:hAnsi="Times New Roman" w:cs="Times New Roman"/>
          <w:i/>
          <w:iCs/>
          <w:color w:val="000000" w:themeColor="text1"/>
          <w:sz w:val="24"/>
          <w:szCs w:val="24"/>
        </w:rPr>
        <w:t xml:space="preserve">and </w:t>
      </w:r>
      <w:r>
        <w:rPr>
          <w:rFonts w:ascii="Times New Roman" w:hAnsi="Times New Roman" w:cs="Times New Roman"/>
          <w:color w:val="000000" w:themeColor="text1"/>
          <w:sz w:val="24"/>
          <w:szCs w:val="24"/>
        </w:rPr>
        <w:t>interrogat</w:t>
      </w:r>
      <w:r w:rsidR="00A47C53">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 xml:space="preserve"> the impulse to mistrust everyone you see. </w:t>
      </w:r>
    </w:p>
    <w:p w14:paraId="0253A64B" w14:textId="7B1236D2" w:rsidR="00BF6305" w:rsidRDefault="00BF6305" w:rsidP="000E1419">
      <w:pPr>
        <w:ind w:firstLine="720"/>
        <w:rPr>
          <w:rFonts w:ascii="Times New Roman" w:hAnsi="Times New Roman" w:cs="Times New Roman"/>
          <w:i/>
          <w:iCs/>
          <w:color w:val="000000" w:themeColor="text1"/>
          <w:sz w:val="24"/>
          <w:szCs w:val="24"/>
        </w:rPr>
      </w:pPr>
      <w:r>
        <w:rPr>
          <w:rFonts w:ascii="Times New Roman" w:hAnsi="Times New Roman" w:cs="Times New Roman"/>
          <w:color w:val="000000" w:themeColor="text1"/>
          <w:sz w:val="24"/>
          <w:szCs w:val="24"/>
        </w:rPr>
        <w:t xml:space="preserve">In this episode, a bus gets stuck in a storm and the passengers </w:t>
      </w:r>
      <w:proofErr w:type="gramStart"/>
      <w:r>
        <w:rPr>
          <w:rFonts w:ascii="Times New Roman" w:hAnsi="Times New Roman" w:cs="Times New Roman"/>
          <w:color w:val="000000" w:themeColor="text1"/>
          <w:sz w:val="24"/>
          <w:szCs w:val="24"/>
        </w:rPr>
        <w:t>have to</w:t>
      </w:r>
      <w:proofErr w:type="gramEnd"/>
      <w:r>
        <w:rPr>
          <w:rFonts w:ascii="Times New Roman" w:hAnsi="Times New Roman" w:cs="Times New Roman"/>
          <w:color w:val="000000" w:themeColor="text1"/>
          <w:sz w:val="24"/>
          <w:szCs w:val="24"/>
        </w:rPr>
        <w:t xml:space="preserve"> figure out wh</w:t>
      </w:r>
      <w:r w:rsidR="00A47C53">
        <w:rPr>
          <w:rFonts w:ascii="Times New Roman" w:hAnsi="Times New Roman" w:cs="Times New Roman"/>
          <w:color w:val="000000" w:themeColor="text1"/>
          <w:sz w:val="24"/>
          <w:szCs w:val="24"/>
        </w:rPr>
        <w:t>y</w:t>
      </w:r>
      <w:r>
        <w:rPr>
          <w:rFonts w:ascii="Times New Roman" w:hAnsi="Times New Roman" w:cs="Times New Roman"/>
          <w:color w:val="000000" w:themeColor="text1"/>
          <w:sz w:val="24"/>
          <w:szCs w:val="24"/>
        </w:rPr>
        <w:t xml:space="preserve"> there are more people getting off the bus at this little diner than got on.  Weird occurrences happen.  Who is the infiltrator?  And </w:t>
      </w:r>
      <w:r>
        <w:rPr>
          <w:rFonts w:ascii="Times New Roman" w:hAnsi="Times New Roman" w:cs="Times New Roman"/>
          <w:i/>
          <w:iCs/>
          <w:color w:val="000000" w:themeColor="text1"/>
          <w:sz w:val="24"/>
          <w:szCs w:val="24"/>
        </w:rPr>
        <w:t>why?</w:t>
      </w:r>
    </w:p>
    <w:p w14:paraId="5A448F08" w14:textId="13300239" w:rsidR="000E1419" w:rsidRDefault="000E1419" w:rsidP="00F14A0B">
      <w:pPr>
        <w:rPr>
          <w:rFonts w:ascii="Times New Roman" w:hAnsi="Times New Roman" w:cs="Times New Roman"/>
          <w:i/>
          <w:iCs/>
          <w:color w:val="000000" w:themeColor="text1"/>
          <w:sz w:val="24"/>
          <w:szCs w:val="24"/>
        </w:rPr>
      </w:pPr>
    </w:p>
    <w:p w14:paraId="33D1EFCB" w14:textId="6D7ACA23" w:rsidR="000E1419" w:rsidRDefault="000E1419" w:rsidP="00F14A0B">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Suburbs</w:t>
      </w:r>
    </w:p>
    <w:p w14:paraId="200B4FA1" w14:textId="77777777" w:rsidR="000E1419" w:rsidRDefault="000E1419" w:rsidP="00F14A0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Finally, instead of depicting the suburbs as this idyllic place seen on shows like </w:t>
      </w:r>
      <w:r>
        <w:rPr>
          <w:rFonts w:ascii="Times New Roman" w:hAnsi="Times New Roman" w:cs="Times New Roman"/>
          <w:i/>
          <w:iCs/>
          <w:color w:val="000000" w:themeColor="text1"/>
          <w:sz w:val="24"/>
          <w:szCs w:val="24"/>
        </w:rPr>
        <w:t>Father Knows Best</w:t>
      </w:r>
      <w:r>
        <w:rPr>
          <w:rFonts w:ascii="Times New Roman" w:hAnsi="Times New Roman" w:cs="Times New Roman"/>
          <w:color w:val="000000" w:themeColor="text1"/>
          <w:sz w:val="24"/>
          <w:szCs w:val="24"/>
        </w:rPr>
        <w:t xml:space="preserve">, you know, Eden with a split-level ranch, the suburbs of </w:t>
      </w:r>
      <w:r>
        <w:rPr>
          <w:rFonts w:ascii="Times New Roman" w:hAnsi="Times New Roman" w:cs="Times New Roman"/>
          <w:i/>
          <w:iCs/>
          <w:color w:val="000000" w:themeColor="text1"/>
          <w:sz w:val="24"/>
          <w:szCs w:val="24"/>
        </w:rPr>
        <w:t xml:space="preserve">The Twilight Zone </w:t>
      </w:r>
      <w:r>
        <w:rPr>
          <w:rFonts w:ascii="Times New Roman" w:hAnsi="Times New Roman" w:cs="Times New Roman"/>
          <w:color w:val="000000" w:themeColor="text1"/>
          <w:sz w:val="24"/>
          <w:szCs w:val="24"/>
        </w:rPr>
        <w:t xml:space="preserve">are often the site of fear, alienation, phoniness, anger, prejudice, and suspicion.  </w:t>
      </w:r>
    </w:p>
    <w:p w14:paraId="182B9ADE" w14:textId="6E2BC401" w:rsidR="000E1419" w:rsidRDefault="000E1419" w:rsidP="000E1419">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“Stopover in a Quiet Town,” the couple seen here wakes up from a hangover in a town where they seem to be the only residents.  They realize throughout the course of the episode that literally everything around them is fabricated—it’s fake.  </w:t>
      </w:r>
    </w:p>
    <w:p w14:paraId="619EDB79" w14:textId="265693B7" w:rsidR="000E1419" w:rsidRDefault="000E1419" w:rsidP="00F14A0B">
      <w:pPr>
        <w:rPr>
          <w:rFonts w:ascii="Times New Roman" w:hAnsi="Times New Roman" w:cs="Times New Roman"/>
          <w:color w:val="000000" w:themeColor="text1"/>
          <w:sz w:val="24"/>
          <w:szCs w:val="24"/>
        </w:rPr>
      </w:pPr>
    </w:p>
    <w:p w14:paraId="626D9664" w14:textId="4B00603A" w:rsidR="000E1419" w:rsidRDefault="000E1419" w:rsidP="00F14A0B">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Beatlemania</w:t>
      </w:r>
    </w:p>
    <w:p w14:paraId="6878679C" w14:textId="0441F674" w:rsidR="000E1419" w:rsidRDefault="000E1419" w:rsidP="00F14A0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Our final example isn’t exactly like the other ones, because I’m talking about a fan movement, not a </w:t>
      </w:r>
      <w:r>
        <w:rPr>
          <w:rFonts w:ascii="Times New Roman" w:hAnsi="Times New Roman" w:cs="Times New Roman"/>
          <w:i/>
          <w:iCs/>
          <w:color w:val="000000" w:themeColor="text1"/>
          <w:sz w:val="24"/>
          <w:szCs w:val="24"/>
        </w:rPr>
        <w:t>show</w:t>
      </w:r>
      <w:r w:rsidR="00A47C5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But the rapturous, full-bodied fandom of teen girls wild for the Beatles was put on full display on </w:t>
      </w:r>
      <w:r>
        <w:rPr>
          <w:rFonts w:ascii="Times New Roman" w:hAnsi="Times New Roman" w:cs="Times New Roman"/>
          <w:i/>
          <w:iCs/>
          <w:color w:val="000000" w:themeColor="text1"/>
          <w:sz w:val="24"/>
          <w:szCs w:val="24"/>
        </w:rPr>
        <w:t xml:space="preserve">The Ed Sullivan Show </w:t>
      </w:r>
      <w:r>
        <w:rPr>
          <w:rFonts w:ascii="Times New Roman" w:hAnsi="Times New Roman" w:cs="Times New Roman"/>
          <w:color w:val="000000" w:themeColor="text1"/>
          <w:sz w:val="24"/>
          <w:szCs w:val="24"/>
        </w:rPr>
        <w:t>in 1964—which was just about as mainstream a show as you could get—and their screaming and writhing and crying helped hint at the changing gender politics of the 1960s.</w:t>
      </w:r>
    </w:p>
    <w:p w14:paraId="76E8E9A4" w14:textId="7C4C9EE8" w:rsidR="000E1419" w:rsidRDefault="000E1419" w:rsidP="00F14A0B">
      <w:pPr>
        <w:rPr>
          <w:rFonts w:ascii="Times New Roman" w:hAnsi="Times New Roman" w:cs="Times New Roman"/>
          <w:color w:val="000000" w:themeColor="text1"/>
          <w:sz w:val="24"/>
          <w:szCs w:val="24"/>
        </w:rPr>
      </w:pPr>
    </w:p>
    <w:p w14:paraId="2279356D" w14:textId="264B8CF4" w:rsidR="000E1419" w:rsidRDefault="000E1419" w:rsidP="00F14A0B">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Ed Sullivan</w:t>
      </w:r>
    </w:p>
    <w:p w14:paraId="3B6B21C4" w14:textId="294D4E6F" w:rsidR="000E1419" w:rsidRDefault="000E1419" w:rsidP="00F14A0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 more than 73 million Americans tuned in to watch the Beatles make their stateside television debut on Ed Sullivan in 1964.  Commenters and journalists of the time had already been describing Beatles’ concerts as “orgiastic” because they were full of young women shrieking and drooling and fainting and sweating and throwing their bodies at these young men.</w:t>
      </w:r>
    </w:p>
    <w:p w14:paraId="0005D518" w14:textId="71986899" w:rsidR="00C320CC" w:rsidRDefault="000E1419" w:rsidP="00F14A0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bCs/>
          <w:color w:val="000000" w:themeColor="text1"/>
          <w:sz w:val="24"/>
          <w:szCs w:val="24"/>
        </w:rPr>
        <w:t xml:space="preserve">[ANIMATION] </w:t>
      </w:r>
      <w:r>
        <w:rPr>
          <w:rFonts w:ascii="Times New Roman" w:hAnsi="Times New Roman" w:cs="Times New Roman"/>
          <w:color w:val="000000" w:themeColor="text1"/>
          <w:sz w:val="24"/>
          <w:szCs w:val="24"/>
        </w:rPr>
        <w:t xml:space="preserve">Writer Barbara </w:t>
      </w:r>
      <w:proofErr w:type="spellStart"/>
      <w:r>
        <w:rPr>
          <w:rFonts w:ascii="Times New Roman" w:hAnsi="Times New Roman" w:cs="Times New Roman"/>
          <w:color w:val="000000" w:themeColor="text1"/>
          <w:sz w:val="24"/>
          <w:szCs w:val="24"/>
        </w:rPr>
        <w:t>Erenreich</w:t>
      </w:r>
      <w:proofErr w:type="spellEnd"/>
      <w:r>
        <w:rPr>
          <w:rFonts w:ascii="Times New Roman" w:hAnsi="Times New Roman" w:cs="Times New Roman"/>
          <w:color w:val="000000" w:themeColor="text1"/>
          <w:sz w:val="24"/>
          <w:szCs w:val="24"/>
        </w:rPr>
        <w:t xml:space="preserve"> and some others looked back at Beatlemania and saw it not quite as an organize</w:t>
      </w:r>
      <w:r w:rsidR="00A47C53">
        <w:rPr>
          <w:rFonts w:ascii="Times New Roman" w:hAnsi="Times New Roman" w:cs="Times New Roman"/>
          <w:color w:val="000000" w:themeColor="text1"/>
          <w:sz w:val="24"/>
          <w:szCs w:val="24"/>
        </w:rPr>
        <w:t>d</w:t>
      </w:r>
      <w:r>
        <w:rPr>
          <w:rFonts w:ascii="Times New Roman" w:hAnsi="Times New Roman" w:cs="Times New Roman"/>
          <w:color w:val="000000" w:themeColor="text1"/>
          <w:sz w:val="24"/>
          <w:szCs w:val="24"/>
        </w:rPr>
        <w:t xml:space="preserve"> protest movement, but still the “first mass outburst of the ‘60s to feature women—in this case girls, who would not reach full adulthood until the ‘70s—and the emergence of a genuinely political movement for women’s liberation.”  So, it wasn’t a protest </w:t>
      </w:r>
      <w:r w:rsidR="00C320CC">
        <w:rPr>
          <w:rFonts w:ascii="Times New Roman" w:hAnsi="Times New Roman" w:cs="Times New Roman"/>
          <w:color w:val="000000" w:themeColor="text1"/>
          <w:sz w:val="24"/>
          <w:szCs w:val="24"/>
        </w:rPr>
        <w:t>per se, but through their expressive Beatles fandom, women and girls got to slip the handcuffs of mid-century gender ideologies.</w:t>
      </w:r>
    </w:p>
    <w:p w14:paraId="262EF885" w14:textId="7300D750" w:rsidR="00C320CC" w:rsidRDefault="00C320CC" w:rsidP="00F14A0B">
      <w:pPr>
        <w:rPr>
          <w:rFonts w:ascii="Times New Roman" w:hAnsi="Times New Roman" w:cs="Times New Roman"/>
          <w:color w:val="000000" w:themeColor="text1"/>
          <w:sz w:val="24"/>
          <w:szCs w:val="24"/>
        </w:rPr>
      </w:pPr>
    </w:p>
    <w:p w14:paraId="0250FF78" w14:textId="38C5FAA8" w:rsidR="00C320CC" w:rsidRDefault="00C320CC" w:rsidP="00F14A0B">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Quote 2</w:t>
      </w:r>
    </w:p>
    <w:p w14:paraId="1E2DCB63" w14:textId="01DE34FB" w:rsidR="00C320CC" w:rsidRDefault="00C320CC" w:rsidP="00F14A0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quote continues: “The screaming 10-to-14-year-old fans of 1964 did not riot for anything, except the chance to remain in the proximity of their idols and hence to remain screaming. But they did have plenty to riot against, or at least to overcome through the act of rioting: …teen and preteen girls were expected to be not only ‘good’ and ‘pure’ but to be the enforcers of purity within their teen society—drawing the line for overeager boys and ostracizing girls who failed in this responsibility.</w:t>
      </w:r>
    </w:p>
    <w:p w14:paraId="44A33808" w14:textId="44A96340" w:rsidR="00C320CC" w:rsidRDefault="00C320CC" w:rsidP="00F14A0B">
      <w:pPr>
        <w:rPr>
          <w:rFonts w:ascii="Times New Roman" w:hAnsi="Times New Roman" w:cs="Times New Roman"/>
          <w:color w:val="000000" w:themeColor="text1"/>
          <w:sz w:val="24"/>
          <w:szCs w:val="24"/>
        </w:rPr>
      </w:pPr>
    </w:p>
    <w:p w14:paraId="31515EA6" w14:textId="01B99C6A" w:rsidR="00C320CC" w:rsidRDefault="00C320CC" w:rsidP="00F14A0B">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Quote 3</w:t>
      </w:r>
    </w:p>
    <w:p w14:paraId="48B231B9" w14:textId="56EA075F" w:rsidR="00C320CC" w:rsidRDefault="00C320CC" w:rsidP="00F14A0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abandon control—to scream, faint, dash about in mobs—was, in form if not in conscious intent, to protest the sexual repressiveness, the rigid double standard of female teen culture. It was the first and most dramatic uprising of women’s sexual revolution.”</w:t>
      </w:r>
    </w:p>
    <w:p w14:paraId="6B29B9C6" w14:textId="01F05A1A" w:rsidR="00C320CC" w:rsidRDefault="00C320CC" w:rsidP="00F14A0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t xml:space="preserve">What this means is that being a Beatles fan gave girls and young women the momentary right to express sexual desire and inhabit their bodies in ways that were normally unacceptable or unladylike—and on February 9, 1964, they brought all that unbridled sexual energy to the set of the most middle-of-the-road family variety show you could get. </w:t>
      </w:r>
    </w:p>
    <w:p w14:paraId="4FBFF1E9" w14:textId="25D1C265" w:rsidR="00D13A0F" w:rsidRPr="00C320CC" w:rsidRDefault="00C320CC" w:rsidP="00D13A0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So, from </w:t>
      </w:r>
      <w:r>
        <w:rPr>
          <w:rFonts w:ascii="Times New Roman" w:hAnsi="Times New Roman" w:cs="Times New Roman"/>
          <w:i/>
          <w:iCs/>
          <w:color w:val="000000" w:themeColor="text1"/>
          <w:sz w:val="24"/>
          <w:szCs w:val="24"/>
        </w:rPr>
        <w:t xml:space="preserve">Star Trek </w:t>
      </w:r>
      <w:r>
        <w:rPr>
          <w:rFonts w:ascii="Times New Roman" w:hAnsi="Times New Roman" w:cs="Times New Roman"/>
          <w:color w:val="000000" w:themeColor="text1"/>
          <w:sz w:val="24"/>
          <w:szCs w:val="24"/>
        </w:rPr>
        <w:t xml:space="preserve">to </w:t>
      </w:r>
      <w:r>
        <w:rPr>
          <w:rFonts w:ascii="Times New Roman" w:hAnsi="Times New Roman" w:cs="Times New Roman"/>
          <w:i/>
          <w:iCs/>
          <w:color w:val="000000" w:themeColor="text1"/>
          <w:sz w:val="24"/>
          <w:szCs w:val="24"/>
        </w:rPr>
        <w:t>Ed Sullivan</w:t>
      </w:r>
      <w:r>
        <w:rPr>
          <w:rFonts w:ascii="Times New Roman" w:hAnsi="Times New Roman" w:cs="Times New Roman"/>
          <w:color w:val="000000" w:themeColor="text1"/>
          <w:sz w:val="24"/>
          <w:szCs w:val="24"/>
        </w:rPr>
        <w:t>, we do not see an overt discussion of changing social norms. And yet, in oblique and coded ways, even these lowest common denominator shows began to whisper to its audience about what was happening in the streets.</w:t>
      </w:r>
      <w:r w:rsidR="00D13A0F">
        <w:rPr>
          <w:rFonts w:ascii="Arial Black" w:hAnsi="Arial Black"/>
        </w:rPr>
        <w:tab/>
      </w:r>
    </w:p>
    <w:p w14:paraId="35EDC2BE" w14:textId="77777777" w:rsidR="00D13A0F" w:rsidRPr="00FD201A" w:rsidRDefault="00D13A0F" w:rsidP="00D13A0F">
      <w:pPr>
        <w:rPr>
          <w:rFonts w:ascii="Arial Black" w:hAnsi="Arial Black"/>
          <w:color w:val="000000" w:themeColor="text1"/>
        </w:rPr>
      </w:pPr>
    </w:p>
    <w:sectPr w:rsidR="00D13A0F" w:rsidRPr="00FD201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FB8715" w14:textId="77777777" w:rsidR="00A77E18" w:rsidRDefault="00A77E18" w:rsidP="00332906">
      <w:r>
        <w:separator/>
      </w:r>
    </w:p>
  </w:endnote>
  <w:endnote w:type="continuationSeparator" w:id="0">
    <w:p w14:paraId="2F43747F" w14:textId="77777777" w:rsidR="00A77E18" w:rsidRDefault="00A77E18" w:rsidP="00332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33E76B" w14:textId="77777777" w:rsidR="00A77E18" w:rsidRDefault="00A77E18" w:rsidP="00332906">
      <w:r>
        <w:separator/>
      </w:r>
    </w:p>
  </w:footnote>
  <w:footnote w:type="continuationSeparator" w:id="0">
    <w:p w14:paraId="2DF139A8" w14:textId="77777777" w:rsidR="00A77E18" w:rsidRDefault="00A77E18" w:rsidP="003329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8316792"/>
      <w:docPartObj>
        <w:docPartGallery w:val="Page Numbers (Top of Page)"/>
        <w:docPartUnique/>
      </w:docPartObj>
    </w:sdtPr>
    <w:sdtEndPr>
      <w:rPr>
        <w:noProof/>
      </w:rPr>
    </w:sdtEndPr>
    <w:sdtContent>
      <w:p w14:paraId="4992AD2B" w14:textId="6E1760B1" w:rsidR="00F90F17" w:rsidRDefault="00F90F17">
        <w:pPr>
          <w:pStyle w:val="Header"/>
          <w:jc w:val="right"/>
        </w:pPr>
        <w:r w:rsidRPr="00F90F17">
          <w:rPr>
            <w:rFonts w:ascii="Times New Roman" w:hAnsi="Times New Roman" w:cs="Times New Roman"/>
            <w:sz w:val="24"/>
            <w:szCs w:val="24"/>
          </w:rPr>
          <w:fldChar w:fldCharType="begin"/>
        </w:r>
        <w:r w:rsidRPr="00F90F17">
          <w:rPr>
            <w:rFonts w:ascii="Times New Roman" w:hAnsi="Times New Roman" w:cs="Times New Roman"/>
            <w:sz w:val="24"/>
            <w:szCs w:val="24"/>
          </w:rPr>
          <w:instrText xml:space="preserve"> PAGE   \* MERGEFORMAT </w:instrText>
        </w:r>
        <w:r w:rsidRPr="00F90F17">
          <w:rPr>
            <w:rFonts w:ascii="Times New Roman" w:hAnsi="Times New Roman" w:cs="Times New Roman"/>
            <w:sz w:val="24"/>
            <w:szCs w:val="24"/>
          </w:rPr>
          <w:fldChar w:fldCharType="separate"/>
        </w:r>
        <w:r w:rsidRPr="00F90F17">
          <w:rPr>
            <w:rFonts w:ascii="Times New Roman" w:hAnsi="Times New Roman" w:cs="Times New Roman"/>
            <w:noProof/>
            <w:sz w:val="24"/>
            <w:szCs w:val="24"/>
          </w:rPr>
          <w:t>2</w:t>
        </w:r>
        <w:r w:rsidRPr="00F90F17">
          <w:rPr>
            <w:rFonts w:ascii="Times New Roman" w:hAnsi="Times New Roman" w:cs="Times New Roman"/>
            <w:noProof/>
            <w:sz w:val="24"/>
            <w:szCs w:val="24"/>
          </w:rPr>
          <w:fldChar w:fldCharType="end"/>
        </w:r>
      </w:p>
    </w:sdtContent>
  </w:sdt>
  <w:p w14:paraId="68C4D039" w14:textId="77777777" w:rsidR="00934F23" w:rsidRDefault="00934F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A95AA8"/>
    <w:multiLevelType w:val="hybridMultilevel"/>
    <w:tmpl w:val="FE46547C"/>
    <w:lvl w:ilvl="0" w:tplc="4D7033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6A03082"/>
    <w:multiLevelType w:val="hybridMultilevel"/>
    <w:tmpl w:val="E0BE7DEE"/>
    <w:lvl w:ilvl="0" w:tplc="E95031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D8F21B2"/>
    <w:multiLevelType w:val="hybridMultilevel"/>
    <w:tmpl w:val="D18A2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514"/>
    <w:rsid w:val="00020867"/>
    <w:rsid w:val="000C0A8E"/>
    <w:rsid w:val="000E1419"/>
    <w:rsid w:val="00157280"/>
    <w:rsid w:val="001975AC"/>
    <w:rsid w:val="001C3429"/>
    <w:rsid w:val="001F0E5A"/>
    <w:rsid w:val="00264A6A"/>
    <w:rsid w:val="00282C76"/>
    <w:rsid w:val="002A7C6E"/>
    <w:rsid w:val="002C1FF8"/>
    <w:rsid w:val="00322FF7"/>
    <w:rsid w:val="00332906"/>
    <w:rsid w:val="003838EB"/>
    <w:rsid w:val="004445D1"/>
    <w:rsid w:val="004669A8"/>
    <w:rsid w:val="004E1FD7"/>
    <w:rsid w:val="005030E2"/>
    <w:rsid w:val="0054344D"/>
    <w:rsid w:val="0055621A"/>
    <w:rsid w:val="005D5514"/>
    <w:rsid w:val="006D18E5"/>
    <w:rsid w:val="00703F7C"/>
    <w:rsid w:val="0075746E"/>
    <w:rsid w:val="007841A3"/>
    <w:rsid w:val="008C0F53"/>
    <w:rsid w:val="00924289"/>
    <w:rsid w:val="00927DA3"/>
    <w:rsid w:val="00934F23"/>
    <w:rsid w:val="00976600"/>
    <w:rsid w:val="00A47C53"/>
    <w:rsid w:val="00A77E18"/>
    <w:rsid w:val="00B4138B"/>
    <w:rsid w:val="00B720F3"/>
    <w:rsid w:val="00B935A0"/>
    <w:rsid w:val="00BA6F48"/>
    <w:rsid w:val="00BA7902"/>
    <w:rsid w:val="00BF6305"/>
    <w:rsid w:val="00C16537"/>
    <w:rsid w:val="00C320CC"/>
    <w:rsid w:val="00C62960"/>
    <w:rsid w:val="00D13A0F"/>
    <w:rsid w:val="00D26AF3"/>
    <w:rsid w:val="00D442D3"/>
    <w:rsid w:val="00E07684"/>
    <w:rsid w:val="00E616E8"/>
    <w:rsid w:val="00E65E46"/>
    <w:rsid w:val="00E976E1"/>
    <w:rsid w:val="00F14A0B"/>
    <w:rsid w:val="00F46326"/>
    <w:rsid w:val="00F90F17"/>
    <w:rsid w:val="00FD201A"/>
    <w:rsid w:val="00FF1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24A86"/>
  <w15:chartTrackingRefBased/>
  <w15:docId w15:val="{52F6C1B5-5AC8-4FA9-99CD-F43110262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514"/>
    <w:pPr>
      <w:ind w:left="720"/>
      <w:contextualSpacing/>
    </w:pPr>
  </w:style>
  <w:style w:type="character" w:styleId="Hyperlink">
    <w:name w:val="Hyperlink"/>
    <w:basedOn w:val="DefaultParagraphFont"/>
    <w:uiPriority w:val="99"/>
    <w:semiHidden/>
    <w:unhideWhenUsed/>
    <w:rsid w:val="00C16537"/>
    <w:rPr>
      <w:color w:val="0000FF"/>
      <w:u w:val="single"/>
    </w:rPr>
  </w:style>
  <w:style w:type="paragraph" w:styleId="Header">
    <w:name w:val="header"/>
    <w:basedOn w:val="Normal"/>
    <w:link w:val="HeaderChar"/>
    <w:uiPriority w:val="99"/>
    <w:unhideWhenUsed/>
    <w:rsid w:val="00332906"/>
    <w:pPr>
      <w:tabs>
        <w:tab w:val="center" w:pos="4680"/>
        <w:tab w:val="right" w:pos="9360"/>
      </w:tabs>
    </w:pPr>
  </w:style>
  <w:style w:type="character" w:customStyle="1" w:styleId="HeaderChar">
    <w:name w:val="Header Char"/>
    <w:basedOn w:val="DefaultParagraphFont"/>
    <w:link w:val="Header"/>
    <w:uiPriority w:val="99"/>
    <w:rsid w:val="00332906"/>
  </w:style>
  <w:style w:type="paragraph" w:styleId="Footer">
    <w:name w:val="footer"/>
    <w:basedOn w:val="Normal"/>
    <w:link w:val="FooterChar"/>
    <w:uiPriority w:val="99"/>
    <w:unhideWhenUsed/>
    <w:rsid w:val="00332906"/>
    <w:pPr>
      <w:tabs>
        <w:tab w:val="center" w:pos="4680"/>
        <w:tab w:val="right" w:pos="9360"/>
      </w:tabs>
    </w:pPr>
  </w:style>
  <w:style w:type="character" w:customStyle="1" w:styleId="FooterChar">
    <w:name w:val="Footer Char"/>
    <w:basedOn w:val="DefaultParagraphFont"/>
    <w:link w:val="Footer"/>
    <w:uiPriority w:val="99"/>
    <w:rsid w:val="00332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1792</TotalTime>
  <Pages>8</Pages>
  <Words>3240</Words>
  <Characters>18469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Cacace</dc:creator>
  <cp:keywords/>
  <dc:description/>
  <cp:lastModifiedBy>Kathy Cacace</cp:lastModifiedBy>
  <cp:revision>16</cp:revision>
  <cp:lastPrinted>2020-10-13T20:44:00Z</cp:lastPrinted>
  <dcterms:created xsi:type="dcterms:W3CDTF">2019-10-30T16:43:00Z</dcterms:created>
  <dcterms:modified xsi:type="dcterms:W3CDTF">2020-10-13T21:54:00Z</dcterms:modified>
</cp:coreProperties>
</file>