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1F63" w:rsidRPr="00DA1DB3" w:rsidRDefault="007D1F63" w:rsidP="007D1F63">
      <w:pPr>
        <w:shd w:val="clear" w:color="auto" w:fill="FFFFFF"/>
        <w:spacing w:before="360" w:after="360" w:line="240" w:lineRule="auto"/>
        <w:textAlignment w:val="baseline"/>
        <w:outlineLvl w:val="1"/>
        <w:rPr>
          <w:rFonts w:ascii="Verdana" w:eastAsia="Times New Roman" w:hAnsi="Verdana" w:cs="Times New Roman"/>
          <w:b/>
          <w:bCs/>
          <w:sz w:val="27"/>
          <w:szCs w:val="27"/>
        </w:rPr>
      </w:pPr>
      <w:r w:rsidRPr="00DA1DB3">
        <w:rPr>
          <w:rFonts w:ascii="Verdana" w:eastAsia="Times New Roman" w:hAnsi="Verdana" w:cs="Times New Roman"/>
          <w:b/>
          <w:bCs/>
          <w:sz w:val="27"/>
          <w:szCs w:val="27"/>
        </w:rPr>
        <w:t xml:space="preserve">File System </w:t>
      </w:r>
      <w:proofErr w:type="spellStart"/>
      <w:r w:rsidRPr="00DA1DB3">
        <w:rPr>
          <w:rFonts w:ascii="Verdana" w:eastAsia="Times New Roman" w:hAnsi="Verdana" w:cs="Times New Roman"/>
          <w:b/>
          <w:bCs/>
          <w:sz w:val="27"/>
          <w:szCs w:val="27"/>
        </w:rPr>
        <w:t>vs</w:t>
      </w:r>
      <w:proofErr w:type="spellEnd"/>
      <w:r w:rsidRPr="00DA1DB3">
        <w:rPr>
          <w:rFonts w:ascii="Verdana" w:eastAsia="Times New Roman" w:hAnsi="Verdana" w:cs="Times New Roman"/>
          <w:b/>
          <w:bCs/>
          <w:sz w:val="27"/>
          <w:szCs w:val="27"/>
        </w:rPr>
        <w:t xml:space="preserve"> DBMS – Difference between File System and DBMS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4920"/>
        <w:gridCol w:w="4920"/>
      </w:tblGrid>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jc w:val="center"/>
              <w:rPr>
                <w:rFonts w:ascii="Arial" w:eastAsia="Times New Roman" w:hAnsi="Arial" w:cs="Arial"/>
                <w:sz w:val="24"/>
                <w:szCs w:val="24"/>
              </w:rPr>
            </w:pPr>
            <w:r w:rsidRPr="00DA1DB3">
              <w:rPr>
                <w:rFonts w:ascii="Arial" w:eastAsia="Times New Roman" w:hAnsi="Arial" w:cs="Arial"/>
                <w:b/>
                <w:bCs/>
                <w:sz w:val="24"/>
                <w:szCs w:val="24"/>
              </w:rPr>
              <w:t>File Management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jc w:val="center"/>
              <w:rPr>
                <w:rFonts w:ascii="Arial" w:eastAsia="Times New Roman" w:hAnsi="Arial" w:cs="Arial"/>
                <w:sz w:val="24"/>
                <w:szCs w:val="24"/>
              </w:rPr>
            </w:pPr>
            <w:r w:rsidRPr="00DA1DB3">
              <w:rPr>
                <w:rFonts w:ascii="Arial" w:eastAsia="Times New Roman" w:hAnsi="Arial" w:cs="Arial"/>
                <w:b/>
                <w:bCs/>
                <w:sz w:val="24"/>
                <w:szCs w:val="24"/>
              </w:rPr>
              <w:t>Database Management System</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File System is a general, easy-to-use system to store general files which require less security and constraints.</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Database management system is used when security constraints are high.</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 Redundancy is more in file management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 Redundancy is less in database management system.</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 Inconsistency is more in file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 Inconsistency is less in database management system.</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proofErr w:type="spellStart"/>
            <w:r w:rsidRPr="00DA1DB3">
              <w:rPr>
                <w:rFonts w:ascii="Arial" w:eastAsia="Times New Roman" w:hAnsi="Arial" w:cs="Arial"/>
                <w:sz w:val="24"/>
                <w:szCs w:val="24"/>
              </w:rPr>
              <w:t>Centralisation</w:t>
            </w:r>
            <w:proofErr w:type="spellEnd"/>
            <w:r w:rsidRPr="00DA1DB3">
              <w:rPr>
                <w:rFonts w:ascii="Arial" w:eastAsia="Times New Roman" w:hAnsi="Arial" w:cs="Arial"/>
                <w:sz w:val="24"/>
                <w:szCs w:val="24"/>
              </w:rPr>
              <w:t xml:space="preserve"> is hard to get when it comes to File Management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proofErr w:type="spellStart"/>
            <w:r w:rsidRPr="00DA1DB3">
              <w:rPr>
                <w:rFonts w:ascii="Arial" w:eastAsia="Times New Roman" w:hAnsi="Arial" w:cs="Arial"/>
                <w:sz w:val="24"/>
                <w:szCs w:val="24"/>
              </w:rPr>
              <w:t>Centralisation</w:t>
            </w:r>
            <w:proofErr w:type="spellEnd"/>
            <w:r w:rsidRPr="00DA1DB3">
              <w:rPr>
                <w:rFonts w:ascii="Arial" w:eastAsia="Times New Roman" w:hAnsi="Arial" w:cs="Arial"/>
                <w:sz w:val="24"/>
                <w:szCs w:val="24"/>
              </w:rPr>
              <w:t xml:space="preserve"> is achieved in Database Management System.</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User locates the physical address of the files to access data in File Management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In Database Management System, user is unaware of physical address where data is stored.</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Security is low in File Management System.</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Security is high in Database Management System.</w:t>
            </w:r>
          </w:p>
        </w:tc>
      </w:tr>
      <w:tr w:rsidR="007D1F63" w:rsidRPr="00DA1DB3" w:rsidTr="007D1F63">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File Management System stores unstructured data as isolated data files/entities.</w:t>
            </w:r>
          </w:p>
        </w:tc>
        <w:tc>
          <w:tcPr>
            <w:tcW w:w="4920" w:type="dxa"/>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Database Management System stores structured data which have well defined constraints and interrelation.</w:t>
            </w:r>
          </w:p>
        </w:tc>
      </w:tr>
      <w:tr w:rsidR="007D1F63" w:rsidRPr="00DA1DB3" w:rsidTr="007D1F63">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A file manager is used to store all relationships in directories in file systems.</w:t>
            </w:r>
          </w:p>
        </w:tc>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A database manager (administrator) stores the relationship in form of structural tables</w:t>
            </w:r>
          </w:p>
        </w:tc>
      </w:tr>
      <w:tr w:rsidR="007D1F63" w:rsidRPr="00DA1DB3" w:rsidTr="007D1F63">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Data is scattered in various files and files may be of different format, so data isolation problem exists</w:t>
            </w:r>
          </w:p>
        </w:tc>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0F1BDF">
            <w:pPr>
              <w:spacing w:after="0" w:line="240" w:lineRule="auto"/>
              <w:rPr>
                <w:rFonts w:ascii="Arial" w:eastAsia="Times New Roman" w:hAnsi="Arial" w:cs="Arial"/>
                <w:sz w:val="24"/>
                <w:szCs w:val="24"/>
              </w:rPr>
            </w:pPr>
            <w:r w:rsidRPr="00DA1DB3">
              <w:rPr>
                <w:rFonts w:ascii="Arial" w:eastAsia="Times New Roman" w:hAnsi="Arial" w:cs="Arial"/>
                <w:sz w:val="24"/>
                <w:szCs w:val="24"/>
              </w:rPr>
              <w:t>The problem of data isolation is not found in database</w:t>
            </w:r>
          </w:p>
        </w:tc>
      </w:tr>
      <w:tr w:rsidR="007D1F63" w:rsidRPr="00DA1DB3" w:rsidTr="007D1F63">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In file system, transactions are not possible</w:t>
            </w:r>
          </w:p>
        </w:tc>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Transactions like insert, delete, view, updating, etc are possible in database</w:t>
            </w:r>
          </w:p>
        </w:tc>
      </w:tr>
      <w:tr w:rsidR="007D1F63" w:rsidRPr="00DA1DB3" w:rsidTr="007D1F63">
        <w:trPr>
          <w:trHeight w:val="727"/>
        </w:trPr>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Concurrent access and recovery is not possible</w:t>
            </w:r>
          </w:p>
        </w:tc>
        <w:tc>
          <w:tcPr>
            <w:tcW w:w="4920" w:type="dxa"/>
            <w:tcBorders>
              <w:top w:val="single" w:sz="4" w:space="0" w:color="auto"/>
              <w:left w:val="single" w:sz="4" w:space="0" w:color="auto"/>
              <w:bottom w:val="single" w:sz="4" w:space="0" w:color="auto"/>
              <w:right w:val="single" w:sz="4" w:space="0" w:color="auto"/>
            </w:tcBorders>
            <w:shd w:val="clear" w:color="auto" w:fill="FFFFFF"/>
            <w:tcMar>
              <w:top w:w="105" w:type="dxa"/>
              <w:left w:w="210" w:type="dxa"/>
              <w:bottom w:w="105" w:type="dxa"/>
              <w:right w:w="210" w:type="dxa"/>
            </w:tcMar>
            <w:vAlign w:val="bottom"/>
            <w:hideMark/>
          </w:tcPr>
          <w:p w:rsidR="007D1F63" w:rsidRPr="00DA1DB3" w:rsidRDefault="007D1F63" w:rsidP="007D1F63">
            <w:pPr>
              <w:spacing w:after="0" w:line="240" w:lineRule="auto"/>
              <w:rPr>
                <w:rFonts w:ascii="Arial" w:eastAsia="Times New Roman" w:hAnsi="Arial" w:cs="Arial"/>
                <w:sz w:val="24"/>
                <w:szCs w:val="24"/>
              </w:rPr>
            </w:pPr>
            <w:r w:rsidRPr="00DA1DB3">
              <w:rPr>
                <w:rFonts w:ascii="Arial" w:eastAsia="Times New Roman" w:hAnsi="Arial" w:cs="Arial"/>
                <w:sz w:val="24"/>
                <w:szCs w:val="24"/>
              </w:rPr>
              <w:t>Concurrent access and recovery is possible in database</w:t>
            </w:r>
          </w:p>
        </w:tc>
      </w:tr>
    </w:tbl>
    <w:p w:rsidR="00C77DB8" w:rsidRPr="00DA1DB3" w:rsidRDefault="00C77DB8" w:rsidP="009872FA">
      <w:pPr>
        <w:spacing w:after="40" w:line="240" w:lineRule="auto"/>
        <w:ind w:left="99"/>
        <w:outlineLvl w:val="1"/>
        <w:rPr>
          <w:rFonts w:ascii="Arial" w:eastAsia="Times New Roman" w:hAnsi="Arial" w:cs="Arial"/>
          <w:b/>
          <w:spacing w:val="39"/>
          <w:sz w:val="24"/>
          <w:szCs w:val="24"/>
        </w:rPr>
      </w:pPr>
    </w:p>
    <w:p w:rsidR="00E56803" w:rsidRPr="00DA1DB3" w:rsidRDefault="00E56803" w:rsidP="00E56803">
      <w:pPr>
        <w:pStyle w:val="Heading1"/>
        <w:shd w:val="clear" w:color="auto" w:fill="FFFFFF"/>
        <w:spacing w:before="99" w:after="99" w:line="789" w:lineRule="atLeast"/>
        <w:rPr>
          <w:rFonts w:ascii="Roboto" w:hAnsi="Roboto"/>
          <w:color w:val="auto"/>
          <w:sz w:val="36"/>
          <w:szCs w:val="36"/>
        </w:rPr>
      </w:pPr>
      <w:r w:rsidRPr="00DA1DB3">
        <w:rPr>
          <w:rFonts w:ascii="Roboto" w:hAnsi="Roboto"/>
          <w:color w:val="auto"/>
          <w:sz w:val="36"/>
          <w:szCs w:val="36"/>
        </w:rPr>
        <w:lastRenderedPageBreak/>
        <w:t>Understanding DBMS Architecture</w:t>
      </w:r>
    </w:p>
    <w:p w:rsidR="00E56803" w:rsidRPr="00DA1DB3" w:rsidRDefault="00E56803" w:rsidP="00E56803">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A Database Management system is not always directly available for users and applications to access and store data in it. A Database Management system can be </w:t>
      </w:r>
      <w:proofErr w:type="spellStart"/>
      <w:proofErr w:type="gramStart"/>
      <w:r w:rsidRPr="00DA1DB3">
        <w:rPr>
          <w:rFonts w:ascii="Arial" w:hAnsi="Arial" w:cs="Arial"/>
          <w:b/>
          <w:bCs/>
          <w:sz w:val="22"/>
          <w:szCs w:val="22"/>
        </w:rPr>
        <w:t>centralised</w:t>
      </w:r>
      <w:proofErr w:type="spellEnd"/>
      <w:r w:rsidRPr="00DA1DB3">
        <w:rPr>
          <w:rFonts w:ascii="Arial" w:hAnsi="Arial" w:cs="Arial"/>
          <w:sz w:val="22"/>
          <w:szCs w:val="22"/>
        </w:rPr>
        <w:t>(</w:t>
      </w:r>
      <w:proofErr w:type="gramEnd"/>
      <w:r w:rsidRPr="00DA1DB3">
        <w:rPr>
          <w:rFonts w:ascii="Arial" w:hAnsi="Arial" w:cs="Arial"/>
          <w:sz w:val="22"/>
          <w:szCs w:val="22"/>
        </w:rPr>
        <w:t>all the data stored at one location), </w:t>
      </w:r>
      <w:proofErr w:type="spellStart"/>
      <w:r w:rsidRPr="00DA1DB3">
        <w:rPr>
          <w:rFonts w:ascii="Arial" w:hAnsi="Arial" w:cs="Arial"/>
          <w:b/>
          <w:bCs/>
          <w:sz w:val="22"/>
          <w:szCs w:val="22"/>
        </w:rPr>
        <w:t>decentralised</w:t>
      </w:r>
      <w:proofErr w:type="spellEnd"/>
      <w:r w:rsidRPr="00DA1DB3">
        <w:rPr>
          <w:rFonts w:ascii="Arial" w:hAnsi="Arial" w:cs="Arial"/>
          <w:sz w:val="22"/>
          <w:szCs w:val="22"/>
        </w:rPr>
        <w:t>(multiple copies of database at different locations) or </w:t>
      </w:r>
      <w:r w:rsidRPr="00DA1DB3">
        <w:rPr>
          <w:rFonts w:ascii="Arial" w:hAnsi="Arial" w:cs="Arial"/>
          <w:b/>
          <w:bCs/>
          <w:sz w:val="22"/>
          <w:szCs w:val="22"/>
        </w:rPr>
        <w:t>hierarchical</w:t>
      </w:r>
      <w:r w:rsidRPr="00DA1DB3">
        <w:rPr>
          <w:rFonts w:ascii="Arial" w:hAnsi="Arial" w:cs="Arial"/>
          <w:sz w:val="22"/>
          <w:szCs w:val="22"/>
        </w:rPr>
        <w:t>, depending upon its architecture.</w:t>
      </w:r>
    </w:p>
    <w:p w:rsidR="00E56803" w:rsidRPr="00DA1DB3" w:rsidRDefault="00E56803" w:rsidP="00E56803">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b/>
          <w:bCs/>
          <w:sz w:val="22"/>
          <w:szCs w:val="22"/>
        </w:rPr>
        <w:t>1-tier DBMS</w:t>
      </w:r>
      <w:r w:rsidRPr="00DA1DB3">
        <w:rPr>
          <w:rFonts w:ascii="Arial" w:hAnsi="Arial" w:cs="Arial"/>
          <w:sz w:val="22"/>
          <w:szCs w:val="22"/>
        </w:rPr>
        <w:t> architecture also exist, this is when the database is directly available to the user for using it to store data. Generally such a setup is used for local application development, where programmers communicate directly with the database for quick response.</w:t>
      </w:r>
    </w:p>
    <w:p w:rsidR="00E56803" w:rsidRPr="00DA1DB3" w:rsidRDefault="00E56803" w:rsidP="00BB495D">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Database Architecture is logically of two types:</w:t>
      </w:r>
    </w:p>
    <w:p w:rsidR="00E56803" w:rsidRPr="00DA1DB3" w:rsidRDefault="00E56803" w:rsidP="00BB495D">
      <w:pPr>
        <w:numPr>
          <w:ilvl w:val="0"/>
          <w:numId w:val="10"/>
        </w:numPr>
        <w:shd w:val="clear" w:color="auto" w:fill="FFFFFF"/>
        <w:spacing w:after="0" w:line="240" w:lineRule="auto"/>
        <w:ind w:left="493"/>
        <w:rPr>
          <w:rFonts w:ascii="Arial" w:hAnsi="Arial" w:cs="Arial"/>
        </w:rPr>
      </w:pPr>
      <w:r w:rsidRPr="00DA1DB3">
        <w:rPr>
          <w:rFonts w:ascii="Arial" w:hAnsi="Arial" w:cs="Arial"/>
        </w:rPr>
        <w:t>2-tier DBMS architecture</w:t>
      </w:r>
    </w:p>
    <w:p w:rsidR="00E56803" w:rsidRPr="00DA1DB3" w:rsidRDefault="00E56803" w:rsidP="00BB495D">
      <w:pPr>
        <w:numPr>
          <w:ilvl w:val="0"/>
          <w:numId w:val="10"/>
        </w:numPr>
        <w:shd w:val="clear" w:color="auto" w:fill="FFFFFF"/>
        <w:spacing w:after="0" w:line="240" w:lineRule="auto"/>
        <w:ind w:left="493"/>
        <w:rPr>
          <w:rFonts w:ascii="Arial" w:hAnsi="Arial" w:cs="Arial"/>
        </w:rPr>
      </w:pPr>
      <w:r w:rsidRPr="00DA1DB3">
        <w:rPr>
          <w:rFonts w:ascii="Arial" w:hAnsi="Arial" w:cs="Arial"/>
        </w:rPr>
        <w:t>3-tier DBMS architecture</w:t>
      </w:r>
    </w:p>
    <w:tbl>
      <w:tblPr>
        <w:tblStyle w:val="TableGrid"/>
        <w:tblW w:w="0" w:type="auto"/>
        <w:tblLook w:val="04A0"/>
      </w:tblPr>
      <w:tblGrid>
        <w:gridCol w:w="6912"/>
        <w:gridCol w:w="2664"/>
      </w:tblGrid>
      <w:tr w:rsidR="00BB495D" w:rsidRPr="00DA1DB3" w:rsidTr="00BB495D">
        <w:tc>
          <w:tcPr>
            <w:tcW w:w="6912" w:type="dxa"/>
          </w:tcPr>
          <w:p w:rsidR="00BB495D" w:rsidRPr="00DA1DB3" w:rsidRDefault="00BB495D" w:rsidP="00BB495D">
            <w:pPr>
              <w:pStyle w:val="Heading2"/>
              <w:shd w:val="clear" w:color="auto" w:fill="FFFFFF"/>
              <w:spacing w:before="0" w:beforeAutospacing="0" w:after="0" w:afterAutospacing="0"/>
              <w:outlineLvl w:val="1"/>
              <w:rPr>
                <w:rFonts w:ascii="Arial" w:hAnsi="Arial" w:cs="Arial"/>
                <w:sz w:val="22"/>
                <w:szCs w:val="22"/>
              </w:rPr>
            </w:pPr>
            <w:r w:rsidRPr="00DA1DB3">
              <w:rPr>
                <w:rFonts w:ascii="Arial" w:hAnsi="Arial" w:cs="Arial"/>
                <w:sz w:val="22"/>
                <w:szCs w:val="22"/>
              </w:rPr>
              <w:t>2-tier DBMS Architecture</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2-tier DBMS architecture includes an </w:t>
            </w:r>
            <w:r w:rsidRPr="00DA1DB3">
              <w:rPr>
                <w:rFonts w:ascii="Arial" w:hAnsi="Arial" w:cs="Arial"/>
                <w:b/>
                <w:bCs/>
                <w:sz w:val="22"/>
                <w:szCs w:val="22"/>
              </w:rPr>
              <w:t>Application layer</w:t>
            </w:r>
            <w:r w:rsidRPr="00DA1DB3">
              <w:rPr>
                <w:rFonts w:ascii="Arial" w:hAnsi="Arial" w:cs="Arial"/>
                <w:sz w:val="22"/>
                <w:szCs w:val="22"/>
              </w:rPr>
              <w:t> between the user and the DBMS, which is responsible to communicate the user's request to the database management system and then send the response from the DBMS to the user.</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An application interface known as </w:t>
            </w:r>
            <w:proofErr w:type="gramStart"/>
            <w:r w:rsidRPr="00DA1DB3">
              <w:rPr>
                <w:rFonts w:ascii="Arial" w:hAnsi="Arial" w:cs="Arial"/>
                <w:b/>
                <w:bCs/>
                <w:sz w:val="22"/>
                <w:szCs w:val="22"/>
              </w:rPr>
              <w:t>ODBC</w:t>
            </w:r>
            <w:r w:rsidRPr="00DA1DB3">
              <w:rPr>
                <w:rFonts w:ascii="Arial" w:hAnsi="Arial" w:cs="Arial"/>
                <w:sz w:val="22"/>
                <w:szCs w:val="22"/>
              </w:rPr>
              <w:t>(</w:t>
            </w:r>
            <w:proofErr w:type="gramEnd"/>
            <w:r w:rsidRPr="00DA1DB3">
              <w:rPr>
                <w:rFonts w:ascii="Arial" w:hAnsi="Arial" w:cs="Arial"/>
                <w:sz w:val="22"/>
                <w:szCs w:val="22"/>
              </w:rPr>
              <w:t>Open Database Connectivity) provides an API that allow client side program to call the DBMS. Most DBMS vendors provide ODBC drivers for their DBMS.</w:t>
            </w:r>
          </w:p>
          <w:p w:rsidR="00BB495D" w:rsidRPr="00DA1DB3" w:rsidRDefault="00BB495D" w:rsidP="00E56803">
            <w:pPr>
              <w:pStyle w:val="NormalWeb"/>
              <w:spacing w:before="0" w:beforeAutospacing="0" w:after="197" w:afterAutospacing="0"/>
              <w:rPr>
                <w:rFonts w:ascii="Arial" w:hAnsi="Arial" w:cs="Arial"/>
                <w:sz w:val="22"/>
                <w:szCs w:val="22"/>
              </w:rPr>
            </w:pPr>
          </w:p>
        </w:tc>
        <w:tc>
          <w:tcPr>
            <w:tcW w:w="2664" w:type="dxa"/>
          </w:tcPr>
          <w:p w:rsidR="00BB495D" w:rsidRPr="00DA1DB3" w:rsidRDefault="00BB495D" w:rsidP="00BB495D">
            <w:pPr>
              <w:pStyle w:val="NormalWeb"/>
              <w:spacing w:before="0" w:beforeAutospacing="0" w:after="197" w:afterAutospacing="0"/>
              <w:jc w:val="right"/>
              <w:rPr>
                <w:rFonts w:ascii="Arial" w:hAnsi="Arial" w:cs="Arial"/>
                <w:sz w:val="22"/>
                <w:szCs w:val="22"/>
              </w:rPr>
            </w:pPr>
            <w:r w:rsidRPr="00DA1DB3">
              <w:rPr>
                <w:rFonts w:ascii="Arial" w:hAnsi="Arial" w:cs="Arial"/>
                <w:noProof/>
                <w:sz w:val="22"/>
                <w:szCs w:val="22"/>
              </w:rPr>
              <w:drawing>
                <wp:inline distT="0" distB="0" distL="0" distR="0">
                  <wp:extent cx="1433969" cy="1803748"/>
                  <wp:effectExtent l="19050" t="0" r="0" b="0"/>
                  <wp:docPr id="19" name="Picture 2" descr="2-tier db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tier dbms architecture"/>
                          <pic:cNvPicPr>
                            <a:picLocks noChangeAspect="1" noChangeArrowheads="1"/>
                          </pic:cNvPicPr>
                        </pic:nvPicPr>
                        <pic:blipFill>
                          <a:blip r:embed="rId5"/>
                          <a:srcRect/>
                          <a:stretch>
                            <a:fillRect/>
                          </a:stretch>
                        </pic:blipFill>
                        <pic:spPr bwMode="auto">
                          <a:xfrm>
                            <a:off x="0" y="0"/>
                            <a:ext cx="1434771" cy="1804757"/>
                          </a:xfrm>
                          <a:prstGeom prst="rect">
                            <a:avLst/>
                          </a:prstGeom>
                          <a:noFill/>
                          <a:ln w="9525">
                            <a:noFill/>
                            <a:miter lim="800000"/>
                            <a:headEnd/>
                            <a:tailEnd/>
                          </a:ln>
                        </pic:spPr>
                      </pic:pic>
                    </a:graphicData>
                  </a:graphic>
                </wp:inline>
              </w:drawing>
            </w:r>
          </w:p>
        </w:tc>
      </w:tr>
    </w:tbl>
    <w:p w:rsidR="00E56803" w:rsidRPr="00DA1DB3" w:rsidRDefault="00E56803" w:rsidP="00E56803">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 xml:space="preserve">Such </w:t>
      </w:r>
      <w:proofErr w:type="gramStart"/>
      <w:r w:rsidRPr="00DA1DB3">
        <w:rPr>
          <w:rFonts w:ascii="Arial" w:hAnsi="Arial" w:cs="Arial"/>
          <w:sz w:val="22"/>
          <w:szCs w:val="22"/>
        </w:rPr>
        <w:t>an architecture</w:t>
      </w:r>
      <w:proofErr w:type="gramEnd"/>
      <w:r w:rsidRPr="00DA1DB3">
        <w:rPr>
          <w:rFonts w:ascii="Arial" w:hAnsi="Arial" w:cs="Arial"/>
          <w:sz w:val="22"/>
          <w:szCs w:val="22"/>
        </w:rPr>
        <w:t xml:space="preserve"> provides the DBMS extra security as it is not exposed to the End User directly. Also, security can be improved by adding security and authentication checks in the Application layer too.</w:t>
      </w:r>
    </w:p>
    <w:tbl>
      <w:tblPr>
        <w:tblStyle w:val="TableGrid"/>
        <w:tblW w:w="0" w:type="auto"/>
        <w:tblLook w:val="04A0"/>
      </w:tblPr>
      <w:tblGrid>
        <w:gridCol w:w="6629"/>
        <w:gridCol w:w="2947"/>
      </w:tblGrid>
      <w:tr w:rsidR="00BB495D" w:rsidRPr="00DA1DB3" w:rsidTr="00BB495D">
        <w:tc>
          <w:tcPr>
            <w:tcW w:w="6629" w:type="dxa"/>
          </w:tcPr>
          <w:p w:rsidR="00BB495D" w:rsidRPr="00DA1DB3" w:rsidRDefault="00BB495D" w:rsidP="00BB495D">
            <w:pPr>
              <w:pStyle w:val="Heading2"/>
              <w:shd w:val="clear" w:color="auto" w:fill="FFFFFF"/>
              <w:spacing w:before="0" w:beforeAutospacing="0" w:after="40" w:afterAutospacing="0"/>
              <w:outlineLvl w:val="1"/>
              <w:rPr>
                <w:rFonts w:ascii="Arial" w:hAnsi="Arial" w:cs="Arial"/>
                <w:sz w:val="22"/>
                <w:szCs w:val="22"/>
              </w:rPr>
            </w:pPr>
            <w:r w:rsidRPr="00DA1DB3">
              <w:rPr>
                <w:rFonts w:ascii="Arial" w:hAnsi="Arial" w:cs="Arial"/>
                <w:sz w:val="22"/>
                <w:szCs w:val="22"/>
              </w:rPr>
              <w:t>3-tier DBMS Architecture</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3-tier DBMS architecture is the most commonly used architecture for web applications.</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 xml:space="preserve">It is an extension of the 2-tier architecture. In the 2-tier architecture, we have an application layer which can be accessed </w:t>
            </w:r>
            <w:proofErr w:type="spellStart"/>
            <w:r w:rsidRPr="00DA1DB3">
              <w:rPr>
                <w:rFonts w:ascii="Arial" w:hAnsi="Arial" w:cs="Arial"/>
                <w:sz w:val="22"/>
                <w:szCs w:val="22"/>
              </w:rPr>
              <w:t>programatically</w:t>
            </w:r>
            <w:proofErr w:type="spellEnd"/>
            <w:r w:rsidRPr="00DA1DB3">
              <w:rPr>
                <w:rFonts w:ascii="Arial" w:hAnsi="Arial" w:cs="Arial"/>
                <w:sz w:val="22"/>
                <w:szCs w:val="22"/>
              </w:rPr>
              <w:t xml:space="preserve"> to perform various operations on the DBMS. The application generally understands the Database Access Language and processes end users requests to the DBMS.</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In 3-tier architecture, an additional Presentation or GUI Layer is added, which provides a graphical user interface for the End user to interact with the DBMS.</w:t>
            </w:r>
          </w:p>
          <w:p w:rsidR="00BB495D" w:rsidRPr="00DA1DB3" w:rsidRDefault="00BB495D" w:rsidP="00BB495D">
            <w:pPr>
              <w:pStyle w:val="NormalWeb"/>
              <w:shd w:val="clear" w:color="auto" w:fill="FFFFFF"/>
              <w:spacing w:before="0" w:beforeAutospacing="0" w:after="197" w:afterAutospacing="0"/>
              <w:rPr>
                <w:rFonts w:ascii="Arial" w:hAnsi="Arial" w:cs="Arial"/>
                <w:sz w:val="22"/>
                <w:szCs w:val="22"/>
              </w:rPr>
            </w:pPr>
            <w:r w:rsidRPr="00DA1DB3">
              <w:rPr>
                <w:rFonts w:ascii="Arial" w:hAnsi="Arial" w:cs="Arial"/>
                <w:sz w:val="22"/>
                <w:szCs w:val="22"/>
              </w:rPr>
              <w:t>For the end user, the GUI layer is the Database System, and the end user has no idea about the application layer and the DBMS system.</w:t>
            </w:r>
          </w:p>
        </w:tc>
        <w:tc>
          <w:tcPr>
            <w:tcW w:w="2947" w:type="dxa"/>
          </w:tcPr>
          <w:p w:rsidR="00BB495D" w:rsidRPr="00DA1DB3" w:rsidRDefault="00BB495D" w:rsidP="00BB495D">
            <w:pPr>
              <w:pStyle w:val="Heading2"/>
              <w:spacing w:before="0" w:beforeAutospacing="0" w:after="40" w:afterAutospacing="0"/>
              <w:jc w:val="right"/>
              <w:outlineLvl w:val="1"/>
              <w:rPr>
                <w:rFonts w:ascii="Arial" w:hAnsi="Arial" w:cs="Arial"/>
                <w:sz w:val="22"/>
                <w:szCs w:val="22"/>
              </w:rPr>
            </w:pPr>
            <w:r w:rsidRPr="00DA1DB3">
              <w:rPr>
                <w:rFonts w:ascii="Arial" w:hAnsi="Arial" w:cs="Arial"/>
                <w:noProof/>
                <w:sz w:val="22"/>
                <w:szCs w:val="22"/>
              </w:rPr>
              <w:drawing>
                <wp:inline distT="0" distB="0" distL="0" distR="0">
                  <wp:extent cx="1587283" cy="2517732"/>
                  <wp:effectExtent l="19050" t="0" r="0" b="0"/>
                  <wp:docPr id="30" name="Picture 4" descr="3-tier db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tier dbms architecture"/>
                          <pic:cNvPicPr>
                            <a:picLocks noChangeAspect="1" noChangeArrowheads="1"/>
                          </pic:cNvPicPr>
                        </pic:nvPicPr>
                        <pic:blipFill>
                          <a:blip r:embed="rId6"/>
                          <a:srcRect/>
                          <a:stretch>
                            <a:fillRect/>
                          </a:stretch>
                        </pic:blipFill>
                        <pic:spPr bwMode="auto">
                          <a:xfrm>
                            <a:off x="0" y="0"/>
                            <a:ext cx="1590675" cy="2523112"/>
                          </a:xfrm>
                          <a:prstGeom prst="rect">
                            <a:avLst/>
                          </a:prstGeom>
                          <a:noFill/>
                          <a:ln w="9525">
                            <a:noFill/>
                            <a:miter lim="800000"/>
                            <a:headEnd/>
                            <a:tailEnd/>
                          </a:ln>
                        </pic:spPr>
                      </pic:pic>
                    </a:graphicData>
                  </a:graphic>
                </wp:inline>
              </w:drawing>
            </w:r>
          </w:p>
        </w:tc>
      </w:tr>
    </w:tbl>
    <w:p w:rsidR="00C77DB8" w:rsidRPr="00DA1DB3" w:rsidRDefault="00BB495D" w:rsidP="009872FA">
      <w:pPr>
        <w:spacing w:after="40" w:line="240" w:lineRule="auto"/>
        <w:ind w:left="99"/>
        <w:outlineLvl w:val="1"/>
        <w:rPr>
          <w:rFonts w:ascii="Arial" w:eastAsia="Times New Roman" w:hAnsi="Arial" w:cs="Arial"/>
          <w:b/>
          <w:spacing w:val="39"/>
        </w:rPr>
      </w:pPr>
      <w:r w:rsidRPr="00DA1DB3">
        <w:rPr>
          <w:rFonts w:ascii="Arial" w:hAnsi="Arial" w:cs="Arial"/>
        </w:rPr>
        <w:t>If you have used </w:t>
      </w:r>
      <w:proofErr w:type="spellStart"/>
      <w:r w:rsidRPr="00DA1DB3">
        <w:rPr>
          <w:rFonts w:ascii="Arial" w:hAnsi="Arial" w:cs="Arial"/>
          <w:b/>
          <w:bCs/>
        </w:rPr>
        <w:t>MySQL</w:t>
      </w:r>
      <w:proofErr w:type="spellEnd"/>
      <w:r w:rsidRPr="00DA1DB3">
        <w:rPr>
          <w:rFonts w:ascii="Arial" w:hAnsi="Arial" w:cs="Arial"/>
        </w:rPr>
        <w:t>, then you must have seen </w:t>
      </w:r>
      <w:proofErr w:type="spellStart"/>
      <w:r w:rsidRPr="00DA1DB3">
        <w:rPr>
          <w:rFonts w:ascii="Arial" w:hAnsi="Arial" w:cs="Arial"/>
          <w:b/>
          <w:bCs/>
        </w:rPr>
        <w:t>PHPMyAdmin</w:t>
      </w:r>
      <w:proofErr w:type="spellEnd"/>
      <w:r w:rsidRPr="00DA1DB3">
        <w:rPr>
          <w:rFonts w:ascii="Arial" w:hAnsi="Arial" w:cs="Arial"/>
        </w:rPr>
        <w:t xml:space="preserve">, it is the best example of </w:t>
      </w:r>
      <w:proofErr w:type="gramStart"/>
      <w:r w:rsidRPr="00DA1DB3">
        <w:rPr>
          <w:rFonts w:ascii="Arial" w:hAnsi="Arial" w:cs="Arial"/>
        </w:rPr>
        <w:t>a 3</w:t>
      </w:r>
      <w:proofErr w:type="gramEnd"/>
      <w:r w:rsidRPr="00DA1DB3">
        <w:rPr>
          <w:rFonts w:ascii="Arial" w:hAnsi="Arial" w:cs="Arial"/>
        </w:rPr>
        <w:t>-tier DBMS architecture</w:t>
      </w:r>
    </w:p>
    <w:p w:rsidR="00363351" w:rsidRPr="00DA1DB3" w:rsidRDefault="00AC53F8"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b/>
          <w:sz w:val="28"/>
          <w:szCs w:val="22"/>
        </w:rPr>
        <w:lastRenderedPageBreak/>
        <w:t>II way</w:t>
      </w:r>
      <w:r w:rsidRPr="00DA1DB3">
        <w:rPr>
          <w:rFonts w:ascii="Arial" w:hAnsi="Arial" w:cs="Arial"/>
          <w:sz w:val="28"/>
          <w:szCs w:val="22"/>
        </w:rPr>
        <w:t xml:space="preserve">   </w:t>
      </w:r>
      <w:r w:rsidR="00363351" w:rsidRPr="00DA1DB3">
        <w:rPr>
          <w:rFonts w:ascii="Arial" w:hAnsi="Arial" w:cs="Arial"/>
          <w:sz w:val="22"/>
          <w:szCs w:val="22"/>
        </w:rPr>
        <w:t>There are following three levels or layers of </w:t>
      </w:r>
      <w:hyperlink r:id="rId7" w:tgtFrame="_blank" w:tooltip="DBMS" w:history="1">
        <w:r w:rsidR="00363351" w:rsidRPr="00DA1DB3">
          <w:rPr>
            <w:rStyle w:val="Hyperlink"/>
            <w:rFonts w:ascii="Arial" w:hAnsi="Arial" w:cs="Arial"/>
            <w:color w:val="auto"/>
            <w:sz w:val="22"/>
            <w:szCs w:val="22"/>
          </w:rPr>
          <w:t>DBMS</w:t>
        </w:r>
      </w:hyperlink>
      <w:r w:rsidR="00363351" w:rsidRPr="00DA1DB3">
        <w:rPr>
          <w:rFonts w:ascii="Arial" w:hAnsi="Arial" w:cs="Arial"/>
          <w:sz w:val="22"/>
          <w:szCs w:val="22"/>
        </w:rPr>
        <w:t> architecture:</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External Level</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•Conceptual Level</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Internal Level</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Objective of the Three Level Architecture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The objective </w:t>
      </w:r>
      <w:proofErr w:type="gramStart"/>
      <w:r w:rsidRPr="00DA1DB3">
        <w:rPr>
          <w:rFonts w:ascii="Arial" w:hAnsi="Arial" w:cs="Arial"/>
          <w:sz w:val="22"/>
          <w:szCs w:val="22"/>
        </w:rPr>
        <w:t>of the three level architecture</w:t>
      </w:r>
      <w:proofErr w:type="gramEnd"/>
      <w:r w:rsidRPr="00DA1DB3">
        <w:rPr>
          <w:rFonts w:ascii="Arial" w:hAnsi="Arial" w:cs="Arial"/>
          <w:sz w:val="22"/>
          <w:szCs w:val="22"/>
        </w:rPr>
        <w:t xml:space="preserve"> is to separate each user's view of the database from the Way the database is physically represented. There are several reasons why this separation is desirable: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Each user should be able to access the same data, but have a different customized view of the data. Each user should be able to change the way he or she views the data, and this change should not affect other users.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Users should not have to deal directly with physical database storage details, such as indexing or hashing. In other words a user's interaction with the database should be independent of storage considerations.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The </w:t>
      </w:r>
      <w:hyperlink r:id="rId8" w:tgtFrame="_blank" w:tooltip="Database Administrator" w:history="1">
        <w:r w:rsidRPr="00DA1DB3">
          <w:rPr>
            <w:rStyle w:val="Hyperlink"/>
            <w:rFonts w:ascii="Arial" w:hAnsi="Arial" w:cs="Arial"/>
            <w:color w:val="auto"/>
            <w:sz w:val="22"/>
            <w:szCs w:val="22"/>
          </w:rPr>
          <w:t>Database Administrator</w:t>
        </w:r>
      </w:hyperlink>
      <w:r w:rsidRPr="00DA1DB3">
        <w:rPr>
          <w:rFonts w:ascii="Arial" w:hAnsi="Arial" w:cs="Arial"/>
          <w:sz w:val="22"/>
          <w:szCs w:val="22"/>
        </w:rPr>
        <w:t> (DBA) should be able to change the database storage structures without affecting the user's views.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The internal structure of the database should be unaffected by changes to the physical aspects of storage, such as the changeover to a new storage device.</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The DBA should be able to change the conceptual structure of the database without affecting all users.</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bCs w:val="0"/>
          <w:sz w:val="22"/>
          <w:szCs w:val="22"/>
        </w:rPr>
        <w:t>External Level or View level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It is the users' view of the database. This level describes that part of the database that is relevant to each user. External level is the one which is closest to the end users. This level deals with the way in which individual users vie\v data. Individual users are given different views according to the user's requirement.</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A view involves only those portions of a database which are of concern to a user. Therefore same database can have different views for different users. The external view insulates users from the details of the internal and conceptual levels. External level is also known as the view level. In addition different views may have different representations of the same data. For example, one user may view dates in the form (day, month, year), while another may view dates as (year, month, day).</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bCs w:val="0"/>
          <w:sz w:val="22"/>
          <w:szCs w:val="22"/>
        </w:rPr>
        <w:t>Conceptual Level or Logical level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It is the community view of the database. This level describes what data is stored in the database and the relationships among the data. The middle level </w:t>
      </w:r>
      <w:proofErr w:type="gramStart"/>
      <w:r w:rsidRPr="00DA1DB3">
        <w:rPr>
          <w:rFonts w:ascii="Arial" w:hAnsi="Arial" w:cs="Arial"/>
          <w:sz w:val="22"/>
          <w:szCs w:val="22"/>
        </w:rPr>
        <w:t>in the three level architecture</w:t>
      </w:r>
      <w:proofErr w:type="gramEnd"/>
      <w:r w:rsidRPr="00DA1DB3">
        <w:rPr>
          <w:rFonts w:ascii="Arial" w:hAnsi="Arial" w:cs="Arial"/>
          <w:sz w:val="22"/>
          <w:szCs w:val="22"/>
        </w:rPr>
        <w:t xml:space="preserve"> is the conceptual level. This level contains the logical structure of the entire database as seen by the DBA. It is a complete view of the data requirements of the organization that is independent of any storage considerations. The conceptual level represents: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All entities, their attributes, and their relationships;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An Entity is an object whose </w:t>
      </w:r>
      <w:hyperlink r:id="rId9" w:tgtFrame="_blank" w:tooltip="information" w:history="1">
        <w:r w:rsidRPr="00DA1DB3">
          <w:rPr>
            <w:rStyle w:val="Hyperlink"/>
            <w:rFonts w:ascii="Arial" w:hAnsi="Arial" w:cs="Arial"/>
            <w:color w:val="auto"/>
            <w:sz w:val="22"/>
            <w:szCs w:val="22"/>
          </w:rPr>
          <w:t>information</w:t>
        </w:r>
      </w:hyperlink>
      <w:r w:rsidRPr="00DA1DB3">
        <w:rPr>
          <w:rFonts w:ascii="Arial" w:hAnsi="Arial" w:cs="Arial"/>
          <w:sz w:val="22"/>
          <w:szCs w:val="22"/>
        </w:rPr>
        <w:t> is stored in the database. For example, in student database the entity is student. An attribute is a characteristic of interest about an entity.</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For example, in case of student database Roll No, Name, Class, Address etc. are attributes of entity student.</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lastRenderedPageBreak/>
        <w:t>                      </w:t>
      </w:r>
      <w:r w:rsidRPr="00DA1DB3">
        <w:rPr>
          <w:rFonts w:ascii="Arial" w:hAnsi="Arial" w:cs="Arial"/>
          <w:noProof/>
          <w:sz w:val="22"/>
          <w:szCs w:val="22"/>
        </w:rPr>
        <w:drawing>
          <wp:inline distT="0" distB="0" distL="0" distR="0">
            <wp:extent cx="5680127" cy="1803748"/>
            <wp:effectExtent l="19050" t="0" r="0" b="0"/>
            <wp:docPr id="13" name="Picture 2" descr="What is a Database Architecture">
              <a:hlinkClick xmlns:a="http://schemas.openxmlformats.org/drawingml/2006/main" r:id="rId10" tooltip="&quot;What is a Database Architec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Database Architecture">
                      <a:hlinkClick r:id="rId10" tooltip="&quot;What is a Database Architecture&quot;"/>
                    </pic:cNvPr>
                    <pic:cNvPicPr>
                      <a:picLocks noChangeAspect="1" noChangeArrowheads="1"/>
                    </pic:cNvPicPr>
                  </pic:nvPicPr>
                  <pic:blipFill>
                    <a:blip r:embed="rId11"/>
                    <a:srcRect/>
                    <a:stretch>
                      <a:fillRect/>
                    </a:stretch>
                  </pic:blipFill>
                  <pic:spPr bwMode="auto">
                    <a:xfrm>
                      <a:off x="0" y="0"/>
                      <a:ext cx="5681031" cy="1804035"/>
                    </a:xfrm>
                    <a:prstGeom prst="rect">
                      <a:avLst/>
                    </a:prstGeom>
                    <a:noFill/>
                    <a:ln w="9525">
                      <a:noFill/>
                      <a:miter lim="800000"/>
                      <a:headEnd/>
                      <a:tailEnd/>
                    </a:ln>
                  </pic:spPr>
                </pic:pic>
              </a:graphicData>
            </a:graphic>
          </wp:inline>
        </w:drawing>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The constraints on the data;</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Semantic information about the data;</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Security and integrity information.</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The conceptual level supports each external view, in that any data available to a user must be contained </w:t>
      </w:r>
      <w:proofErr w:type="gramStart"/>
      <w:r w:rsidRPr="00DA1DB3">
        <w:rPr>
          <w:rFonts w:ascii="Arial" w:hAnsi="Arial" w:cs="Arial"/>
          <w:sz w:val="22"/>
          <w:szCs w:val="22"/>
        </w:rPr>
        <w:t>in,</w:t>
      </w:r>
      <w:proofErr w:type="gramEnd"/>
      <w:r w:rsidRPr="00DA1DB3">
        <w:rPr>
          <w:rFonts w:ascii="Arial" w:hAnsi="Arial" w:cs="Arial"/>
          <w:sz w:val="22"/>
          <w:szCs w:val="22"/>
        </w:rPr>
        <w:t xml:space="preserve"> or derivable from, the conceptual level. However, this level must not contain any storage dependent details. For instance, the description of an entity should contain only </w:t>
      </w:r>
      <w:hyperlink r:id="rId12" w:tgtFrame="_self" w:history="1">
        <w:r w:rsidRPr="00DA1DB3">
          <w:rPr>
            <w:rStyle w:val="Hyperlink"/>
            <w:rFonts w:ascii="Arial" w:hAnsi="Arial" w:cs="Arial"/>
            <w:color w:val="auto"/>
            <w:sz w:val="22"/>
            <w:szCs w:val="22"/>
          </w:rPr>
          <w:t>data type</w:t>
        </w:r>
      </w:hyperlink>
      <w:r w:rsidRPr="00DA1DB3">
        <w:rPr>
          <w:rFonts w:ascii="Arial" w:hAnsi="Arial" w:cs="Arial"/>
          <w:sz w:val="22"/>
          <w:szCs w:val="22"/>
        </w:rPr>
        <w:t xml:space="preserve">s of attributes (for example, integer, real, character) and their length (such as the maximum number of digits or characters), but not any </w:t>
      </w:r>
      <w:proofErr w:type="spellStart"/>
      <w:r w:rsidRPr="00DA1DB3">
        <w:rPr>
          <w:rFonts w:ascii="Arial" w:hAnsi="Arial" w:cs="Arial"/>
          <w:sz w:val="22"/>
          <w:szCs w:val="22"/>
        </w:rPr>
        <w:t>stQrage</w:t>
      </w:r>
      <w:proofErr w:type="spellEnd"/>
      <w:r w:rsidRPr="00DA1DB3">
        <w:rPr>
          <w:rFonts w:ascii="Arial" w:hAnsi="Arial" w:cs="Arial"/>
          <w:sz w:val="22"/>
          <w:szCs w:val="22"/>
        </w:rPr>
        <w:t xml:space="preserve"> considerations, such as the number of bytes occupied. Conceptual level is also known as the, logical level.</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Internal level or Storage level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It is the physical representation of the database on the </w:t>
      </w:r>
      <w:hyperlink r:id="rId13" w:tgtFrame="_blank" w:tooltip="Computer is an electronic device that is designed to work with Information." w:history="1">
        <w:r w:rsidRPr="00DA1DB3">
          <w:rPr>
            <w:rStyle w:val="Hyperlink"/>
            <w:rFonts w:ascii="Arial" w:hAnsi="Arial" w:cs="Arial"/>
            <w:color w:val="auto"/>
            <w:sz w:val="22"/>
            <w:szCs w:val="22"/>
          </w:rPr>
          <w:t>computer</w:t>
        </w:r>
      </w:hyperlink>
      <w:r w:rsidRPr="00DA1DB3">
        <w:rPr>
          <w:rFonts w:ascii="Arial" w:hAnsi="Arial" w:cs="Arial"/>
          <w:sz w:val="22"/>
          <w:szCs w:val="22"/>
        </w:rPr>
        <w:t>. This level describes how the data is stored in the database. The internal level is the one that concerns the way the data are physically stored on the hardware. The internal level covers the physical\ implementation of the database to achieve optimal runtime performance and storage space utilization. It covers the data structures and file organizations used to store data on </w:t>
      </w:r>
      <w:hyperlink r:id="rId14" w:tgtFrame="_self" w:tooltip="Storage devices those are used for Storing the data in a Permanent Manner" w:history="1">
        <w:r w:rsidRPr="00DA1DB3">
          <w:rPr>
            <w:rStyle w:val="Hyperlink"/>
            <w:rFonts w:ascii="Arial" w:hAnsi="Arial" w:cs="Arial"/>
            <w:color w:val="auto"/>
            <w:sz w:val="22"/>
            <w:szCs w:val="22"/>
          </w:rPr>
          <w:t>storage devices</w:t>
        </w:r>
      </w:hyperlink>
      <w:r w:rsidRPr="00DA1DB3">
        <w:rPr>
          <w:rFonts w:ascii="Arial" w:hAnsi="Arial" w:cs="Arial"/>
          <w:sz w:val="22"/>
          <w:szCs w:val="22"/>
        </w:rPr>
        <w:t>. It interfaces with the </w:t>
      </w:r>
      <w:hyperlink r:id="rId15" w:tgtFrame="_self" w:tooltip="Operating System is software that works as an interface between a user and the computer hardware." w:history="1">
        <w:r w:rsidRPr="00DA1DB3">
          <w:rPr>
            <w:rStyle w:val="Hyperlink"/>
            <w:rFonts w:ascii="Arial" w:hAnsi="Arial" w:cs="Arial"/>
            <w:color w:val="auto"/>
            <w:sz w:val="22"/>
            <w:szCs w:val="22"/>
          </w:rPr>
          <w:t>operating system</w:t>
        </w:r>
      </w:hyperlink>
      <w:r w:rsidRPr="00DA1DB3">
        <w:rPr>
          <w:rFonts w:ascii="Arial" w:hAnsi="Arial" w:cs="Arial"/>
          <w:sz w:val="22"/>
          <w:szCs w:val="22"/>
        </w:rPr>
        <w:t> access methods to place the data on the storage devices, build the indexes, retrieve the data, and so· on.</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 internal level is concerned with such things as: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Storage space allocation for data and indexes;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Record descriptions for storage (with stored sizes for data items);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Record placement;</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Data compression and data encryption techniques.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There will be only one conceptual view, consisting of the abstract representation of the database in it’s entirely. Similarly there will be only one internal or physical view, representing the total database, as it is physically stored.</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Schema</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It is important to note that the data in the database changes frequently, while the plans or schemes remain the same over long periods of time. The database plans consist of types of entities that a database deals with, the relationship among these entities and the ways in which the entities and relationships are expressed from one level of abstraction to the next level for the users' view. The users' view of the data (also called logical organization of data) should be in a form that is most convenient for the users and they should not be concerned about the way data is physically organized. Therefore, a DBMS should do the translation between the logical (users' view) organization and the physical organization of the data in the database.</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The plan or scheme of the database is known as Schema. Schema gives the names of the entities and attributes. It specifies the relationship among them. It is a framework into which the values of the data items (or fields) are fitted. The plans or the format of schema remains the </w:t>
      </w:r>
      <w:r w:rsidRPr="00DA1DB3">
        <w:rPr>
          <w:rFonts w:ascii="Arial" w:hAnsi="Arial" w:cs="Arial"/>
          <w:sz w:val="22"/>
          <w:szCs w:val="22"/>
        </w:rPr>
        <w:lastRenderedPageBreak/>
        <w:t>same. But the values fitted into this format changes from instance to instance. In other terms, schema means overall plans of all the data item (field) types and record types stored in a database. Schema includes the definition of the database name, the record type and the components that make up those records</w:t>
      </w:r>
    </w:p>
    <w:p w:rsidR="00363351" w:rsidRPr="00DA1DB3" w:rsidRDefault="00363351" w:rsidP="00274C32">
      <w:pPr>
        <w:pStyle w:val="Heading3"/>
        <w:shd w:val="clear" w:color="auto" w:fill="FFFFFF"/>
        <w:spacing w:before="0" w:line="240" w:lineRule="auto"/>
        <w:jc w:val="both"/>
        <w:rPr>
          <w:rFonts w:ascii="Arial" w:hAnsi="Arial" w:cs="Arial"/>
          <w:color w:val="auto"/>
        </w:rPr>
      </w:pPr>
      <w:r w:rsidRPr="00DA1DB3">
        <w:rPr>
          <w:rFonts w:ascii="Arial" w:hAnsi="Arial" w:cs="Arial"/>
          <w:color w:val="auto"/>
        </w:rPr>
        <w:t>Types of Schema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There are three different types of schema in the database corresponding to each data view of database. In other words, the data views at each of three levels are described by schema.</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A schema is defined as an outline or a plan that describes the records and relationships existing at the particular level. </w:t>
      </w:r>
      <w:r w:rsidRPr="00DA1DB3">
        <w:rPr>
          <w:rFonts w:ascii="Arial" w:hAnsi="Arial" w:cs="Arial"/>
          <w:b/>
          <w:sz w:val="22"/>
          <w:szCs w:val="22"/>
        </w:rPr>
        <w:t>The External view is described by means of a schema called external schema that correspond to different views of the data. Similarly the Conceptual view is defined by conceptual schema, which describes all the entities, attributes, and relationship together with integrity constraints. Internal View is defined by internal schema, which is a complete description of the internal model, containing definition of stored records, the methods of representation, the data fields, and the indexes used.</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There is only one conceptual schema and one internal schema per database. The schema also describes the way in which data elements at one level can be mapped to the corresponding data elements in the next level.</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Thus, we can say that schema establishes correspondence between the records and relationships in the two levels. In a relational database, the schema defines the tables, the fields in each table, and the relationships between fields and tables. </w:t>
      </w:r>
      <w:proofErr w:type="gramStart"/>
      <w:r w:rsidRPr="00DA1DB3">
        <w:rPr>
          <w:rFonts w:ascii="Arial" w:hAnsi="Arial" w:cs="Arial"/>
          <w:sz w:val="22"/>
          <w:szCs w:val="22"/>
        </w:rPr>
        <w:t>Schema are</w:t>
      </w:r>
      <w:proofErr w:type="gramEnd"/>
      <w:r w:rsidRPr="00DA1DB3">
        <w:rPr>
          <w:rFonts w:ascii="Arial" w:hAnsi="Arial" w:cs="Arial"/>
          <w:sz w:val="22"/>
          <w:szCs w:val="22"/>
        </w:rPr>
        <w:t xml:space="preserve"> generally stored in a data dictionary.</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 data in the database at any particular point in time is called a database instance. Therefore, many database instances can correspond to the same database schema. The schema is sometimes called the intension of the database, while an instance is called an extension (or state) of the database.</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w:t>
      </w:r>
      <w:r w:rsidRPr="00DA1DB3">
        <w:rPr>
          <w:rFonts w:ascii="Arial" w:hAnsi="Arial" w:cs="Arial"/>
          <w:noProof/>
          <w:sz w:val="22"/>
          <w:szCs w:val="22"/>
        </w:rPr>
        <w:drawing>
          <wp:inline distT="0" distB="0" distL="0" distR="0">
            <wp:extent cx="5980917" cy="3657600"/>
            <wp:effectExtent l="19050" t="0" r="783" b="0"/>
            <wp:docPr id="3" name="Picture 3" descr="instance is called an extension (or state) of the database">
              <a:hlinkClick xmlns:a="http://schemas.openxmlformats.org/drawingml/2006/main" r:id="rId16" tooltip="&quot;instance is called an extension (or state) of the datab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nce is called an extension (or state) of the database">
                      <a:hlinkClick r:id="rId16" tooltip="&quot;instance is called an extension (or state) of the database&quot;"/>
                    </pic:cNvPr>
                    <pic:cNvPicPr>
                      <a:picLocks noChangeAspect="1" noChangeArrowheads="1"/>
                    </pic:cNvPicPr>
                  </pic:nvPicPr>
                  <pic:blipFill>
                    <a:blip r:embed="rId17"/>
                    <a:srcRect/>
                    <a:stretch>
                      <a:fillRect/>
                    </a:stretch>
                  </pic:blipFill>
                  <pic:spPr bwMode="auto">
                    <a:xfrm>
                      <a:off x="0" y="0"/>
                      <a:ext cx="5980605" cy="3657409"/>
                    </a:xfrm>
                    <a:prstGeom prst="rect">
                      <a:avLst/>
                    </a:prstGeom>
                    <a:noFill/>
                    <a:ln w="9525">
                      <a:noFill/>
                      <a:miter lim="800000"/>
                      <a:headEnd/>
                      <a:tailEnd/>
                    </a:ln>
                  </pic:spPr>
                </pic:pic>
              </a:graphicData>
            </a:graphic>
          </wp:inline>
        </w:drawing>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Example: To understand the difference between the three levels, consider again the database schema that describes College Database system. If User1 is a Library clerk, the external view </w:t>
      </w:r>
      <w:r w:rsidRPr="00DA1DB3">
        <w:rPr>
          <w:rFonts w:ascii="Arial" w:hAnsi="Arial" w:cs="Arial"/>
          <w:sz w:val="22"/>
          <w:szCs w:val="22"/>
        </w:rPr>
        <w:lastRenderedPageBreak/>
        <w:t xml:space="preserve">would contain only the student and book information. If User2 is an account office clerk then he/she may be interested in students detail and fee detail. </w:t>
      </w:r>
      <w:proofErr w:type="gramStart"/>
      <w:r w:rsidRPr="00DA1DB3">
        <w:rPr>
          <w:rFonts w:ascii="Arial" w:hAnsi="Arial" w:cs="Arial"/>
          <w:sz w:val="22"/>
          <w:szCs w:val="22"/>
        </w:rPr>
        <w:t>Shows specific information actually available at each level regarding a particular user.</w:t>
      </w:r>
      <w:proofErr w:type="gramEnd"/>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 external view would depend upon the user who is accessing the database. The conceptual level contain the logical view of the whole database, it represents the data type of each required field. The internal view represents the physical location of each element on the disk of the servers well as how many bytes of storage each element needs.</w:t>
      </w:r>
    </w:p>
    <w:p w:rsidR="00363351" w:rsidRPr="00DA1DB3" w:rsidRDefault="00363351" w:rsidP="00274C32">
      <w:pPr>
        <w:pStyle w:val="Heading2"/>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Mapping between Views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The DBMS is responsible for mapping between these three types of schema. Two mappings are required in a database system with three different views.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Style w:val="Strong"/>
          <w:rFonts w:ascii="Arial" w:hAnsi="Arial" w:cs="Arial"/>
          <w:sz w:val="22"/>
          <w:szCs w:val="22"/>
        </w:rPr>
        <w:t>External/Conceptual Mapping</w:t>
      </w:r>
      <w:r w:rsidRPr="00DA1DB3">
        <w:rPr>
          <w:rFonts w:ascii="Arial" w:hAnsi="Arial" w:cs="Arial"/>
          <w:sz w:val="22"/>
          <w:szCs w:val="22"/>
        </w:rPr>
        <w:t>: Each external schema is related to the conceptual schema by the external/conceptual mapping. A mapping between the external and conceptual views gives the correspondence among the records and the relationships of the external and conceptual views the external view is an abstraction of the conceptual view, which in its turn is an abstraction of the internal view. It describes the contents of the database as perceived by the user or application program of that view. The user of the external view sees and manipulates a record corresponding to the external view. There is a mapping from0 a particular logical record in the external view to one (or more) conceptual record(s) in the conceptual view. </w:t>
      </w:r>
    </w:p>
    <w:p w:rsidR="00363351" w:rsidRPr="00DA1DB3" w:rsidRDefault="00363351" w:rsidP="00274C32">
      <w:pPr>
        <w:pStyle w:val="NormalWeb"/>
        <w:shd w:val="clear" w:color="auto" w:fill="FFFFFF"/>
        <w:spacing w:before="0" w:beforeAutospacing="0" w:after="0" w:afterAutospacing="0"/>
        <w:jc w:val="both"/>
        <w:rPr>
          <w:rFonts w:ascii="Arial" w:hAnsi="Arial" w:cs="Arial"/>
          <w:sz w:val="12"/>
          <w:szCs w:val="12"/>
        </w:rPr>
      </w:pPr>
      <w:r w:rsidRPr="00DA1DB3">
        <w:rPr>
          <w:rFonts w:ascii="Arial" w:hAnsi="Arial" w:cs="Arial"/>
          <w:sz w:val="22"/>
          <w:szCs w:val="22"/>
        </w:rPr>
        <w:t>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Style w:val="Strong"/>
          <w:rFonts w:ascii="Arial" w:hAnsi="Arial" w:cs="Arial"/>
          <w:sz w:val="22"/>
          <w:szCs w:val="22"/>
        </w:rPr>
        <w:t>Differences between External/Conceptual views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Style w:val="Strong"/>
          <w:rFonts w:ascii="Arial" w:hAnsi="Arial" w:cs="Arial"/>
          <w:sz w:val="22"/>
          <w:szCs w:val="22"/>
        </w:rPr>
        <w:t> </w:t>
      </w:r>
      <w:r w:rsidRPr="00DA1DB3">
        <w:rPr>
          <w:rFonts w:ascii="Arial" w:hAnsi="Arial" w:cs="Arial"/>
          <w:sz w:val="22"/>
          <w:szCs w:val="22"/>
        </w:rPr>
        <w:t>Following could be differences that exist between the two: </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xml:space="preserve">Names of the field’s and. records, for instance, may be different. A number of conceptual fields can be combined into a single external field, for example, </w:t>
      </w:r>
      <w:proofErr w:type="spellStart"/>
      <w:r w:rsidRPr="00DA1DB3">
        <w:rPr>
          <w:rFonts w:ascii="Arial" w:hAnsi="Arial" w:cs="Arial"/>
          <w:sz w:val="22"/>
          <w:szCs w:val="22"/>
        </w:rPr>
        <w:t>Last_Name</w:t>
      </w:r>
      <w:proofErr w:type="spellEnd"/>
      <w:r w:rsidRPr="00DA1DB3">
        <w:rPr>
          <w:rFonts w:ascii="Arial" w:hAnsi="Arial" w:cs="Arial"/>
          <w:sz w:val="22"/>
          <w:szCs w:val="22"/>
        </w:rPr>
        <w:t xml:space="preserve"> and </w:t>
      </w:r>
      <w:proofErr w:type="spellStart"/>
      <w:r w:rsidRPr="00DA1DB3">
        <w:rPr>
          <w:rFonts w:ascii="Arial" w:hAnsi="Arial" w:cs="Arial"/>
          <w:sz w:val="22"/>
          <w:szCs w:val="22"/>
        </w:rPr>
        <w:t>First_Name</w:t>
      </w:r>
      <w:proofErr w:type="spellEnd"/>
      <w:r w:rsidRPr="00DA1DB3">
        <w:rPr>
          <w:rFonts w:ascii="Arial" w:hAnsi="Arial" w:cs="Arial"/>
          <w:sz w:val="22"/>
          <w:szCs w:val="22"/>
        </w:rPr>
        <w:t xml:space="preserve"> at the conceptual level but Name at the external level. A given external record could be derived from a number of conceptual .records.</w:t>
      </w: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Style w:val="Strong"/>
          <w:rFonts w:ascii="Arial" w:hAnsi="Arial" w:cs="Arial"/>
          <w:sz w:val="22"/>
          <w:szCs w:val="22"/>
        </w:rPr>
        <w:t>Conceptual/Internal Mapping:</w:t>
      </w:r>
      <w:r w:rsidRPr="00DA1DB3">
        <w:rPr>
          <w:rFonts w:ascii="Arial" w:hAnsi="Arial" w:cs="Arial"/>
          <w:sz w:val="22"/>
          <w:szCs w:val="22"/>
        </w:rPr>
        <w:t> Conceptual schema is related to the internal schema by the conceptual/internal mapping. This enables the DBMS to find the actual record or combination of records in physical storage that constitute a logical record in conceptual schema. Mapping between the conceptual and the internal levels specifies the method of deriving the conceptual record from the physical database.</w:t>
      </w:r>
    </w:p>
    <w:p w:rsidR="00AC53F8" w:rsidRPr="00DA1DB3" w:rsidRDefault="00AC53F8" w:rsidP="00274C32">
      <w:pPr>
        <w:pStyle w:val="NormalWeb"/>
        <w:shd w:val="clear" w:color="auto" w:fill="FFFFFF"/>
        <w:spacing w:before="0" w:beforeAutospacing="0" w:after="0" w:afterAutospacing="0"/>
        <w:jc w:val="both"/>
        <w:rPr>
          <w:rFonts w:ascii="Arial" w:hAnsi="Arial" w:cs="Arial"/>
          <w:sz w:val="22"/>
          <w:szCs w:val="22"/>
        </w:rPr>
      </w:pPr>
    </w:p>
    <w:p w:rsidR="00363351" w:rsidRPr="00DA1DB3" w:rsidRDefault="00363351" w:rsidP="00274C32">
      <w:pPr>
        <w:pStyle w:val="NormalWeb"/>
        <w:shd w:val="clear" w:color="auto" w:fill="FFFFFF"/>
        <w:spacing w:before="0" w:beforeAutospacing="0" w:after="0" w:afterAutospacing="0"/>
        <w:jc w:val="both"/>
        <w:rPr>
          <w:rFonts w:ascii="Arial" w:hAnsi="Arial" w:cs="Arial"/>
          <w:sz w:val="22"/>
          <w:szCs w:val="22"/>
        </w:rPr>
      </w:pPr>
      <w:r w:rsidRPr="00DA1DB3">
        <w:rPr>
          <w:rFonts w:ascii="Arial" w:hAnsi="Arial" w:cs="Arial"/>
          <w:sz w:val="22"/>
          <w:szCs w:val="22"/>
        </w:rPr>
        <w:t>                              </w:t>
      </w:r>
      <w:r w:rsidRPr="00DA1DB3">
        <w:rPr>
          <w:rFonts w:ascii="Arial" w:hAnsi="Arial" w:cs="Arial"/>
          <w:noProof/>
          <w:sz w:val="22"/>
          <w:szCs w:val="22"/>
        </w:rPr>
        <w:drawing>
          <wp:inline distT="0" distB="0" distL="0" distR="0">
            <wp:extent cx="5943339" cy="2943617"/>
            <wp:effectExtent l="19050" t="0" r="261" b="0"/>
            <wp:docPr id="4" name="Picture 4" descr="Mapping between the conceptual and the internal levels ">
              <a:hlinkClick xmlns:a="http://schemas.openxmlformats.org/drawingml/2006/main" r:id="rId18" tooltip="&quot;Mapping between the conceptual and the internal level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ping between the conceptual and the internal levels ">
                      <a:hlinkClick r:id="rId18" tooltip="&quot;Mapping between the conceptual and the internal levels &quot;"/>
                    </pic:cNvPr>
                    <pic:cNvPicPr>
                      <a:picLocks noChangeAspect="1" noChangeArrowheads="1"/>
                    </pic:cNvPicPr>
                  </pic:nvPicPr>
                  <pic:blipFill>
                    <a:blip r:embed="rId19"/>
                    <a:srcRect/>
                    <a:stretch>
                      <a:fillRect/>
                    </a:stretch>
                  </pic:blipFill>
                  <pic:spPr bwMode="auto">
                    <a:xfrm>
                      <a:off x="0" y="0"/>
                      <a:ext cx="5945444" cy="2944660"/>
                    </a:xfrm>
                    <a:prstGeom prst="rect">
                      <a:avLst/>
                    </a:prstGeom>
                    <a:noFill/>
                    <a:ln w="9525">
                      <a:noFill/>
                      <a:miter lim="800000"/>
                      <a:headEnd/>
                      <a:tailEnd/>
                    </a:ln>
                  </pic:spPr>
                </pic:pic>
              </a:graphicData>
            </a:graphic>
          </wp:inline>
        </w:drawing>
      </w:r>
    </w:p>
    <w:p w:rsidR="009872FA" w:rsidRPr="00DA1DB3" w:rsidRDefault="009872FA" w:rsidP="00AC53F8">
      <w:pPr>
        <w:spacing w:after="0" w:line="240" w:lineRule="auto"/>
        <w:ind w:left="99"/>
        <w:outlineLvl w:val="1"/>
        <w:rPr>
          <w:rFonts w:ascii="Arial" w:eastAsia="Times New Roman" w:hAnsi="Arial" w:cs="Arial"/>
          <w:b/>
          <w:spacing w:val="39"/>
        </w:rPr>
      </w:pPr>
      <w:r w:rsidRPr="00DA1DB3">
        <w:rPr>
          <w:rFonts w:ascii="Arial" w:eastAsia="Times New Roman" w:hAnsi="Arial" w:cs="Arial"/>
          <w:b/>
          <w:spacing w:val="39"/>
          <w:sz w:val="24"/>
        </w:rPr>
        <w:lastRenderedPageBreak/>
        <w:t>Database Schema</w:t>
      </w:r>
    </w:p>
    <w:p w:rsidR="009872FA" w:rsidRPr="00DA1DB3" w:rsidRDefault="009872FA" w:rsidP="00AC53F8">
      <w:pPr>
        <w:spacing w:after="0" w:line="240" w:lineRule="auto"/>
        <w:jc w:val="both"/>
        <w:rPr>
          <w:rFonts w:ascii="Arial" w:eastAsia="Times New Roman" w:hAnsi="Arial" w:cs="Arial"/>
          <w:spacing w:val="20"/>
        </w:rPr>
      </w:pPr>
      <w:r w:rsidRPr="00DA1DB3">
        <w:rPr>
          <w:rFonts w:ascii="Arial" w:eastAsia="Times New Roman" w:hAnsi="Arial" w:cs="Arial"/>
          <w:spacing w:val="20"/>
        </w:rPr>
        <w:t>A database schema is the skeleton structure that represents the logical view of the entire database. It defines how the data is organized and how the relations among them are associated.</w:t>
      </w:r>
    </w:p>
    <w:p w:rsidR="009872FA" w:rsidRPr="00DA1DB3" w:rsidRDefault="009872FA" w:rsidP="00AC53F8">
      <w:pPr>
        <w:spacing w:after="0" w:line="240" w:lineRule="auto"/>
        <w:jc w:val="both"/>
        <w:rPr>
          <w:rFonts w:ascii="Arial" w:eastAsia="Times New Roman" w:hAnsi="Arial" w:cs="Arial"/>
          <w:spacing w:val="20"/>
        </w:rPr>
      </w:pPr>
      <w:r w:rsidRPr="00DA1DB3">
        <w:rPr>
          <w:rFonts w:ascii="Arial" w:eastAsia="Times New Roman" w:hAnsi="Arial" w:cs="Arial"/>
          <w:spacing w:val="20"/>
        </w:rPr>
        <w:t>A database schema does not contain any data or information. It formulates all the constraints that are to be applied on the data.</w:t>
      </w:r>
    </w:p>
    <w:p w:rsidR="009872FA" w:rsidRPr="00DA1DB3" w:rsidRDefault="009872FA" w:rsidP="00AC53F8">
      <w:pPr>
        <w:spacing w:after="0" w:line="240" w:lineRule="auto"/>
        <w:rPr>
          <w:rFonts w:ascii="Arial" w:eastAsia="Times New Roman" w:hAnsi="Arial" w:cs="Arial"/>
          <w:spacing w:val="20"/>
        </w:rPr>
      </w:pPr>
      <w:r w:rsidRPr="00DA1DB3">
        <w:rPr>
          <w:rFonts w:ascii="Arial" w:eastAsia="Times New Roman" w:hAnsi="Arial" w:cs="Arial"/>
        </w:rPr>
        <w:br/>
      </w:r>
      <w:r w:rsidRPr="00DA1DB3">
        <w:rPr>
          <w:rFonts w:ascii="Arial" w:eastAsia="Times New Roman" w:hAnsi="Arial" w:cs="Arial"/>
          <w:spacing w:val="20"/>
        </w:rPr>
        <w:t xml:space="preserve">A database schema can be divided broadly into two </w:t>
      </w:r>
      <w:proofErr w:type="gramStart"/>
      <w:r w:rsidRPr="00DA1DB3">
        <w:rPr>
          <w:rFonts w:ascii="Arial" w:eastAsia="Times New Roman" w:hAnsi="Arial" w:cs="Arial"/>
          <w:spacing w:val="20"/>
        </w:rPr>
        <w:t>categories :</w:t>
      </w:r>
      <w:proofErr w:type="gramEnd"/>
    </w:p>
    <w:p w:rsidR="009872FA" w:rsidRPr="00DA1DB3" w:rsidRDefault="009872FA" w:rsidP="00AC53F8">
      <w:pPr>
        <w:numPr>
          <w:ilvl w:val="0"/>
          <w:numId w:val="4"/>
        </w:numPr>
        <w:tabs>
          <w:tab w:val="clear" w:pos="720"/>
          <w:tab w:val="num" w:pos="567"/>
        </w:tabs>
        <w:spacing w:after="0" w:line="240" w:lineRule="auto"/>
        <w:ind w:left="709" w:hanging="425"/>
        <w:jc w:val="both"/>
        <w:rPr>
          <w:rFonts w:ascii="Arial" w:eastAsia="Times New Roman" w:hAnsi="Arial" w:cs="Arial"/>
          <w:spacing w:val="20"/>
        </w:rPr>
      </w:pPr>
      <w:r w:rsidRPr="00DA1DB3">
        <w:rPr>
          <w:rFonts w:ascii="Arial" w:eastAsia="Times New Roman" w:hAnsi="Arial" w:cs="Arial"/>
          <w:b/>
          <w:bCs/>
          <w:spacing w:val="20"/>
        </w:rPr>
        <w:t xml:space="preserve">Physical Database </w:t>
      </w:r>
      <w:proofErr w:type="gramStart"/>
      <w:r w:rsidRPr="00DA1DB3">
        <w:rPr>
          <w:rFonts w:ascii="Arial" w:eastAsia="Times New Roman" w:hAnsi="Arial" w:cs="Arial"/>
          <w:b/>
          <w:bCs/>
          <w:spacing w:val="20"/>
        </w:rPr>
        <w:t>Schema :</w:t>
      </w:r>
      <w:proofErr w:type="gramEnd"/>
      <w:r w:rsidRPr="00DA1DB3">
        <w:rPr>
          <w:rFonts w:ascii="Arial" w:eastAsia="Times New Roman" w:hAnsi="Arial" w:cs="Arial"/>
          <w:spacing w:val="20"/>
        </w:rPr>
        <w:t> This schema pertains to the actual storage of data and its form of storage like files, indices, etc. It defines how the data will be stored in a secondary storage.</w:t>
      </w:r>
    </w:p>
    <w:p w:rsidR="009872FA" w:rsidRPr="00DA1DB3" w:rsidRDefault="009872FA" w:rsidP="00AC53F8">
      <w:pPr>
        <w:tabs>
          <w:tab w:val="num" w:pos="567"/>
        </w:tabs>
        <w:spacing w:after="0" w:line="240" w:lineRule="auto"/>
        <w:ind w:left="709" w:hanging="425"/>
        <w:rPr>
          <w:rFonts w:ascii="Arial" w:eastAsia="Times New Roman" w:hAnsi="Arial" w:cs="Arial"/>
        </w:rPr>
      </w:pPr>
    </w:p>
    <w:p w:rsidR="009872FA" w:rsidRPr="00DA1DB3" w:rsidRDefault="009872FA" w:rsidP="00AC53F8">
      <w:pPr>
        <w:numPr>
          <w:ilvl w:val="0"/>
          <w:numId w:val="4"/>
        </w:numPr>
        <w:tabs>
          <w:tab w:val="clear" w:pos="720"/>
          <w:tab w:val="num" w:pos="567"/>
        </w:tabs>
        <w:spacing w:after="0" w:line="240" w:lineRule="auto"/>
        <w:ind w:left="709" w:hanging="425"/>
        <w:jc w:val="both"/>
        <w:rPr>
          <w:rFonts w:ascii="Arial" w:eastAsia="Times New Roman" w:hAnsi="Arial" w:cs="Arial"/>
          <w:spacing w:val="20"/>
        </w:rPr>
      </w:pPr>
      <w:r w:rsidRPr="00DA1DB3">
        <w:rPr>
          <w:rFonts w:ascii="Arial" w:eastAsia="Times New Roman" w:hAnsi="Arial" w:cs="Arial"/>
          <w:b/>
          <w:bCs/>
          <w:spacing w:val="20"/>
        </w:rPr>
        <w:t xml:space="preserve">Logical Database </w:t>
      </w:r>
      <w:proofErr w:type="gramStart"/>
      <w:r w:rsidRPr="00DA1DB3">
        <w:rPr>
          <w:rFonts w:ascii="Arial" w:eastAsia="Times New Roman" w:hAnsi="Arial" w:cs="Arial"/>
          <w:b/>
          <w:bCs/>
          <w:spacing w:val="20"/>
        </w:rPr>
        <w:t>Schema :</w:t>
      </w:r>
      <w:proofErr w:type="gramEnd"/>
      <w:r w:rsidRPr="00DA1DB3">
        <w:rPr>
          <w:rFonts w:ascii="Arial" w:eastAsia="Times New Roman" w:hAnsi="Arial" w:cs="Arial"/>
          <w:spacing w:val="20"/>
        </w:rPr>
        <w:t> This schema defines all the logical constraints that need to be applied on the data stored. It defines tables, views, and integrity constraints.</w:t>
      </w:r>
    </w:p>
    <w:p w:rsidR="009872FA" w:rsidRPr="00DA1DB3" w:rsidRDefault="009872FA" w:rsidP="00AC53F8">
      <w:pPr>
        <w:spacing w:after="0" w:line="240" w:lineRule="auto"/>
        <w:rPr>
          <w:rFonts w:ascii="Arial" w:eastAsia="Times New Roman" w:hAnsi="Arial" w:cs="Arial"/>
          <w:b/>
        </w:rPr>
      </w:pPr>
    </w:p>
    <w:p w:rsidR="009872FA" w:rsidRPr="00DA1DB3" w:rsidRDefault="009872FA" w:rsidP="00AC53F8">
      <w:pPr>
        <w:spacing w:after="0" w:line="240" w:lineRule="auto"/>
        <w:ind w:left="99"/>
        <w:outlineLvl w:val="1"/>
        <w:rPr>
          <w:rFonts w:ascii="Arial" w:eastAsia="Times New Roman" w:hAnsi="Arial" w:cs="Arial"/>
          <w:b/>
          <w:spacing w:val="39"/>
        </w:rPr>
      </w:pPr>
      <w:r w:rsidRPr="00DA1DB3">
        <w:rPr>
          <w:rFonts w:ascii="Arial" w:eastAsia="Times New Roman" w:hAnsi="Arial" w:cs="Arial"/>
          <w:b/>
          <w:spacing w:val="39"/>
        </w:rPr>
        <w:t>Database Instance</w:t>
      </w:r>
      <w:r w:rsidR="00A539EA" w:rsidRPr="00DA1DB3">
        <w:rPr>
          <w:rFonts w:ascii="Arial" w:eastAsia="Times New Roman" w:hAnsi="Arial" w:cs="Arial"/>
          <w:b/>
          <w:spacing w:val="39"/>
        </w:rPr>
        <w:t>:</w:t>
      </w:r>
      <w:r w:rsidR="00A539EA" w:rsidRPr="00DA1DB3">
        <w:rPr>
          <w:rFonts w:ascii="Arial" w:hAnsi="Arial" w:cs="Arial"/>
          <w:b/>
          <w:bCs/>
          <w:bdr w:val="none" w:sz="0" w:space="0" w:color="auto" w:frame="1"/>
          <w:shd w:val="clear" w:color="auto" w:fill="FFFFFF"/>
        </w:rPr>
        <w:t xml:space="preserve"> </w:t>
      </w:r>
      <w:proofErr w:type="gramStart"/>
      <w:r w:rsidR="00A539EA" w:rsidRPr="00DA1DB3">
        <w:rPr>
          <w:rFonts w:ascii="Arial" w:hAnsi="Arial" w:cs="Arial"/>
          <w:b/>
          <w:bCs/>
          <w:bdr w:val="none" w:sz="0" w:space="0" w:color="auto" w:frame="1"/>
          <w:shd w:val="clear" w:color="auto" w:fill="FFFFFF"/>
        </w:rPr>
        <w:t>Instance</w:t>
      </w:r>
      <w:r w:rsidR="00A539EA" w:rsidRPr="00DA1DB3">
        <w:rPr>
          <w:rFonts w:ascii="Arial" w:hAnsi="Arial" w:cs="Arial"/>
          <w:shd w:val="clear" w:color="auto" w:fill="FFFFFF"/>
        </w:rPr>
        <w:t> :</w:t>
      </w:r>
      <w:proofErr w:type="gramEnd"/>
      <w:r w:rsidR="00A539EA" w:rsidRPr="00DA1DB3">
        <w:rPr>
          <w:rFonts w:ascii="Arial" w:hAnsi="Arial" w:cs="Arial"/>
          <w:shd w:val="clear" w:color="auto" w:fill="FFFFFF"/>
        </w:rPr>
        <w:t xml:space="preserve"> Collection of information stored in the database at a particular (instance of time) moment is called an instance of the database.</w:t>
      </w:r>
    </w:p>
    <w:p w:rsidR="009872FA" w:rsidRPr="00DA1DB3" w:rsidRDefault="009872FA" w:rsidP="00AC53F8">
      <w:pPr>
        <w:spacing w:after="0" w:line="240" w:lineRule="auto"/>
        <w:jc w:val="both"/>
        <w:rPr>
          <w:rFonts w:ascii="Arial" w:eastAsia="Times New Roman" w:hAnsi="Arial" w:cs="Arial"/>
          <w:spacing w:val="20"/>
        </w:rPr>
      </w:pPr>
      <w:r w:rsidRPr="00DA1DB3">
        <w:rPr>
          <w:rFonts w:ascii="Arial" w:eastAsia="Times New Roman" w:hAnsi="Arial" w:cs="Arial"/>
          <w:spacing w:val="20"/>
        </w:rPr>
        <w:t>The data in the database at a particular moment in time is called a </w:t>
      </w:r>
      <w:r w:rsidRPr="00DA1DB3">
        <w:rPr>
          <w:rFonts w:ascii="Arial" w:eastAsia="Times New Roman" w:hAnsi="Arial" w:cs="Arial"/>
          <w:b/>
          <w:bCs/>
          <w:spacing w:val="20"/>
        </w:rPr>
        <w:t>database state or snapshot</w:t>
      </w:r>
      <w:r w:rsidRPr="00DA1DB3">
        <w:rPr>
          <w:rFonts w:ascii="Arial" w:eastAsia="Times New Roman" w:hAnsi="Arial" w:cs="Arial"/>
          <w:spacing w:val="20"/>
        </w:rPr>
        <w:t>. It is also called the current set of occurrences or </w:t>
      </w:r>
      <w:r w:rsidRPr="00DA1DB3">
        <w:rPr>
          <w:rFonts w:ascii="Arial" w:eastAsia="Times New Roman" w:hAnsi="Arial" w:cs="Arial"/>
          <w:b/>
          <w:bCs/>
          <w:spacing w:val="20"/>
        </w:rPr>
        <w:t>instances</w:t>
      </w:r>
      <w:r w:rsidRPr="00DA1DB3">
        <w:rPr>
          <w:rFonts w:ascii="Arial" w:eastAsia="Times New Roman" w:hAnsi="Arial" w:cs="Arial"/>
          <w:spacing w:val="20"/>
        </w:rPr>
        <w:t> in the database.</w:t>
      </w:r>
    </w:p>
    <w:p w:rsidR="009872FA" w:rsidRPr="00DA1DB3" w:rsidRDefault="009872FA" w:rsidP="00AC53F8">
      <w:pPr>
        <w:spacing w:after="0" w:line="240" w:lineRule="auto"/>
        <w:rPr>
          <w:rFonts w:ascii="Arial" w:eastAsia="Times New Roman" w:hAnsi="Arial" w:cs="Arial"/>
          <w:spacing w:val="20"/>
        </w:rPr>
      </w:pPr>
      <w:r w:rsidRPr="00DA1DB3">
        <w:rPr>
          <w:rFonts w:ascii="Arial" w:eastAsia="Times New Roman" w:hAnsi="Arial" w:cs="Arial"/>
          <w:spacing w:val="20"/>
        </w:rPr>
        <w:t>In a given database state, each schema construct has its own current set of instances.</w:t>
      </w:r>
    </w:p>
    <w:p w:rsidR="009872FA" w:rsidRPr="00DA1DB3" w:rsidRDefault="009872FA" w:rsidP="00AC53F8">
      <w:pPr>
        <w:spacing w:after="0" w:line="240" w:lineRule="auto"/>
        <w:jc w:val="both"/>
        <w:rPr>
          <w:rFonts w:ascii="Arial" w:eastAsia="Times New Roman" w:hAnsi="Arial" w:cs="Arial"/>
          <w:spacing w:val="20"/>
        </w:rPr>
      </w:pPr>
      <w:r w:rsidRPr="00DA1DB3">
        <w:rPr>
          <w:rFonts w:ascii="Arial" w:eastAsia="Times New Roman" w:hAnsi="Arial" w:cs="Arial"/>
          <w:spacing w:val="20"/>
        </w:rPr>
        <w:t>The DBMS stores the descriptions of the schema constructs and constraints also called metadata in the DMBS catalog so that DBMS software can refer to the schema whenever it needs to.</w:t>
      </w:r>
    </w:p>
    <w:p w:rsidR="00C77DB8" w:rsidRPr="00DA1DB3" w:rsidRDefault="00C77DB8" w:rsidP="00AC53F8">
      <w:pPr>
        <w:spacing w:after="0" w:line="240" w:lineRule="auto"/>
        <w:ind w:left="99"/>
        <w:outlineLvl w:val="1"/>
        <w:rPr>
          <w:rFonts w:ascii="Arial" w:eastAsia="Times New Roman" w:hAnsi="Arial" w:cs="Arial"/>
          <w:b/>
          <w:spacing w:val="39"/>
        </w:rPr>
      </w:pPr>
      <w:r w:rsidRPr="00DA1DB3">
        <w:rPr>
          <w:rFonts w:ascii="Arial" w:eastAsia="Times New Roman" w:hAnsi="Arial" w:cs="Arial"/>
          <w:b/>
          <w:spacing w:val="39"/>
        </w:rPr>
        <w:t>Data Abstraction</w:t>
      </w:r>
    </w:p>
    <w:p w:rsidR="00C77DB8" w:rsidRPr="00DA1DB3" w:rsidRDefault="00C77DB8" w:rsidP="00AC53F8">
      <w:pPr>
        <w:spacing w:after="0" w:line="240" w:lineRule="auto"/>
        <w:jc w:val="both"/>
        <w:rPr>
          <w:rFonts w:ascii="Arial" w:eastAsia="Times New Roman" w:hAnsi="Arial" w:cs="Arial"/>
          <w:spacing w:val="20"/>
        </w:rPr>
      </w:pPr>
      <w:r w:rsidRPr="00DA1DB3">
        <w:rPr>
          <w:rFonts w:ascii="Arial" w:eastAsia="Times New Roman" w:hAnsi="Arial" w:cs="Arial"/>
          <w:spacing w:val="20"/>
        </w:rPr>
        <w:t xml:space="preserve">For the system to be usable, it must retrieve data efficiently. The need for efficiency has led designers to use complex data structures to represent data in the database. Developers hide the complexity from users through several levels of abstraction to simplify </w:t>
      </w:r>
      <w:proofErr w:type="gramStart"/>
      <w:r w:rsidRPr="00DA1DB3">
        <w:rPr>
          <w:rFonts w:ascii="Arial" w:eastAsia="Times New Roman" w:hAnsi="Arial" w:cs="Arial"/>
          <w:spacing w:val="20"/>
        </w:rPr>
        <w:t>users</w:t>
      </w:r>
      <w:proofErr w:type="gramEnd"/>
      <w:r w:rsidRPr="00DA1DB3">
        <w:rPr>
          <w:rFonts w:ascii="Arial" w:eastAsia="Times New Roman" w:hAnsi="Arial" w:cs="Arial"/>
          <w:spacing w:val="20"/>
        </w:rPr>
        <w:t xml:space="preserve"> interactions with the system.</w:t>
      </w:r>
    </w:p>
    <w:p w:rsidR="00AC53F8" w:rsidRPr="00DA1DB3" w:rsidRDefault="00A539EA" w:rsidP="00AC53F8">
      <w:pPr>
        <w:shd w:val="clear" w:color="auto" w:fill="FFFFFF"/>
        <w:spacing w:afterLines="40" w:line="240" w:lineRule="auto"/>
        <w:jc w:val="both"/>
        <w:textAlignment w:val="baseline"/>
        <w:rPr>
          <w:rFonts w:ascii="Arial" w:hAnsi="Arial" w:cs="Arial"/>
          <w:sz w:val="4"/>
          <w:szCs w:val="4"/>
        </w:rPr>
      </w:pPr>
      <w:proofErr w:type="gramStart"/>
      <w:r w:rsidRPr="00DA1DB3">
        <w:rPr>
          <w:rFonts w:ascii="Arial" w:hAnsi="Arial" w:cs="Arial"/>
          <w:b/>
          <w:bCs/>
          <w:bdr w:val="none" w:sz="0" w:space="0" w:color="auto" w:frame="1"/>
        </w:rPr>
        <w:t>Schema </w:t>
      </w:r>
      <w:r w:rsidRPr="00DA1DB3">
        <w:rPr>
          <w:rFonts w:ascii="Arial" w:hAnsi="Arial" w:cs="Arial"/>
        </w:rPr>
        <w:t>:</w:t>
      </w:r>
      <w:proofErr w:type="gramEnd"/>
      <w:r w:rsidRPr="00DA1DB3">
        <w:rPr>
          <w:rFonts w:ascii="Arial" w:hAnsi="Arial" w:cs="Arial"/>
        </w:rPr>
        <w:t xml:space="preserve"> The overall design of the database is called the database schemas.</w:t>
      </w:r>
      <w:r w:rsidRPr="00DA1DB3">
        <w:rPr>
          <w:rFonts w:ascii="Arial" w:hAnsi="Arial" w:cs="Arial"/>
        </w:rPr>
        <w:br/>
      </w:r>
      <w:bookmarkStart w:id="0" w:name="more"/>
      <w:bookmarkEnd w:id="0"/>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Analogy to the concept</w:t>
      </w:r>
      <w:proofErr w:type="gramStart"/>
      <w:r w:rsidRPr="00DA1DB3">
        <w:rPr>
          <w:rFonts w:ascii="Arial" w:hAnsi="Arial" w:cs="Arial"/>
        </w:rPr>
        <w:t>  of</w:t>
      </w:r>
      <w:proofErr w:type="gramEnd"/>
      <w:r w:rsidRPr="00DA1DB3">
        <w:rPr>
          <w:rFonts w:ascii="Arial" w:hAnsi="Arial" w:cs="Arial"/>
        </w:rPr>
        <w:t xml:space="preserve"> data types, variables, and values in programming language :</w:t>
      </w:r>
    </w:p>
    <w:p w:rsidR="00A539EA" w:rsidRPr="00DA1DB3" w:rsidRDefault="00A539EA" w:rsidP="00AC53F8">
      <w:pPr>
        <w:shd w:val="clear" w:color="auto" w:fill="FFFFFF"/>
        <w:spacing w:afterLines="40" w:line="240" w:lineRule="auto"/>
        <w:jc w:val="both"/>
        <w:textAlignment w:val="baseline"/>
        <w:rPr>
          <w:rFonts w:ascii="Arial" w:hAnsi="Arial" w:cs="Arial"/>
        </w:rPr>
      </w:pPr>
      <w:proofErr w:type="gramStart"/>
      <w:r w:rsidRPr="00DA1DB3">
        <w:rPr>
          <w:rFonts w:ascii="Arial" w:hAnsi="Arial" w:cs="Arial"/>
        </w:rPr>
        <w:t>consider</w:t>
      </w:r>
      <w:proofErr w:type="gramEnd"/>
      <w:r w:rsidRPr="00DA1DB3">
        <w:rPr>
          <w:rFonts w:ascii="Arial" w:hAnsi="Arial" w:cs="Arial"/>
        </w:rPr>
        <w:t xml:space="preserve"> a structure in c.</w:t>
      </w:r>
    </w:p>
    <w:p w:rsidR="00A539EA" w:rsidRPr="00DA1DB3" w:rsidRDefault="00A539EA" w:rsidP="00AC53F8">
      <w:pPr>
        <w:shd w:val="clear" w:color="auto" w:fill="FFFFFF"/>
        <w:spacing w:afterLines="40" w:line="240" w:lineRule="auto"/>
        <w:textAlignment w:val="baseline"/>
        <w:rPr>
          <w:rFonts w:ascii="Arial" w:hAnsi="Arial" w:cs="Arial"/>
          <w:i/>
          <w:iCs/>
        </w:rPr>
      </w:pPr>
      <w:r w:rsidRPr="00DA1DB3">
        <w:rPr>
          <w:rFonts w:ascii="Arial" w:hAnsi="Arial" w:cs="Arial"/>
          <w:i/>
          <w:iCs/>
        </w:rPr>
        <w:t> </w:t>
      </w:r>
      <w:proofErr w:type="gramStart"/>
      <w:r w:rsidRPr="00DA1DB3">
        <w:rPr>
          <w:rFonts w:ascii="Arial" w:hAnsi="Arial" w:cs="Arial"/>
          <w:i/>
          <w:iCs/>
        </w:rPr>
        <w:t>structure</w:t>
      </w:r>
      <w:proofErr w:type="gramEnd"/>
      <w:r w:rsidRPr="00DA1DB3">
        <w:rPr>
          <w:rFonts w:ascii="Arial" w:hAnsi="Arial" w:cs="Arial"/>
          <w:i/>
          <w:iCs/>
        </w:rPr>
        <w:t xml:space="preserve"> customer</w:t>
      </w:r>
      <w:r w:rsidRPr="00DA1DB3">
        <w:rPr>
          <w:rFonts w:ascii="Arial" w:hAnsi="Arial" w:cs="Arial"/>
          <w:i/>
          <w:iCs/>
        </w:rPr>
        <w:br/>
        <w:t>{</w:t>
      </w:r>
      <w:r w:rsidRPr="00DA1DB3">
        <w:rPr>
          <w:rFonts w:ascii="Arial" w:hAnsi="Arial" w:cs="Arial"/>
          <w:i/>
          <w:iCs/>
        </w:rPr>
        <w:br/>
        <w:t xml:space="preserve">     char </w:t>
      </w:r>
      <w:proofErr w:type="spellStart"/>
      <w:r w:rsidRPr="00DA1DB3">
        <w:rPr>
          <w:rFonts w:ascii="Arial" w:hAnsi="Arial" w:cs="Arial"/>
          <w:i/>
          <w:iCs/>
        </w:rPr>
        <w:t>customer_name</w:t>
      </w:r>
      <w:proofErr w:type="spellEnd"/>
      <w:r w:rsidRPr="00DA1DB3">
        <w:rPr>
          <w:rFonts w:ascii="Arial" w:hAnsi="Arial" w:cs="Arial"/>
          <w:i/>
          <w:iCs/>
        </w:rPr>
        <w:t>[50];</w:t>
      </w:r>
      <w:r w:rsidRPr="00DA1DB3">
        <w:rPr>
          <w:rFonts w:ascii="Arial" w:hAnsi="Arial" w:cs="Arial"/>
          <w:i/>
          <w:iCs/>
        </w:rPr>
        <w:br/>
        <w:t xml:space="preserve">     char </w:t>
      </w:r>
      <w:proofErr w:type="spellStart"/>
      <w:r w:rsidRPr="00DA1DB3">
        <w:rPr>
          <w:rFonts w:ascii="Arial" w:hAnsi="Arial" w:cs="Arial"/>
          <w:i/>
          <w:iCs/>
        </w:rPr>
        <w:t>social_security</w:t>
      </w:r>
      <w:proofErr w:type="spellEnd"/>
      <w:r w:rsidRPr="00DA1DB3">
        <w:rPr>
          <w:rFonts w:ascii="Arial" w:hAnsi="Arial" w:cs="Arial"/>
          <w:i/>
          <w:iCs/>
        </w:rPr>
        <w:t>[50];</w:t>
      </w:r>
      <w:r w:rsidRPr="00DA1DB3">
        <w:rPr>
          <w:rFonts w:ascii="Arial" w:hAnsi="Arial" w:cs="Arial"/>
          <w:i/>
          <w:iCs/>
        </w:rPr>
        <w:br/>
        <w:t xml:space="preserve">     char </w:t>
      </w:r>
      <w:proofErr w:type="spellStart"/>
      <w:r w:rsidRPr="00DA1DB3">
        <w:rPr>
          <w:rFonts w:ascii="Arial" w:hAnsi="Arial" w:cs="Arial"/>
          <w:i/>
          <w:iCs/>
        </w:rPr>
        <w:t>customer_street</w:t>
      </w:r>
      <w:proofErr w:type="spellEnd"/>
      <w:r w:rsidRPr="00DA1DB3">
        <w:rPr>
          <w:rFonts w:ascii="Arial" w:hAnsi="Arial" w:cs="Arial"/>
          <w:i/>
          <w:iCs/>
        </w:rPr>
        <w:t>[50];</w:t>
      </w:r>
      <w:r w:rsidRPr="00DA1DB3">
        <w:rPr>
          <w:rFonts w:ascii="Arial" w:hAnsi="Arial" w:cs="Arial"/>
          <w:i/>
          <w:iCs/>
        </w:rPr>
        <w:br/>
        <w:t xml:space="preserve">     char </w:t>
      </w:r>
      <w:proofErr w:type="spellStart"/>
      <w:r w:rsidRPr="00DA1DB3">
        <w:rPr>
          <w:rFonts w:ascii="Arial" w:hAnsi="Arial" w:cs="Arial"/>
          <w:i/>
          <w:iCs/>
        </w:rPr>
        <w:t>customer_city</w:t>
      </w:r>
      <w:proofErr w:type="spellEnd"/>
      <w:r w:rsidRPr="00DA1DB3">
        <w:rPr>
          <w:rFonts w:ascii="Arial" w:hAnsi="Arial" w:cs="Arial"/>
          <w:i/>
          <w:iCs/>
        </w:rPr>
        <w:t>[50];</w:t>
      </w:r>
      <w:r w:rsidRPr="00DA1DB3">
        <w:rPr>
          <w:rFonts w:ascii="Arial" w:hAnsi="Arial" w:cs="Arial"/>
          <w:i/>
          <w:iCs/>
        </w:rPr>
        <w:br/>
        <w:t>}</w:t>
      </w:r>
      <w:proofErr w:type="spellStart"/>
      <w:r w:rsidRPr="00DA1DB3">
        <w:rPr>
          <w:rFonts w:ascii="Arial" w:hAnsi="Arial" w:cs="Arial"/>
          <w:i/>
          <w:iCs/>
        </w:rPr>
        <w:t>cust</w:t>
      </w:r>
      <w:proofErr w:type="spellEnd"/>
      <w:r w:rsidRPr="00DA1DB3">
        <w:rPr>
          <w:rFonts w:ascii="Arial" w:hAnsi="Arial" w:cs="Arial"/>
          <w:i/>
          <w:iCs/>
        </w:rPr>
        <w:t>;</w:t>
      </w: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 xml:space="preserve">Here, </w:t>
      </w:r>
      <w:proofErr w:type="spellStart"/>
      <w:r w:rsidRPr="00DA1DB3">
        <w:rPr>
          <w:rFonts w:ascii="Arial" w:hAnsi="Arial" w:cs="Arial"/>
        </w:rPr>
        <w:t>cust</w:t>
      </w:r>
      <w:proofErr w:type="spellEnd"/>
      <w:r w:rsidRPr="00DA1DB3">
        <w:rPr>
          <w:rFonts w:ascii="Arial" w:hAnsi="Arial" w:cs="Arial"/>
        </w:rPr>
        <w:t xml:space="preserve"> is a variable of type customer structure. A database schema corresponds to the programming language type definition.</w:t>
      </w: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A variable of a given type has a value at a given instance. The value of the variable in programming languages corresponds to an instance of a database schema.</w:t>
      </w:r>
    </w:p>
    <w:p w:rsidR="00A539EA" w:rsidRPr="00DA1DB3" w:rsidRDefault="00A539EA" w:rsidP="00AC53F8">
      <w:pPr>
        <w:shd w:val="clear" w:color="auto" w:fill="FFFFFF"/>
        <w:spacing w:afterLines="40" w:line="240" w:lineRule="auto"/>
        <w:jc w:val="both"/>
        <w:textAlignment w:val="baseline"/>
        <w:rPr>
          <w:rFonts w:ascii="Arial" w:hAnsi="Arial" w:cs="Arial"/>
        </w:rPr>
      </w:pP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Database supports three database schemas:</w:t>
      </w: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lastRenderedPageBreak/>
        <w:t>1. </w:t>
      </w:r>
      <w:r w:rsidRPr="00DA1DB3">
        <w:rPr>
          <w:rFonts w:ascii="Arial" w:hAnsi="Arial" w:cs="Arial"/>
          <w:b/>
          <w:bCs/>
          <w:bdr w:val="none" w:sz="0" w:space="0" w:color="auto" w:frame="1"/>
        </w:rPr>
        <w:t xml:space="preserve">Physical </w:t>
      </w:r>
      <w:proofErr w:type="gramStart"/>
      <w:r w:rsidRPr="00DA1DB3">
        <w:rPr>
          <w:rFonts w:ascii="Arial" w:hAnsi="Arial" w:cs="Arial"/>
          <w:b/>
          <w:bCs/>
          <w:bdr w:val="none" w:sz="0" w:space="0" w:color="auto" w:frame="1"/>
        </w:rPr>
        <w:t>Schema</w:t>
      </w:r>
      <w:r w:rsidRPr="00DA1DB3">
        <w:rPr>
          <w:rFonts w:ascii="Arial" w:hAnsi="Arial" w:cs="Arial"/>
        </w:rPr>
        <w:t> :</w:t>
      </w:r>
      <w:proofErr w:type="gramEnd"/>
      <w:r w:rsidRPr="00DA1DB3">
        <w:rPr>
          <w:rFonts w:ascii="Arial" w:hAnsi="Arial" w:cs="Arial"/>
        </w:rPr>
        <w:t xml:space="preserve"> It is at the lowest level. </w:t>
      </w:r>
      <w:proofErr w:type="gramStart"/>
      <w:r w:rsidRPr="00DA1DB3">
        <w:rPr>
          <w:rFonts w:ascii="Arial" w:hAnsi="Arial" w:cs="Arial"/>
        </w:rPr>
        <w:t>i.e</w:t>
      </w:r>
      <w:proofErr w:type="gramEnd"/>
      <w:r w:rsidRPr="00DA1DB3">
        <w:rPr>
          <w:rFonts w:ascii="Arial" w:hAnsi="Arial" w:cs="Arial"/>
        </w:rPr>
        <w:t>. at Physical level.</w:t>
      </w: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2. </w:t>
      </w:r>
      <w:r w:rsidRPr="00DA1DB3">
        <w:rPr>
          <w:rFonts w:ascii="Arial" w:hAnsi="Arial" w:cs="Arial"/>
          <w:b/>
          <w:bCs/>
          <w:bdr w:val="none" w:sz="0" w:space="0" w:color="auto" w:frame="1"/>
        </w:rPr>
        <w:t xml:space="preserve">Logical </w:t>
      </w:r>
      <w:proofErr w:type="gramStart"/>
      <w:r w:rsidRPr="00DA1DB3">
        <w:rPr>
          <w:rFonts w:ascii="Arial" w:hAnsi="Arial" w:cs="Arial"/>
          <w:b/>
          <w:bCs/>
          <w:bdr w:val="none" w:sz="0" w:space="0" w:color="auto" w:frame="1"/>
        </w:rPr>
        <w:t>Schema</w:t>
      </w:r>
      <w:r w:rsidRPr="00DA1DB3">
        <w:rPr>
          <w:rFonts w:ascii="Arial" w:hAnsi="Arial" w:cs="Arial"/>
        </w:rPr>
        <w:t> :</w:t>
      </w:r>
      <w:proofErr w:type="gramEnd"/>
      <w:r w:rsidRPr="00DA1DB3">
        <w:rPr>
          <w:rFonts w:ascii="Arial" w:hAnsi="Arial" w:cs="Arial"/>
        </w:rPr>
        <w:t xml:space="preserve"> It is the next or intermediate level i.e. at Logical Level.</w:t>
      </w:r>
    </w:p>
    <w:p w:rsidR="00A539EA" w:rsidRPr="00DA1DB3" w:rsidRDefault="00A539EA" w:rsidP="00AC53F8">
      <w:pPr>
        <w:shd w:val="clear" w:color="auto" w:fill="FFFFFF"/>
        <w:spacing w:afterLines="40" w:line="240" w:lineRule="auto"/>
        <w:jc w:val="both"/>
        <w:textAlignment w:val="baseline"/>
        <w:rPr>
          <w:rFonts w:ascii="Arial" w:hAnsi="Arial" w:cs="Arial"/>
        </w:rPr>
      </w:pPr>
      <w:r w:rsidRPr="00DA1DB3">
        <w:rPr>
          <w:rFonts w:ascii="Arial" w:hAnsi="Arial" w:cs="Arial"/>
        </w:rPr>
        <w:t>3.</w:t>
      </w:r>
      <w:r w:rsidRPr="00DA1DB3">
        <w:rPr>
          <w:rFonts w:ascii="Arial" w:hAnsi="Arial" w:cs="Arial"/>
          <w:b/>
          <w:bCs/>
          <w:bdr w:val="none" w:sz="0" w:space="0" w:color="auto" w:frame="1"/>
        </w:rPr>
        <w:t> Sub-</w:t>
      </w:r>
      <w:proofErr w:type="gramStart"/>
      <w:r w:rsidRPr="00DA1DB3">
        <w:rPr>
          <w:rFonts w:ascii="Arial" w:hAnsi="Arial" w:cs="Arial"/>
          <w:b/>
          <w:bCs/>
          <w:bdr w:val="none" w:sz="0" w:space="0" w:color="auto" w:frame="1"/>
        </w:rPr>
        <w:t>Schema</w:t>
      </w:r>
      <w:r w:rsidRPr="00DA1DB3">
        <w:rPr>
          <w:rFonts w:ascii="Arial" w:hAnsi="Arial" w:cs="Arial"/>
        </w:rPr>
        <w:t> :</w:t>
      </w:r>
      <w:proofErr w:type="gramEnd"/>
      <w:r w:rsidRPr="00DA1DB3">
        <w:rPr>
          <w:rFonts w:ascii="Arial" w:hAnsi="Arial" w:cs="Arial"/>
        </w:rPr>
        <w:t xml:space="preserve"> It is at the highest level i.e. at the view level.</w:t>
      </w:r>
    </w:p>
    <w:p w:rsidR="00C77DB8" w:rsidRPr="00DA1DB3" w:rsidRDefault="00C77DB8" w:rsidP="00C77DB8">
      <w:pPr>
        <w:spacing w:after="0" w:line="240" w:lineRule="auto"/>
        <w:rPr>
          <w:rFonts w:ascii="Times New Roman" w:eastAsia="Times New Roman" w:hAnsi="Times New Roman" w:cs="Times New Roman"/>
          <w:noProof/>
          <w:sz w:val="24"/>
          <w:szCs w:val="24"/>
        </w:rPr>
      </w:pPr>
    </w:p>
    <w:p w:rsidR="00E2472C" w:rsidRPr="00DA1DB3" w:rsidRDefault="00E2472C">
      <w:pPr>
        <w:rPr>
          <w:rFonts w:ascii="Arial" w:hAnsi="Arial" w:cs="Arial"/>
          <w:b/>
          <w:sz w:val="36"/>
          <w:szCs w:val="36"/>
        </w:rPr>
      </w:pPr>
      <w:r w:rsidRPr="00DA1DB3">
        <w:rPr>
          <w:rFonts w:ascii="Arial" w:hAnsi="Arial" w:cs="Arial"/>
          <w:b/>
          <w:sz w:val="36"/>
          <w:szCs w:val="36"/>
        </w:rPr>
        <w:t>Data independence</w:t>
      </w:r>
    </w:p>
    <w:p w:rsidR="00E2472C" w:rsidRPr="00DA1DB3" w:rsidRDefault="00E2472C" w:rsidP="00E2472C">
      <w:pPr>
        <w:spacing w:after="0" w:line="240" w:lineRule="auto"/>
        <w:rPr>
          <w:rFonts w:ascii="Arial" w:hAnsi="Arial" w:cs="Arial"/>
        </w:rPr>
      </w:pPr>
      <w:r w:rsidRPr="00DA1DB3">
        <w:rPr>
          <w:rFonts w:ascii="Arial" w:hAnsi="Arial" w:cs="Arial"/>
        </w:rPr>
        <w:t xml:space="preserve">Three levels of the architecture </w:t>
      </w:r>
    </w:p>
    <w:p w:rsidR="00E2472C" w:rsidRPr="00DA1DB3" w:rsidRDefault="00E2472C" w:rsidP="00E2472C">
      <w:pPr>
        <w:spacing w:after="0" w:line="240" w:lineRule="auto"/>
        <w:rPr>
          <w:rFonts w:ascii="Arial" w:hAnsi="Arial" w:cs="Arial"/>
        </w:rPr>
      </w:pPr>
    </w:p>
    <w:p w:rsidR="00E2472C" w:rsidRPr="00DA1DB3" w:rsidRDefault="00E2472C" w:rsidP="00E2472C">
      <w:pPr>
        <w:spacing w:after="0" w:line="240" w:lineRule="auto"/>
        <w:rPr>
          <w:rFonts w:ascii="Arial" w:hAnsi="Arial" w:cs="Arial"/>
          <w:b/>
        </w:rPr>
      </w:pPr>
      <w:r w:rsidRPr="00DA1DB3">
        <w:rPr>
          <w:rFonts w:ascii="Arial" w:hAnsi="Arial" w:cs="Arial"/>
          <w:b/>
        </w:rPr>
        <w:t xml:space="preserve"> External – individual user view</w:t>
      </w:r>
    </w:p>
    <w:p w:rsidR="00E2472C" w:rsidRPr="00DA1DB3" w:rsidRDefault="00E2472C" w:rsidP="00E2472C">
      <w:pPr>
        <w:spacing w:after="0" w:line="240" w:lineRule="auto"/>
        <w:rPr>
          <w:rFonts w:ascii="Arial" w:hAnsi="Arial" w:cs="Arial"/>
          <w:b/>
        </w:rPr>
      </w:pPr>
      <w:r w:rsidRPr="00DA1DB3">
        <w:rPr>
          <w:rFonts w:ascii="Arial" w:hAnsi="Arial" w:cs="Arial"/>
          <w:b/>
        </w:rPr>
        <w:t>Conceptual – community user view</w:t>
      </w:r>
    </w:p>
    <w:p w:rsidR="00E2472C" w:rsidRPr="00DA1DB3" w:rsidRDefault="00E2472C" w:rsidP="00E2472C">
      <w:pPr>
        <w:spacing w:after="0" w:line="240" w:lineRule="auto"/>
        <w:rPr>
          <w:rFonts w:ascii="Arial" w:hAnsi="Arial" w:cs="Arial"/>
          <w:b/>
        </w:rPr>
      </w:pPr>
      <w:r w:rsidRPr="00DA1DB3">
        <w:rPr>
          <w:rFonts w:ascii="Arial" w:hAnsi="Arial" w:cs="Arial"/>
          <w:b/>
        </w:rPr>
        <w:t xml:space="preserve"> Internal – physical or storage view</w:t>
      </w:r>
    </w:p>
    <w:p w:rsidR="00E2472C" w:rsidRPr="00DA1DB3" w:rsidRDefault="00E2472C" w:rsidP="00E2472C">
      <w:pPr>
        <w:jc w:val="both"/>
        <w:rPr>
          <w:rFonts w:ascii="Arial" w:hAnsi="Arial" w:cs="Arial"/>
        </w:rPr>
      </w:pPr>
    </w:p>
    <w:p w:rsidR="00E2472C" w:rsidRPr="00DA1DB3" w:rsidRDefault="00E2472C" w:rsidP="00E2472C">
      <w:pPr>
        <w:jc w:val="both"/>
        <w:rPr>
          <w:rFonts w:ascii="Arial" w:hAnsi="Arial" w:cs="Arial"/>
        </w:rPr>
      </w:pPr>
      <w:r w:rsidRPr="00DA1DB3">
        <w:rPr>
          <w:rFonts w:ascii="Arial" w:hAnsi="Arial" w:cs="Arial"/>
        </w:rPr>
        <w:t>The three level database architecture allows a clear separation of the information meaning (conceptual view) from the external data representation and from the physical data structure layout. A database system that is able to separate the three different views of data is likely to be flexible and adaptable. This flexibility and adaptability is data independence</w:t>
      </w:r>
    </w:p>
    <w:p w:rsidR="00E2472C" w:rsidRPr="00DA1DB3" w:rsidRDefault="00E2472C">
      <w:pPr>
        <w:rPr>
          <w:rFonts w:ascii="Arial" w:hAnsi="Arial" w:cs="Arial"/>
        </w:rPr>
      </w:pPr>
      <w:r w:rsidRPr="00DA1DB3">
        <w:rPr>
          <w:rFonts w:ascii="Arial" w:hAnsi="Arial" w:cs="Arial"/>
          <w:noProof/>
        </w:rPr>
        <w:drawing>
          <wp:inline distT="0" distB="0" distL="0" distR="0">
            <wp:extent cx="4095750" cy="1857375"/>
            <wp:effectExtent l="19050" t="0" r="0" b="0"/>
            <wp:docPr id="1" name="Picture 1" descr="Image result for data independence in dbms with example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independence in dbms with example pdf"/>
                    <pic:cNvPicPr>
                      <a:picLocks noChangeAspect="1" noChangeArrowheads="1"/>
                    </pic:cNvPicPr>
                  </pic:nvPicPr>
                  <pic:blipFill>
                    <a:blip r:embed="rId20"/>
                    <a:srcRect/>
                    <a:stretch>
                      <a:fillRect/>
                    </a:stretch>
                  </pic:blipFill>
                  <pic:spPr bwMode="auto">
                    <a:xfrm>
                      <a:off x="0" y="0"/>
                      <a:ext cx="4095750" cy="1857375"/>
                    </a:xfrm>
                    <a:prstGeom prst="rect">
                      <a:avLst/>
                    </a:prstGeom>
                    <a:noFill/>
                    <a:ln w="9525">
                      <a:noFill/>
                      <a:miter lim="800000"/>
                      <a:headEnd/>
                      <a:tailEnd/>
                    </a:ln>
                  </pic:spPr>
                </pic:pic>
              </a:graphicData>
            </a:graphic>
          </wp:inline>
        </w:drawing>
      </w:r>
    </w:p>
    <w:p w:rsidR="00C77DB8" w:rsidRPr="00DA1DB3" w:rsidRDefault="00E2472C" w:rsidP="00C77DB8">
      <w:pPr>
        <w:spacing w:after="0" w:line="240" w:lineRule="auto"/>
        <w:jc w:val="both"/>
        <w:rPr>
          <w:rFonts w:ascii="Arial" w:eastAsia="Times New Roman" w:hAnsi="Arial" w:cs="Arial"/>
          <w:spacing w:val="20"/>
        </w:rPr>
      </w:pPr>
      <w:r w:rsidRPr="00DA1DB3">
        <w:rPr>
          <w:rFonts w:ascii="Arial" w:hAnsi="Arial" w:cs="Arial"/>
          <w:b/>
        </w:rPr>
        <w:t xml:space="preserve">External View / Level / Schema / User View / Global </w:t>
      </w:r>
      <w:proofErr w:type="gramStart"/>
      <w:r w:rsidRPr="00DA1DB3">
        <w:rPr>
          <w:rFonts w:ascii="Arial" w:hAnsi="Arial" w:cs="Arial"/>
          <w:b/>
        </w:rPr>
        <w:t xml:space="preserve">View </w:t>
      </w:r>
      <w:r w:rsidR="00C77DB8" w:rsidRPr="00DA1DB3">
        <w:rPr>
          <w:rFonts w:ascii="Arial" w:eastAsia="Times New Roman" w:hAnsi="Arial" w:cs="Arial"/>
          <w:b/>
          <w:bCs/>
          <w:spacing w:val="20"/>
        </w:rPr>
        <w:t>:</w:t>
      </w:r>
      <w:proofErr w:type="gramEnd"/>
      <w:r w:rsidR="00C77DB8" w:rsidRPr="00DA1DB3">
        <w:rPr>
          <w:rFonts w:ascii="Arial" w:eastAsia="Times New Roman" w:hAnsi="Arial" w:cs="Arial"/>
          <w:b/>
          <w:bCs/>
          <w:spacing w:val="20"/>
        </w:rPr>
        <w:t> </w:t>
      </w:r>
      <w:r w:rsidR="00C77DB8" w:rsidRPr="00DA1DB3">
        <w:rPr>
          <w:rFonts w:ascii="Arial" w:eastAsia="Times New Roman" w:hAnsi="Arial" w:cs="Arial"/>
          <w:spacing w:val="20"/>
        </w:rPr>
        <w:t xml:space="preserve">The highest level of abstraction describes only part of the entire database. The view level of abstraction exists to simplify their interaction with the system. The system may provide </w:t>
      </w:r>
      <w:proofErr w:type="gramStart"/>
      <w:r w:rsidR="00C77DB8" w:rsidRPr="00DA1DB3">
        <w:rPr>
          <w:rFonts w:ascii="Arial" w:eastAsia="Times New Roman" w:hAnsi="Arial" w:cs="Arial"/>
          <w:spacing w:val="20"/>
        </w:rPr>
        <w:t>many view</w:t>
      </w:r>
      <w:proofErr w:type="gramEnd"/>
      <w:r w:rsidR="00C77DB8" w:rsidRPr="00DA1DB3">
        <w:rPr>
          <w:rFonts w:ascii="Arial" w:eastAsia="Times New Roman" w:hAnsi="Arial" w:cs="Arial"/>
          <w:spacing w:val="20"/>
        </w:rPr>
        <w:t xml:space="preserve"> for the same database.</w:t>
      </w:r>
    </w:p>
    <w:p w:rsidR="00E2472C" w:rsidRPr="00DA1DB3" w:rsidRDefault="00E2472C">
      <w:pPr>
        <w:rPr>
          <w:rFonts w:ascii="Arial" w:hAnsi="Arial" w:cs="Arial"/>
          <w:b/>
        </w:rPr>
      </w:pPr>
    </w:p>
    <w:p w:rsidR="00E2472C" w:rsidRPr="00DA1DB3" w:rsidRDefault="00E2472C" w:rsidP="00E2472C">
      <w:pPr>
        <w:pStyle w:val="ListParagraph"/>
        <w:numPr>
          <w:ilvl w:val="0"/>
          <w:numId w:val="1"/>
        </w:numPr>
        <w:spacing w:after="40" w:line="240" w:lineRule="auto"/>
        <w:rPr>
          <w:rFonts w:ascii="Arial" w:hAnsi="Arial" w:cs="Arial"/>
          <w:b/>
        </w:rPr>
      </w:pPr>
      <w:r w:rsidRPr="00DA1DB3">
        <w:rPr>
          <w:rFonts w:ascii="Arial" w:hAnsi="Arial" w:cs="Arial"/>
        </w:rPr>
        <w:t xml:space="preserve">Highest or Top level of data abstraction </w:t>
      </w:r>
      <w:proofErr w:type="gramStart"/>
      <w:r w:rsidRPr="00DA1DB3">
        <w:rPr>
          <w:rFonts w:ascii="Arial" w:hAnsi="Arial" w:cs="Arial"/>
        </w:rPr>
        <w:t>( No</w:t>
      </w:r>
      <w:proofErr w:type="gramEnd"/>
      <w:r w:rsidRPr="00DA1DB3">
        <w:rPr>
          <w:rFonts w:ascii="Arial" w:hAnsi="Arial" w:cs="Arial"/>
        </w:rPr>
        <w:t xml:space="preserve"> knowledge of DBMS S/W and H/W or physical storage).  </w:t>
      </w:r>
      <w:r w:rsidRPr="00DA1DB3">
        <w:rPr>
          <w:rFonts w:ascii="Arial" w:hAnsi="Arial" w:cs="Arial"/>
          <w:b/>
        </w:rPr>
        <w:t>This level is concerned with the user.</w:t>
      </w:r>
    </w:p>
    <w:p w:rsidR="00E2472C" w:rsidRPr="00DA1DB3" w:rsidRDefault="00E2472C" w:rsidP="00E2472C">
      <w:pPr>
        <w:pStyle w:val="ListParagraph"/>
        <w:numPr>
          <w:ilvl w:val="0"/>
          <w:numId w:val="1"/>
        </w:numPr>
        <w:spacing w:after="40" w:line="240" w:lineRule="auto"/>
        <w:rPr>
          <w:rFonts w:ascii="Arial" w:hAnsi="Arial" w:cs="Arial"/>
        </w:rPr>
      </w:pPr>
      <w:r w:rsidRPr="00DA1DB3">
        <w:rPr>
          <w:rFonts w:ascii="Arial" w:hAnsi="Arial" w:cs="Arial"/>
        </w:rPr>
        <w:t xml:space="preserve">Each external schema describes the part of </w:t>
      </w:r>
      <w:proofErr w:type="gramStart"/>
      <w:r w:rsidRPr="00DA1DB3">
        <w:rPr>
          <w:rFonts w:ascii="Arial" w:hAnsi="Arial" w:cs="Arial"/>
        </w:rPr>
        <w:t>the  database</w:t>
      </w:r>
      <w:proofErr w:type="gramEnd"/>
      <w:r w:rsidRPr="00DA1DB3">
        <w:rPr>
          <w:rFonts w:ascii="Arial" w:hAnsi="Arial" w:cs="Arial"/>
        </w:rPr>
        <w:t xml:space="preserve"> that a particular user is interested in and hides the rest of the database from user.  </w:t>
      </w:r>
    </w:p>
    <w:p w:rsidR="00E2472C" w:rsidRPr="00DA1DB3" w:rsidRDefault="00E2472C" w:rsidP="00E2472C">
      <w:pPr>
        <w:pStyle w:val="ListParagraph"/>
        <w:numPr>
          <w:ilvl w:val="0"/>
          <w:numId w:val="1"/>
        </w:numPr>
        <w:spacing w:after="40" w:line="240" w:lineRule="auto"/>
        <w:rPr>
          <w:rFonts w:ascii="Arial" w:hAnsi="Arial" w:cs="Arial"/>
        </w:rPr>
      </w:pPr>
      <w:r w:rsidRPr="00DA1DB3">
        <w:rPr>
          <w:rFonts w:ascii="Arial" w:hAnsi="Arial" w:cs="Arial"/>
        </w:rPr>
        <w:t xml:space="preserve">There can be n number of external views for database where n is the number of users.  </w:t>
      </w:r>
    </w:p>
    <w:p w:rsidR="00E2472C" w:rsidRPr="00DA1DB3" w:rsidRDefault="00E2472C" w:rsidP="00E2472C">
      <w:pPr>
        <w:pStyle w:val="ListParagraph"/>
        <w:numPr>
          <w:ilvl w:val="0"/>
          <w:numId w:val="1"/>
        </w:numPr>
        <w:spacing w:after="40" w:line="240" w:lineRule="auto"/>
        <w:rPr>
          <w:rFonts w:ascii="Arial" w:hAnsi="Arial" w:cs="Arial"/>
        </w:rPr>
      </w:pPr>
      <w:r w:rsidRPr="00DA1DB3">
        <w:rPr>
          <w:rFonts w:ascii="Arial" w:hAnsi="Arial" w:cs="Arial"/>
        </w:rPr>
        <w:t xml:space="preserve">For example, </w:t>
      </w:r>
      <w:proofErr w:type="gramStart"/>
      <w:r w:rsidRPr="00DA1DB3">
        <w:rPr>
          <w:rFonts w:ascii="Arial" w:hAnsi="Arial" w:cs="Arial"/>
        </w:rPr>
        <w:t>a</w:t>
      </w:r>
      <w:proofErr w:type="gramEnd"/>
      <w:r w:rsidRPr="00DA1DB3">
        <w:rPr>
          <w:rFonts w:ascii="Arial" w:hAnsi="Arial" w:cs="Arial"/>
        </w:rPr>
        <w:t xml:space="preserve"> accounts department may only be interested in the student fee details. It would not be expected to have any interest in the personal information about students</w:t>
      </w:r>
    </w:p>
    <w:p w:rsidR="00E2472C" w:rsidRPr="00DA1DB3" w:rsidRDefault="00E2472C" w:rsidP="00E2472C">
      <w:pPr>
        <w:spacing w:after="40" w:line="240" w:lineRule="auto"/>
        <w:rPr>
          <w:rFonts w:ascii="Arial" w:hAnsi="Arial" w:cs="Arial"/>
        </w:rPr>
      </w:pPr>
    </w:p>
    <w:p w:rsidR="00E2472C" w:rsidRPr="00DA1DB3" w:rsidRDefault="00E2472C" w:rsidP="00E2472C">
      <w:pPr>
        <w:spacing w:after="40" w:line="240" w:lineRule="auto"/>
        <w:rPr>
          <w:rFonts w:ascii="Arial" w:hAnsi="Arial" w:cs="Arial"/>
          <w:b/>
        </w:rPr>
      </w:pPr>
      <w:r w:rsidRPr="00DA1DB3">
        <w:rPr>
          <w:rFonts w:ascii="Arial" w:hAnsi="Arial" w:cs="Arial"/>
          <w:b/>
        </w:rPr>
        <w:t xml:space="preserve">Conceptual View </w:t>
      </w:r>
      <w:r w:rsidR="00C77DB8" w:rsidRPr="00DA1DB3">
        <w:rPr>
          <w:rFonts w:ascii="Arial" w:eastAsia="Times New Roman" w:hAnsi="Arial" w:cs="Arial"/>
          <w:spacing w:val="20"/>
        </w:rPr>
        <w:t>The next-higher level of abstraction describes </w:t>
      </w:r>
      <w:r w:rsidR="00C77DB8" w:rsidRPr="00DA1DB3">
        <w:rPr>
          <w:rFonts w:ascii="Arial" w:eastAsia="Times New Roman" w:hAnsi="Arial" w:cs="Arial"/>
          <w:b/>
          <w:bCs/>
          <w:spacing w:val="20"/>
        </w:rPr>
        <w:t>what</w:t>
      </w:r>
      <w:r w:rsidR="00C77DB8" w:rsidRPr="00DA1DB3">
        <w:rPr>
          <w:rFonts w:ascii="Arial" w:eastAsia="Times New Roman" w:hAnsi="Arial" w:cs="Arial"/>
          <w:spacing w:val="20"/>
        </w:rPr>
        <w:t> data are stored in the database, and what relationships exist among those data.</w:t>
      </w:r>
    </w:p>
    <w:p w:rsidR="00E2472C" w:rsidRPr="00DA1DB3" w:rsidRDefault="00E2472C" w:rsidP="00E2472C">
      <w:pPr>
        <w:pStyle w:val="ListParagraph"/>
        <w:numPr>
          <w:ilvl w:val="0"/>
          <w:numId w:val="2"/>
        </w:numPr>
        <w:spacing w:after="40" w:line="240" w:lineRule="auto"/>
        <w:rPr>
          <w:rFonts w:ascii="Arial" w:hAnsi="Arial" w:cs="Arial"/>
        </w:rPr>
      </w:pPr>
      <w:r w:rsidRPr="00DA1DB3">
        <w:rPr>
          <w:rFonts w:ascii="Arial" w:hAnsi="Arial" w:cs="Arial"/>
        </w:rPr>
        <w:t xml:space="preserve">This level is in between the user level and physical storage view.  </w:t>
      </w:r>
    </w:p>
    <w:p w:rsidR="00E2472C" w:rsidRPr="00DA1DB3" w:rsidRDefault="00E2472C" w:rsidP="00E2472C">
      <w:pPr>
        <w:pStyle w:val="ListParagraph"/>
        <w:numPr>
          <w:ilvl w:val="0"/>
          <w:numId w:val="2"/>
        </w:numPr>
        <w:spacing w:after="40" w:line="240" w:lineRule="auto"/>
        <w:rPr>
          <w:rFonts w:ascii="Arial" w:hAnsi="Arial" w:cs="Arial"/>
        </w:rPr>
      </w:pPr>
      <w:r w:rsidRPr="00DA1DB3">
        <w:rPr>
          <w:rFonts w:ascii="Arial" w:hAnsi="Arial" w:cs="Arial"/>
        </w:rPr>
        <w:lastRenderedPageBreak/>
        <w:t xml:space="preserve">There is only one conceptual view for single database. </w:t>
      </w:r>
    </w:p>
    <w:p w:rsidR="00E2472C" w:rsidRPr="00DA1DB3" w:rsidRDefault="00E2472C" w:rsidP="00E2472C">
      <w:pPr>
        <w:pStyle w:val="ListParagraph"/>
        <w:numPr>
          <w:ilvl w:val="0"/>
          <w:numId w:val="2"/>
        </w:numPr>
        <w:spacing w:after="40" w:line="240" w:lineRule="auto"/>
        <w:rPr>
          <w:rFonts w:ascii="Arial" w:hAnsi="Arial" w:cs="Arial"/>
        </w:rPr>
      </w:pPr>
      <w:r w:rsidRPr="00DA1DB3">
        <w:rPr>
          <w:rFonts w:ascii="Arial" w:hAnsi="Arial" w:cs="Arial"/>
        </w:rPr>
        <w:t>It hides the details of physical storage structures and concentrates on describing entities, data types, relationships, user operations, and constraints.</w:t>
      </w:r>
    </w:p>
    <w:p w:rsidR="00E2472C" w:rsidRPr="00DA1DB3" w:rsidRDefault="00E2472C" w:rsidP="00E2472C">
      <w:pPr>
        <w:spacing w:after="40" w:line="240" w:lineRule="auto"/>
        <w:rPr>
          <w:rFonts w:ascii="Arial" w:hAnsi="Arial" w:cs="Arial"/>
        </w:rPr>
      </w:pPr>
    </w:p>
    <w:p w:rsidR="00C77DB8" w:rsidRPr="00DA1DB3" w:rsidRDefault="00E2472C" w:rsidP="00C77DB8">
      <w:pPr>
        <w:spacing w:after="0" w:line="240" w:lineRule="auto"/>
        <w:jc w:val="both"/>
        <w:rPr>
          <w:rFonts w:ascii="Arial" w:eastAsia="Times New Roman" w:hAnsi="Arial" w:cs="Arial"/>
          <w:spacing w:val="20"/>
        </w:rPr>
      </w:pPr>
      <w:r w:rsidRPr="00DA1DB3">
        <w:rPr>
          <w:rFonts w:ascii="Arial" w:hAnsi="Arial" w:cs="Arial"/>
          <w:b/>
        </w:rPr>
        <w:t xml:space="preserve">Internal View / Physical View </w:t>
      </w:r>
      <w:r w:rsidR="00C77DB8" w:rsidRPr="00DA1DB3">
        <w:rPr>
          <w:rFonts w:ascii="Arial" w:eastAsia="Times New Roman" w:hAnsi="Arial" w:cs="Arial"/>
          <w:spacing w:val="20"/>
        </w:rPr>
        <w:t>The lowest level of abstraction describes </w:t>
      </w:r>
      <w:r w:rsidR="00C77DB8" w:rsidRPr="00DA1DB3">
        <w:rPr>
          <w:rFonts w:ascii="Arial" w:eastAsia="Times New Roman" w:hAnsi="Arial" w:cs="Arial"/>
          <w:b/>
          <w:bCs/>
          <w:spacing w:val="20"/>
        </w:rPr>
        <w:t>how</w:t>
      </w:r>
      <w:r w:rsidR="00C77DB8" w:rsidRPr="00DA1DB3">
        <w:rPr>
          <w:rFonts w:ascii="Arial" w:eastAsia="Times New Roman" w:hAnsi="Arial" w:cs="Arial"/>
          <w:spacing w:val="20"/>
        </w:rPr>
        <w:t> the data are actually stored.</w:t>
      </w:r>
    </w:p>
    <w:p w:rsidR="00E2472C" w:rsidRPr="00DA1DB3" w:rsidRDefault="00E2472C" w:rsidP="00E2472C">
      <w:pPr>
        <w:spacing w:after="40" w:line="240" w:lineRule="auto"/>
        <w:rPr>
          <w:rFonts w:ascii="Arial" w:hAnsi="Arial" w:cs="Arial"/>
          <w:b/>
        </w:rPr>
      </w:pPr>
    </w:p>
    <w:p w:rsidR="00E2472C" w:rsidRPr="00DA1DB3" w:rsidRDefault="00E2472C" w:rsidP="00C44155">
      <w:pPr>
        <w:pStyle w:val="ListParagraph"/>
        <w:numPr>
          <w:ilvl w:val="0"/>
          <w:numId w:val="3"/>
        </w:numPr>
        <w:spacing w:after="40" w:line="240" w:lineRule="auto"/>
        <w:ind w:left="714" w:hanging="357"/>
        <w:rPr>
          <w:rFonts w:ascii="Arial" w:hAnsi="Arial" w:cs="Arial"/>
        </w:rPr>
      </w:pPr>
      <w:r w:rsidRPr="00DA1DB3">
        <w:rPr>
          <w:rFonts w:ascii="Arial" w:hAnsi="Arial" w:cs="Arial"/>
        </w:rPr>
        <w:t xml:space="preserve">It is the lowest level of data abstraction. (it has the knowledge about s/w and h/w)  </w:t>
      </w:r>
    </w:p>
    <w:p w:rsidR="00E2472C" w:rsidRPr="00DA1DB3" w:rsidRDefault="00E2472C" w:rsidP="00C44155">
      <w:pPr>
        <w:pStyle w:val="ListParagraph"/>
        <w:numPr>
          <w:ilvl w:val="0"/>
          <w:numId w:val="3"/>
        </w:numPr>
        <w:spacing w:after="40" w:line="240" w:lineRule="auto"/>
        <w:ind w:left="714" w:hanging="357"/>
        <w:rPr>
          <w:rFonts w:ascii="Arial" w:hAnsi="Arial" w:cs="Arial"/>
        </w:rPr>
      </w:pPr>
      <w:r w:rsidRPr="00DA1DB3">
        <w:rPr>
          <w:rFonts w:ascii="Arial" w:hAnsi="Arial" w:cs="Arial"/>
        </w:rPr>
        <w:t xml:space="preserve">At this level, it keeps the information about the </w:t>
      </w:r>
      <w:proofErr w:type="spellStart"/>
      <w:r w:rsidRPr="00DA1DB3">
        <w:rPr>
          <w:rFonts w:ascii="Arial" w:hAnsi="Arial" w:cs="Arial"/>
        </w:rPr>
        <w:t>actua</w:t>
      </w:r>
      <w:proofErr w:type="spellEnd"/>
      <w:r w:rsidRPr="00DA1DB3">
        <w:rPr>
          <w:rFonts w:ascii="Arial" w:hAnsi="Arial" w:cs="Arial"/>
        </w:rPr>
        <w:t xml:space="preserve"> representation of the entire database i.e. the actual storage of the data on the disk in the form of records or blocks.  </w:t>
      </w:r>
    </w:p>
    <w:p w:rsidR="00E2472C" w:rsidRPr="00DA1DB3" w:rsidRDefault="00E2472C" w:rsidP="00C44155">
      <w:pPr>
        <w:pStyle w:val="ListParagraph"/>
        <w:numPr>
          <w:ilvl w:val="0"/>
          <w:numId w:val="3"/>
        </w:numPr>
        <w:spacing w:after="40" w:line="240" w:lineRule="auto"/>
        <w:ind w:left="714" w:hanging="357"/>
        <w:rPr>
          <w:rFonts w:ascii="Arial" w:hAnsi="Arial" w:cs="Arial"/>
        </w:rPr>
      </w:pPr>
      <w:r w:rsidRPr="00DA1DB3">
        <w:rPr>
          <w:rFonts w:ascii="Arial" w:hAnsi="Arial" w:cs="Arial"/>
        </w:rPr>
        <w:t xml:space="preserve">It is close to the physical storage method.  </w:t>
      </w:r>
    </w:p>
    <w:p w:rsidR="00C44155" w:rsidRPr="00DA1DB3" w:rsidRDefault="00E2472C" w:rsidP="00C44155">
      <w:pPr>
        <w:pStyle w:val="ListParagraph"/>
        <w:numPr>
          <w:ilvl w:val="0"/>
          <w:numId w:val="3"/>
        </w:numPr>
        <w:spacing w:after="40" w:line="240" w:lineRule="auto"/>
        <w:ind w:left="714" w:hanging="357"/>
        <w:rPr>
          <w:rFonts w:ascii="Arial" w:hAnsi="Arial" w:cs="Arial"/>
        </w:rPr>
      </w:pPr>
      <w:r w:rsidRPr="00DA1DB3">
        <w:rPr>
          <w:rFonts w:ascii="Arial" w:hAnsi="Arial" w:cs="Arial"/>
        </w:rPr>
        <w:t xml:space="preserve">The internal view is the view that tells us what data is stored in the database and how. At least the following aspects are considered at this level: Storage allocation, Access paths etc.  </w:t>
      </w:r>
    </w:p>
    <w:p w:rsidR="00E2472C" w:rsidRPr="00DA1DB3" w:rsidRDefault="00E2472C" w:rsidP="00C44155">
      <w:pPr>
        <w:pStyle w:val="ListParagraph"/>
        <w:numPr>
          <w:ilvl w:val="0"/>
          <w:numId w:val="3"/>
        </w:numPr>
        <w:spacing w:after="40" w:line="240" w:lineRule="auto"/>
        <w:ind w:left="714" w:hanging="357"/>
        <w:rPr>
          <w:rFonts w:ascii="Arial" w:hAnsi="Arial" w:cs="Arial"/>
        </w:rPr>
      </w:pPr>
      <w:r w:rsidRPr="00DA1DB3">
        <w:rPr>
          <w:rFonts w:ascii="Arial" w:hAnsi="Arial" w:cs="Arial"/>
        </w:rPr>
        <w:t>The internal view does not deal with the physical devices directly. Instead it views a physical device as a collection of physical pages and allocates space in terms of logical pages.</w:t>
      </w:r>
    </w:p>
    <w:p w:rsidR="00AD218C" w:rsidRPr="00DA1DB3" w:rsidRDefault="00AD218C" w:rsidP="00AD218C">
      <w:pPr>
        <w:pStyle w:val="Heading2"/>
        <w:spacing w:before="0" w:beforeAutospacing="0" w:after="0" w:afterAutospacing="0"/>
        <w:rPr>
          <w:rFonts w:ascii="Arial" w:hAnsi="Arial" w:cs="Arial"/>
          <w:bCs w:val="0"/>
          <w:spacing w:val="39"/>
          <w:sz w:val="22"/>
          <w:szCs w:val="22"/>
        </w:rPr>
      </w:pPr>
    </w:p>
    <w:p w:rsidR="00BB495D" w:rsidRPr="00DA1DB3" w:rsidRDefault="00BB495D" w:rsidP="00AD218C">
      <w:pPr>
        <w:pStyle w:val="Heading2"/>
        <w:spacing w:before="0" w:beforeAutospacing="0" w:after="0" w:afterAutospacing="0"/>
        <w:rPr>
          <w:rFonts w:ascii="Arial" w:hAnsi="Arial" w:cs="Arial"/>
          <w:bCs w:val="0"/>
          <w:spacing w:val="39"/>
          <w:sz w:val="22"/>
          <w:szCs w:val="22"/>
        </w:rPr>
      </w:pPr>
    </w:p>
    <w:p w:rsidR="00AD218C" w:rsidRPr="00DA1DB3" w:rsidRDefault="00AD218C" w:rsidP="00AD218C">
      <w:pPr>
        <w:pStyle w:val="Heading2"/>
        <w:spacing w:before="0" w:beforeAutospacing="0" w:after="0" w:afterAutospacing="0"/>
        <w:rPr>
          <w:rFonts w:ascii="Arial" w:hAnsi="Arial" w:cs="Arial"/>
          <w:b w:val="0"/>
          <w:bCs w:val="0"/>
          <w:spacing w:val="39"/>
          <w:sz w:val="22"/>
          <w:szCs w:val="22"/>
        </w:rPr>
      </w:pPr>
      <w:r w:rsidRPr="00DA1DB3">
        <w:rPr>
          <w:rFonts w:ascii="Arial" w:hAnsi="Arial" w:cs="Arial"/>
          <w:bCs w:val="0"/>
          <w:spacing w:val="39"/>
          <w:sz w:val="22"/>
          <w:szCs w:val="22"/>
        </w:rPr>
        <w:t>Data Independence</w:t>
      </w:r>
    </w:p>
    <w:p w:rsidR="00AD218C" w:rsidRPr="00DA1DB3" w:rsidRDefault="00AD218C" w:rsidP="00AD218C">
      <w:pPr>
        <w:pStyle w:val="NormalWeb"/>
        <w:spacing w:before="0" w:beforeAutospacing="0" w:after="0" w:afterAutospacing="0"/>
        <w:jc w:val="both"/>
        <w:rPr>
          <w:rFonts w:ascii="Arial" w:hAnsi="Arial" w:cs="Arial"/>
          <w:spacing w:val="20"/>
          <w:sz w:val="22"/>
          <w:szCs w:val="22"/>
        </w:rPr>
      </w:pPr>
      <w:r w:rsidRPr="00DA1DB3">
        <w:rPr>
          <w:rFonts w:ascii="Arial" w:hAnsi="Arial" w:cs="Arial"/>
          <w:spacing w:val="20"/>
          <w:sz w:val="22"/>
          <w:szCs w:val="22"/>
        </w:rPr>
        <w:t>Data Independence can be defined as the capacity to change the schema at one level of a database system without having to change the schema at the next higher level.</w:t>
      </w:r>
    </w:p>
    <w:p w:rsidR="00AD218C" w:rsidRPr="00DA1DB3" w:rsidRDefault="00AD218C" w:rsidP="00AD218C">
      <w:pPr>
        <w:spacing w:after="0" w:line="240" w:lineRule="auto"/>
        <w:rPr>
          <w:rFonts w:ascii="Arial" w:hAnsi="Arial" w:cs="Arial"/>
        </w:rPr>
      </w:pPr>
    </w:p>
    <w:p w:rsidR="00AD218C" w:rsidRPr="00DA1DB3" w:rsidRDefault="00AD218C" w:rsidP="00AD218C">
      <w:pPr>
        <w:pStyle w:val="NormalWeb"/>
        <w:spacing w:before="0" w:beforeAutospacing="0" w:after="0" w:afterAutospacing="0"/>
        <w:jc w:val="both"/>
        <w:rPr>
          <w:rFonts w:ascii="Arial" w:hAnsi="Arial" w:cs="Arial"/>
          <w:spacing w:val="20"/>
          <w:sz w:val="22"/>
          <w:szCs w:val="22"/>
        </w:rPr>
      </w:pPr>
      <w:r w:rsidRPr="00DA1DB3">
        <w:rPr>
          <w:rFonts w:ascii="Arial" w:hAnsi="Arial" w:cs="Arial"/>
          <w:spacing w:val="20"/>
          <w:sz w:val="22"/>
          <w:szCs w:val="22"/>
        </w:rPr>
        <w:t>Data Independence occurs because when the schema is changed at some level, the schema at the next higher level remains unchanged; only the mapping between the two levels is changed.</w:t>
      </w:r>
    </w:p>
    <w:p w:rsidR="00AD218C" w:rsidRPr="00DA1DB3" w:rsidRDefault="00AD218C" w:rsidP="00AD218C">
      <w:pPr>
        <w:spacing w:after="0" w:line="240" w:lineRule="auto"/>
        <w:rPr>
          <w:rFonts w:ascii="Arial" w:hAnsi="Arial" w:cs="Arial"/>
          <w:b/>
        </w:rPr>
      </w:pPr>
    </w:p>
    <w:p w:rsidR="00AD218C" w:rsidRPr="00DA1DB3" w:rsidRDefault="00AD218C" w:rsidP="00AD218C">
      <w:pPr>
        <w:pStyle w:val="NormalWeb"/>
        <w:spacing w:before="0" w:beforeAutospacing="0" w:after="0" w:afterAutospacing="0"/>
        <w:jc w:val="both"/>
        <w:rPr>
          <w:rFonts w:ascii="Arial" w:hAnsi="Arial" w:cs="Arial"/>
          <w:b/>
          <w:spacing w:val="20"/>
          <w:sz w:val="22"/>
          <w:szCs w:val="22"/>
        </w:rPr>
      </w:pPr>
      <w:r w:rsidRPr="00DA1DB3">
        <w:rPr>
          <w:rFonts w:ascii="Arial" w:hAnsi="Arial" w:cs="Arial"/>
          <w:b/>
          <w:spacing w:val="20"/>
          <w:sz w:val="22"/>
          <w:szCs w:val="22"/>
        </w:rPr>
        <w:t xml:space="preserve">There are two types of data </w:t>
      </w:r>
      <w:proofErr w:type="gramStart"/>
      <w:r w:rsidRPr="00DA1DB3">
        <w:rPr>
          <w:rFonts w:ascii="Arial" w:hAnsi="Arial" w:cs="Arial"/>
          <w:b/>
          <w:spacing w:val="20"/>
          <w:sz w:val="22"/>
          <w:szCs w:val="22"/>
        </w:rPr>
        <w:t>independence :</w:t>
      </w:r>
      <w:proofErr w:type="gramEnd"/>
    </w:p>
    <w:p w:rsidR="00AD218C" w:rsidRPr="00DA1DB3" w:rsidRDefault="00AD218C" w:rsidP="00274369">
      <w:pPr>
        <w:numPr>
          <w:ilvl w:val="0"/>
          <w:numId w:val="5"/>
        </w:numPr>
        <w:spacing w:after="0" w:line="240" w:lineRule="auto"/>
        <w:ind w:left="99" w:firstLine="610"/>
        <w:jc w:val="both"/>
        <w:rPr>
          <w:rFonts w:ascii="Arial" w:hAnsi="Arial" w:cs="Arial"/>
          <w:b/>
          <w:spacing w:val="20"/>
        </w:rPr>
      </w:pPr>
      <w:r w:rsidRPr="00DA1DB3">
        <w:rPr>
          <w:rFonts w:ascii="Arial" w:hAnsi="Arial" w:cs="Arial"/>
          <w:b/>
          <w:spacing w:val="20"/>
        </w:rPr>
        <w:t>Logical Data Independence</w:t>
      </w:r>
    </w:p>
    <w:p w:rsidR="00AD218C" w:rsidRPr="00DA1DB3" w:rsidRDefault="00AD218C" w:rsidP="00274369">
      <w:pPr>
        <w:numPr>
          <w:ilvl w:val="0"/>
          <w:numId w:val="5"/>
        </w:numPr>
        <w:spacing w:after="0" w:line="240" w:lineRule="auto"/>
        <w:ind w:left="99" w:firstLine="610"/>
        <w:jc w:val="both"/>
        <w:rPr>
          <w:rFonts w:ascii="Arial" w:hAnsi="Arial" w:cs="Arial"/>
          <w:b/>
          <w:spacing w:val="20"/>
        </w:rPr>
      </w:pPr>
      <w:r w:rsidRPr="00DA1DB3">
        <w:rPr>
          <w:rFonts w:ascii="Arial" w:hAnsi="Arial" w:cs="Arial"/>
          <w:b/>
          <w:spacing w:val="20"/>
        </w:rPr>
        <w:t>Physical Data Independence</w:t>
      </w:r>
    </w:p>
    <w:p w:rsidR="00AD218C" w:rsidRPr="00DA1DB3" w:rsidRDefault="00AD218C" w:rsidP="00167A26">
      <w:pPr>
        <w:spacing w:after="0" w:line="240" w:lineRule="auto"/>
        <w:rPr>
          <w:rFonts w:ascii="Arial" w:hAnsi="Arial" w:cs="Arial"/>
          <w:b/>
          <w:bCs/>
          <w:spacing w:val="39"/>
        </w:rPr>
      </w:pPr>
      <w:r w:rsidRPr="00DA1DB3">
        <w:rPr>
          <w:rFonts w:ascii="Arial" w:hAnsi="Arial" w:cs="Arial"/>
          <w:b/>
        </w:rPr>
        <w:br/>
      </w:r>
      <w:r w:rsidRPr="00DA1DB3">
        <w:rPr>
          <w:rFonts w:ascii="Arial" w:hAnsi="Arial" w:cs="Arial"/>
          <w:b/>
          <w:spacing w:val="39"/>
        </w:rPr>
        <w:t>Logical Data Independence</w:t>
      </w:r>
    </w:p>
    <w:p w:rsidR="00AD218C" w:rsidRPr="00DA1DB3" w:rsidRDefault="00AD218C" w:rsidP="00AD218C">
      <w:pPr>
        <w:pStyle w:val="NormalWeb"/>
        <w:spacing w:before="0" w:beforeAutospacing="0" w:after="0" w:afterAutospacing="0"/>
        <w:jc w:val="both"/>
        <w:rPr>
          <w:rFonts w:ascii="Arial" w:hAnsi="Arial" w:cs="Arial"/>
          <w:spacing w:val="20"/>
          <w:sz w:val="22"/>
          <w:szCs w:val="22"/>
        </w:rPr>
      </w:pPr>
      <w:r w:rsidRPr="00DA1DB3">
        <w:rPr>
          <w:rFonts w:ascii="Arial" w:hAnsi="Arial" w:cs="Arial"/>
          <w:spacing w:val="20"/>
          <w:sz w:val="22"/>
          <w:szCs w:val="22"/>
        </w:rPr>
        <w:t>It is the capacity to change the conceptual schema without having to change external schemas or application program.</w:t>
      </w:r>
    </w:p>
    <w:p w:rsidR="00AD218C" w:rsidRPr="00DA1DB3" w:rsidRDefault="00AD218C" w:rsidP="00AD218C">
      <w:pPr>
        <w:pStyle w:val="NormalWeb"/>
        <w:spacing w:before="0" w:beforeAutospacing="0" w:after="0" w:afterAutospacing="0"/>
        <w:jc w:val="both"/>
        <w:rPr>
          <w:rFonts w:ascii="Arial" w:hAnsi="Arial" w:cs="Arial"/>
          <w:spacing w:val="20"/>
          <w:sz w:val="22"/>
          <w:szCs w:val="22"/>
        </w:rPr>
      </w:pPr>
      <w:r w:rsidRPr="00DA1DB3">
        <w:rPr>
          <w:rFonts w:ascii="Arial" w:hAnsi="Arial" w:cs="Arial"/>
          <w:spacing w:val="20"/>
          <w:sz w:val="22"/>
          <w:szCs w:val="22"/>
        </w:rPr>
        <w:t>We may change the conceptual schema to expand the database, to change constraints, or to reduce the database.</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3"/>
        <w:spacing w:before="0" w:line="240" w:lineRule="auto"/>
        <w:ind w:left="99"/>
        <w:rPr>
          <w:rFonts w:ascii="Arial" w:hAnsi="Arial" w:cs="Arial"/>
          <w:bCs w:val="0"/>
          <w:color w:val="auto"/>
          <w:spacing w:val="39"/>
        </w:rPr>
      </w:pPr>
      <w:r w:rsidRPr="00DA1DB3">
        <w:rPr>
          <w:rFonts w:ascii="Arial" w:hAnsi="Arial" w:cs="Arial"/>
          <w:bCs w:val="0"/>
          <w:color w:val="auto"/>
          <w:spacing w:val="39"/>
        </w:rPr>
        <w:t>Physical Data Independence</w:t>
      </w:r>
    </w:p>
    <w:p w:rsidR="00AD218C" w:rsidRPr="00DA1DB3" w:rsidRDefault="00AD218C" w:rsidP="00AD218C">
      <w:pPr>
        <w:pStyle w:val="NormalWeb"/>
        <w:spacing w:before="0" w:beforeAutospacing="0" w:after="0" w:afterAutospacing="0"/>
        <w:jc w:val="both"/>
        <w:rPr>
          <w:rFonts w:ascii="Arial" w:hAnsi="Arial" w:cs="Arial"/>
          <w:spacing w:val="20"/>
          <w:sz w:val="22"/>
          <w:szCs w:val="22"/>
        </w:rPr>
      </w:pPr>
      <w:r w:rsidRPr="00DA1DB3">
        <w:rPr>
          <w:rFonts w:ascii="Arial" w:hAnsi="Arial" w:cs="Arial"/>
          <w:spacing w:val="20"/>
          <w:sz w:val="22"/>
          <w:szCs w:val="22"/>
        </w:rPr>
        <w:t xml:space="preserve">It is the capacity to change the internal schema without having to change the conceptual schema. Hence, the external </w:t>
      </w:r>
      <w:proofErr w:type="gramStart"/>
      <w:r w:rsidRPr="00DA1DB3">
        <w:rPr>
          <w:rFonts w:ascii="Arial" w:hAnsi="Arial" w:cs="Arial"/>
          <w:spacing w:val="20"/>
          <w:sz w:val="22"/>
          <w:szCs w:val="22"/>
        </w:rPr>
        <w:t>schema need</w:t>
      </w:r>
      <w:proofErr w:type="gramEnd"/>
      <w:r w:rsidRPr="00DA1DB3">
        <w:rPr>
          <w:rFonts w:ascii="Arial" w:hAnsi="Arial" w:cs="Arial"/>
          <w:spacing w:val="20"/>
          <w:sz w:val="22"/>
          <w:szCs w:val="22"/>
        </w:rPr>
        <w:t xml:space="preserve"> not to be changed as well.</w:t>
      </w:r>
    </w:p>
    <w:p w:rsidR="00AD218C" w:rsidRPr="00DA1DB3" w:rsidRDefault="00AD218C" w:rsidP="00AD218C">
      <w:pPr>
        <w:spacing w:after="0" w:line="240" w:lineRule="auto"/>
        <w:rPr>
          <w:rFonts w:ascii="Arial" w:hAnsi="Arial" w:cs="Arial"/>
          <w:spacing w:val="20"/>
        </w:rPr>
      </w:pPr>
      <w:r w:rsidRPr="00DA1DB3">
        <w:rPr>
          <w:rFonts w:ascii="Arial" w:hAnsi="Arial" w:cs="Arial"/>
          <w:spacing w:val="20"/>
        </w:rPr>
        <w:t>Changes to the internal schema may be needed because some physical files had to be reorganized.</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2"/>
        <w:spacing w:before="0" w:beforeAutospacing="0" w:after="0" w:afterAutospacing="0"/>
        <w:ind w:left="75"/>
        <w:rPr>
          <w:rFonts w:ascii="Arial" w:hAnsi="Arial" w:cs="Arial"/>
          <w:bCs w:val="0"/>
          <w:spacing w:val="30"/>
          <w:sz w:val="22"/>
          <w:szCs w:val="22"/>
        </w:rPr>
      </w:pPr>
      <w:r w:rsidRPr="00DA1DB3">
        <w:rPr>
          <w:rFonts w:ascii="Arial" w:hAnsi="Arial" w:cs="Arial"/>
          <w:bCs w:val="0"/>
          <w:spacing w:val="30"/>
          <w:sz w:val="22"/>
          <w:szCs w:val="22"/>
        </w:rPr>
        <w:t>Advantages of DBMS</w:t>
      </w:r>
    </w:p>
    <w:p w:rsidR="00AD218C" w:rsidRPr="00DA1DB3" w:rsidRDefault="00AD218C" w:rsidP="00AD218C">
      <w:pPr>
        <w:pStyle w:val="Heading4"/>
        <w:keepNext w:val="0"/>
        <w:keepLines w:val="0"/>
        <w:numPr>
          <w:ilvl w:val="0"/>
          <w:numId w:val="6"/>
        </w:numPr>
        <w:spacing w:before="0" w:line="240" w:lineRule="auto"/>
        <w:ind w:left="150" w:firstLine="134"/>
        <w:jc w:val="both"/>
        <w:rPr>
          <w:rFonts w:ascii="Arial" w:hAnsi="Arial" w:cs="Arial"/>
          <w:bCs w:val="0"/>
          <w:color w:val="auto"/>
          <w:spacing w:val="30"/>
        </w:rPr>
      </w:pPr>
      <w:r w:rsidRPr="00DA1DB3">
        <w:rPr>
          <w:rFonts w:ascii="Arial" w:hAnsi="Arial" w:cs="Arial"/>
          <w:bCs w:val="0"/>
          <w:color w:val="auto"/>
          <w:spacing w:val="30"/>
        </w:rPr>
        <w:t xml:space="preserve">Controlling of </w:t>
      </w:r>
      <w:r w:rsidR="00274369" w:rsidRPr="00DA1DB3">
        <w:rPr>
          <w:rFonts w:ascii="Arial" w:hAnsi="Arial" w:cs="Arial"/>
          <w:bCs w:val="0"/>
          <w:color w:val="auto"/>
          <w:spacing w:val="30"/>
        </w:rPr>
        <w:t>Redundancy:</w:t>
      </w:r>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Data redundancy refers to the duplication of data (</w:t>
      </w:r>
      <w:proofErr w:type="spellStart"/>
      <w:r w:rsidRPr="00DA1DB3">
        <w:rPr>
          <w:rFonts w:ascii="Arial" w:hAnsi="Arial" w:cs="Arial"/>
          <w:spacing w:val="15"/>
        </w:rPr>
        <w:t>i.e</w:t>
      </w:r>
      <w:proofErr w:type="spellEnd"/>
      <w:r w:rsidRPr="00DA1DB3">
        <w:rPr>
          <w:rFonts w:ascii="Arial" w:hAnsi="Arial" w:cs="Arial"/>
          <w:spacing w:val="15"/>
        </w:rPr>
        <w:t xml:space="preserve"> storing same data multiple times). In a database system, by having a centralized database and centralized control of data by the DBA the unnecessary duplication of data is avoided. It also </w:t>
      </w:r>
      <w:r w:rsidRPr="00DA1DB3">
        <w:rPr>
          <w:rFonts w:ascii="Arial" w:hAnsi="Arial" w:cs="Arial"/>
          <w:spacing w:val="15"/>
        </w:rPr>
        <w:lastRenderedPageBreak/>
        <w:t>eliminates the extra time for processing the large volume of data. It results in saving the storage space.</w:t>
      </w:r>
    </w:p>
    <w:p w:rsidR="00AD218C" w:rsidRPr="00DA1DB3" w:rsidRDefault="00AD218C" w:rsidP="00AD218C">
      <w:pPr>
        <w:spacing w:after="0" w:line="240" w:lineRule="auto"/>
        <w:rPr>
          <w:rFonts w:ascii="Arial" w:hAnsi="Arial" w:cs="Arial"/>
          <w:spacing w:val="30"/>
        </w:rPr>
      </w:pPr>
      <w:r w:rsidRPr="00DA1DB3">
        <w:rPr>
          <w:rFonts w:ascii="Arial" w:hAnsi="Arial" w:cs="Arial"/>
        </w:rPr>
        <w:br/>
      </w:r>
      <w:r w:rsidR="00274369" w:rsidRPr="00DA1DB3">
        <w:rPr>
          <w:rFonts w:ascii="Arial" w:hAnsi="Arial" w:cs="Arial"/>
          <w:b/>
          <w:bCs/>
          <w:spacing w:val="30"/>
        </w:rPr>
        <w:t xml:space="preserve">   </w:t>
      </w:r>
      <w:r w:rsidRPr="00DA1DB3">
        <w:rPr>
          <w:rFonts w:ascii="Arial" w:hAnsi="Arial" w:cs="Arial"/>
          <w:b/>
          <w:bCs/>
          <w:spacing w:val="30"/>
        </w:rPr>
        <w:t xml:space="preserve">2. Improved Data </w:t>
      </w:r>
      <w:r w:rsidR="00274369" w:rsidRPr="00DA1DB3">
        <w:rPr>
          <w:rFonts w:ascii="Arial" w:hAnsi="Arial" w:cs="Arial"/>
          <w:b/>
          <w:bCs/>
          <w:spacing w:val="30"/>
        </w:rPr>
        <w:t>Sharing:</w:t>
      </w:r>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DBMS allows a user to share the data in any number of application programs.</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 w:val="0"/>
          <w:bCs w:val="0"/>
          <w:color w:val="auto"/>
          <w:spacing w:val="30"/>
        </w:rPr>
      </w:pPr>
      <w:r w:rsidRPr="00DA1DB3">
        <w:rPr>
          <w:rFonts w:ascii="Arial" w:hAnsi="Arial" w:cs="Arial"/>
          <w:bCs w:val="0"/>
          <w:color w:val="auto"/>
          <w:spacing w:val="30"/>
        </w:rPr>
        <w:t xml:space="preserve">Data </w:t>
      </w:r>
      <w:r w:rsidR="00274369" w:rsidRPr="00DA1DB3">
        <w:rPr>
          <w:rFonts w:ascii="Arial" w:hAnsi="Arial" w:cs="Arial"/>
          <w:bCs w:val="0"/>
          <w:color w:val="auto"/>
          <w:spacing w:val="30"/>
        </w:rPr>
        <w:t>Integrity</w:t>
      </w:r>
      <w:r w:rsidR="00274369" w:rsidRPr="00DA1DB3">
        <w:rPr>
          <w:rFonts w:ascii="Arial" w:hAnsi="Arial" w:cs="Arial"/>
          <w:b w:val="0"/>
          <w:bCs w:val="0"/>
          <w:color w:val="auto"/>
          <w:spacing w:val="30"/>
        </w:rPr>
        <w:t>:</w:t>
      </w:r>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 xml:space="preserve">Integrity means that the data in the database is accurate. Centralized control of the data helps in permitting the administrator to define integrity constraints to the data in the database. For example: in customer database we can </w:t>
      </w:r>
      <w:proofErr w:type="spellStart"/>
      <w:r w:rsidRPr="00DA1DB3">
        <w:rPr>
          <w:rFonts w:ascii="Arial" w:hAnsi="Arial" w:cs="Arial"/>
          <w:spacing w:val="15"/>
        </w:rPr>
        <w:t>can</w:t>
      </w:r>
      <w:proofErr w:type="spellEnd"/>
      <w:r w:rsidRPr="00DA1DB3">
        <w:rPr>
          <w:rFonts w:ascii="Arial" w:hAnsi="Arial" w:cs="Arial"/>
          <w:spacing w:val="15"/>
        </w:rPr>
        <w:t xml:space="preserve"> enforce </w:t>
      </w:r>
      <w:proofErr w:type="gramStart"/>
      <w:r w:rsidRPr="00DA1DB3">
        <w:rPr>
          <w:rFonts w:ascii="Arial" w:hAnsi="Arial" w:cs="Arial"/>
          <w:spacing w:val="15"/>
        </w:rPr>
        <w:t>an integrity</w:t>
      </w:r>
      <w:proofErr w:type="gramEnd"/>
      <w:r w:rsidRPr="00DA1DB3">
        <w:rPr>
          <w:rFonts w:ascii="Arial" w:hAnsi="Arial" w:cs="Arial"/>
          <w:spacing w:val="15"/>
        </w:rPr>
        <w:t xml:space="preserve"> that it must accept the customer only from </w:t>
      </w:r>
      <w:proofErr w:type="spellStart"/>
      <w:r w:rsidRPr="00DA1DB3">
        <w:rPr>
          <w:rFonts w:ascii="Arial" w:hAnsi="Arial" w:cs="Arial"/>
          <w:spacing w:val="15"/>
        </w:rPr>
        <w:t>Noida</w:t>
      </w:r>
      <w:proofErr w:type="spellEnd"/>
      <w:r w:rsidRPr="00DA1DB3">
        <w:rPr>
          <w:rFonts w:ascii="Arial" w:hAnsi="Arial" w:cs="Arial"/>
          <w:spacing w:val="15"/>
        </w:rPr>
        <w:t xml:space="preserve"> and Meerut city.</w:t>
      </w:r>
    </w:p>
    <w:p w:rsidR="00AD218C" w:rsidRPr="00DA1DB3" w:rsidRDefault="00AD218C" w:rsidP="00AD218C">
      <w:pPr>
        <w:spacing w:after="0" w:line="240" w:lineRule="auto"/>
        <w:rPr>
          <w:rFonts w:ascii="Arial" w:hAnsi="Arial" w:cs="Arial"/>
        </w:rPr>
      </w:pPr>
    </w:p>
    <w:p w:rsidR="00AD218C" w:rsidRPr="00DA1DB3" w:rsidRDefault="00274369" w:rsidP="00AD218C">
      <w:pPr>
        <w:pStyle w:val="Heading4"/>
        <w:keepNext w:val="0"/>
        <w:keepLines w:val="0"/>
        <w:numPr>
          <w:ilvl w:val="0"/>
          <w:numId w:val="6"/>
        </w:numPr>
        <w:spacing w:before="0" w:line="240" w:lineRule="auto"/>
        <w:ind w:left="150"/>
        <w:jc w:val="both"/>
        <w:rPr>
          <w:rFonts w:ascii="Arial" w:hAnsi="Arial" w:cs="Arial"/>
          <w:b w:val="0"/>
          <w:bCs w:val="0"/>
          <w:color w:val="auto"/>
          <w:spacing w:val="30"/>
        </w:rPr>
      </w:pPr>
      <w:r w:rsidRPr="00DA1DB3">
        <w:rPr>
          <w:rFonts w:ascii="Arial" w:hAnsi="Arial" w:cs="Arial"/>
          <w:bCs w:val="0"/>
          <w:color w:val="auto"/>
          <w:spacing w:val="30"/>
        </w:rPr>
        <w:t>Security</w:t>
      </w:r>
      <w:r w:rsidRPr="00DA1DB3">
        <w:rPr>
          <w:rFonts w:ascii="Arial" w:hAnsi="Arial" w:cs="Arial"/>
          <w:b w:val="0"/>
          <w:bCs w:val="0"/>
          <w:color w:val="auto"/>
          <w:spacing w:val="30"/>
        </w:rPr>
        <w:t>:</w:t>
      </w:r>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Having complete authority over the operational data, enables the DBA in ensuring that the only mean of access to the database is through proper channels. The DBA can define authorization checks to be carried out whenever access to sensitive data is attempted.</w:t>
      </w:r>
    </w:p>
    <w:p w:rsidR="00274369" w:rsidRPr="00DA1DB3" w:rsidRDefault="00274369" w:rsidP="00274369">
      <w:pPr>
        <w:pStyle w:val="Heading4"/>
        <w:keepNext w:val="0"/>
        <w:keepLines w:val="0"/>
        <w:spacing w:before="0" w:line="240" w:lineRule="auto"/>
        <w:ind w:left="150"/>
        <w:jc w:val="both"/>
        <w:rPr>
          <w:rFonts w:ascii="Arial" w:hAnsi="Arial" w:cs="Arial"/>
          <w:b w:val="0"/>
          <w:bCs w:val="0"/>
          <w:color w:val="auto"/>
          <w:spacing w:val="30"/>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 w:val="0"/>
          <w:bCs w:val="0"/>
          <w:color w:val="auto"/>
          <w:spacing w:val="30"/>
        </w:rPr>
      </w:pPr>
      <w:r w:rsidRPr="00DA1DB3">
        <w:rPr>
          <w:rFonts w:ascii="Arial" w:hAnsi="Arial" w:cs="Arial"/>
          <w:bCs w:val="0"/>
          <w:color w:val="auto"/>
          <w:spacing w:val="30"/>
        </w:rPr>
        <w:t xml:space="preserve">Data </w:t>
      </w:r>
      <w:proofErr w:type="gramStart"/>
      <w:r w:rsidRPr="00DA1DB3">
        <w:rPr>
          <w:rFonts w:ascii="Arial" w:hAnsi="Arial" w:cs="Arial"/>
          <w:bCs w:val="0"/>
          <w:color w:val="auto"/>
          <w:spacing w:val="30"/>
        </w:rPr>
        <w:t>Consistency</w:t>
      </w:r>
      <w:r w:rsidRPr="00DA1DB3">
        <w:rPr>
          <w:rFonts w:ascii="Arial" w:hAnsi="Arial" w:cs="Arial"/>
          <w:b w:val="0"/>
          <w:bCs w:val="0"/>
          <w:color w:val="auto"/>
          <w:spacing w:val="30"/>
        </w:rPr>
        <w:t xml:space="preserve"> :</w:t>
      </w:r>
      <w:proofErr w:type="gramEnd"/>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By eliminating data redundancy, we greatly reduce the opportunities for inconsistency. For example: is a customer address is stored only once, we cannot have disagreement on the stored values. Also updating data values is greatly simplified when each value is stored in one place only. Finally, we avoid the wasted storage that results from redundant data storage.</w:t>
      </w:r>
    </w:p>
    <w:p w:rsidR="00AD218C" w:rsidRPr="00DA1DB3" w:rsidRDefault="00AD218C" w:rsidP="00AD218C">
      <w:pPr>
        <w:spacing w:after="0" w:line="240" w:lineRule="auto"/>
        <w:rPr>
          <w:rFonts w:ascii="Arial" w:hAnsi="Arial" w:cs="Arial"/>
          <w:b/>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Cs w:val="0"/>
          <w:color w:val="auto"/>
          <w:spacing w:val="30"/>
        </w:rPr>
      </w:pPr>
      <w:r w:rsidRPr="00DA1DB3">
        <w:rPr>
          <w:rFonts w:ascii="Arial" w:hAnsi="Arial" w:cs="Arial"/>
          <w:bCs w:val="0"/>
          <w:color w:val="auto"/>
          <w:spacing w:val="30"/>
        </w:rPr>
        <w:t xml:space="preserve">Efficient Data </w:t>
      </w:r>
      <w:proofErr w:type="gramStart"/>
      <w:r w:rsidRPr="00DA1DB3">
        <w:rPr>
          <w:rFonts w:ascii="Arial" w:hAnsi="Arial" w:cs="Arial"/>
          <w:bCs w:val="0"/>
          <w:color w:val="auto"/>
          <w:spacing w:val="30"/>
        </w:rPr>
        <w:t>Access :</w:t>
      </w:r>
      <w:proofErr w:type="gramEnd"/>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In a database system, the data is managed by the DBMS and all access to the data is through the DBMS providing a key to effective data processing</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 w:val="0"/>
          <w:bCs w:val="0"/>
          <w:color w:val="auto"/>
          <w:spacing w:val="30"/>
        </w:rPr>
      </w:pPr>
      <w:r w:rsidRPr="00DA1DB3">
        <w:rPr>
          <w:rFonts w:ascii="Arial" w:hAnsi="Arial" w:cs="Arial"/>
          <w:bCs w:val="0"/>
          <w:color w:val="auto"/>
          <w:spacing w:val="30"/>
        </w:rPr>
        <w:t xml:space="preserve">Enforcements of </w:t>
      </w:r>
      <w:proofErr w:type="gramStart"/>
      <w:r w:rsidRPr="00DA1DB3">
        <w:rPr>
          <w:rFonts w:ascii="Arial" w:hAnsi="Arial" w:cs="Arial"/>
          <w:bCs w:val="0"/>
          <w:color w:val="auto"/>
          <w:spacing w:val="30"/>
        </w:rPr>
        <w:t>Standards</w:t>
      </w:r>
      <w:r w:rsidRPr="00DA1DB3">
        <w:rPr>
          <w:rFonts w:ascii="Arial" w:hAnsi="Arial" w:cs="Arial"/>
          <w:b w:val="0"/>
          <w:bCs w:val="0"/>
          <w:color w:val="auto"/>
          <w:spacing w:val="30"/>
        </w:rPr>
        <w:t xml:space="preserve"> :</w:t>
      </w:r>
      <w:proofErr w:type="gramEnd"/>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With the centralized of data, DBA can establish and enforce the data standards which may include the naming conventions, data quality standards etc.</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 w:val="0"/>
          <w:bCs w:val="0"/>
          <w:color w:val="auto"/>
          <w:spacing w:val="30"/>
        </w:rPr>
      </w:pPr>
      <w:r w:rsidRPr="00DA1DB3">
        <w:rPr>
          <w:rFonts w:ascii="Arial" w:hAnsi="Arial" w:cs="Arial"/>
          <w:bCs w:val="0"/>
          <w:color w:val="auto"/>
          <w:spacing w:val="30"/>
        </w:rPr>
        <w:t xml:space="preserve">Data </w:t>
      </w:r>
      <w:proofErr w:type="gramStart"/>
      <w:r w:rsidRPr="00DA1DB3">
        <w:rPr>
          <w:rFonts w:ascii="Arial" w:hAnsi="Arial" w:cs="Arial"/>
          <w:bCs w:val="0"/>
          <w:color w:val="auto"/>
          <w:spacing w:val="30"/>
        </w:rPr>
        <w:t>Independence</w:t>
      </w:r>
      <w:r w:rsidRPr="00DA1DB3">
        <w:rPr>
          <w:rFonts w:ascii="Arial" w:hAnsi="Arial" w:cs="Arial"/>
          <w:b w:val="0"/>
          <w:bCs w:val="0"/>
          <w:color w:val="auto"/>
          <w:spacing w:val="30"/>
        </w:rPr>
        <w:t xml:space="preserve"> :</w:t>
      </w:r>
      <w:proofErr w:type="gramEnd"/>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 xml:space="preserve">Ina database system, the database management system provides the interface between the application programs and the data. When changes are made to the data representation, the </w:t>
      </w:r>
      <w:proofErr w:type="gramStart"/>
      <w:r w:rsidRPr="00DA1DB3">
        <w:rPr>
          <w:rFonts w:ascii="Arial" w:hAnsi="Arial" w:cs="Arial"/>
          <w:spacing w:val="15"/>
        </w:rPr>
        <w:t>meta</w:t>
      </w:r>
      <w:proofErr w:type="gramEnd"/>
      <w:r w:rsidRPr="00DA1DB3">
        <w:rPr>
          <w:rFonts w:ascii="Arial" w:hAnsi="Arial" w:cs="Arial"/>
          <w:spacing w:val="15"/>
        </w:rPr>
        <w:t xml:space="preserve"> data obtained by the DBMS is changed but the DBMS is continues to provide the data to application program in the previously used way. The DBMs handles the task of transformation of data wherever necessary.</w:t>
      </w:r>
    </w:p>
    <w:p w:rsidR="00AD218C" w:rsidRPr="00DA1DB3" w:rsidRDefault="00AD218C" w:rsidP="00AD218C">
      <w:pPr>
        <w:spacing w:after="0" w:line="240" w:lineRule="auto"/>
        <w:rPr>
          <w:rFonts w:ascii="Arial" w:hAnsi="Arial" w:cs="Arial"/>
        </w:rPr>
      </w:pPr>
    </w:p>
    <w:p w:rsidR="00AD218C" w:rsidRPr="00DA1DB3" w:rsidRDefault="00AD218C" w:rsidP="00AD218C">
      <w:pPr>
        <w:pStyle w:val="Heading4"/>
        <w:keepNext w:val="0"/>
        <w:keepLines w:val="0"/>
        <w:numPr>
          <w:ilvl w:val="0"/>
          <w:numId w:val="6"/>
        </w:numPr>
        <w:spacing w:before="0" w:line="240" w:lineRule="auto"/>
        <w:ind w:left="150"/>
        <w:jc w:val="both"/>
        <w:rPr>
          <w:rFonts w:ascii="Arial" w:hAnsi="Arial" w:cs="Arial"/>
          <w:bCs w:val="0"/>
          <w:color w:val="auto"/>
          <w:spacing w:val="30"/>
        </w:rPr>
      </w:pPr>
      <w:r w:rsidRPr="00DA1DB3">
        <w:rPr>
          <w:rFonts w:ascii="Arial" w:hAnsi="Arial" w:cs="Arial"/>
          <w:bCs w:val="0"/>
          <w:color w:val="auto"/>
          <w:spacing w:val="30"/>
        </w:rPr>
        <w:t xml:space="preserve">Reduced Application Development and Maintenance </w:t>
      </w:r>
      <w:proofErr w:type="gramStart"/>
      <w:r w:rsidRPr="00DA1DB3">
        <w:rPr>
          <w:rFonts w:ascii="Arial" w:hAnsi="Arial" w:cs="Arial"/>
          <w:bCs w:val="0"/>
          <w:color w:val="auto"/>
          <w:spacing w:val="30"/>
        </w:rPr>
        <w:t>Time :</w:t>
      </w:r>
      <w:proofErr w:type="gramEnd"/>
    </w:p>
    <w:p w:rsidR="00AD218C" w:rsidRPr="00DA1DB3" w:rsidRDefault="00AD218C" w:rsidP="00AD218C">
      <w:pPr>
        <w:spacing w:after="0" w:line="240" w:lineRule="auto"/>
        <w:ind w:left="75"/>
        <w:jc w:val="both"/>
        <w:rPr>
          <w:rFonts w:ascii="Arial" w:hAnsi="Arial" w:cs="Arial"/>
          <w:spacing w:val="15"/>
        </w:rPr>
      </w:pPr>
      <w:r w:rsidRPr="00DA1DB3">
        <w:rPr>
          <w:rFonts w:ascii="Arial" w:hAnsi="Arial" w:cs="Arial"/>
          <w:spacing w:val="15"/>
        </w:rPr>
        <w:t>DBMS supports many important functions that are common to many applications, accessing data stored in the DBMS, which facilitates the quick development of application.</w:t>
      </w:r>
    </w:p>
    <w:p w:rsidR="00AD218C" w:rsidRPr="00DA1DB3" w:rsidRDefault="00AD218C" w:rsidP="00AD218C">
      <w:pPr>
        <w:spacing w:after="0" w:line="240" w:lineRule="auto"/>
        <w:ind w:firstLine="567"/>
        <w:rPr>
          <w:rFonts w:ascii="Arial" w:hAnsi="Arial" w:cs="Arial"/>
          <w:b/>
          <w:spacing w:val="30"/>
          <w:sz w:val="24"/>
        </w:rPr>
      </w:pPr>
      <w:r w:rsidRPr="00DA1DB3">
        <w:rPr>
          <w:rFonts w:ascii="Arial" w:hAnsi="Arial" w:cs="Arial"/>
          <w:b/>
          <w:sz w:val="24"/>
        </w:rPr>
        <w:br/>
      </w:r>
      <w:r w:rsidRPr="00DA1DB3">
        <w:rPr>
          <w:rFonts w:ascii="Arial" w:hAnsi="Arial" w:cs="Arial"/>
          <w:b/>
          <w:bCs/>
          <w:spacing w:val="30"/>
          <w:sz w:val="24"/>
        </w:rPr>
        <w:t>Disadvantages of DBMS</w:t>
      </w:r>
    </w:p>
    <w:p w:rsidR="00AD218C" w:rsidRPr="00DA1DB3" w:rsidRDefault="00AD218C" w:rsidP="00AD218C">
      <w:pPr>
        <w:numPr>
          <w:ilvl w:val="0"/>
          <w:numId w:val="7"/>
        </w:numPr>
        <w:spacing w:after="0" w:line="240" w:lineRule="auto"/>
        <w:ind w:left="75" w:firstLine="567"/>
        <w:jc w:val="both"/>
        <w:rPr>
          <w:rFonts w:ascii="Arial" w:hAnsi="Arial" w:cs="Arial"/>
          <w:spacing w:val="15"/>
        </w:rPr>
      </w:pPr>
      <w:r w:rsidRPr="00DA1DB3">
        <w:rPr>
          <w:rFonts w:ascii="Arial" w:hAnsi="Arial" w:cs="Arial"/>
          <w:spacing w:val="15"/>
        </w:rPr>
        <w:t>Increased Complexity</w:t>
      </w:r>
    </w:p>
    <w:p w:rsidR="00AD218C" w:rsidRPr="00DA1DB3" w:rsidRDefault="00AD218C" w:rsidP="00AD218C">
      <w:pPr>
        <w:numPr>
          <w:ilvl w:val="0"/>
          <w:numId w:val="7"/>
        </w:numPr>
        <w:spacing w:after="0" w:line="240" w:lineRule="auto"/>
        <w:ind w:left="75" w:firstLine="567"/>
        <w:jc w:val="both"/>
        <w:rPr>
          <w:rFonts w:ascii="Arial" w:hAnsi="Arial" w:cs="Arial"/>
          <w:spacing w:val="15"/>
        </w:rPr>
      </w:pPr>
      <w:r w:rsidRPr="00DA1DB3">
        <w:rPr>
          <w:rFonts w:ascii="Arial" w:hAnsi="Arial" w:cs="Arial"/>
          <w:spacing w:val="15"/>
        </w:rPr>
        <w:t xml:space="preserve">Requirement of New and Specialized </w:t>
      </w:r>
      <w:proofErr w:type="spellStart"/>
      <w:r w:rsidRPr="00DA1DB3">
        <w:rPr>
          <w:rFonts w:ascii="Arial" w:hAnsi="Arial" w:cs="Arial"/>
          <w:spacing w:val="15"/>
        </w:rPr>
        <w:t>Manpowers</w:t>
      </w:r>
      <w:proofErr w:type="spellEnd"/>
    </w:p>
    <w:p w:rsidR="00AD218C" w:rsidRPr="00DA1DB3" w:rsidRDefault="00AD218C" w:rsidP="00AD218C">
      <w:pPr>
        <w:numPr>
          <w:ilvl w:val="0"/>
          <w:numId w:val="7"/>
        </w:numPr>
        <w:spacing w:after="0" w:line="240" w:lineRule="auto"/>
        <w:ind w:left="75" w:firstLine="567"/>
        <w:jc w:val="both"/>
        <w:rPr>
          <w:rFonts w:ascii="Arial" w:hAnsi="Arial" w:cs="Arial"/>
          <w:spacing w:val="15"/>
        </w:rPr>
      </w:pPr>
      <w:r w:rsidRPr="00DA1DB3">
        <w:rPr>
          <w:rFonts w:ascii="Arial" w:hAnsi="Arial" w:cs="Arial"/>
          <w:spacing w:val="15"/>
        </w:rPr>
        <w:t>Large Size of DBMS</w:t>
      </w:r>
    </w:p>
    <w:p w:rsidR="00AD218C" w:rsidRPr="00DA1DB3" w:rsidRDefault="00AD218C" w:rsidP="00AD218C">
      <w:pPr>
        <w:spacing w:after="0" w:line="240" w:lineRule="auto"/>
        <w:ind w:firstLine="567"/>
        <w:rPr>
          <w:rFonts w:ascii="Arial" w:hAnsi="Arial" w:cs="Arial"/>
        </w:rPr>
      </w:pPr>
    </w:p>
    <w:p w:rsidR="00274369" w:rsidRPr="00DA1DB3" w:rsidRDefault="00274369" w:rsidP="00AD218C">
      <w:pPr>
        <w:pStyle w:val="Heading1"/>
        <w:shd w:val="clear" w:color="auto" w:fill="FFFFFF"/>
        <w:spacing w:before="99" w:after="79" w:line="360" w:lineRule="atLeast"/>
        <w:rPr>
          <w:color w:val="auto"/>
        </w:rPr>
      </w:pPr>
    </w:p>
    <w:p w:rsidR="00274369" w:rsidRPr="00DA1DB3" w:rsidRDefault="00274369" w:rsidP="00274369"/>
    <w:p w:rsidR="00274369" w:rsidRPr="00DA1DB3" w:rsidRDefault="00274369" w:rsidP="00274369"/>
    <w:p w:rsidR="00274369" w:rsidRPr="00DA1DB3" w:rsidRDefault="00274369" w:rsidP="00AD218C">
      <w:pPr>
        <w:pStyle w:val="Heading1"/>
        <w:shd w:val="clear" w:color="auto" w:fill="FFFFFF"/>
        <w:spacing w:before="99" w:after="79" w:line="360" w:lineRule="atLeast"/>
        <w:rPr>
          <w:color w:val="auto"/>
        </w:rPr>
      </w:pPr>
    </w:p>
    <w:p w:rsidR="00274369" w:rsidRPr="00DA1DB3" w:rsidRDefault="00274369" w:rsidP="00AD218C">
      <w:pPr>
        <w:pStyle w:val="Heading1"/>
        <w:shd w:val="clear" w:color="auto" w:fill="FFFFFF"/>
        <w:spacing w:before="99" w:after="79" w:line="360" w:lineRule="atLeast"/>
        <w:rPr>
          <w:color w:val="auto"/>
        </w:rPr>
      </w:pPr>
    </w:p>
    <w:p w:rsidR="00274369" w:rsidRPr="00DA1DB3" w:rsidRDefault="00274369" w:rsidP="00274369"/>
    <w:p w:rsidR="00274369" w:rsidRPr="00DA1DB3" w:rsidRDefault="00274369" w:rsidP="00AD218C">
      <w:pPr>
        <w:pStyle w:val="Heading1"/>
        <w:shd w:val="clear" w:color="auto" w:fill="FFFFFF"/>
        <w:spacing w:before="99" w:after="79" w:line="360" w:lineRule="atLeast"/>
        <w:rPr>
          <w:color w:val="auto"/>
        </w:rPr>
      </w:pPr>
    </w:p>
    <w:p w:rsidR="00AD218C" w:rsidRPr="00DA1DB3" w:rsidRDefault="00516BDB" w:rsidP="00AD218C">
      <w:pPr>
        <w:pStyle w:val="Heading1"/>
        <w:shd w:val="clear" w:color="auto" w:fill="FFFFFF"/>
        <w:spacing w:before="99" w:after="79" w:line="360" w:lineRule="atLeast"/>
        <w:rPr>
          <w:rFonts w:ascii="Arial" w:hAnsi="Arial" w:cs="Arial"/>
          <w:color w:val="auto"/>
        </w:rPr>
      </w:pPr>
      <w:hyperlink r:id="rId21" w:history="1">
        <w:r w:rsidR="00AD218C" w:rsidRPr="00DA1DB3">
          <w:rPr>
            <w:rStyle w:val="Hyperlink"/>
            <w:rFonts w:ascii="Arial" w:hAnsi="Arial" w:cs="Arial"/>
            <w:color w:val="auto"/>
            <w:u w:val="none"/>
          </w:rPr>
          <w:t>What are INTANCES, SCHEMAS AND SUBSCHEMA in DBMS?</w:t>
        </w:r>
      </w:hyperlink>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Database changes over time when </w:t>
      </w:r>
      <w:hyperlink r:id="rId22" w:tgtFrame="_blank" w:tooltip="information" w:history="1">
        <w:r w:rsidRPr="00DA1DB3">
          <w:rPr>
            <w:rStyle w:val="Hyperlink"/>
            <w:rFonts w:ascii="Arial" w:hAnsi="Arial" w:cs="Arial"/>
            <w:color w:val="auto"/>
            <w:u w:val="none"/>
          </w:rPr>
          <w:t>information</w:t>
        </w:r>
      </w:hyperlink>
      <w:r w:rsidRPr="00DA1DB3">
        <w:rPr>
          <w:rFonts w:ascii="Arial" w:hAnsi="Arial" w:cs="Arial"/>
        </w:rPr>
        <w:t> is inserted or deleted. The collection of information stored in the </w:t>
      </w:r>
      <w:hyperlink r:id="rId23" w:tgtFrame="_blank" w:tooltip="database" w:history="1">
        <w:r w:rsidRPr="00DA1DB3">
          <w:rPr>
            <w:rStyle w:val="Hyperlink"/>
            <w:rFonts w:ascii="Arial" w:hAnsi="Arial" w:cs="Arial"/>
            <w:color w:val="auto"/>
            <w:u w:val="none"/>
          </w:rPr>
          <w:t>database</w:t>
        </w:r>
      </w:hyperlink>
      <w:r w:rsidRPr="00DA1DB3">
        <w:rPr>
          <w:rFonts w:ascii="Arial" w:hAnsi="Arial" w:cs="Arial"/>
        </w:rPr>
        <w:t> at a particular moment is called an instance of the database. The overall design of the database is called the database schema.</w:t>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A schema diagram, as shown above, displays only names of record types (entities) and names of data items (attributes) and does not show the relationships among the various files.</w:t>
      </w:r>
    </w:p>
    <w:p w:rsidR="00AD218C" w:rsidRPr="00DA1DB3" w:rsidRDefault="00AD218C" w:rsidP="00AD218C">
      <w:pPr>
        <w:pStyle w:val="NormalWeb"/>
        <w:shd w:val="clear" w:color="auto" w:fill="FFFFFF"/>
        <w:spacing w:before="120" w:beforeAutospacing="0" w:after="120" w:afterAutospacing="0"/>
        <w:rPr>
          <w:rFonts w:ascii="Arial" w:hAnsi="Arial" w:cs="Arial"/>
        </w:rPr>
      </w:pPr>
      <w:r w:rsidRPr="00DA1DB3">
        <w:rPr>
          <w:rFonts w:ascii="Arial" w:hAnsi="Arial" w:cs="Arial"/>
        </w:rPr>
        <w:t> </w:t>
      </w:r>
      <w:r w:rsidRPr="00DA1DB3">
        <w:rPr>
          <w:rFonts w:ascii="Arial" w:hAnsi="Arial" w:cs="Arial"/>
          <w:noProof/>
        </w:rPr>
        <w:drawing>
          <wp:inline distT="0" distB="0" distL="0" distR="0">
            <wp:extent cx="5404720" cy="2192055"/>
            <wp:effectExtent l="19050" t="0" r="5480" b="0"/>
            <wp:docPr id="6" name="Picture 6" descr="instance of the schema">
              <a:hlinkClick xmlns:a="http://schemas.openxmlformats.org/drawingml/2006/main" r:id="rId24" tooltip="&quot;instance of the sche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nce of the schema">
                      <a:hlinkClick r:id="rId24" tooltip="&quot;instance of the schema&quot;"/>
                    </pic:cNvPr>
                    <pic:cNvPicPr>
                      <a:picLocks noChangeAspect="1" noChangeArrowheads="1"/>
                    </pic:cNvPicPr>
                  </pic:nvPicPr>
                  <pic:blipFill>
                    <a:blip r:embed="rId25"/>
                    <a:srcRect/>
                    <a:stretch>
                      <a:fillRect/>
                    </a:stretch>
                  </pic:blipFill>
                  <pic:spPr bwMode="auto">
                    <a:xfrm>
                      <a:off x="0" y="0"/>
                      <a:ext cx="5404407" cy="2191928"/>
                    </a:xfrm>
                    <a:prstGeom prst="rect">
                      <a:avLst/>
                    </a:prstGeom>
                    <a:noFill/>
                    <a:ln w="9525">
                      <a:noFill/>
                      <a:miter lim="800000"/>
                      <a:headEnd/>
                      <a:tailEnd/>
                    </a:ln>
                  </pic:spPr>
                </pic:pic>
              </a:graphicData>
            </a:graphic>
          </wp:inline>
        </w:drawing>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The schema will remain the same while the values filled into it change from instant to instant. When the schema framework is filled in with data item values, it is referred as an instance of the schema. The data in the database at a particular moment of time is called a database state or snapshot, which is also called the current set of occurrences or instances in the database  </w:t>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In other words, "the description of a database is called the database schema, which is specified during database design and is not expected to change frequently". A displayed schema is called a schema diagram.</w:t>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lastRenderedPageBreak/>
        <w:t>                          </w:t>
      </w:r>
      <w:r w:rsidRPr="00DA1DB3">
        <w:rPr>
          <w:rFonts w:ascii="Arial" w:hAnsi="Arial" w:cs="Arial"/>
          <w:noProof/>
        </w:rPr>
        <w:drawing>
          <wp:inline distT="0" distB="0" distL="0" distR="0">
            <wp:extent cx="5869021" cy="1503123"/>
            <wp:effectExtent l="19050" t="0" r="0" b="0"/>
            <wp:docPr id="7" name="Picture 7" descr="Schema Diagram">
              <a:hlinkClick xmlns:a="http://schemas.openxmlformats.org/drawingml/2006/main" r:id="rId26" tooltip="&quot;Schema Dia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Diagram">
                      <a:hlinkClick r:id="rId26" tooltip="&quot;Schema Diagram&quot;"/>
                    </pic:cNvPr>
                    <pic:cNvPicPr>
                      <a:picLocks noChangeAspect="1" noChangeArrowheads="1"/>
                    </pic:cNvPicPr>
                  </pic:nvPicPr>
                  <pic:blipFill>
                    <a:blip r:embed="rId27"/>
                    <a:srcRect/>
                    <a:stretch>
                      <a:fillRect/>
                    </a:stretch>
                  </pic:blipFill>
                  <pic:spPr bwMode="auto">
                    <a:xfrm>
                      <a:off x="0" y="0"/>
                      <a:ext cx="5868716" cy="1503045"/>
                    </a:xfrm>
                    <a:prstGeom prst="rect">
                      <a:avLst/>
                    </a:prstGeom>
                    <a:noFill/>
                    <a:ln w="9525">
                      <a:noFill/>
                      <a:miter lim="800000"/>
                      <a:headEnd/>
                      <a:tailEnd/>
                    </a:ln>
                  </pic:spPr>
                </pic:pic>
              </a:graphicData>
            </a:graphic>
          </wp:inline>
        </w:drawing>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 xml:space="preserve">A schema diagram displays only some aspects of a schema, such as the </w:t>
      </w:r>
      <w:proofErr w:type="spellStart"/>
      <w:r w:rsidRPr="00DA1DB3">
        <w:rPr>
          <w:rFonts w:ascii="Arial" w:hAnsi="Arial" w:cs="Arial"/>
        </w:rPr>
        <w:t>namer</w:t>
      </w:r>
      <w:proofErr w:type="spellEnd"/>
      <w:r w:rsidRPr="00DA1DB3">
        <w:rPr>
          <w:rFonts w:ascii="Arial" w:hAnsi="Arial" w:cs="Arial"/>
        </w:rPr>
        <w:t xml:space="preserve">. </w:t>
      </w:r>
      <w:proofErr w:type="gramStart"/>
      <w:r w:rsidRPr="00DA1DB3">
        <w:rPr>
          <w:rFonts w:ascii="Arial" w:hAnsi="Arial" w:cs="Arial"/>
        </w:rPr>
        <w:t>of</w:t>
      </w:r>
      <w:proofErr w:type="gramEnd"/>
      <w:r w:rsidRPr="00DA1DB3">
        <w:rPr>
          <w:rFonts w:ascii="Arial" w:hAnsi="Arial" w:cs="Arial"/>
        </w:rPr>
        <w:t xml:space="preserve"> record types and data items, and some types of constraints. Other aspects are not specified in the schema diagram. It does not specify the </w:t>
      </w:r>
      <w:hyperlink r:id="rId28" w:tgtFrame="_self" w:history="1">
        <w:r w:rsidRPr="00DA1DB3">
          <w:rPr>
            <w:rStyle w:val="Hyperlink"/>
            <w:rFonts w:ascii="Arial" w:hAnsi="Arial" w:cs="Arial"/>
            <w:color w:val="auto"/>
            <w:u w:val="none"/>
          </w:rPr>
          <w:t>data type</w:t>
        </w:r>
      </w:hyperlink>
      <w:r w:rsidRPr="00DA1DB3">
        <w:rPr>
          <w:rFonts w:ascii="Arial" w:hAnsi="Arial" w:cs="Arial"/>
        </w:rPr>
        <w:t> of each data item and the relationships among the various files.</w:t>
      </w:r>
    </w:p>
    <w:p w:rsidR="00AD218C" w:rsidRPr="00DA1DB3" w:rsidRDefault="00AD218C" w:rsidP="00AD218C">
      <w:pPr>
        <w:pStyle w:val="Heading2"/>
        <w:shd w:val="clear" w:color="auto" w:fill="FFFFFF"/>
        <w:spacing w:before="120" w:beforeAutospacing="0" w:after="120" w:afterAutospacing="0" w:line="408" w:lineRule="atLeast"/>
        <w:jc w:val="both"/>
        <w:rPr>
          <w:rFonts w:ascii="Arial" w:hAnsi="Arial" w:cs="Arial"/>
          <w:sz w:val="41"/>
          <w:szCs w:val="41"/>
        </w:rPr>
      </w:pPr>
      <w:r w:rsidRPr="00DA1DB3">
        <w:rPr>
          <w:rStyle w:val="Strong"/>
          <w:rFonts w:ascii="Arial" w:eastAsiaTheme="majorEastAsia" w:hAnsi="Arial" w:cs="Arial"/>
          <w:b/>
          <w:bCs/>
          <w:sz w:val="28"/>
          <w:szCs w:val="28"/>
        </w:rPr>
        <w:t>Subschema </w:t>
      </w:r>
    </w:p>
    <w:p w:rsidR="00AD218C" w:rsidRPr="00DA1DB3" w:rsidRDefault="00AD218C" w:rsidP="00AD218C">
      <w:pPr>
        <w:pStyle w:val="NormalWeb"/>
        <w:shd w:val="clear" w:color="auto" w:fill="FFFFFF"/>
        <w:spacing w:before="120" w:beforeAutospacing="0" w:after="120" w:afterAutospacing="0"/>
        <w:jc w:val="both"/>
        <w:rPr>
          <w:rFonts w:ascii="Arial" w:hAnsi="Arial" w:cs="Arial"/>
        </w:rPr>
      </w:pPr>
      <w:r w:rsidRPr="00DA1DB3">
        <w:rPr>
          <w:rFonts w:ascii="Arial" w:hAnsi="Arial" w:cs="Arial"/>
        </w:rPr>
        <w:t xml:space="preserve">A subschema is a subset of the schema and inherits the same property that a schema has. </w:t>
      </w:r>
      <w:proofErr w:type="gramStart"/>
      <w:r w:rsidRPr="00DA1DB3">
        <w:rPr>
          <w:rFonts w:ascii="Arial" w:hAnsi="Arial" w:cs="Arial"/>
        </w:rPr>
        <w:t>The plan (or scheme) for a view is often called subschema.</w:t>
      </w:r>
      <w:proofErr w:type="gramEnd"/>
      <w:r w:rsidRPr="00DA1DB3">
        <w:rPr>
          <w:rFonts w:ascii="Arial" w:hAnsi="Arial" w:cs="Arial"/>
        </w:rPr>
        <w:t xml:space="preserve"> Subschema refers to an application programmer's (user's) view of the data item types and record types, which he or she uses. It gives the users a window through which he or she can view only that part of the database, which is of interest to him. Therefore, different application programs can have different view of data.</w:t>
      </w:r>
    </w:p>
    <w:p w:rsidR="00A539EA" w:rsidRPr="00DA1DB3" w:rsidRDefault="00AD218C" w:rsidP="00AC53F8">
      <w:pPr>
        <w:pStyle w:val="NormalWeb"/>
        <w:shd w:val="clear" w:color="auto" w:fill="FFFFFF"/>
        <w:spacing w:before="120" w:beforeAutospacing="0" w:after="120" w:afterAutospacing="0"/>
        <w:rPr>
          <w:rFonts w:ascii="Arial" w:hAnsi="Arial" w:cs="Arial"/>
          <w:spacing w:val="10"/>
        </w:rPr>
      </w:pPr>
      <w:r w:rsidRPr="00DA1DB3">
        <w:rPr>
          <w:rFonts w:ascii="Arial" w:hAnsi="Arial" w:cs="Arial"/>
        </w:rPr>
        <w:t> </w:t>
      </w:r>
      <w:r w:rsidR="00A539EA" w:rsidRPr="00DA1DB3">
        <w:rPr>
          <w:rStyle w:val="Strong"/>
          <w:rFonts w:ascii="Arial" w:hAnsi="Arial" w:cs="Arial"/>
        </w:rPr>
        <w:t>Types And Classification Of Database Management System–</w:t>
      </w:r>
      <w:r w:rsidR="00A539EA" w:rsidRPr="00DA1DB3">
        <w:rPr>
          <w:rFonts w:ascii="Arial" w:hAnsi="Arial" w:cs="Arial"/>
        </w:rPr>
        <w:t> As we all know DBMS is an interesting subject and so is its classification. There are several criteria based on which DBMS is classified. The classification and types of </w:t>
      </w:r>
      <w:r w:rsidR="00A539EA" w:rsidRPr="00DA1DB3">
        <w:rPr>
          <w:rStyle w:val="Strong"/>
          <w:rFonts w:ascii="Arial" w:hAnsi="Arial" w:cs="Arial"/>
        </w:rPr>
        <w:t xml:space="preserve">Database Management </w:t>
      </w:r>
      <w:proofErr w:type="gramStart"/>
      <w:r w:rsidR="00A539EA" w:rsidRPr="00DA1DB3">
        <w:rPr>
          <w:rStyle w:val="Strong"/>
          <w:rFonts w:ascii="Arial" w:hAnsi="Arial" w:cs="Arial"/>
        </w:rPr>
        <w:t>System</w:t>
      </w:r>
      <w:r w:rsidR="00A539EA" w:rsidRPr="00DA1DB3">
        <w:rPr>
          <w:rFonts w:ascii="Arial" w:hAnsi="Arial" w:cs="Arial"/>
        </w:rPr>
        <w:t>(</w:t>
      </w:r>
      <w:proofErr w:type="gramEnd"/>
      <w:r w:rsidR="00A539EA" w:rsidRPr="00DA1DB3">
        <w:rPr>
          <w:rFonts w:ascii="Arial" w:hAnsi="Arial" w:cs="Arial"/>
        </w:rPr>
        <w:t xml:space="preserve">DBMS) is explained in a detailed manner below based on the different factors. At the end of this article, you will be given a free </w:t>
      </w:r>
      <w:proofErr w:type="spellStart"/>
      <w:r w:rsidR="00A539EA" w:rsidRPr="00DA1DB3">
        <w:rPr>
          <w:rFonts w:ascii="Arial" w:hAnsi="Arial" w:cs="Arial"/>
        </w:rPr>
        <w:t>pdf</w:t>
      </w:r>
      <w:proofErr w:type="spellEnd"/>
      <w:r w:rsidR="00A539EA" w:rsidRPr="00DA1DB3">
        <w:rPr>
          <w:rFonts w:ascii="Arial" w:hAnsi="Arial" w:cs="Arial"/>
        </w:rPr>
        <w:t xml:space="preserve"> copy of all these types of DBMS.</w:t>
      </w:r>
      <w:r w:rsidR="00A539EA" w:rsidRPr="00DA1DB3">
        <w:rPr>
          <w:rFonts w:ascii="Arial" w:hAnsi="Arial" w:cs="Arial"/>
        </w:rPr>
        <w:br/>
      </w:r>
      <w:r w:rsidR="00A539EA" w:rsidRPr="00DA1DB3">
        <w:rPr>
          <w:rStyle w:val="Strong"/>
          <w:rFonts w:ascii="Arial" w:hAnsi="Arial" w:cs="Arial"/>
          <w:b w:val="0"/>
          <w:bCs w:val="0"/>
          <w:spacing w:val="10"/>
          <w:u w:val="single"/>
        </w:rPr>
        <w:t>Based on the data model</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Relational database</w:t>
      </w:r>
      <w:r w:rsidRPr="00DA1DB3">
        <w:rPr>
          <w:rFonts w:ascii="Arial" w:hAnsi="Arial" w:cs="Arial"/>
        </w:rPr>
        <w:t xml:space="preserve"> – This is the most popular data model used in industries. It is based on the SQL. They are table oriented which means data is stored in different access control tables, each has the key field whose task is to identify each row. The tables or the files with the data are called as relations that help in designating the row or record, and columns are referred to attributes or fields. Few examples are </w:t>
      </w:r>
      <w:proofErr w:type="gramStart"/>
      <w:r w:rsidRPr="00DA1DB3">
        <w:rPr>
          <w:rFonts w:ascii="Arial" w:hAnsi="Arial" w:cs="Arial"/>
        </w:rPr>
        <w:t>MYSQL(</w:t>
      </w:r>
      <w:proofErr w:type="gramEnd"/>
      <w:r w:rsidRPr="00DA1DB3">
        <w:rPr>
          <w:rFonts w:ascii="Arial" w:hAnsi="Arial" w:cs="Arial"/>
        </w:rPr>
        <w:t>Oracle, open source), Oracle database (Oracle), Microsoft SQL server(Microsoft) and DB2(IBM).</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noProof/>
        </w:rPr>
        <w:lastRenderedPageBreak/>
        <w:drawing>
          <wp:inline distT="0" distB="0" distL="0" distR="0">
            <wp:extent cx="5260975" cy="2693035"/>
            <wp:effectExtent l="19050" t="0" r="0" b="0"/>
            <wp:docPr id="10" name="Picture 10" descr="http://whatisdbms.com/wp-content/uploads/2017/03/relational-DBMS.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atisdbms.com/wp-content/uploads/2017/03/relational-DBMS.jpg">
                      <a:hlinkClick r:id="rId29"/>
                    </pic:cNvPr>
                    <pic:cNvPicPr>
                      <a:picLocks noChangeAspect="1" noChangeArrowheads="1"/>
                    </pic:cNvPicPr>
                  </pic:nvPicPr>
                  <pic:blipFill>
                    <a:blip r:embed="rId30"/>
                    <a:srcRect/>
                    <a:stretch>
                      <a:fillRect/>
                    </a:stretch>
                  </pic:blipFill>
                  <pic:spPr bwMode="auto">
                    <a:xfrm>
                      <a:off x="0" y="0"/>
                      <a:ext cx="5260975" cy="2693035"/>
                    </a:xfrm>
                    <a:prstGeom prst="rect">
                      <a:avLst/>
                    </a:prstGeom>
                    <a:noFill/>
                    <a:ln w="9525">
                      <a:noFill/>
                      <a:miter lim="800000"/>
                      <a:headEnd/>
                      <a:tailEnd/>
                    </a:ln>
                  </pic:spPr>
                </pic:pic>
              </a:graphicData>
            </a:graphic>
          </wp:inline>
        </w:drawing>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Object oriented database</w:t>
      </w:r>
      <w:r w:rsidRPr="00DA1DB3">
        <w:rPr>
          <w:rFonts w:ascii="Arial" w:hAnsi="Arial" w:cs="Arial"/>
        </w:rPr>
        <w:t xml:space="preserve"> – The information here is in the form of the object as used in object oriented programming. It adds the database functionality to object programming languages. It requires less code, use more natural data and also code bases are easy to maintain. Examples are </w:t>
      </w:r>
      <w:proofErr w:type="spellStart"/>
      <w:r w:rsidRPr="00DA1DB3">
        <w:rPr>
          <w:rFonts w:ascii="Arial" w:hAnsi="Arial" w:cs="Arial"/>
        </w:rPr>
        <w:t>ObjectDB</w:t>
      </w:r>
      <w:proofErr w:type="spellEnd"/>
      <w:r w:rsidRPr="00DA1DB3">
        <w:rPr>
          <w:rFonts w:ascii="Arial" w:hAnsi="Arial" w:cs="Arial"/>
        </w:rPr>
        <w:t xml:space="preserve"> (</w:t>
      </w:r>
      <w:proofErr w:type="spellStart"/>
      <w:r w:rsidRPr="00DA1DB3">
        <w:rPr>
          <w:rFonts w:ascii="Arial" w:hAnsi="Arial" w:cs="Arial"/>
        </w:rPr>
        <w:t>ObjectDB</w:t>
      </w:r>
      <w:proofErr w:type="spellEnd"/>
      <w:r w:rsidRPr="00DA1DB3">
        <w:rPr>
          <w:rFonts w:ascii="Arial" w:hAnsi="Arial" w:cs="Arial"/>
        </w:rPr>
        <w:t xml:space="preserve"> software).</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noProof/>
        </w:rPr>
        <w:drawing>
          <wp:inline distT="0" distB="0" distL="0" distR="0">
            <wp:extent cx="5880709" cy="2578751"/>
            <wp:effectExtent l="19050" t="0" r="5741" b="0"/>
            <wp:docPr id="11" name="Picture 11" descr="http://whatisdbms.com/wp-content/uploads/2017/03/Object-oriented-database.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hatisdbms.com/wp-content/uploads/2017/03/Object-oriented-database.jpg">
                      <a:hlinkClick r:id="rId31"/>
                    </pic:cNvPr>
                    <pic:cNvPicPr>
                      <a:picLocks noChangeAspect="1" noChangeArrowheads="1"/>
                    </pic:cNvPicPr>
                  </pic:nvPicPr>
                  <pic:blipFill>
                    <a:blip r:embed="rId32"/>
                    <a:srcRect/>
                    <a:stretch>
                      <a:fillRect/>
                    </a:stretch>
                  </pic:blipFill>
                  <pic:spPr bwMode="auto">
                    <a:xfrm>
                      <a:off x="0" y="0"/>
                      <a:ext cx="5888855" cy="2582323"/>
                    </a:xfrm>
                    <a:prstGeom prst="rect">
                      <a:avLst/>
                    </a:prstGeom>
                    <a:noFill/>
                    <a:ln w="9525">
                      <a:noFill/>
                      <a:miter lim="800000"/>
                      <a:headEnd/>
                      <a:tailEnd/>
                    </a:ln>
                  </pic:spPr>
                </pic:pic>
              </a:graphicData>
            </a:graphic>
          </wp:inline>
        </w:drawing>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Object relational database</w:t>
      </w:r>
      <w:r w:rsidRPr="00DA1DB3">
        <w:rPr>
          <w:rFonts w:ascii="Arial" w:hAnsi="Arial" w:cs="Arial"/>
        </w:rPr>
        <w:t> – Relational DBMS are evolving continuously and they have been incorporating many concepts developed in object database leading to a new class called extended relational database or object relational database.</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Hierarchical database</w:t>
      </w:r>
      <w:r w:rsidRPr="00DA1DB3">
        <w:rPr>
          <w:rFonts w:ascii="Arial" w:hAnsi="Arial" w:cs="Arial"/>
        </w:rPr>
        <w:t xml:space="preserve"> – In this, the information about the groups of parent or child relationships is present in the </w:t>
      </w:r>
      <w:proofErr w:type="gramStart"/>
      <w:r w:rsidRPr="00DA1DB3">
        <w:rPr>
          <w:rFonts w:ascii="Arial" w:hAnsi="Arial" w:cs="Arial"/>
        </w:rPr>
        <w:t>records which is</w:t>
      </w:r>
      <w:proofErr w:type="gramEnd"/>
      <w:r w:rsidRPr="00DA1DB3">
        <w:rPr>
          <w:rFonts w:ascii="Arial" w:hAnsi="Arial" w:cs="Arial"/>
        </w:rPr>
        <w:t xml:space="preserve"> similar to the structure of a tree. Here the data follows a series of records, set of values attached to it. They are used in industry on mainframe platforms. Examples are </w:t>
      </w:r>
      <w:proofErr w:type="gramStart"/>
      <w:r w:rsidRPr="00DA1DB3">
        <w:rPr>
          <w:rFonts w:ascii="Arial" w:hAnsi="Arial" w:cs="Arial"/>
        </w:rPr>
        <w:t>IMS(</w:t>
      </w:r>
      <w:proofErr w:type="gramEnd"/>
      <w:r w:rsidRPr="00DA1DB3">
        <w:rPr>
          <w:rFonts w:ascii="Arial" w:hAnsi="Arial" w:cs="Arial"/>
        </w:rPr>
        <w:t>IBM), Windows registry(Microsoft).</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noProof/>
        </w:rPr>
        <w:lastRenderedPageBreak/>
        <w:drawing>
          <wp:inline distT="0" distB="0" distL="0" distR="0">
            <wp:extent cx="5311140" cy="2592705"/>
            <wp:effectExtent l="19050" t="0" r="3810" b="0"/>
            <wp:docPr id="12" name="Picture 12" descr="http://whatisdbms.com/wp-content/uploads/2017/03/Hierarchical-database.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hatisdbms.com/wp-content/uploads/2017/03/Hierarchical-database.jpg">
                      <a:hlinkClick r:id="rId33"/>
                    </pic:cNvPr>
                    <pic:cNvPicPr>
                      <a:picLocks noChangeAspect="1" noChangeArrowheads="1"/>
                    </pic:cNvPicPr>
                  </pic:nvPicPr>
                  <pic:blipFill>
                    <a:blip r:embed="rId34"/>
                    <a:srcRect/>
                    <a:stretch>
                      <a:fillRect/>
                    </a:stretch>
                  </pic:blipFill>
                  <pic:spPr bwMode="auto">
                    <a:xfrm>
                      <a:off x="0" y="0"/>
                      <a:ext cx="5311140" cy="2592705"/>
                    </a:xfrm>
                    <a:prstGeom prst="rect">
                      <a:avLst/>
                    </a:prstGeom>
                    <a:noFill/>
                    <a:ln w="9525">
                      <a:noFill/>
                      <a:miter lim="800000"/>
                      <a:headEnd/>
                      <a:tailEnd/>
                    </a:ln>
                  </pic:spPr>
                </pic:pic>
              </a:graphicData>
            </a:graphic>
          </wp:inline>
        </w:drawing>
      </w:r>
    </w:p>
    <w:p w:rsidR="00A539EA" w:rsidRPr="00DA1DB3" w:rsidRDefault="00A539EA" w:rsidP="00AC53F8">
      <w:pPr>
        <w:pStyle w:val="NormalWeb"/>
        <w:shd w:val="clear" w:color="auto" w:fill="FFFFFF"/>
        <w:spacing w:before="0" w:beforeAutospacing="0" w:after="40" w:afterAutospacing="0"/>
        <w:rPr>
          <w:rFonts w:ascii="Arial" w:hAnsi="Arial" w:cs="Arial"/>
        </w:rPr>
      </w:pPr>
      <w:proofErr w:type="gramStart"/>
      <w:r w:rsidRPr="00DA1DB3">
        <w:rPr>
          <w:rStyle w:val="Strong"/>
          <w:rFonts w:ascii="Arial" w:hAnsi="Arial" w:cs="Arial"/>
        </w:rPr>
        <w:t>Network database</w:t>
      </w:r>
      <w:r w:rsidRPr="00DA1DB3">
        <w:rPr>
          <w:rFonts w:ascii="Arial" w:hAnsi="Arial" w:cs="Arial"/>
        </w:rPr>
        <w:t xml:space="preserve"> – Mainly used </w:t>
      </w:r>
      <w:r w:rsidR="00274369" w:rsidRPr="00DA1DB3">
        <w:rPr>
          <w:rFonts w:ascii="Arial" w:hAnsi="Arial" w:cs="Arial"/>
        </w:rPr>
        <w:t>on large digital computers</w:t>
      </w:r>
      <w:r w:rsidRPr="00DA1DB3">
        <w:rPr>
          <w:rFonts w:ascii="Arial" w:hAnsi="Arial" w:cs="Arial"/>
        </w:rPr>
        <w:t>.</w:t>
      </w:r>
      <w:proofErr w:type="gramEnd"/>
      <w:r w:rsidRPr="00DA1DB3">
        <w:rPr>
          <w:rFonts w:ascii="Arial" w:hAnsi="Arial" w:cs="Arial"/>
        </w:rPr>
        <w:t xml:space="preserve"> If there are more connections, then this database is efficient. They are similar to hierarchical database, they look like a cobweb or interconnected network of records. Examples are CA-IDMS</w:t>
      </w:r>
      <w:r w:rsidR="00274369" w:rsidRPr="00DA1DB3">
        <w:rPr>
          <w:rFonts w:ascii="Arial" w:hAnsi="Arial" w:cs="Arial"/>
        </w:rPr>
        <w:t xml:space="preserve"> </w:t>
      </w:r>
      <w:r w:rsidRPr="00DA1DB3">
        <w:rPr>
          <w:rFonts w:ascii="Arial" w:hAnsi="Arial" w:cs="Arial"/>
        </w:rPr>
        <w:t xml:space="preserve">(COMPUTER associates), </w:t>
      </w:r>
      <w:proofErr w:type="gramStart"/>
      <w:r w:rsidRPr="00DA1DB3">
        <w:rPr>
          <w:rFonts w:ascii="Arial" w:hAnsi="Arial" w:cs="Arial"/>
        </w:rPr>
        <w:t>IMAGE(</w:t>
      </w:r>
      <w:proofErr w:type="gramEnd"/>
      <w:r w:rsidRPr="00DA1DB3">
        <w:rPr>
          <w:rFonts w:ascii="Arial" w:hAnsi="Arial" w:cs="Arial"/>
        </w:rPr>
        <w:t>HP).</w:t>
      </w:r>
    </w:p>
    <w:p w:rsidR="00A539EA" w:rsidRPr="00DA1DB3" w:rsidRDefault="00A539EA" w:rsidP="00AC53F8">
      <w:pPr>
        <w:pStyle w:val="Heading3"/>
        <w:shd w:val="clear" w:color="auto" w:fill="FFFFFF"/>
        <w:spacing w:before="0" w:after="40" w:line="240" w:lineRule="auto"/>
        <w:rPr>
          <w:rFonts w:ascii="Arial" w:hAnsi="Arial" w:cs="Arial"/>
          <w:b w:val="0"/>
          <w:bCs w:val="0"/>
          <w:color w:val="auto"/>
          <w:spacing w:val="10"/>
          <w:sz w:val="24"/>
          <w:szCs w:val="24"/>
        </w:rPr>
      </w:pPr>
      <w:r w:rsidRPr="00DA1DB3">
        <w:rPr>
          <w:rStyle w:val="Strong"/>
          <w:rFonts w:ascii="Arial" w:hAnsi="Arial" w:cs="Arial"/>
          <w:b/>
          <w:bCs/>
          <w:color w:val="auto"/>
          <w:spacing w:val="10"/>
          <w:sz w:val="24"/>
          <w:szCs w:val="24"/>
          <w:u w:val="single"/>
        </w:rPr>
        <w:t>Based on the number of users</w:t>
      </w:r>
    </w:p>
    <w:p w:rsidR="00A539EA" w:rsidRPr="00DA1DB3" w:rsidRDefault="00A539EA" w:rsidP="00AC53F8">
      <w:pPr>
        <w:pStyle w:val="NormalWeb"/>
        <w:shd w:val="clear" w:color="auto" w:fill="FFFFFF"/>
        <w:spacing w:before="0" w:beforeAutospacing="0" w:after="40" w:afterAutospacing="0"/>
        <w:rPr>
          <w:rFonts w:ascii="Arial" w:hAnsi="Arial" w:cs="Arial"/>
        </w:rPr>
      </w:pPr>
      <w:r w:rsidRPr="00DA1DB3">
        <w:rPr>
          <w:rStyle w:val="Strong"/>
          <w:rFonts w:ascii="Arial" w:hAnsi="Arial" w:cs="Arial"/>
        </w:rPr>
        <w:t>Single user</w:t>
      </w:r>
      <w:r w:rsidRPr="00DA1DB3">
        <w:rPr>
          <w:rFonts w:ascii="Arial" w:hAnsi="Arial" w:cs="Arial"/>
        </w:rPr>
        <w:t> – As the name itself indicates it can support only one user at a time. It is mostly used with the personal computer on which the data resides accessible to a single person. The user may design, maintain and write the database programs.</w:t>
      </w:r>
    </w:p>
    <w:p w:rsidR="00A539EA" w:rsidRPr="00DA1DB3" w:rsidRDefault="00A539EA" w:rsidP="00274369">
      <w:pPr>
        <w:pStyle w:val="NormalWeb"/>
        <w:shd w:val="clear" w:color="auto" w:fill="FFFFFF"/>
        <w:spacing w:before="0" w:beforeAutospacing="0" w:after="0" w:afterAutospacing="0"/>
        <w:rPr>
          <w:rFonts w:ascii="Arial" w:hAnsi="Arial" w:cs="Arial"/>
        </w:rPr>
      </w:pPr>
      <w:r w:rsidRPr="00DA1DB3">
        <w:rPr>
          <w:rStyle w:val="Strong"/>
          <w:rFonts w:ascii="Arial" w:hAnsi="Arial" w:cs="Arial"/>
        </w:rPr>
        <w:t>Multiple users</w:t>
      </w:r>
      <w:r w:rsidRPr="00DA1DB3">
        <w:rPr>
          <w:rFonts w:ascii="Arial" w:hAnsi="Arial" w:cs="Arial"/>
        </w:rPr>
        <w:t xml:space="preserve"> – It supports multiple users concurrently. Data can be both integrated and </w:t>
      </w:r>
      <w:proofErr w:type="spellStart"/>
      <w:r w:rsidRPr="00DA1DB3">
        <w:rPr>
          <w:rFonts w:ascii="Arial" w:hAnsi="Arial" w:cs="Arial"/>
        </w:rPr>
        <w:t>shared</w:t>
      </w:r>
      <w:proofErr w:type="gramStart"/>
      <w:r w:rsidRPr="00DA1DB3">
        <w:rPr>
          <w:rFonts w:ascii="Arial" w:hAnsi="Arial" w:cs="Arial"/>
        </w:rPr>
        <w:t>,a</w:t>
      </w:r>
      <w:proofErr w:type="spellEnd"/>
      <w:proofErr w:type="gramEnd"/>
      <w:r w:rsidRPr="00DA1DB3">
        <w:rPr>
          <w:rFonts w:ascii="Arial" w:hAnsi="Arial" w:cs="Arial"/>
        </w:rPr>
        <w:t xml:space="preserve"> database should be integrated when the same information is not need be recorded in two places. For example a student in the college should have the database containing his information. It must be accessible to all the departments related to him. For example the library department and the fee section department should have information about student’s database. So in such case, we can integrate and even though database resides in only one place both the departments will have the access to it.</w:t>
      </w:r>
    </w:p>
    <w:p w:rsidR="00A539EA" w:rsidRPr="00DA1DB3" w:rsidRDefault="00A539EA" w:rsidP="00274369">
      <w:pPr>
        <w:pStyle w:val="Heading3"/>
        <w:shd w:val="clear" w:color="auto" w:fill="FFFFFF"/>
        <w:spacing w:before="0" w:line="240" w:lineRule="auto"/>
        <w:rPr>
          <w:rStyle w:val="Strong"/>
          <w:rFonts w:ascii="Arial" w:hAnsi="Arial" w:cs="Arial"/>
          <w:b/>
          <w:bCs/>
          <w:color w:val="auto"/>
          <w:spacing w:val="10"/>
          <w:sz w:val="24"/>
          <w:szCs w:val="24"/>
          <w:u w:val="single"/>
        </w:rPr>
      </w:pPr>
      <w:r w:rsidRPr="00DA1DB3">
        <w:rPr>
          <w:rStyle w:val="Strong"/>
          <w:rFonts w:ascii="Arial" w:hAnsi="Arial" w:cs="Arial"/>
          <w:b/>
          <w:bCs/>
          <w:color w:val="auto"/>
          <w:spacing w:val="10"/>
          <w:sz w:val="24"/>
          <w:szCs w:val="24"/>
          <w:u w:val="single"/>
        </w:rPr>
        <w:t>Based on the sites over which network is distributed</w:t>
      </w:r>
    </w:p>
    <w:tbl>
      <w:tblPr>
        <w:tblStyle w:val="TableGrid"/>
        <w:tblW w:w="0" w:type="auto"/>
        <w:tblLook w:val="04A0"/>
      </w:tblPr>
      <w:tblGrid>
        <w:gridCol w:w="3895"/>
        <w:gridCol w:w="5681"/>
      </w:tblGrid>
      <w:tr w:rsidR="00A539EA" w:rsidRPr="00DA1DB3" w:rsidTr="00A539EA">
        <w:tc>
          <w:tcPr>
            <w:tcW w:w="4788" w:type="dxa"/>
          </w:tcPr>
          <w:p w:rsidR="00274369" w:rsidRPr="00DA1DB3" w:rsidRDefault="00274369" w:rsidP="00274369">
            <w:pPr>
              <w:pStyle w:val="NormalWeb"/>
              <w:shd w:val="clear" w:color="auto" w:fill="FFFFFF"/>
              <w:spacing w:before="0" w:beforeAutospacing="0" w:after="0" w:afterAutospacing="0"/>
              <w:rPr>
                <w:rStyle w:val="Strong"/>
                <w:rFonts w:ascii="Arial" w:hAnsi="Arial" w:cs="Arial"/>
              </w:rPr>
            </w:pPr>
          </w:p>
          <w:p w:rsidR="00A539EA" w:rsidRPr="00DA1DB3" w:rsidRDefault="00A539EA" w:rsidP="00274369">
            <w:pPr>
              <w:pStyle w:val="NormalWeb"/>
              <w:shd w:val="clear" w:color="auto" w:fill="FFFFFF"/>
              <w:spacing w:before="0" w:beforeAutospacing="0" w:after="0" w:afterAutospacing="0"/>
              <w:rPr>
                <w:rFonts w:ascii="Arial" w:hAnsi="Arial" w:cs="Arial"/>
              </w:rPr>
            </w:pPr>
            <w:r w:rsidRPr="00DA1DB3">
              <w:rPr>
                <w:rStyle w:val="Strong"/>
                <w:rFonts w:ascii="Arial" w:hAnsi="Arial" w:cs="Arial"/>
              </w:rPr>
              <w:t>Centralized database system</w:t>
            </w:r>
            <w:r w:rsidRPr="00DA1DB3">
              <w:rPr>
                <w:rFonts w:ascii="Arial" w:hAnsi="Arial" w:cs="Arial"/>
              </w:rPr>
              <w:t> – The DBMS and database are stored at the single site that is used by several other systems too. We can simply say that data here is maintained on the centralized server.</w:t>
            </w:r>
          </w:p>
          <w:p w:rsidR="00A539EA" w:rsidRPr="00DA1DB3" w:rsidRDefault="00A539EA" w:rsidP="00274369"/>
        </w:tc>
        <w:tc>
          <w:tcPr>
            <w:tcW w:w="4788" w:type="dxa"/>
          </w:tcPr>
          <w:p w:rsidR="00A539EA" w:rsidRPr="00DA1DB3" w:rsidRDefault="00A539EA" w:rsidP="00274369">
            <w:r w:rsidRPr="00DA1DB3">
              <w:rPr>
                <w:rFonts w:ascii="Arial" w:hAnsi="Arial" w:cs="Arial"/>
                <w:noProof/>
                <w:sz w:val="24"/>
                <w:szCs w:val="24"/>
              </w:rPr>
              <w:drawing>
                <wp:inline distT="0" distB="0" distL="0" distR="0">
                  <wp:extent cx="3450660" cy="1653435"/>
                  <wp:effectExtent l="19050" t="0" r="0" b="0"/>
                  <wp:docPr id="2" name="Picture 14" descr="http://whatisdbms.com/wp-content/uploads/2017/03/Centralized-database-system.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hatisdbms.com/wp-content/uploads/2017/03/Centralized-database-system.jpg">
                            <a:hlinkClick r:id="rId35"/>
                          </pic:cNvPr>
                          <pic:cNvPicPr>
                            <a:picLocks noChangeAspect="1" noChangeArrowheads="1"/>
                          </pic:cNvPicPr>
                        </pic:nvPicPr>
                        <pic:blipFill>
                          <a:blip r:embed="rId36"/>
                          <a:srcRect l="6502" r="13764"/>
                          <a:stretch>
                            <a:fillRect/>
                          </a:stretch>
                        </pic:blipFill>
                        <pic:spPr bwMode="auto">
                          <a:xfrm>
                            <a:off x="0" y="0"/>
                            <a:ext cx="3452738" cy="1654431"/>
                          </a:xfrm>
                          <a:prstGeom prst="rect">
                            <a:avLst/>
                          </a:prstGeom>
                          <a:noFill/>
                          <a:ln w="9525">
                            <a:noFill/>
                            <a:miter lim="800000"/>
                            <a:headEnd/>
                            <a:tailEnd/>
                          </a:ln>
                        </pic:spPr>
                      </pic:pic>
                    </a:graphicData>
                  </a:graphic>
                </wp:inline>
              </w:drawing>
            </w:r>
          </w:p>
        </w:tc>
      </w:tr>
    </w:tbl>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Parallel network database system</w:t>
      </w:r>
      <w:r w:rsidRPr="00DA1DB3">
        <w:rPr>
          <w:rFonts w:ascii="Arial" w:hAnsi="Arial" w:cs="Arial"/>
        </w:rPr>
        <w:t> – This system has the advantage of improving processing input and output speeds. Majorly used in the applications that have query to larger database. It holds the multiple central processing units and data storage disks in parallel. </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lastRenderedPageBreak/>
        <w:t>Distributed database system</w:t>
      </w:r>
      <w:r w:rsidRPr="00DA1DB3">
        <w:rPr>
          <w:rFonts w:ascii="Arial" w:hAnsi="Arial" w:cs="Arial"/>
        </w:rPr>
        <w:t> – In this data and the DBMS software are distributed over several sites but connected to the single computer.</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noProof/>
        </w:rPr>
        <w:drawing>
          <wp:inline distT="0" distB="0" distL="0" distR="0">
            <wp:extent cx="5266934" cy="1590805"/>
            <wp:effectExtent l="19050" t="0" r="0" b="0"/>
            <wp:docPr id="15" name="Picture 15" descr="http://whatisdbms.com/wp-content/uploads/2017/03/Distributed-database-system.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hatisdbms.com/wp-content/uploads/2017/03/Distributed-database-system.jpg">
                      <a:hlinkClick r:id="rId37"/>
                    </pic:cNvPr>
                    <pic:cNvPicPr>
                      <a:picLocks noChangeAspect="1" noChangeArrowheads="1"/>
                    </pic:cNvPicPr>
                  </pic:nvPicPr>
                  <pic:blipFill>
                    <a:blip r:embed="rId38"/>
                    <a:srcRect l="3806" t="2166" r="11434" b="10461"/>
                    <a:stretch>
                      <a:fillRect/>
                    </a:stretch>
                  </pic:blipFill>
                  <pic:spPr bwMode="auto">
                    <a:xfrm>
                      <a:off x="0" y="0"/>
                      <a:ext cx="5266936" cy="1590806"/>
                    </a:xfrm>
                    <a:prstGeom prst="rect">
                      <a:avLst/>
                    </a:prstGeom>
                    <a:noFill/>
                    <a:ln w="9525">
                      <a:noFill/>
                      <a:miter lim="800000"/>
                      <a:headEnd/>
                      <a:tailEnd/>
                    </a:ln>
                  </pic:spPr>
                </pic:pic>
              </a:graphicData>
            </a:graphic>
          </wp:inline>
        </w:drawing>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rPr>
        <w:t> Further they are classified as</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rPr>
        <w:t xml:space="preserve">     </w:t>
      </w:r>
      <w:proofErr w:type="gramStart"/>
      <w:r w:rsidRPr="00DA1DB3">
        <w:rPr>
          <w:rFonts w:ascii="Arial" w:hAnsi="Arial" w:cs="Arial"/>
        </w:rPr>
        <w:t>1</w:t>
      </w:r>
      <w:r w:rsidRPr="00DA1DB3">
        <w:rPr>
          <w:rStyle w:val="Strong"/>
          <w:rFonts w:ascii="Arial" w:hAnsi="Arial" w:cs="Arial"/>
        </w:rPr>
        <w:t>.Homogeneous</w:t>
      </w:r>
      <w:proofErr w:type="gramEnd"/>
      <w:r w:rsidRPr="00DA1DB3">
        <w:rPr>
          <w:rStyle w:val="Strong"/>
          <w:rFonts w:ascii="Arial" w:hAnsi="Arial" w:cs="Arial"/>
        </w:rPr>
        <w:t xml:space="preserve"> DBMS</w:t>
      </w:r>
      <w:r w:rsidRPr="00DA1DB3">
        <w:rPr>
          <w:rFonts w:ascii="Arial" w:hAnsi="Arial" w:cs="Arial"/>
        </w:rPr>
        <w:t xml:space="preserve"> – They use same software but from the multiple sites. Data exchange between the sites can be handled easily. For example, library information systems by the same </w:t>
      </w:r>
      <w:proofErr w:type="gramStart"/>
      <w:r w:rsidRPr="00DA1DB3">
        <w:rPr>
          <w:rFonts w:ascii="Arial" w:hAnsi="Arial" w:cs="Arial"/>
        </w:rPr>
        <w:t>vendor ,such</w:t>
      </w:r>
      <w:proofErr w:type="gramEnd"/>
      <w:r w:rsidRPr="00DA1DB3">
        <w:rPr>
          <w:rFonts w:ascii="Arial" w:hAnsi="Arial" w:cs="Arial"/>
        </w:rPr>
        <w:t xml:space="preserve"> as </w:t>
      </w:r>
      <w:proofErr w:type="spellStart"/>
      <w:r w:rsidRPr="00DA1DB3">
        <w:rPr>
          <w:rFonts w:ascii="Arial" w:hAnsi="Arial" w:cs="Arial"/>
        </w:rPr>
        <w:t>Geac</w:t>
      </w:r>
      <w:proofErr w:type="spellEnd"/>
      <w:r w:rsidRPr="00DA1DB3">
        <w:rPr>
          <w:rFonts w:ascii="Arial" w:hAnsi="Arial" w:cs="Arial"/>
        </w:rPr>
        <w:t xml:space="preserve"> Computer corporation, use the same DBMS software that allows the exchanges between various </w:t>
      </w:r>
      <w:proofErr w:type="spellStart"/>
      <w:r w:rsidRPr="00DA1DB3">
        <w:rPr>
          <w:rFonts w:ascii="Arial" w:hAnsi="Arial" w:cs="Arial"/>
        </w:rPr>
        <w:t>Geac</w:t>
      </w:r>
      <w:proofErr w:type="spellEnd"/>
      <w:r w:rsidRPr="00DA1DB3">
        <w:rPr>
          <w:rFonts w:ascii="Arial" w:hAnsi="Arial" w:cs="Arial"/>
        </w:rPr>
        <w:t xml:space="preserve"> library sites.</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Fonts w:ascii="Arial" w:hAnsi="Arial" w:cs="Arial"/>
        </w:rPr>
        <w:t xml:space="preserve">     </w:t>
      </w:r>
      <w:proofErr w:type="gramStart"/>
      <w:r w:rsidRPr="00DA1DB3">
        <w:rPr>
          <w:rFonts w:ascii="Arial" w:hAnsi="Arial" w:cs="Arial"/>
        </w:rPr>
        <w:t>2.</w:t>
      </w:r>
      <w:r w:rsidRPr="00DA1DB3">
        <w:rPr>
          <w:rStyle w:val="Strong"/>
          <w:rFonts w:ascii="Arial" w:hAnsi="Arial" w:cs="Arial"/>
        </w:rPr>
        <w:t>heterogeneous</w:t>
      </w:r>
      <w:proofErr w:type="gramEnd"/>
      <w:r w:rsidRPr="00DA1DB3">
        <w:rPr>
          <w:rStyle w:val="Strong"/>
          <w:rFonts w:ascii="Arial" w:hAnsi="Arial" w:cs="Arial"/>
        </w:rPr>
        <w:t xml:space="preserve"> DBMS </w:t>
      </w:r>
      <w:r w:rsidRPr="00DA1DB3">
        <w:rPr>
          <w:rFonts w:ascii="Arial" w:hAnsi="Arial" w:cs="Arial"/>
        </w:rPr>
        <w:t>– They use different DBMS software for different sites but there is a additional software that helps the exchange of the data between the sites.</w:t>
      </w:r>
    </w:p>
    <w:p w:rsidR="00A539EA" w:rsidRPr="00DA1DB3" w:rsidRDefault="00A539EA" w:rsidP="00A539EA">
      <w:pPr>
        <w:pStyle w:val="NormalWeb"/>
        <w:shd w:val="clear" w:color="auto" w:fill="FFFFFF"/>
        <w:spacing w:before="0" w:beforeAutospacing="0" w:after="197" w:afterAutospacing="0"/>
        <w:rPr>
          <w:rFonts w:ascii="Arial" w:hAnsi="Arial" w:cs="Arial"/>
        </w:rPr>
      </w:pPr>
      <w:r w:rsidRPr="00DA1DB3">
        <w:rPr>
          <w:rStyle w:val="Strong"/>
          <w:rFonts w:ascii="Arial" w:hAnsi="Arial" w:cs="Arial"/>
        </w:rPr>
        <w:t>Client-server database system</w:t>
      </w:r>
      <w:r w:rsidRPr="00DA1DB3">
        <w:rPr>
          <w:rFonts w:ascii="Arial" w:hAnsi="Arial" w:cs="Arial"/>
        </w:rPr>
        <w:t> –</w:t>
      </w:r>
      <w:proofErr w:type="gramStart"/>
      <w:r w:rsidRPr="00DA1DB3">
        <w:rPr>
          <w:rFonts w:ascii="Arial" w:hAnsi="Arial" w:cs="Arial"/>
        </w:rPr>
        <w:t>  This</w:t>
      </w:r>
      <w:proofErr w:type="gramEnd"/>
      <w:r w:rsidRPr="00DA1DB3">
        <w:rPr>
          <w:rFonts w:ascii="Arial" w:hAnsi="Arial" w:cs="Arial"/>
        </w:rPr>
        <w:t xml:space="preserve"> system has two logical components  namely client and server. Clients are generally the personal computers or workstations whereas servers are the large workstations, mini range computers or a main frame computer system. The applications and tools of the DBMS run on the client platforms and the DBMS software on the server. Both server and client computers are connected over the network. We can relate it to client and server in real life to understand in a much better way. Here the applications and tools act as a client send the requests for its services. The DBMS processes these requests and returns the result to the client. Server handles jobs that are common to many clients say database access and updates.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Multi-tier client-server database system</w:t>
      </w:r>
      <w:r w:rsidRPr="00DA1DB3">
        <w:rPr>
          <w:rFonts w:ascii="Arial" w:hAnsi="Arial" w:cs="Arial"/>
        </w:rPr>
        <w:t> – The rise of personal computers in business has increased the reliability of the network hardware leading to evolution of two-tier and three-tier systems which use different software for the client and software.</w:t>
      </w:r>
    </w:p>
    <w:p w:rsidR="00A539EA" w:rsidRPr="00DA1DB3" w:rsidRDefault="00A539EA" w:rsidP="00274C32">
      <w:pPr>
        <w:pStyle w:val="Heading3"/>
        <w:shd w:val="clear" w:color="auto" w:fill="FFFFFF"/>
        <w:spacing w:before="0" w:afterLines="40" w:line="240" w:lineRule="auto"/>
        <w:rPr>
          <w:rFonts w:ascii="Arial" w:hAnsi="Arial" w:cs="Arial"/>
          <w:b w:val="0"/>
          <w:bCs w:val="0"/>
          <w:color w:val="auto"/>
          <w:spacing w:val="10"/>
          <w:sz w:val="24"/>
          <w:szCs w:val="24"/>
        </w:rPr>
      </w:pPr>
      <w:r w:rsidRPr="00DA1DB3">
        <w:rPr>
          <w:rStyle w:val="Strong"/>
          <w:rFonts w:ascii="Arial" w:hAnsi="Arial" w:cs="Arial"/>
          <w:b/>
          <w:bCs/>
          <w:color w:val="auto"/>
          <w:spacing w:val="10"/>
          <w:sz w:val="24"/>
          <w:szCs w:val="24"/>
          <w:u w:val="single"/>
        </w:rPr>
        <w:t>Based on the cost</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Low cost DBMS</w:t>
      </w:r>
      <w:r w:rsidRPr="00DA1DB3">
        <w:rPr>
          <w:rFonts w:ascii="Arial" w:hAnsi="Arial" w:cs="Arial"/>
        </w:rPr>
        <w:t> – The cost of these systems vary from $100 to $3000.</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Medium cost</w:t>
      </w:r>
      <w:proofErr w:type="gramStart"/>
      <w:r w:rsidRPr="00DA1DB3">
        <w:rPr>
          <w:rStyle w:val="Strong"/>
          <w:rFonts w:ascii="Arial" w:hAnsi="Arial" w:cs="Arial"/>
        </w:rPr>
        <w:t>  DBMS</w:t>
      </w:r>
      <w:proofErr w:type="gramEnd"/>
      <w:r w:rsidRPr="00DA1DB3">
        <w:rPr>
          <w:rFonts w:ascii="Arial" w:hAnsi="Arial" w:cs="Arial"/>
        </w:rPr>
        <w:t> – Cost varies from $10000 to $100000.</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High cost DBMS</w:t>
      </w:r>
      <w:r w:rsidRPr="00DA1DB3">
        <w:rPr>
          <w:rFonts w:ascii="Arial" w:hAnsi="Arial" w:cs="Arial"/>
        </w:rPr>
        <w:t> –</w:t>
      </w:r>
      <w:proofErr w:type="gramStart"/>
      <w:r w:rsidRPr="00DA1DB3">
        <w:rPr>
          <w:rFonts w:ascii="Arial" w:hAnsi="Arial" w:cs="Arial"/>
        </w:rPr>
        <w:t>  Cost</w:t>
      </w:r>
      <w:proofErr w:type="gramEnd"/>
      <w:r w:rsidRPr="00DA1DB3">
        <w:rPr>
          <w:rFonts w:ascii="Arial" w:hAnsi="Arial" w:cs="Arial"/>
        </w:rPr>
        <w:t xml:space="preserve"> </w:t>
      </w:r>
      <w:proofErr w:type="spellStart"/>
      <w:r w:rsidRPr="00DA1DB3">
        <w:rPr>
          <w:rFonts w:ascii="Arial" w:hAnsi="Arial" w:cs="Arial"/>
        </w:rPr>
        <w:t>pf</w:t>
      </w:r>
      <w:proofErr w:type="spellEnd"/>
      <w:r w:rsidRPr="00DA1DB3">
        <w:rPr>
          <w:rFonts w:ascii="Arial" w:hAnsi="Arial" w:cs="Arial"/>
        </w:rPr>
        <w:t xml:space="preserve"> these systems are usually more than $100000.</w:t>
      </w:r>
    </w:p>
    <w:p w:rsidR="00A539EA" w:rsidRPr="00DA1DB3" w:rsidRDefault="00A539EA" w:rsidP="00274C32">
      <w:pPr>
        <w:pStyle w:val="Heading3"/>
        <w:shd w:val="clear" w:color="auto" w:fill="FFFFFF"/>
        <w:spacing w:before="0" w:afterLines="40" w:line="240" w:lineRule="auto"/>
        <w:rPr>
          <w:rFonts w:ascii="Arial" w:hAnsi="Arial" w:cs="Arial"/>
          <w:b w:val="0"/>
          <w:bCs w:val="0"/>
          <w:color w:val="auto"/>
          <w:spacing w:val="10"/>
          <w:sz w:val="24"/>
          <w:szCs w:val="24"/>
        </w:rPr>
      </w:pPr>
      <w:r w:rsidRPr="00DA1DB3">
        <w:rPr>
          <w:rStyle w:val="Strong"/>
          <w:rFonts w:ascii="Arial" w:hAnsi="Arial" w:cs="Arial"/>
          <w:b/>
          <w:bCs/>
          <w:color w:val="auto"/>
          <w:spacing w:val="10"/>
          <w:sz w:val="24"/>
          <w:szCs w:val="24"/>
          <w:u w:val="single"/>
        </w:rPr>
        <w:t>Based on the access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This classification simply based on the access to data in the database systems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Sequential access</w:t>
      </w:r>
      <w:r w:rsidRPr="00DA1DB3">
        <w:rPr>
          <w:rFonts w:ascii="Arial" w:hAnsi="Arial" w:cs="Arial"/>
        </w:rPr>
        <w:t> – One after the other.</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Direct access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Inverted file structures</w:t>
      </w:r>
    </w:p>
    <w:p w:rsidR="00A539EA" w:rsidRPr="00DA1DB3" w:rsidRDefault="00A539EA" w:rsidP="00274C32">
      <w:pPr>
        <w:pStyle w:val="Heading3"/>
        <w:shd w:val="clear" w:color="auto" w:fill="FFFFFF"/>
        <w:spacing w:before="0" w:afterLines="40" w:line="240" w:lineRule="auto"/>
        <w:rPr>
          <w:rFonts w:ascii="Arial" w:hAnsi="Arial" w:cs="Arial"/>
          <w:b w:val="0"/>
          <w:bCs w:val="0"/>
          <w:color w:val="auto"/>
          <w:spacing w:val="10"/>
          <w:sz w:val="24"/>
          <w:szCs w:val="24"/>
        </w:rPr>
      </w:pPr>
      <w:r w:rsidRPr="00DA1DB3">
        <w:rPr>
          <w:rStyle w:val="Strong"/>
          <w:rFonts w:ascii="Arial" w:hAnsi="Arial" w:cs="Arial"/>
          <w:b/>
          <w:bCs/>
          <w:color w:val="auto"/>
          <w:spacing w:val="10"/>
          <w:sz w:val="24"/>
          <w:szCs w:val="24"/>
          <w:u w:val="single"/>
        </w:rPr>
        <w:lastRenderedPageBreak/>
        <w:t>Based on the usage</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 xml:space="preserve">Online transaction </w:t>
      </w:r>
      <w:proofErr w:type="gramStart"/>
      <w:r w:rsidRPr="00DA1DB3">
        <w:rPr>
          <w:rStyle w:val="Strong"/>
          <w:rFonts w:ascii="Arial" w:hAnsi="Arial" w:cs="Arial"/>
        </w:rPr>
        <w:t>processing(</w:t>
      </w:r>
      <w:proofErr w:type="gramEnd"/>
      <w:r w:rsidRPr="00DA1DB3">
        <w:rPr>
          <w:rStyle w:val="Strong"/>
          <w:rFonts w:ascii="Arial" w:hAnsi="Arial" w:cs="Arial"/>
        </w:rPr>
        <w:t>OLTP) DBMS</w:t>
      </w:r>
      <w:r w:rsidRPr="00DA1DB3">
        <w:rPr>
          <w:rFonts w:ascii="Arial" w:hAnsi="Arial" w:cs="Arial"/>
        </w:rPr>
        <w:t xml:space="preserve"> – They manage the operational data. Database server must be able to process lots of simple transactions per unit of time. Transactions are initiated in real </w:t>
      </w:r>
      <w:proofErr w:type="gramStart"/>
      <w:r w:rsidRPr="00DA1DB3">
        <w:rPr>
          <w:rFonts w:ascii="Arial" w:hAnsi="Arial" w:cs="Arial"/>
        </w:rPr>
        <w:t>time,</w:t>
      </w:r>
      <w:proofErr w:type="gramEnd"/>
      <w:r w:rsidRPr="00DA1DB3">
        <w:rPr>
          <w:rFonts w:ascii="Arial" w:hAnsi="Arial" w:cs="Arial"/>
        </w:rPr>
        <w:t xml:space="preserve"> in simultaneous by lots of user and applications hence it must have high volume of short, simple queries.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 xml:space="preserve">Online analytical </w:t>
      </w:r>
      <w:proofErr w:type="gramStart"/>
      <w:r w:rsidRPr="00DA1DB3">
        <w:rPr>
          <w:rStyle w:val="Strong"/>
          <w:rFonts w:ascii="Arial" w:hAnsi="Arial" w:cs="Arial"/>
        </w:rPr>
        <w:t>processing(</w:t>
      </w:r>
      <w:proofErr w:type="gramEnd"/>
      <w:r w:rsidRPr="00DA1DB3">
        <w:rPr>
          <w:rStyle w:val="Strong"/>
          <w:rFonts w:ascii="Arial" w:hAnsi="Arial" w:cs="Arial"/>
        </w:rPr>
        <w:t>OLAP) DBMS</w:t>
      </w:r>
      <w:r w:rsidRPr="00DA1DB3">
        <w:rPr>
          <w:rFonts w:ascii="Arial" w:hAnsi="Arial" w:cs="Arial"/>
        </w:rPr>
        <w:t xml:space="preserve"> – They use the operational data for tactical and </w:t>
      </w:r>
      <w:proofErr w:type="spellStart"/>
      <w:r w:rsidRPr="00DA1DB3">
        <w:rPr>
          <w:rFonts w:ascii="Arial" w:hAnsi="Arial" w:cs="Arial"/>
        </w:rPr>
        <w:t>strategical</w:t>
      </w:r>
      <w:proofErr w:type="spellEnd"/>
      <w:r w:rsidRPr="00DA1DB3">
        <w:rPr>
          <w:rFonts w:ascii="Arial" w:hAnsi="Arial" w:cs="Arial"/>
        </w:rPr>
        <w:t xml:space="preserve"> decision making. They have limited users deal with huge amount of </w:t>
      </w:r>
      <w:proofErr w:type="spellStart"/>
      <w:r w:rsidRPr="00DA1DB3">
        <w:rPr>
          <w:rFonts w:ascii="Arial" w:hAnsi="Arial" w:cs="Arial"/>
        </w:rPr>
        <w:t>data</w:t>
      </w:r>
      <w:proofErr w:type="gramStart"/>
      <w:r w:rsidRPr="00DA1DB3">
        <w:rPr>
          <w:rFonts w:ascii="Arial" w:hAnsi="Arial" w:cs="Arial"/>
        </w:rPr>
        <w:t>,complex</w:t>
      </w:r>
      <w:proofErr w:type="spellEnd"/>
      <w:proofErr w:type="gramEnd"/>
      <w:r w:rsidRPr="00DA1DB3">
        <w:rPr>
          <w:rFonts w:ascii="Arial" w:hAnsi="Arial" w:cs="Arial"/>
        </w:rPr>
        <w:t xml:space="preserve"> queries.</w:t>
      </w:r>
    </w:p>
    <w:p w:rsidR="00A539EA" w:rsidRPr="00DA1DB3" w:rsidRDefault="00A539EA" w:rsidP="00274C32">
      <w:pPr>
        <w:pStyle w:val="NormalWeb"/>
        <w:shd w:val="clear" w:color="auto" w:fill="FFFFFF"/>
        <w:spacing w:before="0" w:beforeAutospacing="0" w:afterLines="40" w:afterAutospacing="0"/>
        <w:rPr>
          <w:rFonts w:ascii="Arial" w:hAnsi="Arial" w:cs="Arial"/>
        </w:rPr>
      </w:pPr>
      <w:r w:rsidRPr="00DA1DB3">
        <w:rPr>
          <w:rStyle w:val="Strong"/>
          <w:rFonts w:ascii="Arial" w:hAnsi="Arial" w:cs="Arial"/>
        </w:rPr>
        <w:t>Big data and analytics DBMS</w:t>
      </w:r>
      <w:r w:rsidRPr="00DA1DB3">
        <w:rPr>
          <w:rFonts w:ascii="Arial" w:hAnsi="Arial" w:cs="Arial"/>
        </w:rPr>
        <w:t xml:space="preserve"> – To cope with big data new database technologies have been introduced. One such is </w:t>
      </w:r>
      <w:proofErr w:type="spellStart"/>
      <w:r w:rsidRPr="00DA1DB3">
        <w:rPr>
          <w:rFonts w:ascii="Arial" w:hAnsi="Arial" w:cs="Arial"/>
        </w:rPr>
        <w:t>NoSQL</w:t>
      </w:r>
      <w:proofErr w:type="spellEnd"/>
      <w:r w:rsidRPr="00DA1DB3">
        <w:rPr>
          <w:rFonts w:ascii="Arial" w:hAnsi="Arial" w:cs="Arial"/>
        </w:rPr>
        <w:t xml:space="preserve"> (not only SQL) which abandons the well known relational database scheme.</w:t>
      </w: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Style w:val="Strong"/>
          <w:rFonts w:ascii="Arial" w:hAnsi="Arial" w:cs="Arial"/>
        </w:rPr>
        <w:t>XML DBMS</w:t>
      </w:r>
      <w:r w:rsidRPr="00DA1DB3">
        <w:rPr>
          <w:rFonts w:ascii="Arial" w:hAnsi="Arial" w:cs="Arial"/>
        </w:rPr>
        <w:t> – two types</w:t>
      </w:r>
    </w:p>
    <w:p w:rsidR="00A539EA" w:rsidRPr="00DA1DB3" w:rsidRDefault="00A539EA" w:rsidP="00AC53F8">
      <w:pPr>
        <w:numPr>
          <w:ilvl w:val="0"/>
          <w:numId w:val="8"/>
        </w:numPr>
        <w:shd w:val="clear" w:color="auto" w:fill="FFFFFF"/>
        <w:spacing w:after="0" w:line="240" w:lineRule="auto"/>
        <w:rPr>
          <w:rFonts w:ascii="Arial" w:hAnsi="Arial" w:cs="Arial"/>
          <w:sz w:val="24"/>
          <w:szCs w:val="24"/>
        </w:rPr>
      </w:pPr>
      <w:r w:rsidRPr="00DA1DB3">
        <w:rPr>
          <w:rFonts w:ascii="Arial" w:hAnsi="Arial" w:cs="Arial"/>
          <w:sz w:val="24"/>
          <w:szCs w:val="24"/>
        </w:rPr>
        <w:t xml:space="preserve">Native XML DBMS – Use the </w:t>
      </w:r>
      <w:proofErr w:type="spellStart"/>
      <w:r w:rsidRPr="00DA1DB3">
        <w:rPr>
          <w:rFonts w:ascii="Arial" w:hAnsi="Arial" w:cs="Arial"/>
          <w:sz w:val="24"/>
          <w:szCs w:val="24"/>
        </w:rPr>
        <w:t>logical</w:t>
      </w:r>
      <w:proofErr w:type="gramStart"/>
      <w:r w:rsidRPr="00DA1DB3">
        <w:rPr>
          <w:rFonts w:ascii="Arial" w:hAnsi="Arial" w:cs="Arial"/>
          <w:sz w:val="24"/>
          <w:szCs w:val="24"/>
        </w:rPr>
        <w:t>,intrinsic</w:t>
      </w:r>
      <w:proofErr w:type="spellEnd"/>
      <w:proofErr w:type="gramEnd"/>
      <w:r w:rsidRPr="00DA1DB3">
        <w:rPr>
          <w:rFonts w:ascii="Arial" w:hAnsi="Arial" w:cs="Arial"/>
          <w:sz w:val="24"/>
          <w:szCs w:val="24"/>
        </w:rPr>
        <w:t xml:space="preserve"> structure of XML document.</w:t>
      </w: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Fonts w:ascii="Arial" w:hAnsi="Arial" w:cs="Arial"/>
        </w:rPr>
        <w:t xml:space="preserve">     </w:t>
      </w:r>
      <w:proofErr w:type="gramStart"/>
      <w:r w:rsidRPr="00DA1DB3">
        <w:rPr>
          <w:rFonts w:ascii="Arial" w:hAnsi="Arial" w:cs="Arial"/>
        </w:rPr>
        <w:t>2</w:t>
      </w:r>
      <w:r w:rsidR="001A62D8" w:rsidRPr="00DA1DB3">
        <w:rPr>
          <w:rFonts w:ascii="Arial" w:hAnsi="Arial" w:cs="Arial"/>
        </w:rPr>
        <w:t xml:space="preserve">   </w:t>
      </w:r>
      <w:r w:rsidRPr="00DA1DB3">
        <w:rPr>
          <w:rFonts w:ascii="Arial" w:hAnsi="Arial" w:cs="Arial"/>
        </w:rPr>
        <w:t>.Enabled XML DBMS – Existing DBMS with facilities to store XML data and structured data in integrated way.</w:t>
      </w:r>
      <w:proofErr w:type="gramEnd"/>
      <w:r w:rsidRPr="00DA1DB3">
        <w:rPr>
          <w:rFonts w:ascii="Arial" w:hAnsi="Arial" w:cs="Arial"/>
        </w:rPr>
        <w:t>                          </w:t>
      </w:r>
    </w:p>
    <w:p w:rsidR="00AC53F8" w:rsidRPr="00DA1DB3" w:rsidRDefault="00AC53F8" w:rsidP="00AC53F8">
      <w:pPr>
        <w:pStyle w:val="NormalWeb"/>
        <w:shd w:val="clear" w:color="auto" w:fill="FFFFFF"/>
        <w:spacing w:before="0" w:beforeAutospacing="0" w:after="0" w:afterAutospacing="0"/>
        <w:rPr>
          <w:rStyle w:val="Strong"/>
          <w:rFonts w:ascii="Arial" w:hAnsi="Arial" w:cs="Arial"/>
        </w:rPr>
      </w:pP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Style w:val="Strong"/>
          <w:rFonts w:ascii="Arial" w:hAnsi="Arial" w:cs="Arial"/>
        </w:rPr>
        <w:t>Multimedia DBMS</w:t>
      </w:r>
      <w:r w:rsidRPr="00DA1DB3">
        <w:rPr>
          <w:rFonts w:ascii="Arial" w:hAnsi="Arial" w:cs="Arial"/>
        </w:rPr>
        <w:t> – Stores data such as text, images, audio, video and 3D games which are usually stored in binary large object.</w:t>
      </w:r>
    </w:p>
    <w:p w:rsidR="00AC53F8" w:rsidRPr="00DA1DB3" w:rsidRDefault="00AC53F8" w:rsidP="00AC53F8">
      <w:pPr>
        <w:pStyle w:val="NormalWeb"/>
        <w:shd w:val="clear" w:color="auto" w:fill="FFFFFF"/>
        <w:spacing w:before="0" w:beforeAutospacing="0" w:after="0" w:afterAutospacing="0"/>
        <w:rPr>
          <w:rStyle w:val="Strong"/>
          <w:rFonts w:ascii="Arial" w:hAnsi="Arial" w:cs="Arial"/>
        </w:rPr>
      </w:pPr>
    </w:p>
    <w:p w:rsidR="00A539EA" w:rsidRPr="00DA1DB3" w:rsidRDefault="00A539EA" w:rsidP="00AC53F8">
      <w:pPr>
        <w:pStyle w:val="NormalWeb"/>
        <w:shd w:val="clear" w:color="auto" w:fill="FFFFFF"/>
        <w:spacing w:before="0" w:beforeAutospacing="0" w:after="0" w:afterAutospacing="0"/>
        <w:rPr>
          <w:rFonts w:ascii="Arial" w:hAnsi="Arial" w:cs="Arial"/>
        </w:rPr>
      </w:pPr>
      <w:proofErr w:type="gramStart"/>
      <w:r w:rsidRPr="00DA1DB3">
        <w:rPr>
          <w:rStyle w:val="Strong"/>
          <w:rFonts w:ascii="Arial" w:hAnsi="Arial" w:cs="Arial"/>
        </w:rPr>
        <w:t>GIS DBMS</w:t>
      </w:r>
      <w:r w:rsidRPr="00DA1DB3">
        <w:rPr>
          <w:rFonts w:ascii="Arial" w:hAnsi="Arial" w:cs="Arial"/>
        </w:rPr>
        <w:t> – Stores and queries the spatial data.</w:t>
      </w:r>
      <w:proofErr w:type="gramEnd"/>
    </w:p>
    <w:p w:rsidR="00AC53F8" w:rsidRPr="00DA1DB3" w:rsidRDefault="00AC53F8" w:rsidP="00AC53F8">
      <w:pPr>
        <w:pStyle w:val="NormalWeb"/>
        <w:shd w:val="clear" w:color="auto" w:fill="FFFFFF"/>
        <w:spacing w:before="0" w:beforeAutospacing="0" w:after="0" w:afterAutospacing="0"/>
        <w:rPr>
          <w:rStyle w:val="Strong"/>
          <w:rFonts w:ascii="Arial" w:hAnsi="Arial" w:cs="Arial"/>
        </w:rPr>
      </w:pP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Style w:val="Strong"/>
          <w:rFonts w:ascii="Arial" w:hAnsi="Arial" w:cs="Arial"/>
        </w:rPr>
        <w:t>Sensor DBMS</w:t>
      </w:r>
      <w:r w:rsidRPr="00DA1DB3">
        <w:rPr>
          <w:rFonts w:ascii="Arial" w:hAnsi="Arial" w:cs="Arial"/>
        </w:rPr>
        <w:t xml:space="preserve"> – Allows to manage sensor data, bio-metric and </w:t>
      </w:r>
      <w:proofErr w:type="spellStart"/>
      <w:r w:rsidRPr="00DA1DB3">
        <w:rPr>
          <w:rFonts w:ascii="Arial" w:hAnsi="Arial" w:cs="Arial"/>
        </w:rPr>
        <w:t>telematics</w:t>
      </w:r>
      <w:proofErr w:type="spellEnd"/>
      <w:r w:rsidRPr="00DA1DB3">
        <w:rPr>
          <w:rFonts w:ascii="Arial" w:hAnsi="Arial" w:cs="Arial"/>
        </w:rPr>
        <w:t xml:space="preserve"> data.</w:t>
      </w:r>
    </w:p>
    <w:p w:rsidR="00AC53F8" w:rsidRPr="00DA1DB3" w:rsidRDefault="00AC53F8" w:rsidP="00AC53F8">
      <w:pPr>
        <w:pStyle w:val="NormalWeb"/>
        <w:shd w:val="clear" w:color="auto" w:fill="FFFFFF"/>
        <w:spacing w:before="0" w:beforeAutospacing="0" w:after="0" w:afterAutospacing="0"/>
        <w:rPr>
          <w:rStyle w:val="Strong"/>
          <w:rFonts w:ascii="Arial" w:hAnsi="Arial" w:cs="Arial"/>
        </w:rPr>
      </w:pP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Style w:val="Strong"/>
          <w:rFonts w:ascii="Arial" w:hAnsi="Arial" w:cs="Arial"/>
        </w:rPr>
        <w:t>Mobile DBMS</w:t>
      </w:r>
      <w:r w:rsidRPr="00DA1DB3">
        <w:rPr>
          <w:rFonts w:ascii="Arial" w:hAnsi="Arial" w:cs="Arial"/>
        </w:rPr>
        <w:t xml:space="preserve"> – Runs on the </w:t>
      </w:r>
      <w:proofErr w:type="spellStart"/>
      <w:r w:rsidRPr="00DA1DB3">
        <w:rPr>
          <w:rFonts w:ascii="Arial" w:hAnsi="Arial" w:cs="Arial"/>
        </w:rPr>
        <w:t>smartphones</w:t>
      </w:r>
      <w:proofErr w:type="spellEnd"/>
      <w:r w:rsidRPr="00DA1DB3">
        <w:rPr>
          <w:rFonts w:ascii="Arial" w:hAnsi="Arial" w:cs="Arial"/>
        </w:rPr>
        <w:t xml:space="preserve">, tablets. It </w:t>
      </w:r>
      <w:proofErr w:type="gramStart"/>
      <w:r w:rsidRPr="00DA1DB3">
        <w:rPr>
          <w:rFonts w:ascii="Arial" w:hAnsi="Arial" w:cs="Arial"/>
        </w:rPr>
        <w:t>Handles</w:t>
      </w:r>
      <w:proofErr w:type="gramEnd"/>
      <w:r w:rsidRPr="00DA1DB3">
        <w:rPr>
          <w:rFonts w:ascii="Arial" w:hAnsi="Arial" w:cs="Arial"/>
        </w:rPr>
        <w:t xml:space="preserve"> the local queries. Supports self </w:t>
      </w:r>
      <w:proofErr w:type="gramStart"/>
      <w:r w:rsidRPr="00DA1DB3">
        <w:rPr>
          <w:rFonts w:ascii="Arial" w:hAnsi="Arial" w:cs="Arial"/>
        </w:rPr>
        <w:t>management(</w:t>
      </w:r>
      <w:proofErr w:type="gramEnd"/>
      <w:r w:rsidRPr="00DA1DB3">
        <w:rPr>
          <w:rFonts w:ascii="Arial" w:hAnsi="Arial" w:cs="Arial"/>
        </w:rPr>
        <w:t xml:space="preserve"> no DBA).</w:t>
      </w:r>
    </w:p>
    <w:p w:rsidR="00A539EA" w:rsidRPr="00DA1DB3" w:rsidRDefault="00A539EA" w:rsidP="00AC53F8">
      <w:pPr>
        <w:pStyle w:val="NormalWeb"/>
        <w:shd w:val="clear" w:color="auto" w:fill="FFFFFF"/>
        <w:spacing w:before="0" w:beforeAutospacing="0" w:after="0" w:afterAutospacing="0"/>
        <w:rPr>
          <w:rFonts w:ascii="Arial" w:hAnsi="Arial" w:cs="Arial"/>
        </w:rPr>
      </w:pPr>
      <w:r w:rsidRPr="00DA1DB3">
        <w:rPr>
          <w:rStyle w:val="Strong"/>
          <w:rFonts w:ascii="Arial" w:hAnsi="Arial" w:cs="Arial"/>
        </w:rPr>
        <w:t>Open source DBMS</w:t>
      </w:r>
      <w:r w:rsidRPr="00DA1DB3">
        <w:rPr>
          <w:rFonts w:ascii="Arial" w:hAnsi="Arial" w:cs="Arial"/>
        </w:rPr>
        <w:t> – Code is publicly available and can be extended by anyone, popular for small business applications.</w:t>
      </w:r>
    </w:p>
    <w:p w:rsidR="00AC53F8" w:rsidRPr="00DA1DB3" w:rsidRDefault="00AC53F8" w:rsidP="00274C32">
      <w:pPr>
        <w:pStyle w:val="Heading1"/>
        <w:shd w:val="clear" w:color="auto" w:fill="FFFFFF"/>
        <w:spacing w:before="0" w:afterLines="40" w:line="240" w:lineRule="auto"/>
        <w:rPr>
          <w:rFonts w:ascii="Roboto" w:hAnsi="Roboto"/>
          <w:color w:val="auto"/>
          <w:sz w:val="32"/>
          <w:szCs w:val="32"/>
        </w:rPr>
      </w:pPr>
    </w:p>
    <w:p w:rsidR="00802B2F" w:rsidRPr="00DA1DB3" w:rsidRDefault="00802B2F" w:rsidP="00274C32">
      <w:pPr>
        <w:pStyle w:val="Heading1"/>
        <w:shd w:val="clear" w:color="auto" w:fill="FFFFFF"/>
        <w:spacing w:before="0" w:afterLines="40" w:line="240" w:lineRule="auto"/>
        <w:rPr>
          <w:rFonts w:ascii="Roboto" w:hAnsi="Roboto"/>
          <w:color w:val="auto"/>
          <w:sz w:val="32"/>
          <w:szCs w:val="32"/>
        </w:rPr>
      </w:pPr>
      <w:r w:rsidRPr="00DA1DB3">
        <w:rPr>
          <w:rFonts w:ascii="Roboto" w:hAnsi="Roboto"/>
          <w:color w:val="auto"/>
          <w:sz w:val="32"/>
          <w:szCs w:val="32"/>
        </w:rPr>
        <w:t>DBMS Database Models</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A Database model defines the logical design and structure of a database and defines how data will be stored, accessed and updated in a database management system. While the </w:t>
      </w:r>
      <w:r w:rsidRPr="00DA1DB3">
        <w:rPr>
          <w:rFonts w:ascii="Arial" w:hAnsi="Arial" w:cs="Arial"/>
          <w:b/>
          <w:bCs/>
        </w:rPr>
        <w:t>Relational Model</w:t>
      </w:r>
      <w:r w:rsidRPr="00DA1DB3">
        <w:rPr>
          <w:rFonts w:ascii="Arial" w:hAnsi="Arial" w:cs="Arial"/>
        </w:rPr>
        <w:t> is the most widely used database model, there are other models too:</w:t>
      </w:r>
    </w:p>
    <w:p w:rsidR="00802B2F" w:rsidRPr="00DA1DB3" w:rsidRDefault="00802B2F" w:rsidP="00274C32">
      <w:pPr>
        <w:numPr>
          <w:ilvl w:val="0"/>
          <w:numId w:val="9"/>
        </w:numPr>
        <w:shd w:val="clear" w:color="auto" w:fill="FFFFFF"/>
        <w:spacing w:afterLines="40" w:line="240" w:lineRule="auto"/>
        <w:ind w:left="493"/>
        <w:rPr>
          <w:rFonts w:ascii="Arial" w:hAnsi="Arial" w:cs="Arial"/>
          <w:sz w:val="24"/>
          <w:szCs w:val="24"/>
        </w:rPr>
      </w:pPr>
      <w:r w:rsidRPr="00DA1DB3">
        <w:rPr>
          <w:rFonts w:ascii="Arial" w:hAnsi="Arial" w:cs="Arial"/>
          <w:sz w:val="24"/>
          <w:szCs w:val="24"/>
        </w:rPr>
        <w:t>Hierarchical Model</w:t>
      </w:r>
    </w:p>
    <w:p w:rsidR="00802B2F" w:rsidRPr="00DA1DB3" w:rsidRDefault="00802B2F" w:rsidP="00274C32">
      <w:pPr>
        <w:numPr>
          <w:ilvl w:val="0"/>
          <w:numId w:val="9"/>
        </w:numPr>
        <w:shd w:val="clear" w:color="auto" w:fill="FFFFFF"/>
        <w:spacing w:afterLines="40" w:line="240" w:lineRule="auto"/>
        <w:ind w:left="493"/>
        <w:rPr>
          <w:rFonts w:ascii="Arial" w:hAnsi="Arial" w:cs="Arial"/>
          <w:sz w:val="24"/>
          <w:szCs w:val="24"/>
        </w:rPr>
      </w:pPr>
      <w:r w:rsidRPr="00DA1DB3">
        <w:rPr>
          <w:rFonts w:ascii="Arial" w:hAnsi="Arial" w:cs="Arial"/>
          <w:sz w:val="24"/>
          <w:szCs w:val="24"/>
        </w:rPr>
        <w:t>Network Model</w:t>
      </w:r>
    </w:p>
    <w:p w:rsidR="00802B2F" w:rsidRPr="00DA1DB3" w:rsidRDefault="00802B2F" w:rsidP="00274C32">
      <w:pPr>
        <w:numPr>
          <w:ilvl w:val="0"/>
          <w:numId w:val="9"/>
        </w:numPr>
        <w:shd w:val="clear" w:color="auto" w:fill="FFFFFF"/>
        <w:spacing w:afterLines="40" w:line="240" w:lineRule="auto"/>
        <w:ind w:left="493"/>
        <w:rPr>
          <w:rFonts w:ascii="Arial" w:hAnsi="Arial" w:cs="Arial"/>
          <w:sz w:val="24"/>
          <w:szCs w:val="24"/>
        </w:rPr>
      </w:pPr>
      <w:r w:rsidRPr="00DA1DB3">
        <w:rPr>
          <w:rFonts w:ascii="Arial" w:hAnsi="Arial" w:cs="Arial"/>
          <w:sz w:val="24"/>
          <w:szCs w:val="24"/>
        </w:rPr>
        <w:t>Entity-relationship Model</w:t>
      </w:r>
    </w:p>
    <w:p w:rsidR="00802B2F" w:rsidRPr="00DA1DB3" w:rsidRDefault="00802B2F" w:rsidP="00274C32">
      <w:pPr>
        <w:numPr>
          <w:ilvl w:val="0"/>
          <w:numId w:val="9"/>
        </w:numPr>
        <w:shd w:val="clear" w:color="auto" w:fill="FFFFFF"/>
        <w:spacing w:afterLines="40" w:line="240" w:lineRule="auto"/>
        <w:ind w:left="493"/>
        <w:rPr>
          <w:rFonts w:ascii="Arial" w:hAnsi="Arial" w:cs="Arial"/>
          <w:sz w:val="24"/>
          <w:szCs w:val="24"/>
        </w:rPr>
      </w:pPr>
      <w:r w:rsidRPr="00DA1DB3">
        <w:rPr>
          <w:rFonts w:ascii="Arial" w:hAnsi="Arial" w:cs="Arial"/>
          <w:sz w:val="24"/>
          <w:szCs w:val="24"/>
        </w:rPr>
        <w:t>Relational Model</w:t>
      </w:r>
    </w:p>
    <w:tbl>
      <w:tblPr>
        <w:tblStyle w:val="TableGrid"/>
        <w:tblW w:w="0" w:type="auto"/>
        <w:tblLook w:val="04A0"/>
      </w:tblPr>
      <w:tblGrid>
        <w:gridCol w:w="4020"/>
        <w:gridCol w:w="5556"/>
      </w:tblGrid>
      <w:tr w:rsidR="00274369" w:rsidRPr="00DA1DB3" w:rsidTr="00274369">
        <w:tc>
          <w:tcPr>
            <w:tcW w:w="4788" w:type="dxa"/>
          </w:tcPr>
          <w:p w:rsidR="00274369" w:rsidRPr="00DA1DB3" w:rsidRDefault="00274369" w:rsidP="00274C32">
            <w:pPr>
              <w:pStyle w:val="Heading2"/>
              <w:shd w:val="clear" w:color="auto" w:fill="FFFFFF"/>
              <w:spacing w:before="0" w:beforeAutospacing="0" w:afterLines="40" w:afterAutospacing="0"/>
              <w:outlineLvl w:val="1"/>
              <w:rPr>
                <w:rFonts w:ascii="Arial" w:hAnsi="Arial" w:cs="Arial"/>
                <w:sz w:val="24"/>
                <w:szCs w:val="24"/>
              </w:rPr>
            </w:pPr>
            <w:r w:rsidRPr="00DA1DB3">
              <w:rPr>
                <w:rFonts w:ascii="Arial" w:hAnsi="Arial" w:cs="Arial"/>
                <w:sz w:val="24"/>
                <w:szCs w:val="24"/>
              </w:rPr>
              <w:lastRenderedPageBreak/>
              <w:t>Hierarchical Model</w:t>
            </w:r>
          </w:p>
          <w:p w:rsidR="00274369" w:rsidRPr="00DA1DB3" w:rsidRDefault="00274369"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This database model </w:t>
            </w:r>
            <w:proofErr w:type="spellStart"/>
            <w:r w:rsidRPr="00DA1DB3">
              <w:rPr>
                <w:rFonts w:ascii="Arial" w:hAnsi="Arial" w:cs="Arial"/>
              </w:rPr>
              <w:t>organises</w:t>
            </w:r>
            <w:proofErr w:type="spellEnd"/>
            <w:r w:rsidRPr="00DA1DB3">
              <w:rPr>
                <w:rFonts w:ascii="Arial" w:hAnsi="Arial" w:cs="Arial"/>
              </w:rPr>
              <w:t xml:space="preserve"> data into a tree-like-structure, with a single root, to which all the other data is linked. The </w:t>
            </w:r>
            <w:proofErr w:type="spellStart"/>
            <w:r w:rsidRPr="00DA1DB3">
              <w:rPr>
                <w:rFonts w:ascii="Arial" w:hAnsi="Arial" w:cs="Arial"/>
              </w:rPr>
              <w:t>heirarchy</w:t>
            </w:r>
            <w:proofErr w:type="spellEnd"/>
            <w:r w:rsidRPr="00DA1DB3">
              <w:rPr>
                <w:rFonts w:ascii="Arial" w:hAnsi="Arial" w:cs="Arial"/>
              </w:rPr>
              <w:t xml:space="preserve"> starts from the </w:t>
            </w:r>
            <w:r w:rsidRPr="00DA1DB3">
              <w:rPr>
                <w:rFonts w:ascii="Arial" w:hAnsi="Arial" w:cs="Arial"/>
                <w:b/>
                <w:bCs/>
              </w:rPr>
              <w:t>Root</w:t>
            </w:r>
            <w:r w:rsidRPr="00DA1DB3">
              <w:rPr>
                <w:rFonts w:ascii="Arial" w:hAnsi="Arial" w:cs="Arial"/>
              </w:rPr>
              <w:t> data, and expands like a tree, adding child nodes to the parent nodes.</w:t>
            </w:r>
          </w:p>
          <w:p w:rsidR="00274369" w:rsidRPr="00DA1DB3" w:rsidRDefault="00274369" w:rsidP="00274C32">
            <w:pPr>
              <w:pStyle w:val="Heading2"/>
              <w:spacing w:before="0" w:beforeAutospacing="0" w:afterLines="40" w:afterAutospacing="0"/>
              <w:outlineLvl w:val="1"/>
              <w:rPr>
                <w:rFonts w:ascii="Arial" w:hAnsi="Arial" w:cs="Arial"/>
                <w:sz w:val="24"/>
                <w:szCs w:val="24"/>
              </w:rPr>
            </w:pPr>
            <w:r w:rsidRPr="00DA1DB3">
              <w:rPr>
                <w:rFonts w:ascii="Arial" w:hAnsi="Arial" w:cs="Arial"/>
                <w:sz w:val="24"/>
                <w:szCs w:val="24"/>
              </w:rPr>
              <w:t>In this model, a child node will only have a single parent node</w:t>
            </w:r>
          </w:p>
        </w:tc>
        <w:tc>
          <w:tcPr>
            <w:tcW w:w="4788" w:type="dxa"/>
          </w:tcPr>
          <w:p w:rsidR="00274369" w:rsidRPr="00DA1DB3" w:rsidRDefault="00274369" w:rsidP="00274C32">
            <w:pPr>
              <w:pStyle w:val="Heading2"/>
              <w:spacing w:before="0" w:beforeAutospacing="0" w:afterLines="40" w:afterAutospacing="0"/>
              <w:outlineLvl w:val="1"/>
              <w:rPr>
                <w:rFonts w:ascii="Roboto" w:hAnsi="Roboto"/>
                <w:sz w:val="24"/>
                <w:szCs w:val="24"/>
              </w:rPr>
            </w:pPr>
            <w:r w:rsidRPr="00DA1DB3">
              <w:rPr>
                <w:rFonts w:ascii="Arial" w:hAnsi="Arial" w:cs="Arial"/>
                <w:noProof/>
                <w:sz w:val="30"/>
                <w:szCs w:val="30"/>
              </w:rPr>
              <w:drawing>
                <wp:inline distT="0" distB="0" distL="0" distR="0">
                  <wp:extent cx="3369501" cy="2004164"/>
                  <wp:effectExtent l="19050" t="0" r="2349" b="0"/>
                  <wp:docPr id="31" name="Picture 23" descr="Hierarchic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erarchical Model of database"/>
                          <pic:cNvPicPr>
                            <a:picLocks noChangeAspect="1" noChangeArrowheads="1"/>
                          </pic:cNvPicPr>
                        </pic:nvPicPr>
                        <pic:blipFill>
                          <a:blip r:embed="rId39"/>
                          <a:srcRect/>
                          <a:stretch>
                            <a:fillRect/>
                          </a:stretch>
                        </pic:blipFill>
                        <pic:spPr bwMode="auto">
                          <a:xfrm>
                            <a:off x="0" y="0"/>
                            <a:ext cx="3369205" cy="2003988"/>
                          </a:xfrm>
                          <a:prstGeom prst="rect">
                            <a:avLst/>
                          </a:prstGeom>
                          <a:noFill/>
                          <a:ln w="9525">
                            <a:noFill/>
                            <a:miter lim="800000"/>
                            <a:headEnd/>
                            <a:tailEnd/>
                          </a:ln>
                        </pic:spPr>
                      </pic:pic>
                    </a:graphicData>
                  </a:graphic>
                </wp:inline>
              </w:drawing>
            </w:r>
          </w:p>
        </w:tc>
      </w:tr>
    </w:tbl>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This model efficiently describes many real-world relationships like index of a book, recipes etc.</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In hierarchical model, data is </w:t>
      </w:r>
      <w:proofErr w:type="spellStart"/>
      <w:r w:rsidRPr="00DA1DB3">
        <w:rPr>
          <w:rFonts w:ascii="Arial" w:hAnsi="Arial" w:cs="Arial"/>
        </w:rPr>
        <w:t>organised</w:t>
      </w:r>
      <w:proofErr w:type="spellEnd"/>
      <w:r w:rsidRPr="00DA1DB3">
        <w:rPr>
          <w:rFonts w:ascii="Arial" w:hAnsi="Arial" w:cs="Arial"/>
        </w:rPr>
        <w:t xml:space="preserve"> into tree-like structure with one one-to-many relationship between two different types of data, for example, one department can have many courses, many professors and </w:t>
      </w:r>
      <w:proofErr w:type="spellStart"/>
      <w:r w:rsidRPr="00DA1DB3">
        <w:rPr>
          <w:rFonts w:ascii="Arial" w:hAnsi="Arial" w:cs="Arial"/>
        </w:rPr>
        <w:t>of</w:t>
      </w:r>
      <w:proofErr w:type="spellEnd"/>
      <w:r w:rsidRPr="00DA1DB3">
        <w:rPr>
          <w:rFonts w:ascii="Arial" w:hAnsi="Arial" w:cs="Arial"/>
        </w:rPr>
        <w:t>-course many students.</w:t>
      </w:r>
    </w:p>
    <w:tbl>
      <w:tblPr>
        <w:tblStyle w:val="TableGrid"/>
        <w:tblW w:w="0" w:type="auto"/>
        <w:tblLook w:val="04A0"/>
      </w:tblPr>
      <w:tblGrid>
        <w:gridCol w:w="5495"/>
        <w:gridCol w:w="4081"/>
      </w:tblGrid>
      <w:tr w:rsidR="00274369" w:rsidRPr="00DA1DB3" w:rsidTr="00274369">
        <w:tc>
          <w:tcPr>
            <w:tcW w:w="5495" w:type="dxa"/>
          </w:tcPr>
          <w:p w:rsidR="00274369" w:rsidRPr="00DA1DB3" w:rsidRDefault="00274369" w:rsidP="00274C32">
            <w:pPr>
              <w:pStyle w:val="Heading2"/>
              <w:shd w:val="clear" w:color="auto" w:fill="FFFFFF"/>
              <w:spacing w:before="0" w:beforeAutospacing="0" w:afterLines="40" w:afterAutospacing="0"/>
              <w:outlineLvl w:val="1"/>
              <w:rPr>
                <w:rFonts w:ascii="Roboto" w:hAnsi="Roboto"/>
                <w:sz w:val="32"/>
                <w:szCs w:val="24"/>
              </w:rPr>
            </w:pPr>
            <w:r w:rsidRPr="00DA1DB3">
              <w:rPr>
                <w:rFonts w:ascii="Roboto" w:hAnsi="Roboto"/>
                <w:sz w:val="32"/>
                <w:szCs w:val="24"/>
              </w:rPr>
              <w:t>Network Model</w:t>
            </w:r>
          </w:p>
          <w:p w:rsidR="00274369" w:rsidRPr="00DA1DB3" w:rsidRDefault="00274369" w:rsidP="00274C32">
            <w:pPr>
              <w:pStyle w:val="NormalWeb"/>
              <w:shd w:val="clear" w:color="auto" w:fill="FFFFFF"/>
              <w:spacing w:before="0" w:beforeAutospacing="0" w:afterLines="40" w:afterAutospacing="0"/>
              <w:jc w:val="both"/>
              <w:rPr>
                <w:rFonts w:ascii="Arial" w:hAnsi="Arial" w:cs="Arial"/>
              </w:rPr>
            </w:pPr>
            <w:r w:rsidRPr="00DA1DB3">
              <w:rPr>
                <w:rFonts w:ascii="Arial" w:hAnsi="Arial" w:cs="Arial"/>
              </w:rPr>
              <w:t xml:space="preserve">This is an extension of the Hierarchical model. In this model data is </w:t>
            </w:r>
            <w:proofErr w:type="spellStart"/>
            <w:r w:rsidRPr="00DA1DB3">
              <w:rPr>
                <w:rFonts w:ascii="Arial" w:hAnsi="Arial" w:cs="Arial"/>
              </w:rPr>
              <w:t>organised</w:t>
            </w:r>
            <w:proofErr w:type="spellEnd"/>
            <w:r w:rsidRPr="00DA1DB3">
              <w:rPr>
                <w:rFonts w:ascii="Arial" w:hAnsi="Arial" w:cs="Arial"/>
              </w:rPr>
              <w:t xml:space="preserve"> more like a graph, and are allowed to have more than one parent node.</w:t>
            </w:r>
          </w:p>
          <w:p w:rsidR="00274369" w:rsidRPr="00DA1DB3" w:rsidRDefault="00274369" w:rsidP="00274C32">
            <w:pPr>
              <w:pStyle w:val="Heading2"/>
              <w:spacing w:before="0" w:beforeAutospacing="0" w:afterLines="40" w:afterAutospacing="0"/>
              <w:jc w:val="both"/>
              <w:outlineLvl w:val="1"/>
              <w:rPr>
                <w:rFonts w:ascii="Roboto" w:hAnsi="Roboto"/>
                <w:b w:val="0"/>
                <w:sz w:val="24"/>
                <w:szCs w:val="24"/>
              </w:rPr>
            </w:pPr>
            <w:r w:rsidRPr="00DA1DB3">
              <w:rPr>
                <w:rFonts w:ascii="Arial" w:hAnsi="Arial" w:cs="Arial"/>
                <w:b w:val="0"/>
                <w:sz w:val="24"/>
                <w:szCs w:val="24"/>
              </w:rPr>
              <w:t>In this database model data is more related as more relationships are established in this database model. Also, as the data is more related, hence accessing the data is also easier and fast. This database model was used to map many-to-many data relationships</w:t>
            </w:r>
          </w:p>
        </w:tc>
        <w:tc>
          <w:tcPr>
            <w:tcW w:w="4081" w:type="dxa"/>
          </w:tcPr>
          <w:p w:rsidR="00274369" w:rsidRPr="00DA1DB3" w:rsidRDefault="00274369" w:rsidP="00274C32">
            <w:pPr>
              <w:pStyle w:val="Heading2"/>
              <w:spacing w:before="0" w:beforeAutospacing="0" w:afterLines="40" w:afterAutospacing="0"/>
              <w:jc w:val="right"/>
              <w:outlineLvl w:val="1"/>
              <w:rPr>
                <w:rFonts w:ascii="Roboto" w:hAnsi="Roboto"/>
                <w:sz w:val="24"/>
                <w:szCs w:val="24"/>
              </w:rPr>
            </w:pPr>
            <w:r w:rsidRPr="00DA1DB3">
              <w:rPr>
                <w:rFonts w:ascii="Arial" w:hAnsi="Arial" w:cs="Arial"/>
                <w:b w:val="0"/>
                <w:noProof/>
                <w:sz w:val="30"/>
                <w:szCs w:val="30"/>
              </w:rPr>
              <w:drawing>
                <wp:inline distT="0" distB="0" distL="0" distR="0">
                  <wp:extent cx="2389583" cy="1954060"/>
                  <wp:effectExtent l="19050" t="0" r="0" b="0"/>
                  <wp:docPr id="32" name="Picture 25" descr="Network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work Model of database"/>
                          <pic:cNvPicPr>
                            <a:picLocks noChangeAspect="1" noChangeArrowheads="1"/>
                          </pic:cNvPicPr>
                        </pic:nvPicPr>
                        <pic:blipFill>
                          <a:blip r:embed="rId40"/>
                          <a:srcRect/>
                          <a:stretch>
                            <a:fillRect/>
                          </a:stretch>
                        </pic:blipFill>
                        <pic:spPr bwMode="auto">
                          <a:xfrm>
                            <a:off x="0" y="0"/>
                            <a:ext cx="2391243" cy="1955417"/>
                          </a:xfrm>
                          <a:prstGeom prst="rect">
                            <a:avLst/>
                          </a:prstGeom>
                          <a:noFill/>
                          <a:ln w="9525">
                            <a:noFill/>
                            <a:miter lim="800000"/>
                            <a:headEnd/>
                            <a:tailEnd/>
                          </a:ln>
                        </pic:spPr>
                      </pic:pic>
                    </a:graphicData>
                  </a:graphic>
                </wp:inline>
              </w:drawing>
            </w:r>
          </w:p>
        </w:tc>
      </w:tr>
    </w:tbl>
    <w:p w:rsidR="00802B2F" w:rsidRPr="00DA1DB3" w:rsidRDefault="00802B2F" w:rsidP="00274C32">
      <w:pPr>
        <w:pStyle w:val="NormalWeb"/>
        <w:shd w:val="clear" w:color="auto" w:fill="FFFFFF"/>
        <w:spacing w:before="0" w:beforeAutospacing="0" w:afterLines="40" w:afterAutospacing="0"/>
        <w:rPr>
          <w:rFonts w:ascii="Arial" w:hAnsi="Arial" w:cs="Arial"/>
          <w:sz w:val="30"/>
          <w:szCs w:val="30"/>
        </w:rPr>
      </w:pPr>
      <w:r w:rsidRPr="00DA1DB3">
        <w:rPr>
          <w:rFonts w:ascii="Arial" w:hAnsi="Arial" w:cs="Arial"/>
        </w:rPr>
        <w:t>This was the most widely used database model, before Relational Model was introduced</w:t>
      </w:r>
      <w:r w:rsidRPr="00DA1DB3">
        <w:rPr>
          <w:rFonts w:ascii="Arial" w:hAnsi="Arial" w:cs="Arial"/>
          <w:sz w:val="30"/>
          <w:szCs w:val="30"/>
        </w:rPr>
        <w:t>.</w:t>
      </w:r>
    </w:p>
    <w:p w:rsidR="00802B2F" w:rsidRPr="00DA1DB3" w:rsidRDefault="00802B2F" w:rsidP="00274C32">
      <w:pPr>
        <w:pStyle w:val="Heading2"/>
        <w:shd w:val="clear" w:color="auto" w:fill="FFFFFF"/>
        <w:spacing w:before="0" w:beforeAutospacing="0" w:afterLines="40" w:afterAutospacing="0"/>
        <w:rPr>
          <w:rFonts w:ascii="Roboto" w:hAnsi="Roboto"/>
          <w:sz w:val="32"/>
          <w:szCs w:val="24"/>
        </w:rPr>
      </w:pPr>
      <w:r w:rsidRPr="00DA1DB3">
        <w:rPr>
          <w:rFonts w:ascii="Roboto" w:hAnsi="Roboto"/>
          <w:sz w:val="32"/>
          <w:szCs w:val="24"/>
        </w:rPr>
        <w:t>Entity-relationship Model</w:t>
      </w:r>
    </w:p>
    <w:tbl>
      <w:tblPr>
        <w:tblStyle w:val="TableGrid"/>
        <w:tblW w:w="0" w:type="auto"/>
        <w:tblLayout w:type="fixed"/>
        <w:tblLook w:val="04A0"/>
      </w:tblPr>
      <w:tblGrid>
        <w:gridCol w:w="4361"/>
        <w:gridCol w:w="5215"/>
      </w:tblGrid>
      <w:tr w:rsidR="00274369" w:rsidRPr="00DA1DB3" w:rsidTr="00274369">
        <w:tc>
          <w:tcPr>
            <w:tcW w:w="4361" w:type="dxa"/>
          </w:tcPr>
          <w:p w:rsidR="00274369" w:rsidRPr="00DA1DB3" w:rsidRDefault="00802B2F" w:rsidP="00274C32">
            <w:pPr>
              <w:pStyle w:val="NormalWeb"/>
              <w:shd w:val="clear" w:color="auto" w:fill="FFFFFF"/>
              <w:spacing w:before="0" w:beforeAutospacing="0" w:afterLines="40" w:afterAutospacing="0"/>
              <w:jc w:val="both"/>
              <w:rPr>
                <w:rFonts w:ascii="Arial" w:hAnsi="Arial" w:cs="Arial"/>
              </w:rPr>
            </w:pPr>
            <w:r w:rsidRPr="00DA1DB3">
              <w:rPr>
                <w:rFonts w:ascii="Arial" w:hAnsi="Arial" w:cs="Arial"/>
              </w:rPr>
              <w:t>.</w:t>
            </w:r>
            <w:r w:rsidR="00274369" w:rsidRPr="00DA1DB3">
              <w:rPr>
                <w:rFonts w:ascii="Arial" w:hAnsi="Arial" w:cs="Arial"/>
              </w:rPr>
              <w:t>In this database model, relationships are created by dividing object of interest into entity and its characteristics into attributes.</w:t>
            </w:r>
          </w:p>
          <w:p w:rsidR="00274369" w:rsidRPr="00DA1DB3" w:rsidRDefault="00274369" w:rsidP="00274C32">
            <w:pPr>
              <w:pStyle w:val="NormalWeb"/>
              <w:spacing w:before="0" w:beforeAutospacing="0" w:afterLines="40" w:afterAutospacing="0"/>
              <w:jc w:val="both"/>
              <w:rPr>
                <w:rFonts w:ascii="Arial" w:hAnsi="Arial" w:cs="Arial"/>
              </w:rPr>
            </w:pPr>
            <w:r w:rsidRPr="00DA1DB3">
              <w:rPr>
                <w:rFonts w:ascii="Arial" w:hAnsi="Arial" w:cs="Arial"/>
              </w:rPr>
              <w:t>Different entities are related using relationships.</w:t>
            </w:r>
          </w:p>
          <w:p w:rsidR="00274369" w:rsidRPr="00DA1DB3" w:rsidRDefault="00274369"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E-R Models are defined to represent the relationships into pictorial form to make it easier for different stakeholders to understand.</w:t>
            </w:r>
          </w:p>
        </w:tc>
        <w:tc>
          <w:tcPr>
            <w:tcW w:w="5215" w:type="dxa"/>
          </w:tcPr>
          <w:p w:rsidR="00274369" w:rsidRPr="00DA1DB3" w:rsidRDefault="00274369" w:rsidP="00274C32">
            <w:pPr>
              <w:pStyle w:val="NormalWeb"/>
              <w:spacing w:before="0" w:beforeAutospacing="0" w:afterLines="40" w:afterAutospacing="0"/>
              <w:rPr>
                <w:rFonts w:ascii="Arial" w:hAnsi="Arial" w:cs="Arial"/>
              </w:rPr>
            </w:pPr>
            <w:r w:rsidRPr="00DA1DB3">
              <w:rPr>
                <w:rFonts w:ascii="Arial" w:hAnsi="Arial" w:cs="Arial"/>
                <w:noProof/>
                <w:sz w:val="30"/>
                <w:szCs w:val="30"/>
              </w:rPr>
              <w:drawing>
                <wp:inline distT="0" distB="0" distL="0" distR="0">
                  <wp:extent cx="3160656" cy="1979112"/>
                  <wp:effectExtent l="19050" t="0" r="1644" b="0"/>
                  <wp:docPr id="33" name="Picture 27" descr="E-R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 Model of database"/>
                          <pic:cNvPicPr>
                            <a:picLocks noChangeAspect="1" noChangeArrowheads="1"/>
                          </pic:cNvPicPr>
                        </pic:nvPicPr>
                        <pic:blipFill>
                          <a:blip r:embed="rId41"/>
                          <a:srcRect/>
                          <a:stretch>
                            <a:fillRect/>
                          </a:stretch>
                        </pic:blipFill>
                        <pic:spPr bwMode="auto">
                          <a:xfrm>
                            <a:off x="0" y="0"/>
                            <a:ext cx="3160987" cy="1979319"/>
                          </a:xfrm>
                          <a:prstGeom prst="rect">
                            <a:avLst/>
                          </a:prstGeom>
                          <a:noFill/>
                          <a:ln w="9525">
                            <a:noFill/>
                            <a:miter lim="800000"/>
                            <a:headEnd/>
                            <a:tailEnd/>
                          </a:ln>
                        </pic:spPr>
                      </pic:pic>
                    </a:graphicData>
                  </a:graphic>
                </wp:inline>
              </w:drawing>
            </w:r>
          </w:p>
        </w:tc>
      </w:tr>
    </w:tbl>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lastRenderedPageBreak/>
        <w:t xml:space="preserve">This model is good to design a database, which can then be turned into tables in relational </w:t>
      </w:r>
      <w:proofErr w:type="gramStart"/>
      <w:r w:rsidRPr="00DA1DB3">
        <w:rPr>
          <w:rFonts w:ascii="Arial" w:hAnsi="Arial" w:cs="Arial"/>
        </w:rPr>
        <w:t>model(</w:t>
      </w:r>
      <w:proofErr w:type="gramEnd"/>
      <w:r w:rsidRPr="00DA1DB3">
        <w:rPr>
          <w:rFonts w:ascii="Arial" w:hAnsi="Arial" w:cs="Arial"/>
        </w:rPr>
        <w:t>explained below).</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Let's take an example, </w:t>
      </w:r>
      <w:proofErr w:type="gramStart"/>
      <w:r w:rsidRPr="00DA1DB3">
        <w:rPr>
          <w:rFonts w:ascii="Arial" w:hAnsi="Arial" w:cs="Arial"/>
        </w:rPr>
        <w:t>If</w:t>
      </w:r>
      <w:proofErr w:type="gramEnd"/>
      <w:r w:rsidRPr="00DA1DB3">
        <w:rPr>
          <w:rFonts w:ascii="Arial" w:hAnsi="Arial" w:cs="Arial"/>
        </w:rPr>
        <w:t xml:space="preserve"> we have to design a School Database, then </w:t>
      </w:r>
      <w:r w:rsidRPr="00DA1DB3">
        <w:rPr>
          <w:rFonts w:ascii="Arial" w:hAnsi="Arial" w:cs="Arial"/>
          <w:b/>
          <w:bCs/>
        </w:rPr>
        <w:t>Student</w:t>
      </w:r>
      <w:r w:rsidRPr="00DA1DB3">
        <w:rPr>
          <w:rFonts w:ascii="Arial" w:hAnsi="Arial" w:cs="Arial"/>
        </w:rPr>
        <w:t> will be an </w:t>
      </w:r>
      <w:r w:rsidRPr="00DA1DB3">
        <w:rPr>
          <w:rFonts w:ascii="Arial" w:hAnsi="Arial" w:cs="Arial"/>
          <w:b/>
          <w:bCs/>
        </w:rPr>
        <w:t>entity</w:t>
      </w:r>
      <w:r w:rsidRPr="00DA1DB3">
        <w:rPr>
          <w:rFonts w:ascii="Arial" w:hAnsi="Arial" w:cs="Arial"/>
        </w:rPr>
        <w:t> with </w:t>
      </w:r>
      <w:r w:rsidRPr="00DA1DB3">
        <w:rPr>
          <w:rFonts w:ascii="Arial" w:hAnsi="Arial" w:cs="Arial"/>
          <w:b/>
          <w:bCs/>
        </w:rPr>
        <w:t>attributes</w:t>
      </w:r>
      <w:r w:rsidRPr="00DA1DB3">
        <w:rPr>
          <w:rFonts w:ascii="Arial" w:hAnsi="Arial" w:cs="Arial"/>
        </w:rPr>
        <w:t> name, age, address etc. As </w:t>
      </w:r>
      <w:r w:rsidRPr="00DA1DB3">
        <w:rPr>
          <w:rFonts w:ascii="Arial" w:hAnsi="Arial" w:cs="Arial"/>
          <w:b/>
          <w:bCs/>
        </w:rPr>
        <w:t>Address</w:t>
      </w:r>
      <w:r w:rsidRPr="00DA1DB3">
        <w:rPr>
          <w:rFonts w:ascii="Arial" w:hAnsi="Arial" w:cs="Arial"/>
        </w:rPr>
        <w:t> is generally complex, it can be another </w:t>
      </w:r>
      <w:r w:rsidRPr="00DA1DB3">
        <w:rPr>
          <w:rFonts w:ascii="Arial" w:hAnsi="Arial" w:cs="Arial"/>
          <w:b/>
          <w:bCs/>
        </w:rPr>
        <w:t>entity</w:t>
      </w:r>
      <w:r w:rsidRPr="00DA1DB3">
        <w:rPr>
          <w:rFonts w:ascii="Arial" w:hAnsi="Arial" w:cs="Arial"/>
        </w:rPr>
        <w:t> with </w:t>
      </w:r>
      <w:r w:rsidRPr="00DA1DB3">
        <w:rPr>
          <w:rFonts w:ascii="Arial" w:hAnsi="Arial" w:cs="Arial"/>
          <w:b/>
          <w:bCs/>
        </w:rPr>
        <w:t>attributes</w:t>
      </w:r>
      <w:r w:rsidRPr="00DA1DB3">
        <w:rPr>
          <w:rFonts w:ascii="Arial" w:hAnsi="Arial" w:cs="Arial"/>
        </w:rPr>
        <w:t xml:space="preserve"> street name, </w:t>
      </w:r>
      <w:proofErr w:type="spellStart"/>
      <w:r w:rsidRPr="00DA1DB3">
        <w:rPr>
          <w:rFonts w:ascii="Arial" w:hAnsi="Arial" w:cs="Arial"/>
        </w:rPr>
        <w:t>pincode</w:t>
      </w:r>
      <w:proofErr w:type="spellEnd"/>
      <w:r w:rsidRPr="00DA1DB3">
        <w:rPr>
          <w:rFonts w:ascii="Arial" w:hAnsi="Arial" w:cs="Arial"/>
        </w:rPr>
        <w:t>, city etc, and there will be a relationship between them.</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Relationships can also be of different types. To learn about </w:t>
      </w:r>
      <w:hyperlink r:id="rId42" w:tgtFrame="_blank" w:history="1">
        <w:r w:rsidRPr="00DA1DB3">
          <w:rPr>
            <w:rStyle w:val="Hyperlink"/>
            <w:rFonts w:ascii="Arial" w:hAnsi="Arial" w:cs="Arial"/>
            <w:color w:val="auto"/>
          </w:rPr>
          <w:t>E-R Diagrams</w:t>
        </w:r>
      </w:hyperlink>
      <w:r w:rsidRPr="00DA1DB3">
        <w:rPr>
          <w:rFonts w:ascii="Arial" w:hAnsi="Arial" w:cs="Arial"/>
        </w:rPr>
        <w:t> in details, click on the link.</w:t>
      </w:r>
    </w:p>
    <w:p w:rsidR="00802B2F" w:rsidRPr="00DA1DB3" w:rsidRDefault="00802B2F" w:rsidP="00274C32">
      <w:pPr>
        <w:pStyle w:val="Heading2"/>
        <w:shd w:val="clear" w:color="auto" w:fill="FFFFFF"/>
        <w:spacing w:before="0" w:beforeAutospacing="0" w:afterLines="40" w:afterAutospacing="0"/>
        <w:rPr>
          <w:rFonts w:ascii="Roboto" w:hAnsi="Roboto"/>
          <w:sz w:val="32"/>
          <w:szCs w:val="24"/>
        </w:rPr>
      </w:pPr>
      <w:r w:rsidRPr="00DA1DB3">
        <w:rPr>
          <w:rFonts w:ascii="Roboto" w:hAnsi="Roboto"/>
          <w:sz w:val="32"/>
          <w:szCs w:val="24"/>
        </w:rPr>
        <w:t>Relational Model</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In this model, data is </w:t>
      </w:r>
      <w:proofErr w:type="spellStart"/>
      <w:r w:rsidRPr="00DA1DB3">
        <w:rPr>
          <w:rFonts w:ascii="Arial" w:hAnsi="Arial" w:cs="Arial"/>
        </w:rPr>
        <w:t>organised</w:t>
      </w:r>
      <w:proofErr w:type="spellEnd"/>
      <w:r w:rsidRPr="00DA1DB3">
        <w:rPr>
          <w:rFonts w:ascii="Arial" w:hAnsi="Arial" w:cs="Arial"/>
        </w:rPr>
        <w:t xml:space="preserve"> in two-dimensional </w:t>
      </w:r>
      <w:r w:rsidRPr="00DA1DB3">
        <w:rPr>
          <w:rFonts w:ascii="Arial" w:hAnsi="Arial" w:cs="Arial"/>
          <w:b/>
          <w:bCs/>
        </w:rPr>
        <w:t>tables</w:t>
      </w:r>
      <w:r w:rsidRPr="00DA1DB3">
        <w:rPr>
          <w:rFonts w:ascii="Arial" w:hAnsi="Arial" w:cs="Arial"/>
        </w:rPr>
        <w:t> and the relationship is maintained by storing a common field.</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This model was introduced by E.F </w:t>
      </w:r>
      <w:proofErr w:type="spellStart"/>
      <w:r w:rsidRPr="00DA1DB3">
        <w:rPr>
          <w:rFonts w:ascii="Arial" w:hAnsi="Arial" w:cs="Arial"/>
        </w:rPr>
        <w:t>Codd</w:t>
      </w:r>
      <w:proofErr w:type="spellEnd"/>
      <w:r w:rsidRPr="00DA1DB3">
        <w:rPr>
          <w:rFonts w:ascii="Arial" w:hAnsi="Arial" w:cs="Arial"/>
        </w:rPr>
        <w:t xml:space="preserve"> in 1970, and since then it has been the most widely used database model, </w:t>
      </w:r>
      <w:proofErr w:type="spellStart"/>
      <w:r w:rsidRPr="00DA1DB3">
        <w:rPr>
          <w:rFonts w:ascii="Arial" w:hAnsi="Arial" w:cs="Arial"/>
        </w:rPr>
        <w:t>infact</w:t>
      </w:r>
      <w:proofErr w:type="spellEnd"/>
      <w:r w:rsidRPr="00DA1DB3">
        <w:rPr>
          <w:rFonts w:ascii="Arial" w:hAnsi="Arial" w:cs="Arial"/>
        </w:rPr>
        <w:t>, we can say the only database model used around the world.</w:t>
      </w:r>
      <w:r w:rsidR="006D3812" w:rsidRPr="00DA1DB3">
        <w:rPr>
          <w:rFonts w:ascii="Arial" w:hAnsi="Arial" w:cs="Arial"/>
        </w:rPr>
        <w:t xml:space="preserve"> </w:t>
      </w:r>
      <w:r w:rsidRPr="00DA1DB3">
        <w:rPr>
          <w:rFonts w:ascii="Arial" w:hAnsi="Arial" w:cs="Arial"/>
        </w:rPr>
        <w:t>The basic structure of data in the relational model is tables. All the information related to a particular type is stored in rows of that table.</w:t>
      </w:r>
    </w:p>
    <w:p w:rsidR="00802B2F" w:rsidRPr="00DA1DB3" w:rsidRDefault="00802B2F"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Hence, tables are also known as </w:t>
      </w:r>
      <w:r w:rsidRPr="00DA1DB3">
        <w:rPr>
          <w:rFonts w:ascii="Arial" w:hAnsi="Arial" w:cs="Arial"/>
          <w:b/>
          <w:bCs/>
        </w:rPr>
        <w:t>relations</w:t>
      </w:r>
      <w:r w:rsidRPr="00DA1DB3">
        <w:rPr>
          <w:rFonts w:ascii="Arial" w:hAnsi="Arial" w:cs="Arial"/>
        </w:rPr>
        <w:t> in relational model.</w:t>
      </w:r>
    </w:p>
    <w:p w:rsidR="00802B2F" w:rsidRPr="00DA1DB3" w:rsidRDefault="00802B2F" w:rsidP="00274C32">
      <w:pPr>
        <w:pStyle w:val="NormalWeb"/>
        <w:shd w:val="clear" w:color="auto" w:fill="FFFFFF"/>
        <w:spacing w:before="0" w:beforeAutospacing="0" w:afterLines="40" w:afterAutospacing="0"/>
        <w:rPr>
          <w:rFonts w:ascii="Arial" w:hAnsi="Arial" w:cs="Arial"/>
          <w:sz w:val="30"/>
          <w:szCs w:val="30"/>
        </w:rPr>
      </w:pPr>
      <w:r w:rsidRPr="00DA1DB3">
        <w:rPr>
          <w:rFonts w:ascii="Arial" w:hAnsi="Arial" w:cs="Arial"/>
        </w:rPr>
        <w:t>In the coming tutorials we will learn how to design tables, normalize them to reduce data redundancy and how to use Structured Query language to access data from tables</w:t>
      </w:r>
      <w:r w:rsidRPr="00DA1DB3">
        <w:rPr>
          <w:rFonts w:ascii="Arial" w:hAnsi="Arial" w:cs="Arial"/>
          <w:sz w:val="30"/>
          <w:szCs w:val="30"/>
        </w:rPr>
        <w:t>.</w:t>
      </w:r>
    </w:p>
    <w:p w:rsidR="00802B2F" w:rsidRPr="00DA1DB3" w:rsidRDefault="00802B2F" w:rsidP="00274C32">
      <w:pPr>
        <w:pStyle w:val="center"/>
        <w:shd w:val="clear" w:color="auto" w:fill="FFFFFF"/>
        <w:spacing w:before="0" w:beforeAutospacing="0" w:afterLines="40" w:afterAutospacing="0"/>
        <w:rPr>
          <w:rFonts w:ascii="Arial" w:hAnsi="Arial" w:cs="Arial"/>
          <w:sz w:val="30"/>
          <w:szCs w:val="30"/>
        </w:rPr>
      </w:pPr>
      <w:r w:rsidRPr="00DA1DB3">
        <w:rPr>
          <w:rFonts w:ascii="Arial" w:hAnsi="Arial" w:cs="Arial"/>
          <w:noProof/>
          <w:sz w:val="30"/>
          <w:szCs w:val="30"/>
        </w:rPr>
        <w:drawing>
          <wp:inline distT="0" distB="0" distL="0" distR="0">
            <wp:extent cx="5615757" cy="1741117"/>
            <wp:effectExtent l="19050" t="0" r="3993" b="0"/>
            <wp:docPr id="29" name="Picture 29" descr="Relational Model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ional Model of database"/>
                    <pic:cNvPicPr>
                      <a:picLocks noChangeAspect="1" noChangeArrowheads="1"/>
                    </pic:cNvPicPr>
                  </pic:nvPicPr>
                  <pic:blipFill>
                    <a:blip r:embed="rId43"/>
                    <a:srcRect/>
                    <a:stretch>
                      <a:fillRect/>
                    </a:stretch>
                  </pic:blipFill>
                  <pic:spPr bwMode="auto">
                    <a:xfrm>
                      <a:off x="0" y="0"/>
                      <a:ext cx="5624195" cy="1743733"/>
                    </a:xfrm>
                    <a:prstGeom prst="rect">
                      <a:avLst/>
                    </a:prstGeom>
                    <a:noFill/>
                    <a:ln w="9525">
                      <a:noFill/>
                      <a:miter lim="800000"/>
                      <a:headEnd/>
                      <a:tailEnd/>
                    </a:ln>
                  </pic:spPr>
                </pic:pic>
              </a:graphicData>
            </a:graphic>
          </wp:inline>
        </w:drawing>
      </w:r>
    </w:p>
    <w:p w:rsidR="00296502" w:rsidRPr="00DA1DB3" w:rsidRDefault="00296502" w:rsidP="00296502">
      <w:pPr>
        <w:pStyle w:val="Heading4"/>
        <w:spacing w:before="0" w:line="240" w:lineRule="auto"/>
        <w:rPr>
          <w:rFonts w:ascii="Arial" w:hAnsi="Arial" w:cs="Arial"/>
          <w:color w:val="auto"/>
          <w:sz w:val="28"/>
        </w:rPr>
      </w:pPr>
      <w:bookmarkStart w:id="1" w:name="er_schema_to_tables"/>
      <w:r w:rsidRPr="00DA1DB3">
        <w:rPr>
          <w:rFonts w:ascii="Arial" w:hAnsi="Arial" w:cs="Arial"/>
          <w:color w:val="auto"/>
          <w:sz w:val="28"/>
        </w:rPr>
        <w:t>Reducing Entity-Relationship Schema to Tables</w:t>
      </w:r>
      <w:bookmarkEnd w:id="1"/>
    </w:p>
    <w:p w:rsidR="00296502" w:rsidRPr="00DA1DB3" w:rsidRDefault="00296502" w:rsidP="00296502">
      <w:pPr>
        <w:pStyle w:val="NormalWeb"/>
        <w:spacing w:before="0" w:beforeAutospacing="0" w:after="0" w:afterAutospacing="0"/>
        <w:rPr>
          <w:rFonts w:ascii="Arial" w:hAnsi="Arial" w:cs="Arial"/>
          <w:b/>
          <w:sz w:val="22"/>
          <w:szCs w:val="22"/>
        </w:rPr>
      </w:pPr>
      <w:proofErr w:type="gramStart"/>
      <w:r w:rsidRPr="00DA1DB3">
        <w:rPr>
          <w:rFonts w:ascii="Arial" w:hAnsi="Arial" w:cs="Arial"/>
          <w:b/>
          <w:sz w:val="22"/>
          <w:szCs w:val="22"/>
        </w:rPr>
        <w:t>To  represent</w:t>
      </w:r>
      <w:proofErr w:type="gramEnd"/>
      <w:r w:rsidRPr="00DA1DB3">
        <w:rPr>
          <w:rFonts w:ascii="Arial" w:hAnsi="Arial" w:cs="Arial"/>
          <w:b/>
          <w:sz w:val="22"/>
          <w:szCs w:val="22"/>
        </w:rPr>
        <w:t xml:space="preserve"> the data and relationships in an E-R database in a collection of tables.</w:t>
      </w:r>
    </w:p>
    <w:p w:rsidR="00296502" w:rsidRPr="00DA1DB3" w:rsidRDefault="00296502" w:rsidP="00296502">
      <w:pPr>
        <w:pStyle w:val="Heading5"/>
        <w:spacing w:before="0" w:line="240" w:lineRule="auto"/>
        <w:rPr>
          <w:rFonts w:ascii="Arial" w:hAnsi="Arial" w:cs="Arial"/>
          <w:b/>
          <w:color w:val="auto"/>
        </w:rPr>
      </w:pPr>
      <w:r w:rsidRPr="00DA1DB3">
        <w:rPr>
          <w:rFonts w:ascii="Arial" w:hAnsi="Arial" w:cs="Arial"/>
          <w:b/>
          <w:color w:val="auto"/>
        </w:rPr>
        <w:t>Reducing Entity Sets to Tables</w:t>
      </w:r>
    </w:p>
    <w:tbl>
      <w:tblPr>
        <w:tblStyle w:val="TableGrid"/>
        <w:tblW w:w="0" w:type="auto"/>
        <w:tblLook w:val="04A0"/>
      </w:tblPr>
      <w:tblGrid>
        <w:gridCol w:w="4334"/>
        <w:gridCol w:w="5242"/>
      </w:tblGrid>
      <w:tr w:rsidR="00296502" w:rsidRPr="00DA1DB3" w:rsidTr="00296502">
        <w:tc>
          <w:tcPr>
            <w:tcW w:w="4788" w:type="dxa"/>
          </w:tcPr>
          <w:p w:rsidR="00296502" w:rsidRPr="00DA1DB3" w:rsidRDefault="00296502" w:rsidP="00364595">
            <w:pPr>
              <w:pStyle w:val="NormalWeb"/>
              <w:spacing w:before="0" w:beforeAutospacing="0" w:after="0" w:afterAutospacing="0"/>
              <w:jc w:val="both"/>
              <w:rPr>
                <w:rFonts w:ascii="Arial" w:hAnsi="Arial" w:cs="Arial"/>
              </w:rPr>
            </w:pPr>
            <w:r w:rsidRPr="00DA1DB3">
              <w:rPr>
                <w:rFonts w:ascii="Arial" w:hAnsi="Arial" w:cs="Arial"/>
              </w:rPr>
              <w:t>The table corresponding to an entity set has a column for each attribute of the entity set and a row for each entity in the entity set. The table has the same name as the entity set.</w:t>
            </w:r>
          </w:p>
          <w:p w:rsidR="00296502" w:rsidRPr="00DA1DB3" w:rsidRDefault="00296502" w:rsidP="00364595">
            <w:pPr>
              <w:pStyle w:val="NormalWeb"/>
              <w:spacing w:before="0" w:beforeAutospacing="0" w:after="0" w:afterAutospacing="0"/>
              <w:jc w:val="both"/>
              <w:rPr>
                <w:rFonts w:ascii="Arial" w:hAnsi="Arial" w:cs="Arial"/>
              </w:rPr>
            </w:pPr>
            <w:r w:rsidRPr="00DA1DB3">
              <w:rPr>
                <w:rFonts w:ascii="Arial" w:hAnsi="Arial" w:cs="Arial"/>
              </w:rPr>
              <w:t>Example: the table for </w:t>
            </w:r>
            <w:hyperlink r:id="rId44" w:anchor="es%20fly" w:history="1">
              <w:r w:rsidRPr="00DA1DB3">
                <w:rPr>
                  <w:rStyle w:val="Hyperlink"/>
                  <w:rFonts w:ascii="Arial" w:hAnsi="Arial" w:cs="Arial"/>
                  <w:color w:val="auto"/>
                </w:rPr>
                <w:t>entity set fly</w:t>
              </w:r>
            </w:hyperlink>
            <w:r w:rsidRPr="00DA1DB3">
              <w:rPr>
                <w:rFonts w:ascii="Arial" w:hAnsi="Arial" w:cs="Arial"/>
              </w:rPr>
              <w:t>.</w:t>
            </w:r>
          </w:p>
          <w:p w:rsidR="00296502" w:rsidRPr="00DA1DB3" w:rsidRDefault="00296502" w:rsidP="00364595">
            <w:pPr>
              <w:pStyle w:val="NormalWeb"/>
              <w:spacing w:before="0" w:beforeAutospacing="0" w:after="0" w:afterAutospacing="0"/>
              <w:jc w:val="both"/>
              <w:rPr>
                <w:rFonts w:ascii="Arial" w:hAnsi="Arial" w:cs="Arial"/>
              </w:rPr>
            </w:pPr>
            <w:r w:rsidRPr="00DA1DB3">
              <w:rPr>
                <w:rFonts w:ascii="Arial" w:hAnsi="Arial" w:cs="Arial"/>
              </w:rPr>
              <w:t>Discussion: does the order of rows matter?</w:t>
            </w:r>
          </w:p>
          <w:p w:rsidR="00296502" w:rsidRPr="00DA1DB3" w:rsidRDefault="00296502" w:rsidP="00296502"/>
        </w:tc>
        <w:tc>
          <w:tcPr>
            <w:tcW w:w="4788" w:type="dxa"/>
          </w:tcPr>
          <w:tbl>
            <w:tblPr>
              <w:tblpPr w:leftFromText="180" w:rightFromText="180" w:vertAnchor="text" w:horzAnchor="margin" w:tblpY="110"/>
              <w:tblW w:w="501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29"/>
              <w:gridCol w:w="496"/>
              <w:gridCol w:w="753"/>
              <w:gridCol w:w="1538"/>
            </w:tblGrid>
            <w:tr w:rsidR="00296502" w:rsidRPr="00DA1DB3" w:rsidTr="00296502">
              <w:trPr>
                <w:tblCellSpacing w:w="15" w:type="dxa"/>
              </w:trPr>
              <w:tc>
                <w:tcPr>
                  <w:tcW w:w="0" w:type="auto"/>
                  <w:gridSpan w:val="4"/>
                  <w:vAlign w:val="center"/>
                  <w:hideMark/>
                </w:tcPr>
                <w:p w:rsidR="00296502" w:rsidRPr="00DA1DB3" w:rsidRDefault="00296502" w:rsidP="000F1BDF">
                  <w:pPr>
                    <w:spacing w:after="0" w:line="240" w:lineRule="auto"/>
                    <w:jc w:val="center"/>
                    <w:rPr>
                      <w:rFonts w:ascii="Arial" w:hAnsi="Arial" w:cs="Arial"/>
                    </w:rPr>
                  </w:pPr>
                  <w:r w:rsidRPr="00DA1DB3">
                    <w:rPr>
                      <w:rFonts w:ascii="Arial" w:hAnsi="Arial" w:cs="Arial"/>
                    </w:rPr>
                    <w:t>fly</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jc w:val="center"/>
                    <w:rPr>
                      <w:rFonts w:ascii="Arial" w:hAnsi="Arial" w:cs="Arial"/>
                      <w:b/>
                      <w:bCs/>
                    </w:rPr>
                  </w:pPr>
                  <w:r w:rsidRPr="00DA1DB3">
                    <w:rPr>
                      <w:rFonts w:ascii="Arial" w:hAnsi="Arial" w:cs="Arial"/>
                      <w:b/>
                      <w:bCs/>
                    </w:rPr>
                    <w:t>pattern</w:t>
                  </w:r>
                </w:p>
              </w:tc>
              <w:tc>
                <w:tcPr>
                  <w:tcW w:w="0" w:type="auto"/>
                  <w:vAlign w:val="center"/>
                  <w:hideMark/>
                </w:tcPr>
                <w:p w:rsidR="00296502" w:rsidRPr="00DA1DB3" w:rsidRDefault="00296502" w:rsidP="000F1BDF">
                  <w:pPr>
                    <w:spacing w:after="0" w:line="240" w:lineRule="auto"/>
                    <w:jc w:val="center"/>
                    <w:rPr>
                      <w:rFonts w:ascii="Arial" w:hAnsi="Arial" w:cs="Arial"/>
                      <w:b/>
                      <w:bCs/>
                    </w:rPr>
                  </w:pPr>
                  <w:r w:rsidRPr="00DA1DB3">
                    <w:rPr>
                      <w:rFonts w:ascii="Arial" w:hAnsi="Arial" w:cs="Arial"/>
                      <w:b/>
                      <w:bCs/>
                    </w:rPr>
                    <w:t>size</w:t>
                  </w:r>
                </w:p>
              </w:tc>
              <w:tc>
                <w:tcPr>
                  <w:tcW w:w="0" w:type="auto"/>
                  <w:vAlign w:val="center"/>
                  <w:hideMark/>
                </w:tcPr>
                <w:p w:rsidR="00296502" w:rsidRPr="00DA1DB3" w:rsidRDefault="00296502" w:rsidP="000F1BDF">
                  <w:pPr>
                    <w:spacing w:after="0" w:line="240" w:lineRule="auto"/>
                    <w:jc w:val="center"/>
                    <w:rPr>
                      <w:rFonts w:ascii="Arial" w:hAnsi="Arial" w:cs="Arial"/>
                      <w:b/>
                      <w:bCs/>
                    </w:rPr>
                  </w:pPr>
                  <w:r w:rsidRPr="00DA1DB3">
                    <w:rPr>
                      <w:rFonts w:ascii="Arial" w:hAnsi="Arial" w:cs="Arial"/>
                      <w:b/>
                      <w:bCs/>
                    </w:rPr>
                    <w:t>color</w:t>
                  </w:r>
                </w:p>
              </w:tc>
              <w:tc>
                <w:tcPr>
                  <w:tcW w:w="0" w:type="auto"/>
                  <w:vAlign w:val="center"/>
                  <w:hideMark/>
                </w:tcPr>
                <w:p w:rsidR="00296502" w:rsidRPr="00DA1DB3" w:rsidRDefault="00296502" w:rsidP="000F1BDF">
                  <w:pPr>
                    <w:spacing w:after="0" w:line="240" w:lineRule="auto"/>
                    <w:jc w:val="center"/>
                    <w:rPr>
                      <w:rFonts w:ascii="Arial" w:hAnsi="Arial" w:cs="Arial"/>
                      <w:b/>
                      <w:bCs/>
                    </w:rPr>
                  </w:pPr>
                  <w:r w:rsidRPr="00DA1DB3">
                    <w:rPr>
                      <w:rFonts w:ascii="Arial" w:hAnsi="Arial" w:cs="Arial"/>
                      <w:b/>
                      <w:bCs/>
                    </w:rPr>
                    <w:t>fly-stock-num</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woolly bugger</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10</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olive</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5</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gold-ribbed hare's ear</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14</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natural</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woolly bugger</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black</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4</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Dahlberg Diver</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natural</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1</w:t>
                  </w:r>
                </w:p>
              </w:tc>
            </w:tr>
          </w:tbl>
          <w:p w:rsidR="00296502" w:rsidRPr="00DA1DB3" w:rsidRDefault="00296502" w:rsidP="00296502"/>
        </w:tc>
      </w:tr>
    </w:tbl>
    <w:p w:rsidR="00296502" w:rsidRPr="00DA1DB3" w:rsidRDefault="00296502" w:rsidP="00296502">
      <w:pPr>
        <w:pStyle w:val="Heading5"/>
        <w:spacing w:before="0" w:line="240" w:lineRule="auto"/>
        <w:rPr>
          <w:rFonts w:ascii="Arial" w:hAnsi="Arial" w:cs="Arial"/>
          <w:b/>
          <w:color w:val="auto"/>
        </w:rPr>
      </w:pPr>
      <w:r w:rsidRPr="00DA1DB3">
        <w:rPr>
          <w:rFonts w:ascii="Arial" w:hAnsi="Arial" w:cs="Arial"/>
          <w:b/>
          <w:color w:val="auto"/>
        </w:rPr>
        <w:t>Reducing Relationship Sets to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gridCol w:w="2947"/>
      </w:tblGrid>
      <w:tr w:rsidR="00296502" w:rsidRPr="00DA1DB3" w:rsidTr="006D3812">
        <w:tc>
          <w:tcPr>
            <w:tcW w:w="6629" w:type="dxa"/>
          </w:tcPr>
          <w:p w:rsidR="00296502" w:rsidRPr="00DA1DB3" w:rsidRDefault="00296502" w:rsidP="00364595">
            <w:pPr>
              <w:pStyle w:val="NormalWeb"/>
              <w:spacing w:before="0" w:beforeAutospacing="0" w:after="0" w:afterAutospacing="0"/>
              <w:jc w:val="both"/>
              <w:rPr>
                <w:rFonts w:ascii="Arial" w:hAnsi="Arial" w:cs="Arial"/>
              </w:rPr>
            </w:pPr>
            <w:r w:rsidRPr="00DA1DB3">
              <w:rPr>
                <w:rFonts w:ascii="Arial" w:hAnsi="Arial" w:cs="Arial"/>
              </w:rPr>
              <w:t>The table for a relationship set will have a column for each attribute of the </w:t>
            </w:r>
            <w:proofErr w:type="spellStart"/>
            <w:r w:rsidR="00516BDB" w:rsidRPr="00DA1DB3">
              <w:rPr>
                <w:rFonts w:ascii="Arial" w:hAnsi="Arial" w:cs="Arial"/>
              </w:rPr>
              <w:fldChar w:fldCharType="begin"/>
            </w:r>
            <w:r w:rsidRPr="00DA1DB3">
              <w:rPr>
                <w:rFonts w:ascii="Arial" w:hAnsi="Arial" w:cs="Arial"/>
              </w:rPr>
              <w:instrText xml:space="preserve"> HYPERLINK "https://turing.cs.hbg.psu.edu/courses/comp419.taw.s97/er.html" \l "primary%20keys%20of%20relationship%20sets" </w:instrText>
            </w:r>
            <w:r w:rsidR="00516BDB" w:rsidRPr="00DA1DB3">
              <w:rPr>
                <w:rFonts w:ascii="Arial" w:hAnsi="Arial" w:cs="Arial"/>
              </w:rPr>
              <w:fldChar w:fldCharType="separate"/>
            </w:r>
            <w:r w:rsidRPr="00DA1DB3">
              <w:rPr>
                <w:rStyle w:val="Hyperlink"/>
                <w:rFonts w:ascii="Arial" w:hAnsi="Arial" w:cs="Arial"/>
                <w:color w:val="auto"/>
              </w:rPr>
              <w:t>superkey</w:t>
            </w:r>
            <w:proofErr w:type="spellEnd"/>
            <w:r w:rsidRPr="00DA1DB3">
              <w:rPr>
                <w:rStyle w:val="Hyperlink"/>
                <w:rFonts w:ascii="Arial" w:hAnsi="Arial" w:cs="Arial"/>
                <w:color w:val="auto"/>
              </w:rPr>
              <w:t> </w:t>
            </w:r>
            <w:r w:rsidR="00516BDB" w:rsidRPr="00DA1DB3">
              <w:rPr>
                <w:rFonts w:ascii="Arial" w:hAnsi="Arial" w:cs="Arial"/>
              </w:rPr>
              <w:fldChar w:fldCharType="end"/>
            </w:r>
            <w:r w:rsidRPr="00DA1DB3">
              <w:rPr>
                <w:rFonts w:ascii="Arial" w:hAnsi="Arial" w:cs="Arial"/>
              </w:rPr>
              <w:t xml:space="preserve">of that relationship set (i.e. one for </w:t>
            </w:r>
            <w:r w:rsidRPr="00DA1DB3">
              <w:rPr>
                <w:rFonts w:ascii="Arial" w:hAnsi="Arial" w:cs="Arial"/>
              </w:rPr>
              <w:lastRenderedPageBreak/>
              <w:t>each attribute of the primary key of each entity set involved in the relationship, and one for each attribute of the relationship set). These attributes are renamed if necessary to avoid name clashes. The table will have one row for each relationship, and will have the same name as the relationship set.</w:t>
            </w:r>
          </w:p>
          <w:p w:rsidR="00296502" w:rsidRPr="00DA1DB3" w:rsidRDefault="00296502" w:rsidP="00364595">
            <w:pPr>
              <w:pStyle w:val="NormalWeb"/>
              <w:spacing w:before="0" w:beforeAutospacing="0" w:after="0" w:afterAutospacing="0"/>
              <w:jc w:val="both"/>
              <w:rPr>
                <w:rFonts w:ascii="Arial" w:hAnsi="Arial" w:cs="Arial"/>
              </w:rPr>
            </w:pPr>
            <w:r w:rsidRPr="00DA1DB3">
              <w:rPr>
                <w:rFonts w:ascii="Arial" w:hAnsi="Arial" w:cs="Arial"/>
              </w:rPr>
              <w:t>Example: </w:t>
            </w:r>
            <w:hyperlink r:id="rId45" w:anchor="rs%20requested-by" w:history="1">
              <w:r w:rsidRPr="00DA1DB3">
                <w:rPr>
                  <w:rStyle w:val="Hyperlink"/>
                  <w:rFonts w:ascii="Arial" w:hAnsi="Arial" w:cs="Arial"/>
                  <w:color w:val="auto"/>
                </w:rPr>
                <w:t>relationship set Requested-By</w:t>
              </w:r>
            </w:hyperlink>
            <w:r w:rsidRPr="00DA1DB3">
              <w:rPr>
                <w:rFonts w:ascii="Arial" w:hAnsi="Arial" w:cs="Arial"/>
              </w:rPr>
              <w:t> becomes:</w:t>
            </w:r>
          </w:p>
          <w:p w:rsidR="00296502" w:rsidRPr="00DA1DB3" w:rsidRDefault="00296502" w:rsidP="00296502">
            <w:pPr>
              <w:rPr>
                <w:sz w:val="4"/>
                <w:szCs w:val="4"/>
              </w:rPr>
            </w:pPr>
          </w:p>
        </w:tc>
        <w:tc>
          <w:tcPr>
            <w:tcW w:w="2947" w:type="dxa"/>
          </w:tcPr>
          <w:tbl>
            <w:tblPr>
              <w:tblpPr w:leftFromText="180" w:rightFromText="180" w:vertAnchor="text" w:horzAnchor="margin" w:tblpXSpec="right" w:tblpY="91"/>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85"/>
              <w:gridCol w:w="1538"/>
            </w:tblGrid>
            <w:tr w:rsidR="00296502" w:rsidRPr="00DA1DB3" w:rsidTr="00296502">
              <w:trPr>
                <w:tblCellSpacing w:w="15" w:type="dxa"/>
              </w:trPr>
              <w:tc>
                <w:tcPr>
                  <w:tcW w:w="0" w:type="auto"/>
                  <w:gridSpan w:val="2"/>
                  <w:vAlign w:val="center"/>
                  <w:hideMark/>
                </w:tcPr>
                <w:p w:rsidR="00296502" w:rsidRPr="00DA1DB3" w:rsidRDefault="00296502" w:rsidP="000F1BDF">
                  <w:pPr>
                    <w:spacing w:after="0" w:line="240" w:lineRule="auto"/>
                    <w:jc w:val="center"/>
                    <w:rPr>
                      <w:rFonts w:ascii="Arial" w:hAnsi="Arial" w:cs="Arial"/>
                    </w:rPr>
                  </w:pPr>
                  <w:r w:rsidRPr="00DA1DB3">
                    <w:rPr>
                      <w:rFonts w:ascii="Arial" w:hAnsi="Arial" w:cs="Arial"/>
                    </w:rPr>
                    <w:lastRenderedPageBreak/>
                    <w:t>Requested-By</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jc w:val="center"/>
                    <w:rPr>
                      <w:rFonts w:ascii="Arial" w:hAnsi="Arial" w:cs="Arial"/>
                      <w:b/>
                      <w:bCs/>
                    </w:rPr>
                  </w:pPr>
                  <w:proofErr w:type="spellStart"/>
                  <w:r w:rsidRPr="00DA1DB3">
                    <w:rPr>
                      <w:rFonts w:ascii="Arial" w:hAnsi="Arial" w:cs="Arial"/>
                      <w:b/>
                      <w:bCs/>
                    </w:rPr>
                    <w:lastRenderedPageBreak/>
                    <w:t>cust</w:t>
                  </w:r>
                  <w:proofErr w:type="spellEnd"/>
                  <w:r w:rsidRPr="00DA1DB3">
                    <w:rPr>
                      <w:rFonts w:ascii="Arial" w:hAnsi="Arial" w:cs="Arial"/>
                      <w:b/>
                      <w:bCs/>
                    </w:rPr>
                    <w:t>-num</w:t>
                  </w:r>
                </w:p>
              </w:tc>
              <w:tc>
                <w:tcPr>
                  <w:tcW w:w="0" w:type="auto"/>
                  <w:vAlign w:val="center"/>
                  <w:hideMark/>
                </w:tcPr>
                <w:p w:rsidR="00296502" w:rsidRPr="00DA1DB3" w:rsidRDefault="00296502" w:rsidP="000F1BDF">
                  <w:pPr>
                    <w:spacing w:after="0" w:line="240" w:lineRule="auto"/>
                    <w:jc w:val="center"/>
                    <w:rPr>
                      <w:rFonts w:ascii="Arial" w:hAnsi="Arial" w:cs="Arial"/>
                      <w:b/>
                      <w:bCs/>
                    </w:rPr>
                  </w:pPr>
                  <w:r w:rsidRPr="00DA1DB3">
                    <w:rPr>
                      <w:rFonts w:ascii="Arial" w:hAnsi="Arial" w:cs="Arial"/>
                      <w:b/>
                      <w:bCs/>
                    </w:rPr>
                    <w:t>fly-stock-num</w:t>
                  </w:r>
                </w:p>
              </w:tc>
            </w:tr>
            <w:tr w:rsidR="00296502" w:rsidRPr="00DA1DB3" w:rsidTr="00296502">
              <w:trPr>
                <w:trHeight w:val="59"/>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1</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5</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4</w:t>
                  </w:r>
                </w:p>
              </w:tc>
            </w:tr>
            <w:tr w:rsidR="00296502" w:rsidRPr="00DA1DB3" w:rsidTr="00296502">
              <w:trPr>
                <w:tblCellSpacing w:w="15" w:type="dxa"/>
              </w:trPr>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0F1BDF">
                  <w:pPr>
                    <w:spacing w:after="0" w:line="240" w:lineRule="auto"/>
                    <w:rPr>
                      <w:rFonts w:ascii="Arial" w:hAnsi="Arial" w:cs="Arial"/>
                    </w:rPr>
                  </w:pPr>
                  <w:r w:rsidRPr="00DA1DB3">
                    <w:rPr>
                      <w:rFonts w:ascii="Arial" w:hAnsi="Arial" w:cs="Arial"/>
                    </w:rPr>
                    <w:t>1</w:t>
                  </w:r>
                </w:p>
              </w:tc>
            </w:tr>
          </w:tbl>
          <w:p w:rsidR="00296502" w:rsidRPr="00DA1DB3" w:rsidRDefault="00296502" w:rsidP="00296502"/>
        </w:tc>
      </w:tr>
    </w:tbl>
    <w:p w:rsidR="00296502" w:rsidRPr="00DA1DB3" w:rsidRDefault="00296502" w:rsidP="00296502">
      <w:pPr>
        <w:pStyle w:val="NormalWeb"/>
        <w:spacing w:before="0" w:beforeAutospacing="0" w:after="0" w:afterAutospacing="0"/>
        <w:rPr>
          <w:rFonts w:ascii="Arial" w:hAnsi="Arial" w:cs="Arial"/>
          <w:sz w:val="22"/>
          <w:szCs w:val="22"/>
        </w:rPr>
      </w:pPr>
      <w:r w:rsidRPr="00DA1DB3">
        <w:rPr>
          <w:rFonts w:ascii="Arial" w:hAnsi="Arial" w:cs="Arial"/>
          <w:sz w:val="22"/>
          <w:szCs w:val="22"/>
        </w:rPr>
        <w:lastRenderedPageBreak/>
        <w:t>Example: </w:t>
      </w:r>
      <w:hyperlink r:id="rId46" w:anchor="rs%20requested-by" w:history="1">
        <w:r w:rsidRPr="00DA1DB3">
          <w:rPr>
            <w:rStyle w:val="Hyperlink"/>
            <w:rFonts w:ascii="Arial" w:hAnsi="Arial" w:cs="Arial"/>
            <w:color w:val="auto"/>
            <w:sz w:val="22"/>
            <w:szCs w:val="22"/>
          </w:rPr>
          <w:t>relationship set Purchased</w:t>
        </w:r>
      </w:hyperlink>
      <w:r w:rsidRPr="00DA1DB3">
        <w:rPr>
          <w:rFonts w:ascii="Arial" w:hAnsi="Arial" w:cs="Arial"/>
          <w:sz w:val="22"/>
          <w:szCs w:val="22"/>
        </w:rPr>
        <w:t> (including the date attribute) becomes: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85"/>
        <w:gridCol w:w="1877"/>
        <w:gridCol w:w="952"/>
      </w:tblGrid>
      <w:tr w:rsidR="00296502" w:rsidRPr="00DA1DB3" w:rsidTr="00296502">
        <w:trPr>
          <w:tblCellSpacing w:w="15" w:type="dxa"/>
        </w:trPr>
        <w:tc>
          <w:tcPr>
            <w:tcW w:w="0" w:type="auto"/>
            <w:gridSpan w:val="3"/>
            <w:vAlign w:val="center"/>
            <w:hideMark/>
          </w:tcPr>
          <w:p w:rsidR="00296502" w:rsidRPr="00DA1DB3" w:rsidRDefault="00296502" w:rsidP="00296502">
            <w:pPr>
              <w:spacing w:after="0" w:line="240" w:lineRule="auto"/>
              <w:jc w:val="center"/>
              <w:rPr>
                <w:rFonts w:ascii="Arial" w:hAnsi="Arial" w:cs="Arial"/>
              </w:rPr>
            </w:pPr>
            <w:r w:rsidRPr="00DA1DB3">
              <w:rPr>
                <w:rFonts w:ascii="Arial" w:hAnsi="Arial" w:cs="Arial"/>
              </w:rPr>
              <w:t>Purchased</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jc w:val="center"/>
              <w:rPr>
                <w:rFonts w:ascii="Arial" w:hAnsi="Arial" w:cs="Arial"/>
                <w:b/>
                <w:bCs/>
              </w:rPr>
            </w:pPr>
            <w:proofErr w:type="spellStart"/>
            <w:r w:rsidRPr="00DA1DB3">
              <w:rPr>
                <w:rFonts w:ascii="Arial" w:hAnsi="Arial" w:cs="Arial"/>
                <w:b/>
                <w:bCs/>
              </w:rPr>
              <w:t>cust</w:t>
            </w:r>
            <w:proofErr w:type="spellEnd"/>
            <w:r w:rsidRPr="00DA1DB3">
              <w:rPr>
                <w:rFonts w:ascii="Arial" w:hAnsi="Arial" w:cs="Arial"/>
                <w:b/>
                <w:bCs/>
              </w:rPr>
              <w:t>-num</w:t>
            </w:r>
          </w:p>
        </w:tc>
        <w:tc>
          <w:tcPr>
            <w:tcW w:w="0" w:type="auto"/>
            <w:vAlign w:val="center"/>
            <w:hideMark/>
          </w:tcPr>
          <w:p w:rsidR="00296502" w:rsidRPr="00DA1DB3" w:rsidRDefault="00296502" w:rsidP="00296502">
            <w:pPr>
              <w:spacing w:after="0" w:line="240" w:lineRule="auto"/>
              <w:jc w:val="center"/>
              <w:rPr>
                <w:rFonts w:ascii="Arial" w:hAnsi="Arial" w:cs="Arial"/>
                <w:b/>
                <w:bCs/>
              </w:rPr>
            </w:pPr>
            <w:proofErr w:type="spellStart"/>
            <w:r w:rsidRPr="00DA1DB3">
              <w:rPr>
                <w:rFonts w:ascii="Arial" w:hAnsi="Arial" w:cs="Arial"/>
                <w:b/>
                <w:bCs/>
              </w:rPr>
              <w:t>flyrod</w:t>
            </w:r>
            <w:proofErr w:type="spellEnd"/>
            <w:r w:rsidRPr="00DA1DB3">
              <w:rPr>
                <w:rFonts w:ascii="Arial" w:hAnsi="Arial" w:cs="Arial"/>
                <w:b/>
                <w:bCs/>
              </w:rPr>
              <w:t>-stock-num</w:t>
            </w:r>
          </w:p>
        </w:tc>
        <w:tc>
          <w:tcPr>
            <w:tcW w:w="0" w:type="auto"/>
            <w:vAlign w:val="center"/>
            <w:hideMark/>
          </w:tcPr>
          <w:p w:rsidR="00296502" w:rsidRPr="00DA1DB3" w:rsidRDefault="00296502" w:rsidP="00296502">
            <w:pPr>
              <w:spacing w:after="0" w:line="240" w:lineRule="auto"/>
              <w:jc w:val="center"/>
              <w:rPr>
                <w:rFonts w:ascii="Arial" w:hAnsi="Arial" w:cs="Arial"/>
                <w:b/>
                <w:bCs/>
              </w:rPr>
            </w:pPr>
            <w:r w:rsidRPr="00DA1DB3">
              <w:rPr>
                <w:rFonts w:ascii="Arial" w:hAnsi="Arial" w:cs="Arial"/>
                <w:b/>
                <w:bCs/>
              </w:rPr>
              <w:t>date</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1</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9/4/1994</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9/3/1994</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8/8/1992</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2</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9/2/1994</w:t>
            </w:r>
          </w:p>
        </w:tc>
      </w:tr>
      <w:tr w:rsidR="00296502" w:rsidRPr="00DA1DB3" w:rsidTr="00296502">
        <w:trPr>
          <w:tblCellSpacing w:w="15" w:type="dxa"/>
        </w:trPr>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3</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1</w:t>
            </w:r>
          </w:p>
        </w:tc>
        <w:tc>
          <w:tcPr>
            <w:tcW w:w="0" w:type="auto"/>
            <w:vAlign w:val="center"/>
            <w:hideMark/>
          </w:tcPr>
          <w:p w:rsidR="00296502" w:rsidRPr="00DA1DB3" w:rsidRDefault="00296502" w:rsidP="00296502">
            <w:pPr>
              <w:spacing w:after="0" w:line="240" w:lineRule="auto"/>
              <w:rPr>
                <w:rFonts w:ascii="Arial" w:hAnsi="Arial" w:cs="Arial"/>
              </w:rPr>
            </w:pPr>
            <w:r w:rsidRPr="00DA1DB3">
              <w:rPr>
                <w:rFonts w:ascii="Arial" w:hAnsi="Arial" w:cs="Arial"/>
              </w:rPr>
              <w:t>9/1/1994</w:t>
            </w:r>
          </w:p>
        </w:tc>
      </w:tr>
      <w:tr w:rsidR="00E56803" w:rsidRPr="00DA1DB3" w:rsidTr="00296502">
        <w:trPr>
          <w:tblCellSpacing w:w="15" w:type="dxa"/>
        </w:trPr>
        <w:tc>
          <w:tcPr>
            <w:tcW w:w="0" w:type="auto"/>
            <w:vAlign w:val="center"/>
            <w:hideMark/>
          </w:tcPr>
          <w:p w:rsidR="00E56803" w:rsidRPr="00DA1DB3" w:rsidRDefault="00E56803" w:rsidP="00296502">
            <w:pPr>
              <w:spacing w:after="0" w:line="240" w:lineRule="auto"/>
              <w:rPr>
                <w:rFonts w:ascii="Arial" w:hAnsi="Arial" w:cs="Arial"/>
              </w:rPr>
            </w:pPr>
          </w:p>
        </w:tc>
        <w:tc>
          <w:tcPr>
            <w:tcW w:w="0" w:type="auto"/>
            <w:vAlign w:val="center"/>
            <w:hideMark/>
          </w:tcPr>
          <w:p w:rsidR="00E56803" w:rsidRPr="00DA1DB3" w:rsidRDefault="00E56803" w:rsidP="00296502">
            <w:pPr>
              <w:spacing w:after="0" w:line="240" w:lineRule="auto"/>
              <w:rPr>
                <w:rFonts w:ascii="Arial" w:hAnsi="Arial" w:cs="Arial"/>
              </w:rPr>
            </w:pPr>
          </w:p>
        </w:tc>
        <w:tc>
          <w:tcPr>
            <w:tcW w:w="0" w:type="auto"/>
            <w:vAlign w:val="center"/>
            <w:hideMark/>
          </w:tcPr>
          <w:p w:rsidR="00E56803" w:rsidRPr="00DA1DB3" w:rsidRDefault="00E56803" w:rsidP="00296502">
            <w:pPr>
              <w:spacing w:after="0" w:line="240" w:lineRule="auto"/>
              <w:rPr>
                <w:rFonts w:ascii="Arial" w:hAnsi="Arial" w:cs="Arial"/>
              </w:rPr>
            </w:pPr>
          </w:p>
        </w:tc>
      </w:tr>
    </w:tbl>
    <w:p w:rsidR="00802B2F" w:rsidRPr="00DA1DB3" w:rsidRDefault="00802B2F" w:rsidP="00296502">
      <w:pPr>
        <w:pStyle w:val="NormalWeb"/>
        <w:shd w:val="clear" w:color="auto" w:fill="FFFFFF"/>
        <w:spacing w:before="0" w:beforeAutospacing="0" w:after="0" w:afterAutospacing="0"/>
        <w:rPr>
          <w:rFonts w:ascii="Arial" w:hAnsi="Arial" w:cs="Arial"/>
          <w:sz w:val="22"/>
          <w:szCs w:val="22"/>
        </w:rPr>
      </w:pPr>
    </w:p>
    <w:p w:rsidR="00E56803" w:rsidRPr="00DA1DB3" w:rsidRDefault="00E56803" w:rsidP="004F66A2">
      <w:pPr>
        <w:pStyle w:val="Heading1"/>
        <w:shd w:val="clear" w:color="auto" w:fill="FFFFFF"/>
        <w:spacing w:before="0" w:line="240" w:lineRule="auto"/>
        <w:rPr>
          <w:rFonts w:ascii="Arial" w:hAnsi="Arial" w:cs="Arial"/>
          <w:color w:val="auto"/>
          <w:sz w:val="36"/>
          <w:szCs w:val="36"/>
        </w:rPr>
      </w:pPr>
      <w:r w:rsidRPr="00DA1DB3">
        <w:rPr>
          <w:rFonts w:ascii="Arial" w:hAnsi="Arial" w:cs="Arial"/>
          <w:color w:val="auto"/>
          <w:sz w:val="36"/>
          <w:szCs w:val="36"/>
        </w:rPr>
        <w:t>ER Model to Relational Model</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As we all know that ER Model can be represented using ER Diagrams which is a great way of designing and representing the database design in more of a flow chart form.</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It is very convenient to design the database using the ER Model by creating an ER diagram and later on converting it into relational model to design your tables.</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Not all the ER Model constraints and components can be directly transformed into relational model, but an approximate schema can be derived.</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So let's take a few examples of ER diagrams and convert it into relational model schema, hence creating tables in RDBMS.</w:t>
      </w:r>
    </w:p>
    <w:p w:rsidR="00E56803" w:rsidRPr="00DA1DB3" w:rsidRDefault="00E56803" w:rsidP="004F66A2">
      <w:pPr>
        <w:spacing w:after="0" w:line="240" w:lineRule="auto"/>
        <w:rPr>
          <w:rFonts w:ascii="Arial" w:hAnsi="Arial" w:cs="Arial"/>
          <w:sz w:val="24"/>
          <w:szCs w:val="24"/>
        </w:rPr>
      </w:pPr>
    </w:p>
    <w:p w:rsidR="00E56803" w:rsidRPr="00DA1DB3" w:rsidRDefault="00E56803" w:rsidP="004F66A2">
      <w:pPr>
        <w:pStyle w:val="Heading2"/>
        <w:shd w:val="clear" w:color="auto" w:fill="FFFFFF"/>
        <w:spacing w:before="0" w:beforeAutospacing="0" w:after="0" w:afterAutospacing="0"/>
        <w:rPr>
          <w:rFonts w:ascii="Arial" w:hAnsi="Arial" w:cs="Arial"/>
          <w:sz w:val="24"/>
          <w:szCs w:val="24"/>
        </w:rPr>
      </w:pPr>
      <w:r w:rsidRPr="00DA1DB3">
        <w:rPr>
          <w:rFonts w:ascii="Arial" w:hAnsi="Arial" w:cs="Arial"/>
          <w:sz w:val="24"/>
          <w:szCs w:val="24"/>
        </w:rPr>
        <w:t>Entity becomes Table</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Entity in ER Model is changed into tables, or we can say for every Entity in ER model, a table is created in Relational Model.</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And the </w:t>
      </w:r>
      <w:r w:rsidRPr="00DA1DB3">
        <w:rPr>
          <w:rFonts w:ascii="Arial" w:hAnsi="Arial" w:cs="Arial"/>
          <w:b/>
          <w:bCs/>
        </w:rPr>
        <w:t>attributes</w:t>
      </w:r>
      <w:r w:rsidRPr="00DA1DB3">
        <w:rPr>
          <w:rFonts w:ascii="Arial" w:hAnsi="Arial" w:cs="Arial"/>
        </w:rPr>
        <w:t> of the Entity gets converted to columns of the table.</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And the primary key specified for the entity in the ER model, will become the primary key for the table in relational model.</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For example, for the below ER Diagram in ER Model,</w:t>
      </w:r>
    </w:p>
    <w:p w:rsidR="00E56803" w:rsidRPr="00DA1DB3" w:rsidRDefault="00E56803" w:rsidP="004F66A2">
      <w:pPr>
        <w:pStyle w:val="center"/>
        <w:shd w:val="clear" w:color="auto" w:fill="FFFFFF"/>
        <w:spacing w:before="0" w:beforeAutospacing="0" w:after="0" w:afterAutospacing="0"/>
        <w:rPr>
          <w:rFonts w:ascii="Arial" w:hAnsi="Arial" w:cs="Arial"/>
        </w:rPr>
      </w:pPr>
      <w:r w:rsidRPr="00DA1DB3">
        <w:rPr>
          <w:rFonts w:ascii="Arial" w:hAnsi="Arial" w:cs="Arial"/>
          <w:noProof/>
        </w:rPr>
        <w:drawing>
          <wp:inline distT="0" distB="0" distL="0" distR="0">
            <wp:extent cx="4546425" cy="1427967"/>
            <wp:effectExtent l="19050" t="0" r="6525" b="0"/>
            <wp:docPr id="5" name="Picture 12" descr="ER model to Relational - Entity 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to Relational - Entity to Table"/>
                    <pic:cNvPicPr>
                      <a:picLocks noChangeAspect="1" noChangeArrowheads="1"/>
                    </pic:cNvPicPr>
                  </pic:nvPicPr>
                  <pic:blipFill>
                    <a:blip r:embed="rId47"/>
                    <a:srcRect l="11277" r="9304" b="6579"/>
                    <a:stretch>
                      <a:fillRect/>
                    </a:stretch>
                  </pic:blipFill>
                  <pic:spPr bwMode="auto">
                    <a:xfrm>
                      <a:off x="0" y="0"/>
                      <a:ext cx="4546425" cy="1427967"/>
                    </a:xfrm>
                    <a:prstGeom prst="rect">
                      <a:avLst/>
                    </a:prstGeom>
                    <a:noFill/>
                    <a:ln w="9525">
                      <a:noFill/>
                      <a:miter lim="800000"/>
                      <a:headEnd/>
                      <a:tailEnd/>
                    </a:ln>
                  </pic:spPr>
                </pic:pic>
              </a:graphicData>
            </a:graphic>
          </wp:inline>
        </w:drawing>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A table with name </w:t>
      </w:r>
      <w:r w:rsidRPr="00DA1DB3">
        <w:rPr>
          <w:rFonts w:ascii="Arial" w:hAnsi="Arial" w:cs="Arial"/>
          <w:b/>
          <w:bCs/>
        </w:rPr>
        <w:t>Student</w:t>
      </w:r>
      <w:r w:rsidRPr="00DA1DB3">
        <w:rPr>
          <w:rFonts w:ascii="Arial" w:hAnsi="Arial" w:cs="Arial"/>
        </w:rPr>
        <w:t> will be created in relational model, which will have 4 columns, </w:t>
      </w:r>
      <w:r w:rsidRPr="00DA1DB3">
        <w:rPr>
          <w:rStyle w:val="HTMLCode"/>
          <w:rFonts w:ascii="Arial" w:hAnsi="Arial" w:cs="Arial"/>
          <w:sz w:val="24"/>
          <w:szCs w:val="24"/>
          <w:shd w:val="clear" w:color="auto" w:fill="F9F2F4"/>
        </w:rPr>
        <w:t>id</w:t>
      </w:r>
      <w:r w:rsidRPr="00DA1DB3">
        <w:rPr>
          <w:rFonts w:ascii="Arial" w:hAnsi="Arial" w:cs="Arial"/>
        </w:rPr>
        <w:t>, </w:t>
      </w:r>
      <w:r w:rsidRPr="00DA1DB3">
        <w:rPr>
          <w:rStyle w:val="HTMLCode"/>
          <w:rFonts w:ascii="Arial" w:hAnsi="Arial" w:cs="Arial"/>
          <w:sz w:val="24"/>
          <w:szCs w:val="24"/>
          <w:shd w:val="clear" w:color="auto" w:fill="F9F2F4"/>
        </w:rPr>
        <w:t>name</w:t>
      </w:r>
      <w:r w:rsidRPr="00DA1DB3">
        <w:rPr>
          <w:rFonts w:ascii="Arial" w:hAnsi="Arial" w:cs="Arial"/>
        </w:rPr>
        <w:t>, </w:t>
      </w:r>
      <w:r w:rsidRPr="00DA1DB3">
        <w:rPr>
          <w:rStyle w:val="HTMLCode"/>
          <w:rFonts w:ascii="Arial" w:hAnsi="Arial" w:cs="Arial"/>
          <w:sz w:val="24"/>
          <w:szCs w:val="24"/>
          <w:shd w:val="clear" w:color="auto" w:fill="F9F2F4"/>
        </w:rPr>
        <w:t>age</w:t>
      </w:r>
      <w:r w:rsidRPr="00DA1DB3">
        <w:rPr>
          <w:rFonts w:ascii="Arial" w:hAnsi="Arial" w:cs="Arial"/>
        </w:rPr>
        <w:t>, </w:t>
      </w:r>
      <w:r w:rsidRPr="00DA1DB3">
        <w:rPr>
          <w:rStyle w:val="HTMLCode"/>
          <w:rFonts w:ascii="Arial" w:hAnsi="Arial" w:cs="Arial"/>
          <w:sz w:val="24"/>
          <w:szCs w:val="24"/>
          <w:shd w:val="clear" w:color="auto" w:fill="F9F2F4"/>
        </w:rPr>
        <w:t>address</w:t>
      </w:r>
      <w:r w:rsidRPr="00DA1DB3">
        <w:rPr>
          <w:rFonts w:ascii="Arial" w:hAnsi="Arial" w:cs="Arial"/>
        </w:rPr>
        <w:t> and </w:t>
      </w:r>
      <w:r w:rsidRPr="00DA1DB3">
        <w:rPr>
          <w:rStyle w:val="HTMLCode"/>
          <w:rFonts w:ascii="Arial" w:hAnsi="Arial" w:cs="Arial"/>
          <w:sz w:val="24"/>
          <w:szCs w:val="24"/>
          <w:shd w:val="clear" w:color="auto" w:fill="F9F2F4"/>
        </w:rPr>
        <w:t>id</w:t>
      </w:r>
      <w:r w:rsidRPr="00DA1DB3">
        <w:rPr>
          <w:rFonts w:ascii="Arial" w:hAnsi="Arial" w:cs="Arial"/>
        </w:rPr>
        <w:t> will be the primary key for this table.</w:t>
      </w:r>
    </w:p>
    <w:p w:rsidR="00E56803" w:rsidRPr="00DA1DB3" w:rsidRDefault="00E56803" w:rsidP="004F66A2">
      <w:pPr>
        <w:spacing w:after="0" w:line="240" w:lineRule="auto"/>
        <w:rPr>
          <w:rFonts w:ascii="Arial" w:hAnsi="Arial" w:cs="Arial"/>
          <w:sz w:val="24"/>
          <w:szCs w:val="24"/>
        </w:rPr>
      </w:pPr>
    </w:p>
    <w:p w:rsidR="00E56803" w:rsidRPr="00DA1DB3" w:rsidRDefault="00E56803" w:rsidP="004F66A2">
      <w:pPr>
        <w:pStyle w:val="Heading2"/>
        <w:shd w:val="clear" w:color="auto" w:fill="FFFFFF"/>
        <w:spacing w:before="0" w:beforeAutospacing="0" w:after="0" w:afterAutospacing="0"/>
        <w:rPr>
          <w:rFonts w:ascii="Arial" w:hAnsi="Arial" w:cs="Arial"/>
          <w:sz w:val="24"/>
          <w:szCs w:val="24"/>
        </w:rPr>
      </w:pPr>
      <w:r w:rsidRPr="00DA1DB3">
        <w:rPr>
          <w:rFonts w:ascii="Arial" w:hAnsi="Arial" w:cs="Arial"/>
          <w:sz w:val="24"/>
          <w:szCs w:val="24"/>
        </w:rPr>
        <w:lastRenderedPageBreak/>
        <w:t>Relationship becomes a Relationship Table</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 xml:space="preserve">In ER diagram, we use diamond/rhombus to </w:t>
      </w:r>
      <w:proofErr w:type="spellStart"/>
      <w:r w:rsidRPr="00DA1DB3">
        <w:rPr>
          <w:rFonts w:ascii="Arial" w:hAnsi="Arial" w:cs="Arial"/>
        </w:rPr>
        <w:t>reprsent</w:t>
      </w:r>
      <w:proofErr w:type="spellEnd"/>
      <w:r w:rsidRPr="00DA1DB3">
        <w:rPr>
          <w:rFonts w:ascii="Arial" w:hAnsi="Arial" w:cs="Arial"/>
        </w:rPr>
        <w:t xml:space="preserve"> a relationship between two entities. In Relational model we create a relationship table for ER Model relationships too.</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In the ER diagram below, we have two entities </w:t>
      </w:r>
      <w:r w:rsidRPr="00DA1DB3">
        <w:rPr>
          <w:rFonts w:ascii="Arial" w:hAnsi="Arial" w:cs="Arial"/>
          <w:b/>
          <w:bCs/>
        </w:rPr>
        <w:t>Teacher</w:t>
      </w:r>
      <w:r w:rsidRPr="00DA1DB3">
        <w:rPr>
          <w:rFonts w:ascii="Arial" w:hAnsi="Arial" w:cs="Arial"/>
        </w:rPr>
        <w:t> and </w:t>
      </w:r>
      <w:r w:rsidRPr="00DA1DB3">
        <w:rPr>
          <w:rFonts w:ascii="Arial" w:hAnsi="Arial" w:cs="Arial"/>
          <w:b/>
          <w:bCs/>
        </w:rPr>
        <w:t>Student</w:t>
      </w:r>
      <w:r w:rsidRPr="00DA1DB3">
        <w:rPr>
          <w:rFonts w:ascii="Arial" w:hAnsi="Arial" w:cs="Arial"/>
        </w:rPr>
        <w:t> with a relationship between them.</w:t>
      </w:r>
    </w:p>
    <w:p w:rsidR="00E56803" w:rsidRPr="00DA1DB3" w:rsidRDefault="00E56803" w:rsidP="004F66A2">
      <w:pPr>
        <w:pStyle w:val="center"/>
        <w:shd w:val="clear" w:color="auto" w:fill="FFFFFF"/>
        <w:spacing w:before="0" w:beforeAutospacing="0" w:after="0" w:afterAutospacing="0"/>
        <w:rPr>
          <w:rFonts w:ascii="Arial" w:hAnsi="Arial" w:cs="Arial"/>
        </w:rPr>
      </w:pPr>
      <w:r w:rsidRPr="00DA1DB3">
        <w:rPr>
          <w:rFonts w:ascii="Arial" w:hAnsi="Arial" w:cs="Arial"/>
          <w:noProof/>
        </w:rPr>
        <w:drawing>
          <wp:inline distT="0" distB="0" distL="0" distR="0">
            <wp:extent cx="5717871" cy="789140"/>
            <wp:effectExtent l="19050" t="0" r="0" b="0"/>
            <wp:docPr id="14" name="Picture 14" descr="ER diagram relationship into table in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 diagram relationship into table in rdbms"/>
                    <pic:cNvPicPr>
                      <a:picLocks noChangeAspect="1" noChangeArrowheads="1"/>
                    </pic:cNvPicPr>
                  </pic:nvPicPr>
                  <pic:blipFill>
                    <a:blip r:embed="rId48"/>
                    <a:srcRect t="33333" b="39035"/>
                    <a:stretch>
                      <a:fillRect/>
                    </a:stretch>
                  </pic:blipFill>
                  <pic:spPr bwMode="auto">
                    <a:xfrm>
                      <a:off x="0" y="0"/>
                      <a:ext cx="5717871" cy="789140"/>
                    </a:xfrm>
                    <a:prstGeom prst="rect">
                      <a:avLst/>
                    </a:prstGeom>
                    <a:noFill/>
                    <a:ln w="9525">
                      <a:noFill/>
                      <a:miter lim="800000"/>
                      <a:headEnd/>
                      <a:tailEnd/>
                    </a:ln>
                  </pic:spPr>
                </pic:pic>
              </a:graphicData>
            </a:graphic>
          </wp:inline>
        </w:drawing>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 xml:space="preserve">As </w:t>
      </w:r>
      <w:proofErr w:type="spellStart"/>
      <w:r w:rsidRPr="00DA1DB3">
        <w:rPr>
          <w:rFonts w:ascii="Arial" w:hAnsi="Arial" w:cs="Arial"/>
        </w:rPr>
        <w:t>discussd</w:t>
      </w:r>
      <w:proofErr w:type="spellEnd"/>
      <w:r w:rsidRPr="00DA1DB3">
        <w:rPr>
          <w:rFonts w:ascii="Arial" w:hAnsi="Arial" w:cs="Arial"/>
        </w:rPr>
        <w:t xml:space="preserve"> above, entity gets mapped to table, hence we will create table for </w:t>
      </w:r>
      <w:r w:rsidRPr="00DA1DB3">
        <w:rPr>
          <w:rFonts w:ascii="Arial" w:hAnsi="Arial" w:cs="Arial"/>
          <w:b/>
          <w:bCs/>
        </w:rPr>
        <w:t>Teacher</w:t>
      </w:r>
      <w:r w:rsidRPr="00DA1DB3">
        <w:rPr>
          <w:rFonts w:ascii="Arial" w:hAnsi="Arial" w:cs="Arial"/>
        </w:rPr>
        <w:t> and a table for </w:t>
      </w:r>
      <w:r w:rsidRPr="00DA1DB3">
        <w:rPr>
          <w:rFonts w:ascii="Arial" w:hAnsi="Arial" w:cs="Arial"/>
          <w:b/>
          <w:bCs/>
        </w:rPr>
        <w:t>Student</w:t>
      </w:r>
      <w:r w:rsidRPr="00DA1DB3">
        <w:rPr>
          <w:rFonts w:ascii="Arial" w:hAnsi="Arial" w:cs="Arial"/>
        </w:rPr>
        <w:t> with all the attributes converted into columns.</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Now, an additional table will be created for the relationship, for example </w:t>
      </w:r>
      <w:proofErr w:type="spellStart"/>
      <w:r w:rsidRPr="00DA1DB3">
        <w:rPr>
          <w:rFonts w:ascii="Arial" w:hAnsi="Arial" w:cs="Arial"/>
          <w:b/>
          <w:bCs/>
        </w:rPr>
        <w:t>StudentTeacher</w:t>
      </w:r>
      <w:proofErr w:type="spellEnd"/>
      <w:r w:rsidRPr="00DA1DB3">
        <w:rPr>
          <w:rFonts w:ascii="Arial" w:hAnsi="Arial" w:cs="Arial"/>
        </w:rPr>
        <w:t xml:space="preserve"> or give it any name you like. This table will hold the primary key for both Student and Teacher, in a </w:t>
      </w:r>
      <w:proofErr w:type="spellStart"/>
      <w:r w:rsidRPr="00DA1DB3">
        <w:rPr>
          <w:rFonts w:ascii="Arial" w:hAnsi="Arial" w:cs="Arial"/>
        </w:rPr>
        <w:t>tuple</w:t>
      </w:r>
      <w:proofErr w:type="spellEnd"/>
      <w:r w:rsidRPr="00DA1DB3">
        <w:rPr>
          <w:rFonts w:ascii="Arial" w:hAnsi="Arial" w:cs="Arial"/>
        </w:rPr>
        <w:t xml:space="preserve"> to describe the relationship, which teacher teaches which student.</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If there are additional attributes related to this relationship, then they become the columns for this table, like subject name.</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 xml:space="preserve">Also proper </w:t>
      </w:r>
      <w:r w:rsidR="00167A26" w:rsidRPr="00DA1DB3">
        <w:rPr>
          <w:rFonts w:ascii="Arial" w:hAnsi="Arial" w:cs="Arial"/>
        </w:rPr>
        <w:t>foreign</w:t>
      </w:r>
      <w:r w:rsidRPr="00DA1DB3">
        <w:rPr>
          <w:rFonts w:ascii="Arial" w:hAnsi="Arial" w:cs="Arial"/>
        </w:rPr>
        <w:t xml:space="preserve"> key constraints must be set for all the tables.</w:t>
      </w:r>
    </w:p>
    <w:p w:rsidR="00E56803" w:rsidRPr="00DA1DB3" w:rsidRDefault="00E56803" w:rsidP="004F66A2">
      <w:pPr>
        <w:spacing w:after="0" w:line="240" w:lineRule="auto"/>
        <w:rPr>
          <w:rFonts w:ascii="Arial" w:hAnsi="Arial" w:cs="Arial"/>
          <w:sz w:val="24"/>
          <w:szCs w:val="24"/>
        </w:rPr>
      </w:pPr>
    </w:p>
    <w:p w:rsidR="00E56803" w:rsidRPr="00DA1DB3" w:rsidRDefault="00E56803" w:rsidP="004F66A2">
      <w:pPr>
        <w:pStyle w:val="Heading3"/>
        <w:shd w:val="clear" w:color="auto" w:fill="FFFFFF"/>
        <w:spacing w:before="0" w:line="240" w:lineRule="auto"/>
        <w:rPr>
          <w:rFonts w:ascii="Arial" w:hAnsi="Arial" w:cs="Arial"/>
          <w:color w:val="auto"/>
          <w:sz w:val="24"/>
          <w:szCs w:val="24"/>
        </w:rPr>
      </w:pPr>
      <w:r w:rsidRPr="00DA1DB3">
        <w:rPr>
          <w:rFonts w:ascii="Arial" w:hAnsi="Arial" w:cs="Arial"/>
          <w:color w:val="auto"/>
          <w:sz w:val="24"/>
          <w:szCs w:val="24"/>
        </w:rPr>
        <w:t>Points to Remember</w:t>
      </w:r>
    </w:p>
    <w:p w:rsidR="00E56803" w:rsidRPr="00DA1DB3" w:rsidRDefault="00E56803" w:rsidP="004F66A2">
      <w:pPr>
        <w:pStyle w:val="NormalWeb"/>
        <w:shd w:val="clear" w:color="auto" w:fill="FFFFFF"/>
        <w:spacing w:before="0" w:beforeAutospacing="0" w:after="0" w:afterAutospacing="0"/>
        <w:rPr>
          <w:rFonts w:ascii="Arial" w:hAnsi="Arial" w:cs="Arial"/>
        </w:rPr>
      </w:pPr>
      <w:r w:rsidRPr="00DA1DB3">
        <w:rPr>
          <w:rFonts w:ascii="Arial" w:hAnsi="Arial" w:cs="Arial"/>
        </w:rPr>
        <w:t>Similarly we can generate relational database schema using the ER diagram. Following are some key points to keep in mind while doing so:</w:t>
      </w:r>
    </w:p>
    <w:p w:rsidR="00E56803" w:rsidRPr="00DA1DB3" w:rsidRDefault="00E56803" w:rsidP="004F66A2">
      <w:pPr>
        <w:numPr>
          <w:ilvl w:val="0"/>
          <w:numId w:val="11"/>
        </w:numPr>
        <w:shd w:val="clear" w:color="auto" w:fill="FFFFFF"/>
        <w:spacing w:after="0" w:line="240" w:lineRule="auto"/>
        <w:ind w:left="493"/>
        <w:rPr>
          <w:rFonts w:ascii="Arial" w:hAnsi="Arial" w:cs="Arial"/>
          <w:sz w:val="24"/>
          <w:szCs w:val="24"/>
        </w:rPr>
      </w:pPr>
      <w:r w:rsidRPr="00DA1DB3">
        <w:rPr>
          <w:rFonts w:ascii="Arial" w:hAnsi="Arial" w:cs="Arial"/>
          <w:sz w:val="24"/>
          <w:szCs w:val="24"/>
        </w:rPr>
        <w:t xml:space="preserve">Entity gets converted into Table, with all the attributes becoming </w:t>
      </w:r>
      <w:proofErr w:type="gramStart"/>
      <w:r w:rsidRPr="00DA1DB3">
        <w:rPr>
          <w:rFonts w:ascii="Arial" w:hAnsi="Arial" w:cs="Arial"/>
          <w:sz w:val="24"/>
          <w:szCs w:val="24"/>
        </w:rPr>
        <w:t>fields(</w:t>
      </w:r>
      <w:proofErr w:type="gramEnd"/>
      <w:r w:rsidRPr="00DA1DB3">
        <w:rPr>
          <w:rFonts w:ascii="Arial" w:hAnsi="Arial" w:cs="Arial"/>
          <w:sz w:val="24"/>
          <w:szCs w:val="24"/>
        </w:rPr>
        <w:t>columns) in the table.</w:t>
      </w:r>
    </w:p>
    <w:p w:rsidR="00E56803" w:rsidRPr="00DA1DB3" w:rsidRDefault="00E56803" w:rsidP="004F66A2">
      <w:pPr>
        <w:numPr>
          <w:ilvl w:val="0"/>
          <w:numId w:val="11"/>
        </w:numPr>
        <w:shd w:val="clear" w:color="auto" w:fill="FFFFFF"/>
        <w:spacing w:after="0" w:line="240" w:lineRule="auto"/>
        <w:ind w:left="493"/>
        <w:rPr>
          <w:rFonts w:ascii="Arial" w:hAnsi="Arial" w:cs="Arial"/>
          <w:sz w:val="24"/>
          <w:szCs w:val="24"/>
        </w:rPr>
      </w:pPr>
      <w:r w:rsidRPr="00DA1DB3">
        <w:rPr>
          <w:rFonts w:ascii="Arial" w:hAnsi="Arial" w:cs="Arial"/>
          <w:sz w:val="24"/>
          <w:szCs w:val="24"/>
        </w:rPr>
        <w:t>Relationship between entities is also converted into table with primary keys of the related entities also stored in it as foreign keys.</w:t>
      </w:r>
    </w:p>
    <w:p w:rsidR="00E56803" w:rsidRPr="00DA1DB3" w:rsidRDefault="00E56803" w:rsidP="004F66A2">
      <w:pPr>
        <w:numPr>
          <w:ilvl w:val="0"/>
          <w:numId w:val="11"/>
        </w:numPr>
        <w:shd w:val="clear" w:color="auto" w:fill="FFFFFF"/>
        <w:spacing w:after="0" w:line="240" w:lineRule="auto"/>
        <w:ind w:left="493"/>
        <w:rPr>
          <w:rFonts w:ascii="Arial" w:hAnsi="Arial" w:cs="Arial"/>
          <w:sz w:val="24"/>
          <w:szCs w:val="24"/>
        </w:rPr>
      </w:pPr>
      <w:r w:rsidRPr="00DA1DB3">
        <w:rPr>
          <w:rFonts w:ascii="Arial" w:hAnsi="Arial" w:cs="Arial"/>
          <w:sz w:val="24"/>
          <w:szCs w:val="24"/>
        </w:rPr>
        <w:t>Primary Keys should be properly set.</w:t>
      </w:r>
    </w:p>
    <w:p w:rsidR="00E56803" w:rsidRPr="00DA1DB3" w:rsidRDefault="00E56803" w:rsidP="004F66A2">
      <w:pPr>
        <w:numPr>
          <w:ilvl w:val="0"/>
          <w:numId w:val="11"/>
        </w:numPr>
        <w:shd w:val="clear" w:color="auto" w:fill="FFFFFF"/>
        <w:spacing w:after="0" w:line="240" w:lineRule="auto"/>
        <w:ind w:left="493"/>
        <w:rPr>
          <w:rFonts w:ascii="Arial" w:hAnsi="Arial" w:cs="Arial"/>
          <w:sz w:val="24"/>
          <w:szCs w:val="24"/>
        </w:rPr>
      </w:pPr>
      <w:r w:rsidRPr="00DA1DB3">
        <w:rPr>
          <w:rFonts w:ascii="Arial" w:hAnsi="Arial" w:cs="Arial"/>
          <w:sz w:val="24"/>
          <w:szCs w:val="24"/>
        </w:rPr>
        <w:t xml:space="preserve">For any relationship of Weak Entity, if primary key of any other entity is included in a table, </w:t>
      </w:r>
      <w:r w:rsidR="001F6E8A" w:rsidRPr="00DA1DB3">
        <w:rPr>
          <w:rFonts w:ascii="Arial" w:hAnsi="Arial" w:cs="Arial"/>
          <w:sz w:val="24"/>
          <w:szCs w:val="24"/>
        </w:rPr>
        <w:t>foreign</w:t>
      </w:r>
      <w:r w:rsidRPr="00DA1DB3">
        <w:rPr>
          <w:rFonts w:ascii="Arial" w:hAnsi="Arial" w:cs="Arial"/>
          <w:sz w:val="24"/>
          <w:szCs w:val="24"/>
        </w:rPr>
        <w:t xml:space="preserve"> key constraint must be defined.</w:t>
      </w:r>
    </w:p>
    <w:p w:rsidR="00E56803" w:rsidRPr="00DA1DB3" w:rsidRDefault="00E56803" w:rsidP="004F66A2">
      <w:pPr>
        <w:pStyle w:val="NormalWeb"/>
        <w:shd w:val="clear" w:color="auto" w:fill="FFFFFF"/>
        <w:spacing w:before="0" w:beforeAutospacing="0" w:after="0" w:afterAutospacing="0"/>
        <w:rPr>
          <w:rFonts w:ascii="Arial" w:hAnsi="Arial" w:cs="Arial"/>
        </w:rPr>
      </w:pPr>
    </w:p>
    <w:p w:rsidR="000406FB" w:rsidRPr="00DA1DB3" w:rsidRDefault="000406FB" w:rsidP="000406FB">
      <w:pPr>
        <w:shd w:val="clear" w:color="auto" w:fill="FFFFFF"/>
        <w:spacing w:after="0" w:line="240" w:lineRule="auto"/>
        <w:jc w:val="center"/>
        <w:textAlignment w:val="baseline"/>
        <w:rPr>
          <w:rFonts w:ascii="Arial" w:eastAsia="Times New Roman" w:hAnsi="Arial" w:cs="Arial"/>
          <w:sz w:val="24"/>
          <w:szCs w:val="24"/>
        </w:rPr>
      </w:pPr>
      <w:r w:rsidRPr="00DA1DB3">
        <w:rPr>
          <w:rFonts w:ascii="Arial" w:eastAsia="Times New Roman" w:hAnsi="Arial" w:cs="Arial"/>
          <w:b/>
          <w:bCs/>
          <w:sz w:val="24"/>
          <w:szCs w:val="24"/>
        </w:rPr>
        <w:t>Different Types of Keys in Relational Model</w:t>
      </w: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noProof/>
          <w:sz w:val="24"/>
          <w:szCs w:val="24"/>
          <w:bdr w:val="none" w:sz="0" w:space="0" w:color="auto" w:frame="1"/>
        </w:rPr>
        <w:drawing>
          <wp:inline distT="0" distB="0" distL="0" distR="0">
            <wp:extent cx="5818079" cy="2354893"/>
            <wp:effectExtent l="19050" t="0" r="0" b="0"/>
            <wp:docPr id="8" name="Picture 2"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49"/>
                    </pic:cNvPr>
                    <pic:cNvPicPr>
                      <a:picLocks noChangeAspect="1" noChangeArrowheads="1"/>
                    </pic:cNvPicPr>
                  </pic:nvPicPr>
                  <pic:blipFill>
                    <a:blip r:embed="rId50"/>
                    <a:srcRect l="7400" t="3019" r="4797" b="7925"/>
                    <a:stretch>
                      <a:fillRect/>
                    </a:stretch>
                  </pic:blipFill>
                  <pic:spPr bwMode="auto">
                    <a:xfrm>
                      <a:off x="0" y="0"/>
                      <a:ext cx="5818081" cy="2354894"/>
                    </a:xfrm>
                    <a:prstGeom prst="rect">
                      <a:avLst/>
                    </a:prstGeom>
                    <a:noFill/>
                    <a:ln w="9525">
                      <a:noFill/>
                      <a:miter lim="800000"/>
                      <a:headEnd/>
                      <a:tailEnd/>
                    </a:ln>
                  </pic:spPr>
                </pic:pic>
              </a:graphicData>
            </a:graphic>
          </wp:inline>
        </w:drawing>
      </w: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lastRenderedPageBreak/>
        <w:t>Candidate Key:</w:t>
      </w:r>
      <w:r w:rsidRPr="00DA1DB3">
        <w:rPr>
          <w:rFonts w:ascii="Arial" w:eastAsia="Times New Roman" w:hAnsi="Arial" w:cs="Arial"/>
          <w:sz w:val="24"/>
          <w:szCs w:val="24"/>
        </w:rPr>
        <w:t xml:space="preserve"> The minimal set of attribute which can uniquely identify a </w:t>
      </w:r>
      <w:proofErr w:type="spellStart"/>
      <w:r w:rsidRPr="00DA1DB3">
        <w:rPr>
          <w:rFonts w:ascii="Arial" w:eastAsia="Times New Roman" w:hAnsi="Arial" w:cs="Arial"/>
          <w:sz w:val="24"/>
          <w:szCs w:val="24"/>
        </w:rPr>
        <w:t>tuple</w:t>
      </w:r>
      <w:proofErr w:type="spellEnd"/>
      <w:r w:rsidRPr="00DA1DB3">
        <w:rPr>
          <w:rFonts w:ascii="Arial" w:eastAsia="Times New Roman" w:hAnsi="Arial" w:cs="Arial"/>
          <w:sz w:val="24"/>
          <w:szCs w:val="24"/>
        </w:rPr>
        <w:t xml:space="preserve"> is known as candidate key. </w:t>
      </w:r>
      <w:proofErr w:type="gramStart"/>
      <w:r w:rsidRPr="00DA1DB3">
        <w:rPr>
          <w:rFonts w:ascii="Arial" w:eastAsia="Times New Roman" w:hAnsi="Arial" w:cs="Arial"/>
          <w:sz w:val="24"/>
          <w:szCs w:val="24"/>
        </w:rPr>
        <w:t>For Example, STUD_NO in STUDENT relation.</w:t>
      </w:r>
      <w:proofErr w:type="gramEnd"/>
    </w:p>
    <w:p w:rsidR="000406FB" w:rsidRPr="00DA1DB3" w:rsidRDefault="000406FB" w:rsidP="00AC53F8">
      <w:pPr>
        <w:spacing w:after="0" w:line="240" w:lineRule="auto"/>
        <w:rPr>
          <w:rFonts w:ascii="Arial" w:eastAsia="Times New Roman" w:hAnsi="Arial" w:cs="Arial"/>
          <w:sz w:val="24"/>
          <w:szCs w:val="24"/>
        </w:rPr>
      </w:pPr>
      <w:r w:rsidRPr="00DA1DB3">
        <w:rPr>
          <w:rFonts w:ascii="Arial" w:eastAsia="Times New Roman" w:hAnsi="Arial" w:cs="Arial"/>
          <w:sz w:val="24"/>
          <w:szCs w:val="24"/>
        </w:rPr>
        <w:br/>
        <w:t xml:space="preserve">The value of Candidate Key is unique and non-null for every </w:t>
      </w:r>
      <w:proofErr w:type="spellStart"/>
      <w:r w:rsidRPr="00DA1DB3">
        <w:rPr>
          <w:rFonts w:ascii="Arial" w:eastAsia="Times New Roman" w:hAnsi="Arial" w:cs="Arial"/>
          <w:sz w:val="24"/>
          <w:szCs w:val="24"/>
        </w:rPr>
        <w:t>tuple</w:t>
      </w:r>
      <w:proofErr w:type="spellEnd"/>
      <w:r w:rsidRPr="00DA1DB3">
        <w:rPr>
          <w:rFonts w:ascii="Arial" w:eastAsia="Times New Roman" w:hAnsi="Arial" w:cs="Arial"/>
          <w:sz w:val="24"/>
          <w:szCs w:val="24"/>
        </w:rPr>
        <w:t>.</w:t>
      </w:r>
    </w:p>
    <w:p w:rsidR="000406FB" w:rsidRPr="00DA1DB3" w:rsidRDefault="000406FB" w:rsidP="000406FB">
      <w:pPr>
        <w:numPr>
          <w:ilvl w:val="0"/>
          <w:numId w:val="12"/>
        </w:numPr>
        <w:shd w:val="clear" w:color="auto" w:fill="FFFFFF"/>
        <w:spacing w:after="0" w:line="240" w:lineRule="auto"/>
        <w:ind w:left="710"/>
        <w:jc w:val="both"/>
        <w:textAlignment w:val="baseline"/>
        <w:rPr>
          <w:rFonts w:ascii="Arial" w:eastAsia="Times New Roman" w:hAnsi="Arial" w:cs="Arial"/>
          <w:sz w:val="24"/>
          <w:szCs w:val="24"/>
        </w:rPr>
      </w:pPr>
      <w:r w:rsidRPr="00DA1DB3">
        <w:rPr>
          <w:rFonts w:ascii="Arial" w:eastAsia="Times New Roman" w:hAnsi="Arial" w:cs="Arial"/>
          <w:sz w:val="24"/>
          <w:szCs w:val="24"/>
        </w:rPr>
        <w:t>There can be more than one candidate key in a relation. For Example, STUD_NO as well as STUD_PHONE both are candidate keys for relation STUDENT.</w:t>
      </w:r>
    </w:p>
    <w:p w:rsidR="000406FB" w:rsidRPr="00DA1DB3" w:rsidRDefault="000406FB" w:rsidP="000406FB">
      <w:pPr>
        <w:numPr>
          <w:ilvl w:val="0"/>
          <w:numId w:val="12"/>
        </w:numPr>
        <w:shd w:val="clear" w:color="auto" w:fill="FFFFFF"/>
        <w:spacing w:after="0" w:line="240" w:lineRule="auto"/>
        <w:ind w:left="710"/>
        <w:jc w:val="both"/>
        <w:textAlignment w:val="baseline"/>
        <w:rPr>
          <w:rFonts w:ascii="Arial" w:eastAsia="Times New Roman" w:hAnsi="Arial" w:cs="Arial"/>
          <w:sz w:val="24"/>
          <w:szCs w:val="24"/>
        </w:rPr>
      </w:pPr>
      <w:r w:rsidRPr="00DA1DB3">
        <w:rPr>
          <w:rFonts w:ascii="Arial" w:eastAsia="Times New Roman" w:hAnsi="Arial" w:cs="Arial"/>
          <w:sz w:val="24"/>
          <w:szCs w:val="24"/>
        </w:rPr>
        <w:t>The candidate key can be simple (having only one attribute) or composite as well. For Example, {STUD_NO, COURSE_NO} is a composite candidate key for relation STUDENT_COURSE.</w:t>
      </w: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bdr w:val="none" w:sz="0" w:space="0" w:color="auto" w:frame="1"/>
        </w:rPr>
        <w:t>Note –</w:t>
      </w:r>
      <w:r w:rsidRPr="00DA1DB3">
        <w:rPr>
          <w:rFonts w:ascii="Arial" w:eastAsia="Times New Roman" w:hAnsi="Arial" w:cs="Arial"/>
          <w:sz w:val="24"/>
          <w:szCs w:val="24"/>
        </w:rPr>
        <w:t xml:space="preserve"> In </w:t>
      </w:r>
      <w:proofErr w:type="spellStart"/>
      <w:r w:rsidRPr="00DA1DB3">
        <w:rPr>
          <w:rFonts w:ascii="Arial" w:eastAsia="Times New Roman" w:hAnsi="Arial" w:cs="Arial"/>
          <w:sz w:val="24"/>
          <w:szCs w:val="24"/>
        </w:rPr>
        <w:t>Sql</w:t>
      </w:r>
      <w:proofErr w:type="spellEnd"/>
      <w:r w:rsidRPr="00DA1DB3">
        <w:rPr>
          <w:rFonts w:ascii="Arial" w:eastAsia="Times New Roman" w:hAnsi="Arial" w:cs="Arial"/>
          <w:sz w:val="24"/>
          <w:szCs w:val="24"/>
        </w:rPr>
        <w:t xml:space="preserve"> Server a unique constraint that has a </w:t>
      </w:r>
      <w:proofErr w:type="spellStart"/>
      <w:r w:rsidRPr="00DA1DB3">
        <w:rPr>
          <w:rFonts w:ascii="Arial" w:eastAsia="Times New Roman" w:hAnsi="Arial" w:cs="Arial"/>
          <w:sz w:val="24"/>
          <w:szCs w:val="24"/>
        </w:rPr>
        <w:t>nullable</w:t>
      </w:r>
      <w:proofErr w:type="spellEnd"/>
      <w:r w:rsidRPr="00DA1DB3">
        <w:rPr>
          <w:rFonts w:ascii="Arial" w:eastAsia="Times New Roman" w:hAnsi="Arial" w:cs="Arial"/>
          <w:sz w:val="24"/>
          <w:szCs w:val="24"/>
        </w:rPr>
        <w:t xml:space="preserve"> column, </w:t>
      </w:r>
      <w:r w:rsidRPr="00DA1DB3">
        <w:rPr>
          <w:rFonts w:ascii="Arial" w:eastAsia="Times New Roman" w:hAnsi="Arial" w:cs="Arial"/>
          <w:b/>
          <w:bCs/>
          <w:sz w:val="24"/>
          <w:szCs w:val="24"/>
          <w:bdr w:val="none" w:sz="0" w:space="0" w:color="auto" w:frame="1"/>
        </w:rPr>
        <w:t>allows</w:t>
      </w:r>
      <w:r w:rsidRPr="00DA1DB3">
        <w:rPr>
          <w:rFonts w:ascii="Arial" w:eastAsia="Times New Roman" w:hAnsi="Arial" w:cs="Arial"/>
          <w:sz w:val="24"/>
          <w:szCs w:val="24"/>
        </w:rPr>
        <w:t> the value ‘</w:t>
      </w:r>
      <w:r w:rsidRPr="00DA1DB3">
        <w:rPr>
          <w:rFonts w:ascii="Arial" w:eastAsia="Times New Roman" w:hAnsi="Arial" w:cs="Arial"/>
          <w:b/>
          <w:bCs/>
          <w:sz w:val="24"/>
          <w:szCs w:val="24"/>
          <w:bdr w:val="none" w:sz="0" w:space="0" w:color="auto" w:frame="1"/>
        </w:rPr>
        <w:t>null</w:t>
      </w:r>
      <w:r w:rsidRPr="00DA1DB3">
        <w:rPr>
          <w:rFonts w:ascii="Arial" w:eastAsia="Times New Roman" w:hAnsi="Arial" w:cs="Arial"/>
          <w:sz w:val="24"/>
          <w:szCs w:val="24"/>
        </w:rPr>
        <w:t>‘ in that column </w:t>
      </w:r>
      <w:r w:rsidRPr="00DA1DB3">
        <w:rPr>
          <w:rFonts w:ascii="Arial" w:eastAsia="Times New Roman" w:hAnsi="Arial" w:cs="Arial"/>
          <w:b/>
          <w:bCs/>
          <w:sz w:val="24"/>
          <w:szCs w:val="24"/>
          <w:bdr w:val="none" w:sz="0" w:space="0" w:color="auto" w:frame="1"/>
        </w:rPr>
        <w:t>only once</w:t>
      </w:r>
      <w:r w:rsidRPr="00DA1DB3">
        <w:rPr>
          <w:rFonts w:ascii="Arial" w:eastAsia="Times New Roman" w:hAnsi="Arial" w:cs="Arial"/>
          <w:sz w:val="24"/>
          <w:szCs w:val="24"/>
        </w:rPr>
        <w:t xml:space="preserve">. That’s why STUD_PHONE attribute as candidate here, but </w:t>
      </w:r>
      <w:proofErr w:type="spellStart"/>
      <w:r w:rsidRPr="00DA1DB3">
        <w:rPr>
          <w:rFonts w:ascii="Arial" w:eastAsia="Times New Roman" w:hAnsi="Arial" w:cs="Arial"/>
          <w:sz w:val="24"/>
          <w:szCs w:val="24"/>
        </w:rPr>
        <w:t>can not</w:t>
      </w:r>
      <w:proofErr w:type="spellEnd"/>
      <w:r w:rsidRPr="00DA1DB3">
        <w:rPr>
          <w:rFonts w:ascii="Arial" w:eastAsia="Times New Roman" w:hAnsi="Arial" w:cs="Arial"/>
          <w:sz w:val="24"/>
          <w:szCs w:val="24"/>
        </w:rPr>
        <w:t xml:space="preserve"> be ‘null’ values in primary key attribute.</w:t>
      </w:r>
    </w:p>
    <w:p w:rsidR="000406FB" w:rsidRPr="00DA1DB3" w:rsidRDefault="000406FB" w:rsidP="000406FB">
      <w:pPr>
        <w:shd w:val="clear" w:color="auto" w:fill="FFFFFF"/>
        <w:spacing w:after="0" w:line="240" w:lineRule="auto"/>
        <w:jc w:val="both"/>
        <w:textAlignment w:val="baseline"/>
        <w:rPr>
          <w:rFonts w:ascii="Arial" w:eastAsia="Times New Roman" w:hAnsi="Arial" w:cs="Arial"/>
          <w:b/>
          <w:bCs/>
          <w:sz w:val="24"/>
          <w:szCs w:val="24"/>
        </w:rPr>
      </w:pP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Super Key: </w:t>
      </w:r>
      <w:r w:rsidRPr="00DA1DB3">
        <w:rPr>
          <w:rFonts w:ascii="Arial" w:eastAsia="Times New Roman" w:hAnsi="Arial" w:cs="Arial"/>
          <w:sz w:val="24"/>
          <w:szCs w:val="24"/>
        </w:rPr>
        <w:t xml:space="preserve">The set of attributes which can uniquely identify a </w:t>
      </w:r>
      <w:proofErr w:type="spellStart"/>
      <w:r w:rsidRPr="00DA1DB3">
        <w:rPr>
          <w:rFonts w:ascii="Arial" w:eastAsia="Times New Roman" w:hAnsi="Arial" w:cs="Arial"/>
          <w:sz w:val="24"/>
          <w:szCs w:val="24"/>
        </w:rPr>
        <w:t>tuple</w:t>
      </w:r>
      <w:proofErr w:type="spellEnd"/>
      <w:r w:rsidRPr="00DA1DB3">
        <w:rPr>
          <w:rFonts w:ascii="Arial" w:eastAsia="Times New Roman" w:hAnsi="Arial" w:cs="Arial"/>
          <w:sz w:val="24"/>
          <w:szCs w:val="24"/>
        </w:rPr>
        <w:t xml:space="preserve"> is known as Super Key. </w:t>
      </w:r>
      <w:proofErr w:type="gramStart"/>
      <w:r w:rsidRPr="00DA1DB3">
        <w:rPr>
          <w:rFonts w:ascii="Arial" w:eastAsia="Times New Roman" w:hAnsi="Arial" w:cs="Arial"/>
          <w:sz w:val="24"/>
          <w:szCs w:val="24"/>
        </w:rPr>
        <w:t>For Example, STUD_NO, (STUD_NO, STUD_NAME) etc.</w:t>
      </w:r>
      <w:proofErr w:type="gramEnd"/>
    </w:p>
    <w:p w:rsidR="000406FB" w:rsidRPr="00DA1DB3" w:rsidRDefault="000406FB" w:rsidP="000406FB">
      <w:pPr>
        <w:numPr>
          <w:ilvl w:val="0"/>
          <w:numId w:val="13"/>
        </w:numPr>
        <w:shd w:val="clear" w:color="auto" w:fill="FFFFFF"/>
        <w:spacing w:after="0" w:line="240" w:lineRule="auto"/>
        <w:ind w:left="710"/>
        <w:jc w:val="both"/>
        <w:textAlignment w:val="baseline"/>
        <w:rPr>
          <w:rFonts w:ascii="Arial" w:eastAsia="Times New Roman" w:hAnsi="Arial" w:cs="Arial"/>
          <w:sz w:val="24"/>
          <w:szCs w:val="24"/>
        </w:rPr>
      </w:pPr>
      <w:r w:rsidRPr="00DA1DB3">
        <w:rPr>
          <w:rFonts w:ascii="Arial" w:eastAsia="Times New Roman" w:hAnsi="Arial" w:cs="Arial"/>
          <w:sz w:val="24"/>
          <w:szCs w:val="24"/>
        </w:rPr>
        <w:t>Adding zero or more attributes to candidate key generates super key.</w:t>
      </w:r>
    </w:p>
    <w:p w:rsidR="000406FB" w:rsidRPr="00DA1DB3" w:rsidRDefault="000406FB" w:rsidP="000406FB">
      <w:pPr>
        <w:numPr>
          <w:ilvl w:val="0"/>
          <w:numId w:val="13"/>
        </w:numPr>
        <w:shd w:val="clear" w:color="auto" w:fill="FFFFFF"/>
        <w:spacing w:after="0" w:line="240" w:lineRule="auto"/>
        <w:ind w:left="710"/>
        <w:jc w:val="both"/>
        <w:textAlignment w:val="baseline"/>
        <w:rPr>
          <w:rFonts w:ascii="Arial" w:eastAsia="Times New Roman" w:hAnsi="Arial" w:cs="Arial"/>
          <w:sz w:val="24"/>
          <w:szCs w:val="24"/>
        </w:rPr>
      </w:pPr>
      <w:r w:rsidRPr="00DA1DB3">
        <w:rPr>
          <w:rFonts w:ascii="Arial" w:eastAsia="Times New Roman" w:hAnsi="Arial" w:cs="Arial"/>
          <w:sz w:val="24"/>
          <w:szCs w:val="24"/>
        </w:rPr>
        <w:t>A candidate key is a super key but vice versa is not true.</w:t>
      </w:r>
    </w:p>
    <w:p w:rsidR="000406FB" w:rsidRPr="00DA1DB3" w:rsidRDefault="000406FB" w:rsidP="000406FB">
      <w:pPr>
        <w:shd w:val="clear" w:color="auto" w:fill="FFFFFF"/>
        <w:spacing w:after="0" w:line="240" w:lineRule="auto"/>
        <w:jc w:val="both"/>
        <w:textAlignment w:val="baseline"/>
        <w:rPr>
          <w:rFonts w:ascii="Arial" w:eastAsia="Times New Roman" w:hAnsi="Arial" w:cs="Arial"/>
          <w:b/>
          <w:bCs/>
          <w:sz w:val="24"/>
          <w:szCs w:val="24"/>
        </w:rPr>
      </w:pP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Primary Key:</w:t>
      </w:r>
      <w:r w:rsidRPr="00DA1DB3">
        <w:rPr>
          <w:rFonts w:ascii="Arial" w:eastAsia="Times New Roman" w:hAnsi="Arial" w:cs="Arial"/>
          <w:sz w:val="24"/>
          <w:szCs w:val="24"/>
        </w:rPr>
        <w:t> There can be more than one candidate key in a relation out of which one can be chosen as primary key. For Example, STUD_NO as well as STUD_PHONE both are candidate keys for relation STUDENT but STUD_NO can be chosen as primary key (only one out of many candidate keys).</w:t>
      </w:r>
    </w:p>
    <w:p w:rsidR="000406FB" w:rsidRPr="00DA1DB3" w:rsidRDefault="000406FB" w:rsidP="000406FB">
      <w:pPr>
        <w:shd w:val="clear" w:color="auto" w:fill="FFFFFF"/>
        <w:spacing w:after="0" w:line="240" w:lineRule="auto"/>
        <w:jc w:val="both"/>
        <w:textAlignment w:val="baseline"/>
        <w:rPr>
          <w:rFonts w:ascii="Arial" w:eastAsia="Times New Roman" w:hAnsi="Arial" w:cs="Arial"/>
          <w:b/>
          <w:bCs/>
          <w:sz w:val="24"/>
          <w:szCs w:val="24"/>
        </w:rPr>
      </w:pPr>
    </w:p>
    <w:p w:rsidR="000406FB" w:rsidRPr="00DA1DB3" w:rsidRDefault="000406FB" w:rsidP="000406FB">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Alternate Key: </w:t>
      </w:r>
      <w:r w:rsidRPr="00DA1DB3">
        <w:rPr>
          <w:rFonts w:ascii="Arial" w:eastAsia="Times New Roman" w:hAnsi="Arial" w:cs="Arial"/>
          <w:sz w:val="24"/>
          <w:szCs w:val="24"/>
        </w:rPr>
        <w:t>The candidate key other than primary key is called as alternate key. For Example, STUD_NO as well as STUD_PHONE both are candidate keys for relation STUDENT but STUD_PHONE will be alternate key (only one out of many candidate keys).</w:t>
      </w:r>
    </w:p>
    <w:p w:rsidR="000406FB" w:rsidRPr="00DA1DB3" w:rsidRDefault="000406FB" w:rsidP="000406FB">
      <w:pPr>
        <w:shd w:val="clear" w:color="auto" w:fill="FFFFFF"/>
        <w:spacing w:after="0" w:line="240" w:lineRule="auto"/>
        <w:jc w:val="both"/>
        <w:textAlignment w:val="baseline"/>
        <w:rPr>
          <w:rFonts w:ascii="Arial" w:eastAsia="Times New Roman" w:hAnsi="Arial" w:cs="Arial"/>
          <w:b/>
          <w:bCs/>
          <w:sz w:val="24"/>
          <w:szCs w:val="24"/>
        </w:rPr>
      </w:pPr>
    </w:p>
    <w:p w:rsidR="000406FB" w:rsidRPr="00DA1DB3" w:rsidRDefault="000406FB" w:rsidP="006D3812">
      <w:pPr>
        <w:shd w:val="clear" w:color="auto" w:fill="FFFFFF"/>
        <w:spacing w:before="20"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Foreign Key:</w:t>
      </w:r>
      <w:r w:rsidRPr="00DA1DB3">
        <w:rPr>
          <w:rFonts w:ascii="Arial" w:eastAsia="Times New Roman" w:hAnsi="Arial" w:cs="Arial"/>
          <w:sz w:val="24"/>
          <w:szCs w:val="24"/>
        </w:rPr>
        <w:t> If an attribute can only take the values which are present as values of some other attribute, it will be foreign key to the attribute to which it refers. The relation which is being referenced is called referenced relation and corresponding attribute is called referenced attribute and the relation which refers to referenced relation is called referencing relation and corresponding attribute is called referencing attribute. Referenced attribute of referencing attribute should be primary key. For Example, STUD_NO in STUDENT_COURSE is a foreign key to STUD_NO in STUDENT relation.</w:t>
      </w:r>
    </w:p>
    <w:p w:rsidR="000406FB" w:rsidRPr="00DA1DB3" w:rsidRDefault="000406FB" w:rsidP="006D3812">
      <w:pPr>
        <w:pStyle w:val="Heading2"/>
        <w:shd w:val="clear" w:color="auto" w:fill="FFFFFF"/>
        <w:spacing w:before="20" w:beforeAutospacing="0" w:after="0" w:afterAutospacing="0"/>
        <w:rPr>
          <w:rFonts w:ascii="Arial" w:hAnsi="Arial" w:cs="Arial"/>
          <w:sz w:val="28"/>
          <w:szCs w:val="28"/>
        </w:rPr>
      </w:pPr>
      <w:r w:rsidRPr="00DA1DB3">
        <w:rPr>
          <w:rFonts w:ascii="Arial" w:hAnsi="Arial" w:cs="Arial"/>
          <w:sz w:val="28"/>
          <w:szCs w:val="28"/>
        </w:rPr>
        <w:t>Why we need a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In real world applications, number of tables required for storing the data is huge, and the different tables are related to each other as well.</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 xml:space="preserve">Also, tables store a lot of data in them. </w:t>
      </w:r>
      <w:proofErr w:type="gramStart"/>
      <w:r w:rsidRPr="00DA1DB3">
        <w:rPr>
          <w:rFonts w:ascii="Arial" w:hAnsi="Arial" w:cs="Arial"/>
          <w:sz w:val="23"/>
          <w:szCs w:val="23"/>
        </w:rPr>
        <w:t>Tables generally extends</w:t>
      </w:r>
      <w:proofErr w:type="gramEnd"/>
      <w:r w:rsidRPr="00DA1DB3">
        <w:rPr>
          <w:rFonts w:ascii="Arial" w:hAnsi="Arial" w:cs="Arial"/>
          <w:sz w:val="23"/>
          <w:szCs w:val="23"/>
        </w:rPr>
        <w:t xml:space="preserve"> to thousands of records stored in them, unsorted and </w:t>
      </w:r>
      <w:proofErr w:type="spellStart"/>
      <w:r w:rsidRPr="00DA1DB3">
        <w:rPr>
          <w:rFonts w:ascii="Arial" w:hAnsi="Arial" w:cs="Arial"/>
          <w:sz w:val="23"/>
          <w:szCs w:val="23"/>
        </w:rPr>
        <w:t>unorganised</w:t>
      </w:r>
      <w:proofErr w:type="spellEnd"/>
      <w:r w:rsidRPr="00DA1DB3">
        <w:rPr>
          <w:rFonts w:ascii="Arial" w:hAnsi="Arial" w:cs="Arial"/>
          <w:sz w:val="23"/>
          <w:szCs w:val="23"/>
        </w:rPr>
        <w:t>.</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Now to fetch any particular record from such dataset, you will have to apply some conditions, but what if there is duplicate data present and every time you try to fetch some data by applying certain condition, you get the wrong data. How many trials before you get the right data?</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lastRenderedPageBreak/>
        <w:t>To avoid all this, </w:t>
      </w:r>
      <w:r w:rsidRPr="00DA1DB3">
        <w:rPr>
          <w:rFonts w:ascii="Arial" w:hAnsi="Arial" w:cs="Arial"/>
          <w:b/>
          <w:bCs/>
          <w:sz w:val="23"/>
          <w:szCs w:val="23"/>
        </w:rPr>
        <w:t>Keys</w:t>
      </w:r>
      <w:r w:rsidRPr="00DA1DB3">
        <w:rPr>
          <w:rFonts w:ascii="Arial" w:hAnsi="Arial" w:cs="Arial"/>
          <w:sz w:val="23"/>
          <w:szCs w:val="23"/>
        </w:rPr>
        <w:t> are defined to easily identify any row of data in a table.</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Let's try to understand about all the keys using a simple example.</w:t>
      </w:r>
    </w:p>
    <w:tbl>
      <w:tblPr>
        <w:tblStyle w:val="TableGrid"/>
        <w:tblW w:w="9180" w:type="dxa"/>
        <w:tblLook w:val="04A0"/>
      </w:tblPr>
      <w:tblGrid>
        <w:gridCol w:w="1951"/>
        <w:gridCol w:w="1418"/>
        <w:gridCol w:w="3118"/>
        <w:gridCol w:w="2693"/>
      </w:tblGrid>
      <w:tr w:rsidR="000406FB" w:rsidRPr="00DA1DB3" w:rsidTr="000406FB">
        <w:tc>
          <w:tcPr>
            <w:tcW w:w="1951" w:type="dxa"/>
            <w:hideMark/>
          </w:tcPr>
          <w:p w:rsidR="000406FB" w:rsidRPr="00DA1DB3" w:rsidRDefault="000406FB" w:rsidP="000406FB">
            <w:pPr>
              <w:rPr>
                <w:rFonts w:ascii="Arial" w:hAnsi="Arial" w:cs="Arial"/>
                <w:b/>
                <w:bCs/>
                <w:sz w:val="23"/>
                <w:szCs w:val="23"/>
              </w:rPr>
            </w:pPr>
            <w:proofErr w:type="spellStart"/>
            <w:r w:rsidRPr="00DA1DB3">
              <w:rPr>
                <w:rFonts w:ascii="Arial" w:hAnsi="Arial" w:cs="Arial"/>
                <w:b/>
                <w:bCs/>
                <w:sz w:val="23"/>
                <w:szCs w:val="23"/>
              </w:rPr>
              <w:t>student_id</w:t>
            </w:r>
            <w:proofErr w:type="spellEnd"/>
          </w:p>
        </w:tc>
        <w:tc>
          <w:tcPr>
            <w:tcW w:w="1418" w:type="dxa"/>
            <w:hideMark/>
          </w:tcPr>
          <w:p w:rsidR="000406FB" w:rsidRPr="00DA1DB3" w:rsidRDefault="000406FB" w:rsidP="000406FB">
            <w:pPr>
              <w:rPr>
                <w:rFonts w:ascii="Arial" w:hAnsi="Arial" w:cs="Arial"/>
                <w:b/>
                <w:bCs/>
                <w:sz w:val="23"/>
                <w:szCs w:val="23"/>
              </w:rPr>
            </w:pPr>
            <w:r w:rsidRPr="00DA1DB3">
              <w:rPr>
                <w:rFonts w:ascii="Arial" w:hAnsi="Arial" w:cs="Arial"/>
                <w:b/>
                <w:bCs/>
                <w:sz w:val="23"/>
                <w:szCs w:val="23"/>
              </w:rPr>
              <w:t>name</w:t>
            </w:r>
          </w:p>
        </w:tc>
        <w:tc>
          <w:tcPr>
            <w:tcW w:w="3118" w:type="dxa"/>
            <w:hideMark/>
          </w:tcPr>
          <w:p w:rsidR="000406FB" w:rsidRPr="00DA1DB3" w:rsidRDefault="000406FB" w:rsidP="000406FB">
            <w:pPr>
              <w:rPr>
                <w:rFonts w:ascii="Arial" w:hAnsi="Arial" w:cs="Arial"/>
                <w:b/>
                <w:bCs/>
                <w:sz w:val="23"/>
                <w:szCs w:val="23"/>
              </w:rPr>
            </w:pPr>
            <w:r w:rsidRPr="00DA1DB3">
              <w:rPr>
                <w:rFonts w:ascii="Arial" w:hAnsi="Arial" w:cs="Arial"/>
                <w:b/>
                <w:bCs/>
                <w:sz w:val="23"/>
                <w:szCs w:val="23"/>
              </w:rPr>
              <w:t>phone</w:t>
            </w:r>
          </w:p>
        </w:tc>
        <w:tc>
          <w:tcPr>
            <w:tcW w:w="2693" w:type="dxa"/>
            <w:hideMark/>
          </w:tcPr>
          <w:p w:rsidR="000406FB" w:rsidRPr="00DA1DB3" w:rsidRDefault="000406FB" w:rsidP="000406FB">
            <w:pPr>
              <w:rPr>
                <w:rFonts w:ascii="Arial" w:hAnsi="Arial" w:cs="Arial"/>
                <w:b/>
                <w:bCs/>
                <w:sz w:val="23"/>
                <w:szCs w:val="23"/>
              </w:rPr>
            </w:pPr>
            <w:r w:rsidRPr="00DA1DB3">
              <w:rPr>
                <w:rFonts w:ascii="Arial" w:hAnsi="Arial" w:cs="Arial"/>
                <w:b/>
                <w:bCs/>
                <w:sz w:val="23"/>
                <w:szCs w:val="23"/>
              </w:rPr>
              <w:t>age</w:t>
            </w:r>
          </w:p>
        </w:tc>
      </w:tr>
      <w:tr w:rsidR="000406FB" w:rsidRPr="00DA1DB3" w:rsidTr="000406FB">
        <w:tc>
          <w:tcPr>
            <w:tcW w:w="1951"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w:t>
            </w:r>
          </w:p>
        </w:tc>
        <w:tc>
          <w:tcPr>
            <w:tcW w:w="1418" w:type="dxa"/>
            <w:hideMark/>
          </w:tcPr>
          <w:p w:rsidR="000406FB" w:rsidRPr="00DA1DB3" w:rsidRDefault="000406FB" w:rsidP="000406FB">
            <w:pPr>
              <w:rPr>
                <w:rFonts w:ascii="Arial" w:hAnsi="Arial" w:cs="Arial"/>
                <w:sz w:val="23"/>
                <w:szCs w:val="23"/>
              </w:rPr>
            </w:pPr>
            <w:proofErr w:type="spellStart"/>
            <w:r w:rsidRPr="00DA1DB3">
              <w:rPr>
                <w:rFonts w:ascii="Arial" w:hAnsi="Arial" w:cs="Arial"/>
                <w:sz w:val="23"/>
                <w:szCs w:val="23"/>
              </w:rPr>
              <w:t>Akon</w:t>
            </w:r>
            <w:proofErr w:type="spellEnd"/>
          </w:p>
        </w:tc>
        <w:tc>
          <w:tcPr>
            <w:tcW w:w="3118"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9876723452</w:t>
            </w:r>
          </w:p>
        </w:tc>
        <w:tc>
          <w:tcPr>
            <w:tcW w:w="2693"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17</w:t>
            </w:r>
          </w:p>
        </w:tc>
      </w:tr>
      <w:tr w:rsidR="000406FB" w:rsidRPr="00DA1DB3" w:rsidTr="000406FB">
        <w:tc>
          <w:tcPr>
            <w:tcW w:w="1951"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2</w:t>
            </w:r>
          </w:p>
        </w:tc>
        <w:tc>
          <w:tcPr>
            <w:tcW w:w="1418" w:type="dxa"/>
            <w:hideMark/>
          </w:tcPr>
          <w:p w:rsidR="000406FB" w:rsidRPr="00DA1DB3" w:rsidRDefault="000406FB" w:rsidP="000406FB">
            <w:pPr>
              <w:rPr>
                <w:rFonts w:ascii="Arial" w:hAnsi="Arial" w:cs="Arial"/>
                <w:sz w:val="23"/>
                <w:szCs w:val="23"/>
              </w:rPr>
            </w:pPr>
            <w:proofErr w:type="spellStart"/>
            <w:r w:rsidRPr="00DA1DB3">
              <w:rPr>
                <w:rFonts w:ascii="Arial" w:hAnsi="Arial" w:cs="Arial"/>
                <w:sz w:val="23"/>
                <w:szCs w:val="23"/>
              </w:rPr>
              <w:t>Akon</w:t>
            </w:r>
            <w:proofErr w:type="spellEnd"/>
          </w:p>
        </w:tc>
        <w:tc>
          <w:tcPr>
            <w:tcW w:w="3118"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9991165674</w:t>
            </w:r>
          </w:p>
        </w:tc>
        <w:tc>
          <w:tcPr>
            <w:tcW w:w="2693"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19</w:t>
            </w:r>
          </w:p>
        </w:tc>
      </w:tr>
      <w:tr w:rsidR="000406FB" w:rsidRPr="00DA1DB3" w:rsidTr="000406FB">
        <w:tc>
          <w:tcPr>
            <w:tcW w:w="1951"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3</w:t>
            </w:r>
          </w:p>
        </w:tc>
        <w:tc>
          <w:tcPr>
            <w:tcW w:w="1418" w:type="dxa"/>
            <w:hideMark/>
          </w:tcPr>
          <w:p w:rsidR="000406FB" w:rsidRPr="00DA1DB3" w:rsidRDefault="000406FB" w:rsidP="000406FB">
            <w:pPr>
              <w:rPr>
                <w:rFonts w:ascii="Arial" w:hAnsi="Arial" w:cs="Arial"/>
                <w:sz w:val="23"/>
                <w:szCs w:val="23"/>
              </w:rPr>
            </w:pPr>
            <w:proofErr w:type="spellStart"/>
            <w:r w:rsidRPr="00DA1DB3">
              <w:rPr>
                <w:rFonts w:ascii="Arial" w:hAnsi="Arial" w:cs="Arial"/>
                <w:sz w:val="23"/>
                <w:szCs w:val="23"/>
              </w:rPr>
              <w:t>Bkon</w:t>
            </w:r>
            <w:proofErr w:type="spellEnd"/>
          </w:p>
        </w:tc>
        <w:tc>
          <w:tcPr>
            <w:tcW w:w="3118"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7898756543</w:t>
            </w:r>
          </w:p>
        </w:tc>
        <w:tc>
          <w:tcPr>
            <w:tcW w:w="2693"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18</w:t>
            </w:r>
          </w:p>
        </w:tc>
      </w:tr>
      <w:tr w:rsidR="000406FB" w:rsidRPr="00DA1DB3" w:rsidTr="000406FB">
        <w:tc>
          <w:tcPr>
            <w:tcW w:w="1951"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4</w:t>
            </w:r>
          </w:p>
        </w:tc>
        <w:tc>
          <w:tcPr>
            <w:tcW w:w="1418" w:type="dxa"/>
            <w:hideMark/>
          </w:tcPr>
          <w:p w:rsidR="000406FB" w:rsidRPr="00DA1DB3" w:rsidRDefault="000406FB" w:rsidP="000406FB">
            <w:pPr>
              <w:rPr>
                <w:rFonts w:ascii="Arial" w:hAnsi="Arial" w:cs="Arial"/>
                <w:sz w:val="23"/>
                <w:szCs w:val="23"/>
              </w:rPr>
            </w:pPr>
            <w:proofErr w:type="spellStart"/>
            <w:r w:rsidRPr="00DA1DB3">
              <w:rPr>
                <w:rFonts w:ascii="Arial" w:hAnsi="Arial" w:cs="Arial"/>
                <w:sz w:val="23"/>
                <w:szCs w:val="23"/>
              </w:rPr>
              <w:t>Ckon</w:t>
            </w:r>
            <w:proofErr w:type="spellEnd"/>
          </w:p>
        </w:tc>
        <w:tc>
          <w:tcPr>
            <w:tcW w:w="3118"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8987867898</w:t>
            </w:r>
          </w:p>
        </w:tc>
        <w:tc>
          <w:tcPr>
            <w:tcW w:w="2693"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19</w:t>
            </w:r>
          </w:p>
        </w:tc>
      </w:tr>
      <w:tr w:rsidR="000406FB" w:rsidRPr="00DA1DB3" w:rsidTr="000406FB">
        <w:tc>
          <w:tcPr>
            <w:tcW w:w="1951"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5</w:t>
            </w:r>
          </w:p>
        </w:tc>
        <w:tc>
          <w:tcPr>
            <w:tcW w:w="1418" w:type="dxa"/>
            <w:hideMark/>
          </w:tcPr>
          <w:p w:rsidR="000406FB" w:rsidRPr="00DA1DB3" w:rsidRDefault="000406FB" w:rsidP="000406FB">
            <w:pPr>
              <w:rPr>
                <w:rFonts w:ascii="Arial" w:hAnsi="Arial" w:cs="Arial"/>
                <w:sz w:val="23"/>
                <w:szCs w:val="23"/>
              </w:rPr>
            </w:pPr>
            <w:proofErr w:type="spellStart"/>
            <w:r w:rsidRPr="00DA1DB3">
              <w:rPr>
                <w:rFonts w:ascii="Arial" w:hAnsi="Arial" w:cs="Arial"/>
                <w:sz w:val="23"/>
                <w:szCs w:val="23"/>
              </w:rPr>
              <w:t>Dkon</w:t>
            </w:r>
            <w:proofErr w:type="spellEnd"/>
          </w:p>
        </w:tc>
        <w:tc>
          <w:tcPr>
            <w:tcW w:w="3118"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9990080080</w:t>
            </w:r>
          </w:p>
        </w:tc>
        <w:tc>
          <w:tcPr>
            <w:tcW w:w="2693" w:type="dxa"/>
            <w:hideMark/>
          </w:tcPr>
          <w:p w:rsidR="000406FB" w:rsidRPr="00DA1DB3" w:rsidRDefault="000406FB" w:rsidP="000406FB">
            <w:pPr>
              <w:rPr>
                <w:rFonts w:ascii="Arial" w:hAnsi="Arial" w:cs="Arial"/>
                <w:sz w:val="23"/>
                <w:szCs w:val="23"/>
              </w:rPr>
            </w:pPr>
            <w:r w:rsidRPr="00DA1DB3">
              <w:rPr>
                <w:rFonts w:ascii="Arial" w:hAnsi="Arial" w:cs="Arial"/>
                <w:sz w:val="23"/>
                <w:szCs w:val="23"/>
              </w:rPr>
              <w:t>17</w:t>
            </w:r>
          </w:p>
        </w:tc>
      </w:tr>
    </w:tbl>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Let's take a simple </w:t>
      </w:r>
      <w:r w:rsidRPr="00DA1DB3">
        <w:rPr>
          <w:rFonts w:ascii="Arial" w:hAnsi="Arial" w:cs="Arial"/>
          <w:b/>
          <w:bCs/>
          <w:sz w:val="23"/>
          <w:szCs w:val="23"/>
        </w:rPr>
        <w:t>Student</w:t>
      </w:r>
      <w:r w:rsidRPr="00DA1DB3">
        <w:rPr>
          <w:rFonts w:ascii="Arial" w:hAnsi="Arial" w:cs="Arial"/>
          <w:sz w:val="23"/>
          <w:szCs w:val="23"/>
        </w:rPr>
        <w:t xml:space="preserve"> table, with </w:t>
      </w:r>
      <w:proofErr w:type="gramStart"/>
      <w:r w:rsidRPr="00DA1DB3">
        <w:rPr>
          <w:rFonts w:ascii="Arial" w:hAnsi="Arial" w:cs="Arial"/>
          <w:sz w:val="23"/>
          <w:szCs w:val="23"/>
        </w:rPr>
        <w:t>fields</w:t>
      </w:r>
      <w:proofErr w:type="gramEnd"/>
      <w:r w:rsidRPr="00DA1DB3">
        <w:rPr>
          <w:rFonts w:ascii="Arial" w:hAnsi="Arial" w:cs="Arial"/>
          <w:sz w:val="23"/>
          <w:szCs w:val="23"/>
        </w:rPr>
        <w:t> </w:t>
      </w:r>
      <w:proofErr w:type="spellStart"/>
      <w:r w:rsidRPr="00DA1DB3">
        <w:rPr>
          <w:rStyle w:val="HTMLCode"/>
          <w:rFonts w:ascii="Arial" w:hAnsi="Arial" w:cs="Arial"/>
          <w:shd w:val="clear" w:color="auto" w:fill="F9F2F4"/>
        </w:rPr>
        <w:t>student_id</w:t>
      </w:r>
      <w:proofErr w:type="spellEnd"/>
      <w:r w:rsidRPr="00DA1DB3">
        <w:rPr>
          <w:rFonts w:ascii="Arial" w:hAnsi="Arial" w:cs="Arial"/>
          <w:sz w:val="23"/>
          <w:szCs w:val="23"/>
        </w:rPr>
        <w:t>, </w:t>
      </w:r>
      <w:r w:rsidRPr="00DA1DB3">
        <w:rPr>
          <w:rStyle w:val="HTMLCode"/>
          <w:rFonts w:ascii="Arial" w:hAnsi="Arial" w:cs="Arial"/>
          <w:shd w:val="clear" w:color="auto" w:fill="F9F2F4"/>
        </w:rPr>
        <w:t>name</w:t>
      </w:r>
      <w:r w:rsidRPr="00DA1DB3">
        <w:rPr>
          <w:rFonts w:ascii="Arial" w:hAnsi="Arial" w:cs="Arial"/>
          <w:sz w:val="23"/>
          <w:szCs w:val="23"/>
        </w:rPr>
        <w:t>, </w:t>
      </w:r>
      <w:r w:rsidRPr="00DA1DB3">
        <w:rPr>
          <w:rStyle w:val="HTMLCode"/>
          <w:rFonts w:ascii="Arial" w:hAnsi="Arial" w:cs="Arial"/>
          <w:shd w:val="clear" w:color="auto" w:fill="F9F2F4"/>
        </w:rPr>
        <w:t>phone</w:t>
      </w:r>
      <w:r w:rsidRPr="00DA1DB3">
        <w:rPr>
          <w:rFonts w:ascii="Arial" w:hAnsi="Arial" w:cs="Arial"/>
          <w:sz w:val="23"/>
          <w:szCs w:val="23"/>
        </w:rPr>
        <w:t> and </w:t>
      </w:r>
      <w:r w:rsidRPr="00DA1DB3">
        <w:rPr>
          <w:rStyle w:val="HTMLCode"/>
          <w:rFonts w:ascii="Arial" w:hAnsi="Arial" w:cs="Arial"/>
          <w:shd w:val="clear" w:color="auto" w:fill="F9F2F4"/>
        </w:rPr>
        <w:t>age</w:t>
      </w:r>
      <w:r w:rsidRPr="00DA1DB3">
        <w:rPr>
          <w:rFonts w:ascii="Arial" w:hAnsi="Arial" w:cs="Arial"/>
          <w:sz w:val="23"/>
          <w:szCs w:val="23"/>
        </w:rPr>
        <w:t>.</w:t>
      </w:r>
    </w:p>
    <w:p w:rsidR="000406FB" w:rsidRPr="00DA1DB3" w:rsidRDefault="000406FB" w:rsidP="000406FB">
      <w:pPr>
        <w:pStyle w:val="Heading3"/>
        <w:shd w:val="clear" w:color="auto" w:fill="FFFFFF"/>
        <w:spacing w:before="75" w:after="75" w:line="600" w:lineRule="atLeast"/>
        <w:rPr>
          <w:rFonts w:ascii="Arial" w:hAnsi="Arial" w:cs="Arial"/>
          <w:color w:val="auto"/>
          <w:sz w:val="37"/>
          <w:szCs w:val="37"/>
        </w:rPr>
      </w:pPr>
      <w:r w:rsidRPr="00DA1DB3">
        <w:rPr>
          <w:rFonts w:ascii="Arial" w:hAnsi="Arial" w:cs="Arial"/>
          <w:color w:val="auto"/>
          <w:sz w:val="37"/>
          <w:szCs w:val="37"/>
        </w:rPr>
        <w:t>Super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b/>
          <w:bCs/>
          <w:sz w:val="23"/>
          <w:szCs w:val="23"/>
        </w:rPr>
        <w:t>Super Key</w:t>
      </w:r>
      <w:r w:rsidRPr="00DA1DB3">
        <w:rPr>
          <w:rFonts w:ascii="Arial" w:hAnsi="Arial" w:cs="Arial"/>
          <w:sz w:val="23"/>
          <w:szCs w:val="23"/>
        </w:rPr>
        <w:t> is defined as a set of attributes within a table that can uniquely identify each record within a table. Super Key is a superset of Candidate key.</w:t>
      </w:r>
    </w:p>
    <w:p w:rsidR="000406FB" w:rsidRPr="00DA1DB3" w:rsidRDefault="000406FB" w:rsidP="000406FB">
      <w:pPr>
        <w:shd w:val="clear" w:color="auto" w:fill="FFFFFF"/>
        <w:rPr>
          <w:rFonts w:ascii="Arial" w:hAnsi="Arial" w:cs="Arial"/>
          <w:sz w:val="23"/>
          <w:szCs w:val="23"/>
        </w:rPr>
      </w:pPr>
      <w:r w:rsidRPr="00DA1DB3">
        <w:rPr>
          <w:rFonts w:ascii="Arial" w:hAnsi="Arial" w:cs="Arial"/>
          <w:sz w:val="23"/>
          <w:szCs w:val="23"/>
        </w:rPr>
        <w:t>In the table defined above super key would include </w:t>
      </w:r>
      <w:proofErr w:type="spellStart"/>
      <w:r w:rsidRPr="00DA1DB3">
        <w:rPr>
          <w:rStyle w:val="HTMLCode"/>
          <w:rFonts w:ascii="Arial" w:eastAsiaTheme="minorHAnsi" w:hAnsi="Arial" w:cs="Arial"/>
          <w:shd w:val="clear" w:color="auto" w:fill="F9F2F4"/>
        </w:rPr>
        <w:t>student_id</w:t>
      </w:r>
      <w:proofErr w:type="spellEnd"/>
      <w:r w:rsidRPr="00DA1DB3">
        <w:rPr>
          <w:rFonts w:ascii="Arial" w:hAnsi="Arial" w:cs="Arial"/>
          <w:sz w:val="23"/>
          <w:szCs w:val="23"/>
        </w:rPr>
        <w:t>, </w:t>
      </w:r>
      <w:r w:rsidRPr="00DA1DB3">
        <w:rPr>
          <w:rStyle w:val="HTMLCode"/>
          <w:rFonts w:ascii="Arial" w:eastAsiaTheme="minorHAnsi" w:hAnsi="Arial" w:cs="Arial"/>
          <w:shd w:val="clear" w:color="auto" w:fill="F9F2F4"/>
        </w:rPr>
        <w:t>(</w:t>
      </w:r>
      <w:proofErr w:type="spellStart"/>
      <w:r w:rsidRPr="00DA1DB3">
        <w:rPr>
          <w:rStyle w:val="HTMLCode"/>
          <w:rFonts w:ascii="Arial" w:eastAsiaTheme="minorHAnsi" w:hAnsi="Arial" w:cs="Arial"/>
          <w:shd w:val="clear" w:color="auto" w:fill="F9F2F4"/>
        </w:rPr>
        <w:t>student_id</w:t>
      </w:r>
      <w:proofErr w:type="spellEnd"/>
      <w:r w:rsidRPr="00DA1DB3">
        <w:rPr>
          <w:rStyle w:val="HTMLCode"/>
          <w:rFonts w:ascii="Arial" w:eastAsiaTheme="minorHAnsi" w:hAnsi="Arial" w:cs="Arial"/>
          <w:shd w:val="clear" w:color="auto" w:fill="F9F2F4"/>
        </w:rPr>
        <w:t>, name)</w:t>
      </w:r>
      <w:r w:rsidRPr="00DA1DB3">
        <w:rPr>
          <w:rFonts w:ascii="Arial" w:hAnsi="Arial" w:cs="Arial"/>
          <w:sz w:val="23"/>
          <w:szCs w:val="23"/>
        </w:rPr>
        <w:t>, </w:t>
      </w:r>
      <w:proofErr w:type="spellStart"/>
      <w:r w:rsidRPr="00DA1DB3">
        <w:rPr>
          <w:rStyle w:val="HTMLCode"/>
          <w:rFonts w:ascii="Arial" w:eastAsiaTheme="minorHAnsi" w:hAnsi="Arial" w:cs="Arial"/>
          <w:shd w:val="clear" w:color="auto" w:fill="F9F2F4"/>
        </w:rPr>
        <w:t>phone</w:t>
      </w:r>
      <w:r w:rsidRPr="00DA1DB3">
        <w:rPr>
          <w:rFonts w:ascii="Arial" w:hAnsi="Arial" w:cs="Arial"/>
          <w:sz w:val="23"/>
          <w:szCs w:val="23"/>
        </w:rPr>
        <w:t>etc</w:t>
      </w:r>
      <w:proofErr w:type="spellEnd"/>
      <w:r w:rsidRPr="00DA1DB3">
        <w:rPr>
          <w:rFonts w:ascii="Arial" w:hAnsi="Arial" w:cs="Arial"/>
          <w:sz w:val="23"/>
          <w:szCs w:val="23"/>
        </w:rPr>
        <w:t>.</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Confused? The first one is pretty simple as </w:t>
      </w:r>
      <w:proofErr w:type="spellStart"/>
      <w:r w:rsidRPr="00DA1DB3">
        <w:rPr>
          <w:rStyle w:val="HTMLCode"/>
          <w:rFonts w:ascii="Arial" w:hAnsi="Arial" w:cs="Arial"/>
          <w:shd w:val="clear" w:color="auto" w:fill="F9F2F4"/>
        </w:rPr>
        <w:t>student_id</w:t>
      </w:r>
      <w:proofErr w:type="spellEnd"/>
      <w:r w:rsidRPr="00DA1DB3">
        <w:rPr>
          <w:rFonts w:ascii="Arial" w:hAnsi="Arial" w:cs="Arial"/>
          <w:sz w:val="23"/>
          <w:szCs w:val="23"/>
        </w:rPr>
        <w:t> is unique for every row of data, hence it can be used to identity each row uniquely.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Next comes, </w:t>
      </w:r>
      <w:r w:rsidRPr="00DA1DB3">
        <w:rPr>
          <w:rStyle w:val="HTMLCode"/>
          <w:rFonts w:ascii="Arial" w:hAnsi="Arial" w:cs="Arial"/>
          <w:shd w:val="clear" w:color="auto" w:fill="F9F2F4"/>
        </w:rPr>
        <w:t>(</w:t>
      </w:r>
      <w:proofErr w:type="spellStart"/>
      <w:r w:rsidRPr="00DA1DB3">
        <w:rPr>
          <w:rStyle w:val="HTMLCode"/>
          <w:rFonts w:ascii="Arial" w:hAnsi="Arial" w:cs="Arial"/>
          <w:shd w:val="clear" w:color="auto" w:fill="F9F2F4"/>
        </w:rPr>
        <w:t>student_id</w:t>
      </w:r>
      <w:proofErr w:type="spellEnd"/>
      <w:r w:rsidRPr="00DA1DB3">
        <w:rPr>
          <w:rStyle w:val="HTMLCode"/>
          <w:rFonts w:ascii="Arial" w:hAnsi="Arial" w:cs="Arial"/>
          <w:shd w:val="clear" w:color="auto" w:fill="F9F2F4"/>
        </w:rPr>
        <w:t>, name)</w:t>
      </w:r>
      <w:r w:rsidRPr="00DA1DB3">
        <w:rPr>
          <w:rFonts w:ascii="Arial" w:hAnsi="Arial" w:cs="Arial"/>
          <w:sz w:val="23"/>
          <w:szCs w:val="23"/>
        </w:rPr>
        <w:t>, now name of two students can be same, but their </w:t>
      </w:r>
      <w:proofErr w:type="spellStart"/>
      <w:r w:rsidRPr="00DA1DB3">
        <w:rPr>
          <w:rStyle w:val="HTMLCode"/>
          <w:rFonts w:ascii="Arial" w:hAnsi="Arial" w:cs="Arial"/>
          <w:shd w:val="clear" w:color="auto" w:fill="F9F2F4"/>
        </w:rPr>
        <w:t>student_id</w:t>
      </w:r>
      <w:r w:rsidRPr="00DA1DB3">
        <w:rPr>
          <w:rFonts w:ascii="Arial" w:hAnsi="Arial" w:cs="Arial"/>
          <w:sz w:val="23"/>
          <w:szCs w:val="23"/>
        </w:rPr>
        <w:t>can't</w:t>
      </w:r>
      <w:proofErr w:type="spellEnd"/>
      <w:r w:rsidRPr="00DA1DB3">
        <w:rPr>
          <w:rFonts w:ascii="Arial" w:hAnsi="Arial" w:cs="Arial"/>
          <w:sz w:val="23"/>
          <w:szCs w:val="23"/>
        </w:rPr>
        <w:t xml:space="preserve"> be same hence this combination can also be a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 xml:space="preserve">Similarly, phone number for every student will be unique, hence </w:t>
      </w:r>
      <w:proofErr w:type="gramStart"/>
      <w:r w:rsidRPr="00DA1DB3">
        <w:rPr>
          <w:rFonts w:ascii="Arial" w:hAnsi="Arial" w:cs="Arial"/>
          <w:sz w:val="23"/>
          <w:szCs w:val="23"/>
        </w:rPr>
        <w:t>again,</w:t>
      </w:r>
      <w:proofErr w:type="gramEnd"/>
      <w:r w:rsidRPr="00DA1DB3">
        <w:rPr>
          <w:rFonts w:ascii="Arial" w:hAnsi="Arial" w:cs="Arial"/>
          <w:sz w:val="23"/>
          <w:szCs w:val="23"/>
        </w:rPr>
        <w:t> </w:t>
      </w:r>
      <w:r w:rsidRPr="00DA1DB3">
        <w:rPr>
          <w:rStyle w:val="HTMLCode"/>
          <w:rFonts w:ascii="Arial" w:hAnsi="Arial" w:cs="Arial"/>
          <w:shd w:val="clear" w:color="auto" w:fill="F9F2F4"/>
        </w:rPr>
        <w:t>phone</w:t>
      </w:r>
      <w:r w:rsidRPr="00DA1DB3">
        <w:rPr>
          <w:rFonts w:ascii="Arial" w:hAnsi="Arial" w:cs="Arial"/>
          <w:sz w:val="23"/>
          <w:szCs w:val="23"/>
        </w:rPr>
        <w:t> can also be a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So they all are super keys.</w:t>
      </w:r>
    </w:p>
    <w:p w:rsidR="000406FB" w:rsidRPr="00DA1DB3" w:rsidRDefault="000406FB" w:rsidP="000406FB">
      <w:pPr>
        <w:pStyle w:val="Heading3"/>
        <w:shd w:val="clear" w:color="auto" w:fill="FFFFFF"/>
        <w:spacing w:before="75" w:after="75" w:line="600" w:lineRule="atLeast"/>
        <w:rPr>
          <w:rFonts w:ascii="Arial" w:hAnsi="Arial" w:cs="Arial"/>
          <w:color w:val="auto"/>
          <w:sz w:val="37"/>
          <w:szCs w:val="37"/>
        </w:rPr>
      </w:pPr>
      <w:r w:rsidRPr="00DA1DB3">
        <w:rPr>
          <w:rFonts w:ascii="Arial" w:hAnsi="Arial" w:cs="Arial"/>
          <w:color w:val="auto"/>
          <w:sz w:val="37"/>
          <w:szCs w:val="37"/>
        </w:rPr>
        <w:t>Candidate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Candidate keys are defined as the minimal set of fields which can uniquely identify each record in a table. It is an attribute or a set of attributes that can act as a Primary Key for a table to uniquely identify each record in that table. There can be more than one candidate key.</w:t>
      </w:r>
    </w:p>
    <w:p w:rsidR="000406FB" w:rsidRPr="00DA1DB3" w:rsidRDefault="000406FB" w:rsidP="000406FB">
      <w:pPr>
        <w:pStyle w:val="NormalWeb"/>
        <w:shd w:val="clear" w:color="auto" w:fill="FFFFFF"/>
        <w:spacing w:before="0" w:beforeAutospacing="0" w:after="0" w:afterAutospacing="0"/>
        <w:rPr>
          <w:rFonts w:ascii="Arial" w:hAnsi="Arial" w:cs="Arial"/>
          <w:sz w:val="23"/>
          <w:szCs w:val="23"/>
        </w:rPr>
      </w:pPr>
      <w:r w:rsidRPr="00DA1DB3">
        <w:rPr>
          <w:rFonts w:ascii="Arial" w:hAnsi="Arial" w:cs="Arial"/>
          <w:sz w:val="23"/>
          <w:szCs w:val="23"/>
        </w:rPr>
        <w:t>In our example, </w:t>
      </w:r>
      <w:proofErr w:type="spellStart"/>
      <w:r w:rsidRPr="00DA1DB3">
        <w:rPr>
          <w:rStyle w:val="HTMLCode"/>
          <w:rFonts w:ascii="Arial" w:hAnsi="Arial" w:cs="Arial"/>
          <w:shd w:val="clear" w:color="auto" w:fill="F9F2F4"/>
        </w:rPr>
        <w:t>student_id</w:t>
      </w:r>
      <w:proofErr w:type="spellEnd"/>
      <w:r w:rsidRPr="00DA1DB3">
        <w:rPr>
          <w:rFonts w:ascii="Arial" w:hAnsi="Arial" w:cs="Arial"/>
          <w:sz w:val="23"/>
          <w:szCs w:val="23"/>
        </w:rPr>
        <w:t> and </w:t>
      </w:r>
      <w:r w:rsidRPr="00DA1DB3">
        <w:rPr>
          <w:rStyle w:val="HTMLCode"/>
          <w:rFonts w:ascii="Arial" w:hAnsi="Arial" w:cs="Arial"/>
          <w:shd w:val="clear" w:color="auto" w:fill="F9F2F4"/>
        </w:rPr>
        <w:t>phone</w:t>
      </w:r>
      <w:r w:rsidRPr="00DA1DB3">
        <w:rPr>
          <w:rFonts w:ascii="Arial" w:hAnsi="Arial" w:cs="Arial"/>
          <w:sz w:val="23"/>
          <w:szCs w:val="23"/>
        </w:rPr>
        <w:t> both are candidate keys for table </w:t>
      </w:r>
      <w:r w:rsidRPr="00DA1DB3">
        <w:rPr>
          <w:rFonts w:ascii="Arial" w:hAnsi="Arial" w:cs="Arial"/>
          <w:b/>
          <w:bCs/>
          <w:sz w:val="23"/>
          <w:szCs w:val="23"/>
        </w:rPr>
        <w:t>Student</w:t>
      </w:r>
      <w:r w:rsidRPr="00DA1DB3">
        <w:rPr>
          <w:rFonts w:ascii="Arial" w:hAnsi="Arial" w:cs="Arial"/>
          <w:sz w:val="23"/>
          <w:szCs w:val="23"/>
        </w:rPr>
        <w:t>.</w:t>
      </w:r>
    </w:p>
    <w:p w:rsidR="000406FB" w:rsidRPr="00DA1DB3" w:rsidRDefault="000406FB" w:rsidP="000406FB">
      <w:pPr>
        <w:numPr>
          <w:ilvl w:val="0"/>
          <w:numId w:val="14"/>
        </w:numPr>
        <w:shd w:val="clear" w:color="auto" w:fill="FFFFFF"/>
        <w:spacing w:after="0" w:line="240" w:lineRule="auto"/>
        <w:ind w:left="375"/>
        <w:rPr>
          <w:rFonts w:ascii="Arial" w:hAnsi="Arial" w:cs="Arial"/>
          <w:sz w:val="23"/>
          <w:szCs w:val="23"/>
        </w:rPr>
      </w:pPr>
      <w:r w:rsidRPr="00DA1DB3">
        <w:rPr>
          <w:rFonts w:ascii="Arial" w:hAnsi="Arial" w:cs="Arial"/>
          <w:sz w:val="23"/>
          <w:szCs w:val="23"/>
        </w:rPr>
        <w:t xml:space="preserve">A </w:t>
      </w:r>
      <w:proofErr w:type="spellStart"/>
      <w:r w:rsidRPr="00DA1DB3">
        <w:rPr>
          <w:rFonts w:ascii="Arial" w:hAnsi="Arial" w:cs="Arial"/>
          <w:sz w:val="23"/>
          <w:szCs w:val="23"/>
        </w:rPr>
        <w:t>candiate</w:t>
      </w:r>
      <w:proofErr w:type="spellEnd"/>
      <w:r w:rsidRPr="00DA1DB3">
        <w:rPr>
          <w:rFonts w:ascii="Arial" w:hAnsi="Arial" w:cs="Arial"/>
          <w:sz w:val="23"/>
          <w:szCs w:val="23"/>
        </w:rPr>
        <w:t xml:space="preserve"> key can never be NULL or empty. And its value should be unique.</w:t>
      </w:r>
    </w:p>
    <w:p w:rsidR="000406FB" w:rsidRPr="00DA1DB3" w:rsidRDefault="000406FB" w:rsidP="000406FB">
      <w:pPr>
        <w:numPr>
          <w:ilvl w:val="0"/>
          <w:numId w:val="14"/>
        </w:numPr>
        <w:shd w:val="clear" w:color="auto" w:fill="FFFFFF"/>
        <w:spacing w:after="0" w:line="240" w:lineRule="auto"/>
        <w:ind w:left="375"/>
        <w:rPr>
          <w:rFonts w:ascii="Arial" w:hAnsi="Arial" w:cs="Arial"/>
          <w:sz w:val="23"/>
          <w:szCs w:val="23"/>
        </w:rPr>
      </w:pPr>
      <w:r w:rsidRPr="00DA1DB3">
        <w:rPr>
          <w:rFonts w:ascii="Arial" w:hAnsi="Arial" w:cs="Arial"/>
          <w:sz w:val="23"/>
          <w:szCs w:val="23"/>
        </w:rPr>
        <w:t>There can be more than one candidate keys for a table.</w:t>
      </w:r>
    </w:p>
    <w:p w:rsidR="000406FB" w:rsidRPr="00DA1DB3" w:rsidRDefault="000406FB" w:rsidP="000406FB">
      <w:pPr>
        <w:numPr>
          <w:ilvl w:val="0"/>
          <w:numId w:val="14"/>
        </w:numPr>
        <w:shd w:val="clear" w:color="auto" w:fill="FFFFFF"/>
        <w:spacing w:after="0" w:line="240" w:lineRule="auto"/>
        <w:ind w:left="375"/>
        <w:rPr>
          <w:rFonts w:ascii="Arial" w:hAnsi="Arial" w:cs="Arial"/>
          <w:sz w:val="23"/>
          <w:szCs w:val="23"/>
        </w:rPr>
      </w:pPr>
      <w:r w:rsidRPr="00DA1DB3">
        <w:rPr>
          <w:rFonts w:ascii="Arial" w:hAnsi="Arial" w:cs="Arial"/>
          <w:sz w:val="23"/>
          <w:szCs w:val="23"/>
        </w:rPr>
        <w:t xml:space="preserve">A candidate key can be a combination of more than one </w:t>
      </w:r>
      <w:proofErr w:type="gramStart"/>
      <w:r w:rsidRPr="00DA1DB3">
        <w:rPr>
          <w:rFonts w:ascii="Arial" w:hAnsi="Arial" w:cs="Arial"/>
          <w:sz w:val="23"/>
          <w:szCs w:val="23"/>
        </w:rPr>
        <w:t>columns(</w:t>
      </w:r>
      <w:proofErr w:type="gramEnd"/>
      <w:r w:rsidRPr="00DA1DB3">
        <w:rPr>
          <w:rFonts w:ascii="Arial" w:hAnsi="Arial" w:cs="Arial"/>
          <w:sz w:val="23"/>
          <w:szCs w:val="23"/>
        </w:rPr>
        <w:t>attributes).</w:t>
      </w:r>
    </w:p>
    <w:p w:rsidR="000406FB" w:rsidRPr="00DA1DB3" w:rsidRDefault="000406FB" w:rsidP="000406FB">
      <w:pPr>
        <w:pStyle w:val="Heading3"/>
        <w:shd w:val="clear" w:color="auto" w:fill="FFFFFF"/>
        <w:spacing w:before="75" w:after="75" w:line="600" w:lineRule="atLeast"/>
        <w:rPr>
          <w:rFonts w:ascii="Arial" w:hAnsi="Arial" w:cs="Arial"/>
          <w:color w:val="auto"/>
          <w:sz w:val="28"/>
          <w:szCs w:val="28"/>
        </w:rPr>
      </w:pPr>
      <w:r w:rsidRPr="00DA1DB3">
        <w:rPr>
          <w:rFonts w:ascii="Arial" w:hAnsi="Arial" w:cs="Arial"/>
          <w:color w:val="auto"/>
          <w:sz w:val="28"/>
          <w:szCs w:val="28"/>
        </w:rPr>
        <w:t>Primary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Primary key is a candidate key that is most appropriate to become the main key for any table. It is a key that can uniquely identify each record in a table.</w:t>
      </w:r>
    </w:p>
    <w:p w:rsidR="000406FB" w:rsidRPr="00DA1DB3" w:rsidRDefault="000406FB" w:rsidP="000406FB">
      <w:pPr>
        <w:pStyle w:val="center"/>
        <w:shd w:val="clear" w:color="auto" w:fill="FFFFFF"/>
        <w:spacing w:before="0" w:beforeAutospacing="0" w:after="150" w:afterAutospacing="0"/>
        <w:rPr>
          <w:rFonts w:ascii="Arial" w:hAnsi="Arial" w:cs="Arial"/>
          <w:sz w:val="23"/>
          <w:szCs w:val="23"/>
        </w:rPr>
      </w:pPr>
      <w:r w:rsidRPr="00DA1DB3">
        <w:rPr>
          <w:rFonts w:ascii="Arial" w:hAnsi="Arial" w:cs="Arial"/>
          <w:noProof/>
          <w:sz w:val="23"/>
          <w:szCs w:val="23"/>
        </w:rPr>
        <w:lastRenderedPageBreak/>
        <w:drawing>
          <wp:inline distT="0" distB="0" distL="0" distR="0">
            <wp:extent cx="5365872" cy="1505290"/>
            <wp:effectExtent l="19050" t="0" r="6228" b="0"/>
            <wp:docPr id="16" name="Picture 7" descr="primary key for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mary key for a table"/>
                    <pic:cNvPicPr>
                      <a:picLocks noChangeAspect="1" noChangeArrowheads="1"/>
                    </pic:cNvPicPr>
                  </pic:nvPicPr>
                  <pic:blipFill>
                    <a:blip r:embed="rId51"/>
                    <a:srcRect r="13296" b="54822"/>
                    <a:stretch>
                      <a:fillRect/>
                    </a:stretch>
                  </pic:blipFill>
                  <pic:spPr bwMode="auto">
                    <a:xfrm>
                      <a:off x="0" y="0"/>
                      <a:ext cx="5365872" cy="1505290"/>
                    </a:xfrm>
                    <a:prstGeom prst="rect">
                      <a:avLst/>
                    </a:prstGeom>
                    <a:noFill/>
                    <a:ln w="9525">
                      <a:noFill/>
                      <a:miter lim="800000"/>
                      <a:headEnd/>
                      <a:tailEnd/>
                    </a:ln>
                  </pic:spPr>
                </pic:pic>
              </a:graphicData>
            </a:graphic>
          </wp:inline>
        </w:drawing>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For the table </w:t>
      </w:r>
      <w:r w:rsidRPr="00DA1DB3">
        <w:rPr>
          <w:rFonts w:ascii="Arial" w:hAnsi="Arial" w:cs="Arial"/>
          <w:b/>
          <w:bCs/>
          <w:sz w:val="23"/>
          <w:szCs w:val="23"/>
        </w:rPr>
        <w:t>Student</w:t>
      </w:r>
      <w:r w:rsidRPr="00DA1DB3">
        <w:rPr>
          <w:rFonts w:ascii="Arial" w:hAnsi="Arial" w:cs="Arial"/>
          <w:sz w:val="23"/>
          <w:szCs w:val="23"/>
        </w:rPr>
        <w:t> we can make the </w:t>
      </w:r>
      <w:proofErr w:type="spellStart"/>
      <w:r w:rsidRPr="00DA1DB3">
        <w:rPr>
          <w:rStyle w:val="HTMLCode"/>
          <w:rFonts w:ascii="Arial" w:hAnsi="Arial" w:cs="Arial"/>
          <w:shd w:val="clear" w:color="auto" w:fill="F9F2F4"/>
        </w:rPr>
        <w:t>student_id</w:t>
      </w:r>
      <w:proofErr w:type="spellEnd"/>
      <w:r w:rsidRPr="00DA1DB3">
        <w:rPr>
          <w:rFonts w:ascii="Arial" w:hAnsi="Arial" w:cs="Arial"/>
          <w:sz w:val="23"/>
          <w:szCs w:val="23"/>
        </w:rPr>
        <w:t> column as the primary key.</w:t>
      </w:r>
    </w:p>
    <w:p w:rsidR="000406FB" w:rsidRPr="00DA1DB3" w:rsidRDefault="000406FB" w:rsidP="000406FB">
      <w:pPr>
        <w:pStyle w:val="Heading3"/>
        <w:shd w:val="clear" w:color="auto" w:fill="FFFFFF"/>
        <w:spacing w:before="75" w:after="75" w:line="600" w:lineRule="atLeast"/>
        <w:rPr>
          <w:rFonts w:ascii="Arial" w:hAnsi="Arial" w:cs="Arial"/>
          <w:color w:val="auto"/>
          <w:sz w:val="28"/>
          <w:szCs w:val="28"/>
        </w:rPr>
      </w:pPr>
      <w:r w:rsidRPr="00DA1DB3">
        <w:rPr>
          <w:rFonts w:ascii="Arial" w:hAnsi="Arial" w:cs="Arial"/>
          <w:color w:val="auto"/>
          <w:sz w:val="28"/>
          <w:szCs w:val="28"/>
        </w:rPr>
        <w:t>Composite Key</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Key that consists of two or more attributes that uniquely identify any record in a table is called </w:t>
      </w:r>
      <w:r w:rsidRPr="00DA1DB3">
        <w:rPr>
          <w:rFonts w:ascii="Arial" w:hAnsi="Arial" w:cs="Arial"/>
          <w:b/>
          <w:bCs/>
          <w:sz w:val="23"/>
          <w:szCs w:val="23"/>
        </w:rPr>
        <w:t>Composite key</w:t>
      </w:r>
      <w:r w:rsidRPr="00DA1DB3">
        <w:rPr>
          <w:rFonts w:ascii="Arial" w:hAnsi="Arial" w:cs="Arial"/>
          <w:sz w:val="23"/>
          <w:szCs w:val="23"/>
        </w:rPr>
        <w:t>. But the attributes which together form the </w:t>
      </w:r>
      <w:r w:rsidRPr="00DA1DB3">
        <w:rPr>
          <w:rFonts w:ascii="Arial" w:hAnsi="Arial" w:cs="Arial"/>
          <w:b/>
          <w:bCs/>
          <w:sz w:val="23"/>
          <w:szCs w:val="23"/>
        </w:rPr>
        <w:t>Composite key</w:t>
      </w:r>
      <w:r w:rsidRPr="00DA1DB3">
        <w:rPr>
          <w:rFonts w:ascii="Arial" w:hAnsi="Arial" w:cs="Arial"/>
          <w:sz w:val="23"/>
          <w:szCs w:val="23"/>
        </w:rPr>
        <w:t xml:space="preserve"> are not a key </w:t>
      </w:r>
      <w:proofErr w:type="spellStart"/>
      <w:r w:rsidRPr="00DA1DB3">
        <w:rPr>
          <w:rFonts w:ascii="Arial" w:hAnsi="Arial" w:cs="Arial"/>
          <w:sz w:val="23"/>
          <w:szCs w:val="23"/>
        </w:rPr>
        <w:t>independentely</w:t>
      </w:r>
      <w:proofErr w:type="spellEnd"/>
      <w:r w:rsidRPr="00DA1DB3">
        <w:rPr>
          <w:rFonts w:ascii="Arial" w:hAnsi="Arial" w:cs="Arial"/>
          <w:sz w:val="23"/>
          <w:szCs w:val="23"/>
        </w:rPr>
        <w:t xml:space="preserve"> or individually.</w:t>
      </w:r>
    </w:p>
    <w:p w:rsidR="000406FB" w:rsidRPr="00DA1DB3" w:rsidRDefault="000406FB" w:rsidP="000406FB">
      <w:pPr>
        <w:pStyle w:val="center"/>
        <w:shd w:val="clear" w:color="auto" w:fill="FFFFFF"/>
        <w:spacing w:before="0" w:beforeAutospacing="0" w:after="150" w:afterAutospacing="0"/>
        <w:rPr>
          <w:rFonts w:ascii="Arial" w:hAnsi="Arial" w:cs="Arial"/>
          <w:sz w:val="23"/>
          <w:szCs w:val="23"/>
        </w:rPr>
      </w:pPr>
      <w:r w:rsidRPr="00DA1DB3">
        <w:rPr>
          <w:rFonts w:ascii="Arial" w:hAnsi="Arial" w:cs="Arial"/>
          <w:noProof/>
          <w:sz w:val="23"/>
          <w:szCs w:val="23"/>
        </w:rPr>
        <w:drawing>
          <wp:inline distT="0" distB="0" distL="0" distR="0">
            <wp:extent cx="4239799" cy="1440493"/>
            <wp:effectExtent l="19050" t="0" r="8351" b="0"/>
            <wp:docPr id="9" name="Picture 9" descr="composite key for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 key for a table"/>
                    <pic:cNvPicPr>
                      <a:picLocks noChangeAspect="1" noChangeArrowheads="1"/>
                    </pic:cNvPicPr>
                  </pic:nvPicPr>
                  <pic:blipFill>
                    <a:blip r:embed="rId52"/>
                    <a:srcRect l="15684" r="15894" b="56767"/>
                    <a:stretch>
                      <a:fillRect/>
                    </a:stretch>
                  </pic:blipFill>
                  <pic:spPr bwMode="auto">
                    <a:xfrm>
                      <a:off x="0" y="0"/>
                      <a:ext cx="4239799" cy="1440493"/>
                    </a:xfrm>
                    <a:prstGeom prst="rect">
                      <a:avLst/>
                    </a:prstGeom>
                    <a:noFill/>
                    <a:ln w="9525">
                      <a:noFill/>
                      <a:miter lim="800000"/>
                      <a:headEnd/>
                      <a:tailEnd/>
                    </a:ln>
                  </pic:spPr>
                </pic:pic>
              </a:graphicData>
            </a:graphic>
          </wp:inline>
        </w:drawing>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In the above picture we have a </w:t>
      </w:r>
      <w:r w:rsidRPr="00DA1DB3">
        <w:rPr>
          <w:rFonts w:ascii="Arial" w:hAnsi="Arial" w:cs="Arial"/>
          <w:b/>
          <w:bCs/>
          <w:sz w:val="23"/>
          <w:szCs w:val="23"/>
        </w:rPr>
        <w:t>Score</w:t>
      </w:r>
      <w:r w:rsidRPr="00DA1DB3">
        <w:rPr>
          <w:rFonts w:ascii="Arial" w:hAnsi="Arial" w:cs="Arial"/>
          <w:sz w:val="23"/>
          <w:szCs w:val="23"/>
        </w:rPr>
        <w:t> table which stores the marks scored by a student in a particular subject.</w:t>
      </w:r>
    </w:p>
    <w:p w:rsidR="000406FB" w:rsidRPr="00DA1DB3" w:rsidRDefault="000406FB" w:rsidP="000406FB">
      <w:pPr>
        <w:pStyle w:val="NormalWeb"/>
        <w:shd w:val="clear" w:color="auto" w:fill="FFFFFF"/>
        <w:spacing w:before="0" w:beforeAutospacing="0" w:after="150" w:afterAutospacing="0"/>
        <w:rPr>
          <w:rFonts w:ascii="Arial" w:hAnsi="Arial" w:cs="Arial"/>
          <w:sz w:val="23"/>
          <w:szCs w:val="23"/>
        </w:rPr>
      </w:pPr>
      <w:r w:rsidRPr="00DA1DB3">
        <w:rPr>
          <w:rFonts w:ascii="Arial" w:hAnsi="Arial" w:cs="Arial"/>
          <w:sz w:val="23"/>
          <w:szCs w:val="23"/>
        </w:rPr>
        <w:t>In this table </w:t>
      </w:r>
      <w:proofErr w:type="spellStart"/>
      <w:r w:rsidRPr="00DA1DB3">
        <w:rPr>
          <w:rStyle w:val="HTMLCode"/>
          <w:rFonts w:ascii="Arial" w:hAnsi="Arial" w:cs="Arial"/>
          <w:shd w:val="clear" w:color="auto" w:fill="F9F2F4"/>
        </w:rPr>
        <w:t>student_id</w:t>
      </w:r>
      <w:proofErr w:type="spellEnd"/>
      <w:r w:rsidRPr="00DA1DB3">
        <w:rPr>
          <w:rFonts w:ascii="Arial" w:hAnsi="Arial" w:cs="Arial"/>
          <w:sz w:val="23"/>
          <w:szCs w:val="23"/>
        </w:rPr>
        <w:t> and </w:t>
      </w:r>
      <w:proofErr w:type="spellStart"/>
      <w:r w:rsidRPr="00DA1DB3">
        <w:rPr>
          <w:rStyle w:val="HTMLCode"/>
          <w:rFonts w:ascii="Arial" w:hAnsi="Arial" w:cs="Arial"/>
          <w:shd w:val="clear" w:color="auto" w:fill="F9F2F4"/>
        </w:rPr>
        <w:t>subject_id</w:t>
      </w:r>
      <w:proofErr w:type="spellEnd"/>
      <w:r w:rsidRPr="00DA1DB3">
        <w:rPr>
          <w:rFonts w:ascii="Arial" w:hAnsi="Arial" w:cs="Arial"/>
          <w:sz w:val="23"/>
          <w:szCs w:val="23"/>
        </w:rPr>
        <w:t xml:space="preserve"> together will form the primary </w:t>
      </w:r>
      <w:proofErr w:type="gramStart"/>
      <w:r w:rsidRPr="00DA1DB3">
        <w:rPr>
          <w:rFonts w:ascii="Arial" w:hAnsi="Arial" w:cs="Arial"/>
          <w:sz w:val="23"/>
          <w:szCs w:val="23"/>
        </w:rPr>
        <w:t>key,</w:t>
      </w:r>
      <w:proofErr w:type="gramEnd"/>
      <w:r w:rsidRPr="00DA1DB3">
        <w:rPr>
          <w:rFonts w:ascii="Arial" w:hAnsi="Arial" w:cs="Arial"/>
          <w:sz w:val="23"/>
          <w:szCs w:val="23"/>
        </w:rPr>
        <w:t xml:space="preserve"> hence it is a composite key.</w:t>
      </w:r>
    </w:p>
    <w:p w:rsidR="000406FB" w:rsidRPr="00DA1DB3" w:rsidRDefault="000406FB" w:rsidP="00274C32">
      <w:pPr>
        <w:pStyle w:val="Heading3"/>
        <w:shd w:val="clear" w:color="auto" w:fill="FFFFFF"/>
        <w:spacing w:before="0" w:afterLines="40" w:line="240" w:lineRule="auto"/>
        <w:rPr>
          <w:rFonts w:ascii="Arial" w:hAnsi="Arial" w:cs="Arial"/>
          <w:color w:val="auto"/>
          <w:sz w:val="28"/>
          <w:szCs w:val="28"/>
        </w:rPr>
      </w:pPr>
      <w:r w:rsidRPr="00DA1DB3">
        <w:rPr>
          <w:rFonts w:ascii="Arial" w:hAnsi="Arial" w:cs="Arial"/>
          <w:color w:val="auto"/>
          <w:sz w:val="28"/>
          <w:szCs w:val="28"/>
        </w:rPr>
        <w:t>Secondary or Alternative key</w:t>
      </w:r>
    </w:p>
    <w:p w:rsidR="000406FB" w:rsidRPr="00DA1DB3" w:rsidRDefault="000406FB" w:rsidP="00274C32">
      <w:pPr>
        <w:pStyle w:val="NormalWeb"/>
        <w:shd w:val="clear" w:color="auto" w:fill="FFFFFF"/>
        <w:spacing w:before="0" w:beforeAutospacing="0" w:afterLines="40" w:afterAutospacing="0"/>
        <w:rPr>
          <w:rFonts w:ascii="Arial" w:hAnsi="Arial" w:cs="Arial"/>
          <w:sz w:val="23"/>
          <w:szCs w:val="23"/>
        </w:rPr>
      </w:pPr>
      <w:r w:rsidRPr="00DA1DB3">
        <w:rPr>
          <w:rFonts w:ascii="Arial" w:hAnsi="Arial" w:cs="Arial"/>
          <w:sz w:val="23"/>
          <w:szCs w:val="23"/>
        </w:rPr>
        <w:t xml:space="preserve">The candidate </w:t>
      </w:r>
      <w:proofErr w:type="gramStart"/>
      <w:r w:rsidRPr="00DA1DB3">
        <w:rPr>
          <w:rFonts w:ascii="Arial" w:hAnsi="Arial" w:cs="Arial"/>
          <w:sz w:val="23"/>
          <w:szCs w:val="23"/>
        </w:rPr>
        <w:t>key</w:t>
      </w:r>
      <w:proofErr w:type="gramEnd"/>
      <w:r w:rsidRPr="00DA1DB3">
        <w:rPr>
          <w:rFonts w:ascii="Arial" w:hAnsi="Arial" w:cs="Arial"/>
          <w:sz w:val="23"/>
          <w:szCs w:val="23"/>
        </w:rPr>
        <w:t xml:space="preserve"> which are not selected as primary key are known as secondary keys or alternative keys.</w:t>
      </w:r>
    </w:p>
    <w:p w:rsidR="000406FB" w:rsidRPr="00DA1DB3" w:rsidRDefault="000406FB" w:rsidP="00274C32">
      <w:pPr>
        <w:pStyle w:val="Heading3"/>
        <w:shd w:val="clear" w:color="auto" w:fill="FFFFFF"/>
        <w:spacing w:before="0" w:afterLines="40" w:line="240" w:lineRule="auto"/>
        <w:rPr>
          <w:rFonts w:ascii="Arial" w:hAnsi="Arial" w:cs="Arial"/>
          <w:color w:val="auto"/>
          <w:sz w:val="28"/>
          <w:szCs w:val="28"/>
        </w:rPr>
      </w:pPr>
      <w:r w:rsidRPr="00DA1DB3">
        <w:rPr>
          <w:rFonts w:ascii="Arial" w:hAnsi="Arial" w:cs="Arial"/>
          <w:color w:val="auto"/>
          <w:sz w:val="28"/>
          <w:szCs w:val="28"/>
        </w:rPr>
        <w:t>Non-key Attributes</w:t>
      </w:r>
    </w:p>
    <w:p w:rsidR="000406FB" w:rsidRPr="00DA1DB3" w:rsidRDefault="000406FB" w:rsidP="00274C32">
      <w:pPr>
        <w:pStyle w:val="NormalWeb"/>
        <w:shd w:val="clear" w:color="auto" w:fill="FFFFFF"/>
        <w:spacing w:before="0" w:beforeAutospacing="0" w:afterLines="40" w:afterAutospacing="0"/>
        <w:rPr>
          <w:rFonts w:ascii="Arial" w:hAnsi="Arial" w:cs="Arial"/>
          <w:sz w:val="23"/>
          <w:szCs w:val="23"/>
        </w:rPr>
      </w:pPr>
      <w:r w:rsidRPr="00DA1DB3">
        <w:rPr>
          <w:rFonts w:ascii="Arial" w:hAnsi="Arial" w:cs="Arial"/>
          <w:b/>
          <w:bCs/>
          <w:sz w:val="23"/>
          <w:szCs w:val="23"/>
        </w:rPr>
        <w:t>Non-key</w:t>
      </w:r>
      <w:r w:rsidRPr="00DA1DB3">
        <w:rPr>
          <w:rFonts w:ascii="Arial" w:hAnsi="Arial" w:cs="Arial"/>
          <w:sz w:val="23"/>
          <w:szCs w:val="23"/>
        </w:rPr>
        <w:t> attributes are the attributes or fields of a table, other than </w:t>
      </w:r>
      <w:r w:rsidRPr="00DA1DB3">
        <w:rPr>
          <w:rFonts w:ascii="Arial" w:hAnsi="Arial" w:cs="Arial"/>
          <w:b/>
          <w:bCs/>
          <w:sz w:val="23"/>
          <w:szCs w:val="23"/>
        </w:rPr>
        <w:t>candidate key</w:t>
      </w:r>
      <w:r w:rsidRPr="00DA1DB3">
        <w:rPr>
          <w:rFonts w:ascii="Arial" w:hAnsi="Arial" w:cs="Arial"/>
          <w:sz w:val="23"/>
          <w:szCs w:val="23"/>
        </w:rPr>
        <w:t> attributes/fields in a table.</w:t>
      </w:r>
    </w:p>
    <w:p w:rsidR="000406FB" w:rsidRPr="00DA1DB3" w:rsidRDefault="000406FB" w:rsidP="00274C32">
      <w:pPr>
        <w:pStyle w:val="Heading3"/>
        <w:shd w:val="clear" w:color="auto" w:fill="FFFFFF"/>
        <w:spacing w:before="0" w:afterLines="40" w:line="240" w:lineRule="auto"/>
        <w:rPr>
          <w:rFonts w:ascii="Arial" w:hAnsi="Arial" w:cs="Arial"/>
          <w:color w:val="auto"/>
          <w:sz w:val="28"/>
          <w:szCs w:val="28"/>
        </w:rPr>
      </w:pPr>
      <w:r w:rsidRPr="00DA1DB3">
        <w:rPr>
          <w:rFonts w:ascii="Arial" w:hAnsi="Arial" w:cs="Arial"/>
          <w:color w:val="auto"/>
          <w:sz w:val="28"/>
          <w:szCs w:val="28"/>
        </w:rPr>
        <w:t>Non-prime Attributes</w:t>
      </w:r>
    </w:p>
    <w:p w:rsidR="000406FB" w:rsidRPr="00DA1DB3" w:rsidRDefault="000406FB" w:rsidP="00274C32">
      <w:pPr>
        <w:pStyle w:val="NormalWeb"/>
        <w:shd w:val="clear" w:color="auto" w:fill="FFFFFF"/>
        <w:spacing w:before="0" w:beforeAutospacing="0" w:afterLines="40" w:afterAutospacing="0"/>
        <w:rPr>
          <w:rFonts w:ascii="Arial" w:hAnsi="Arial" w:cs="Arial"/>
          <w:sz w:val="23"/>
          <w:szCs w:val="23"/>
        </w:rPr>
      </w:pPr>
      <w:r w:rsidRPr="00DA1DB3">
        <w:rPr>
          <w:rFonts w:ascii="Arial" w:hAnsi="Arial" w:cs="Arial"/>
          <w:b/>
          <w:bCs/>
          <w:sz w:val="23"/>
          <w:szCs w:val="23"/>
        </w:rPr>
        <w:t>Non-prime</w:t>
      </w:r>
      <w:r w:rsidRPr="00DA1DB3">
        <w:rPr>
          <w:rFonts w:ascii="Arial" w:hAnsi="Arial" w:cs="Arial"/>
          <w:sz w:val="23"/>
          <w:szCs w:val="23"/>
        </w:rPr>
        <w:t> Attributes are attributes other than </w:t>
      </w:r>
      <w:r w:rsidRPr="00DA1DB3">
        <w:rPr>
          <w:rFonts w:ascii="Arial" w:hAnsi="Arial" w:cs="Arial"/>
          <w:b/>
          <w:bCs/>
          <w:sz w:val="23"/>
          <w:szCs w:val="23"/>
        </w:rPr>
        <w:t>Primary Key attribute(s)</w:t>
      </w:r>
      <w:proofErr w:type="gramStart"/>
      <w:r w:rsidRPr="00DA1DB3">
        <w:rPr>
          <w:rFonts w:ascii="Arial" w:hAnsi="Arial" w:cs="Arial"/>
          <w:b/>
          <w:bCs/>
          <w:sz w:val="23"/>
          <w:szCs w:val="23"/>
        </w:rPr>
        <w:t>.</w:t>
      </w:r>
      <w:r w:rsidRPr="00DA1DB3">
        <w:rPr>
          <w:rFonts w:ascii="Arial" w:hAnsi="Arial" w:cs="Arial"/>
          <w:sz w:val="23"/>
          <w:szCs w:val="23"/>
        </w:rPr>
        <w:t>.</w:t>
      </w:r>
      <w:proofErr w:type="gramEnd"/>
    </w:p>
    <w:p w:rsidR="000406FB" w:rsidRPr="00DA1DB3" w:rsidRDefault="000406FB" w:rsidP="00274C32">
      <w:pPr>
        <w:pStyle w:val="NormalWeb"/>
        <w:shd w:val="clear" w:color="auto" w:fill="FFFFFF"/>
        <w:spacing w:before="0" w:beforeAutospacing="0" w:afterLines="40" w:afterAutospacing="0"/>
        <w:rPr>
          <w:rFonts w:ascii="Arial" w:hAnsi="Arial" w:cs="Arial"/>
        </w:rPr>
      </w:pPr>
    </w:p>
    <w:p w:rsidR="000F1BDF" w:rsidRPr="00DA1DB3" w:rsidRDefault="000F1BDF" w:rsidP="00274C32">
      <w:pPr>
        <w:pStyle w:val="NormalWeb"/>
        <w:shd w:val="clear" w:color="auto" w:fill="FFFFFF"/>
        <w:spacing w:before="0" w:beforeAutospacing="0" w:afterLines="40" w:afterAutospacing="0"/>
        <w:rPr>
          <w:rFonts w:ascii="Arial" w:hAnsi="Arial" w:cs="Arial"/>
        </w:rPr>
      </w:pPr>
    </w:p>
    <w:p w:rsidR="000F1BDF" w:rsidRPr="00DA1DB3" w:rsidRDefault="000F1BDF" w:rsidP="00274C32">
      <w:pPr>
        <w:pStyle w:val="NormalWeb"/>
        <w:shd w:val="clear" w:color="auto" w:fill="FFFFFF"/>
        <w:spacing w:before="0" w:beforeAutospacing="0" w:afterLines="40" w:afterAutospacing="0"/>
        <w:rPr>
          <w:rFonts w:ascii="Arial" w:hAnsi="Arial" w:cs="Arial"/>
        </w:rPr>
      </w:pPr>
    </w:p>
    <w:p w:rsidR="000F1BDF" w:rsidRPr="00DA1DB3" w:rsidRDefault="000F1BDF" w:rsidP="00274C32">
      <w:pPr>
        <w:pStyle w:val="NormalWeb"/>
        <w:shd w:val="clear" w:color="auto" w:fill="FFFFFF"/>
        <w:spacing w:before="0" w:beforeAutospacing="0" w:afterLines="40" w:afterAutospacing="0"/>
        <w:rPr>
          <w:rFonts w:ascii="Arial" w:hAnsi="Arial" w:cs="Arial"/>
        </w:rPr>
      </w:pPr>
    </w:p>
    <w:p w:rsidR="006D3812" w:rsidRPr="00DA1DB3" w:rsidRDefault="006D3812" w:rsidP="00274C32">
      <w:pPr>
        <w:pStyle w:val="NormalWeb"/>
        <w:shd w:val="clear" w:color="auto" w:fill="FFFFFF"/>
        <w:spacing w:before="0" w:beforeAutospacing="0" w:afterLines="40" w:afterAutospacing="0"/>
        <w:rPr>
          <w:rFonts w:ascii="Arial" w:hAnsi="Arial" w:cs="Arial"/>
        </w:rPr>
      </w:pPr>
    </w:p>
    <w:p w:rsidR="000F1BDF" w:rsidRPr="00DA1DB3" w:rsidRDefault="000F1BDF" w:rsidP="000F1BDF">
      <w:pPr>
        <w:pStyle w:val="Heading1"/>
        <w:shd w:val="clear" w:color="auto" w:fill="FFFFFF"/>
        <w:spacing w:before="0" w:line="240" w:lineRule="auto"/>
        <w:rPr>
          <w:rFonts w:ascii="Roboto" w:hAnsi="Roboto"/>
          <w:color w:val="auto"/>
        </w:rPr>
      </w:pPr>
      <w:r w:rsidRPr="00DA1DB3">
        <w:rPr>
          <w:rFonts w:ascii="Roboto" w:hAnsi="Roboto"/>
          <w:color w:val="auto"/>
        </w:rPr>
        <w:lastRenderedPageBreak/>
        <w:t>Concepts of ER Model in DBMS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Entity-relationship model is a model used for design and representation of relationships between data.</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The main data objects are termed as Entities, with their details defined as attributes, some of these attributes are important and are used to </w:t>
      </w:r>
      <w:proofErr w:type="spellStart"/>
      <w:r w:rsidRPr="00DA1DB3">
        <w:rPr>
          <w:rFonts w:ascii="Arial" w:hAnsi="Arial" w:cs="Arial"/>
          <w:sz w:val="22"/>
          <w:szCs w:val="22"/>
        </w:rPr>
        <w:t>identity</w:t>
      </w:r>
      <w:proofErr w:type="spellEnd"/>
      <w:r w:rsidRPr="00DA1DB3">
        <w:rPr>
          <w:rFonts w:ascii="Arial" w:hAnsi="Arial" w:cs="Arial"/>
          <w:sz w:val="22"/>
          <w:szCs w:val="22"/>
        </w:rPr>
        <w:t xml:space="preserve"> the entity, and different entities are related using relationships.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In short, to understand about the ER Model, we must understand about:</w:t>
      </w:r>
    </w:p>
    <w:p w:rsidR="000F1BDF" w:rsidRPr="00DA1DB3" w:rsidRDefault="000F1BDF" w:rsidP="000F1BDF">
      <w:pPr>
        <w:numPr>
          <w:ilvl w:val="0"/>
          <w:numId w:val="15"/>
        </w:numPr>
        <w:shd w:val="clear" w:color="auto" w:fill="FFFFFF"/>
        <w:spacing w:after="0" w:line="240" w:lineRule="auto"/>
        <w:ind w:left="493"/>
        <w:rPr>
          <w:rFonts w:ascii="Arial" w:hAnsi="Arial" w:cs="Arial"/>
        </w:rPr>
      </w:pPr>
      <w:r w:rsidRPr="00DA1DB3">
        <w:rPr>
          <w:rFonts w:ascii="Arial" w:hAnsi="Arial" w:cs="Arial"/>
        </w:rPr>
        <w:t>Entity and Entity Set</w:t>
      </w:r>
    </w:p>
    <w:p w:rsidR="000F1BDF" w:rsidRPr="00DA1DB3" w:rsidRDefault="000F1BDF" w:rsidP="000F1BDF">
      <w:pPr>
        <w:numPr>
          <w:ilvl w:val="0"/>
          <w:numId w:val="15"/>
        </w:numPr>
        <w:shd w:val="clear" w:color="auto" w:fill="FFFFFF"/>
        <w:spacing w:after="0" w:line="240" w:lineRule="auto"/>
        <w:ind w:left="493"/>
        <w:rPr>
          <w:rFonts w:ascii="Arial" w:hAnsi="Arial" w:cs="Arial"/>
        </w:rPr>
      </w:pPr>
      <w:r w:rsidRPr="00DA1DB3">
        <w:rPr>
          <w:rFonts w:ascii="Arial" w:hAnsi="Arial" w:cs="Arial"/>
        </w:rPr>
        <w:t>What are Attributes? And Types of Attributes.</w:t>
      </w:r>
    </w:p>
    <w:p w:rsidR="000F1BDF" w:rsidRPr="00DA1DB3" w:rsidRDefault="000F1BDF" w:rsidP="000F1BDF">
      <w:pPr>
        <w:numPr>
          <w:ilvl w:val="0"/>
          <w:numId w:val="15"/>
        </w:numPr>
        <w:shd w:val="clear" w:color="auto" w:fill="FFFFFF"/>
        <w:spacing w:after="0" w:line="240" w:lineRule="auto"/>
        <w:ind w:left="493"/>
        <w:rPr>
          <w:rFonts w:ascii="Arial" w:hAnsi="Arial" w:cs="Arial"/>
        </w:rPr>
      </w:pPr>
      <w:r w:rsidRPr="00DA1DB3">
        <w:rPr>
          <w:rFonts w:ascii="Arial" w:hAnsi="Arial" w:cs="Arial"/>
        </w:rPr>
        <w:t>Keys</w:t>
      </w:r>
    </w:p>
    <w:p w:rsidR="000F1BDF" w:rsidRPr="00DA1DB3" w:rsidRDefault="000F1BDF" w:rsidP="000F1BDF">
      <w:pPr>
        <w:numPr>
          <w:ilvl w:val="0"/>
          <w:numId w:val="15"/>
        </w:numPr>
        <w:shd w:val="clear" w:color="auto" w:fill="FFFFFF"/>
        <w:spacing w:after="0" w:line="240" w:lineRule="auto"/>
        <w:ind w:left="493"/>
        <w:rPr>
          <w:rFonts w:ascii="Arial" w:hAnsi="Arial" w:cs="Arial"/>
        </w:rPr>
      </w:pPr>
      <w:r w:rsidRPr="00DA1DB3">
        <w:rPr>
          <w:rFonts w:ascii="Arial" w:hAnsi="Arial" w:cs="Arial"/>
        </w:rPr>
        <w:t>Relationships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Let's take an example to explain everything. For a </w:t>
      </w:r>
      <w:r w:rsidRPr="00DA1DB3">
        <w:rPr>
          <w:rFonts w:ascii="Arial" w:hAnsi="Arial" w:cs="Arial"/>
          <w:b/>
          <w:bCs/>
          <w:sz w:val="22"/>
          <w:szCs w:val="22"/>
        </w:rPr>
        <w:t>School Management Software</w:t>
      </w:r>
      <w:r w:rsidRPr="00DA1DB3">
        <w:rPr>
          <w:rFonts w:ascii="Arial" w:hAnsi="Arial" w:cs="Arial"/>
          <w:sz w:val="22"/>
          <w:szCs w:val="22"/>
        </w:rPr>
        <w:t>, we will have to store </w:t>
      </w:r>
      <w:r w:rsidRPr="00DA1DB3">
        <w:rPr>
          <w:rFonts w:ascii="Arial" w:hAnsi="Arial" w:cs="Arial"/>
          <w:b/>
          <w:bCs/>
          <w:sz w:val="22"/>
          <w:szCs w:val="22"/>
        </w:rPr>
        <w:t>Student</w:t>
      </w:r>
      <w:r w:rsidRPr="00DA1DB3">
        <w:rPr>
          <w:rFonts w:ascii="Arial" w:hAnsi="Arial" w:cs="Arial"/>
          <w:sz w:val="22"/>
          <w:szCs w:val="22"/>
        </w:rPr>
        <w:t> information, </w:t>
      </w:r>
      <w:r w:rsidRPr="00DA1DB3">
        <w:rPr>
          <w:rFonts w:ascii="Arial" w:hAnsi="Arial" w:cs="Arial"/>
          <w:b/>
          <w:bCs/>
          <w:sz w:val="22"/>
          <w:szCs w:val="22"/>
        </w:rPr>
        <w:t>Teacher</w:t>
      </w:r>
      <w:r w:rsidRPr="00DA1DB3">
        <w:rPr>
          <w:rFonts w:ascii="Arial" w:hAnsi="Arial" w:cs="Arial"/>
          <w:sz w:val="22"/>
          <w:szCs w:val="22"/>
        </w:rPr>
        <w:t> information, </w:t>
      </w:r>
      <w:r w:rsidRPr="00DA1DB3">
        <w:rPr>
          <w:rFonts w:ascii="Arial" w:hAnsi="Arial" w:cs="Arial"/>
          <w:b/>
          <w:bCs/>
          <w:sz w:val="22"/>
          <w:szCs w:val="22"/>
        </w:rPr>
        <w:t>Classes</w:t>
      </w:r>
      <w:r w:rsidRPr="00DA1DB3">
        <w:rPr>
          <w:rFonts w:ascii="Arial" w:hAnsi="Arial" w:cs="Arial"/>
          <w:sz w:val="22"/>
          <w:szCs w:val="22"/>
        </w:rPr>
        <w:t>, </w:t>
      </w:r>
      <w:r w:rsidRPr="00DA1DB3">
        <w:rPr>
          <w:rFonts w:ascii="Arial" w:hAnsi="Arial" w:cs="Arial"/>
          <w:b/>
          <w:bCs/>
          <w:sz w:val="22"/>
          <w:szCs w:val="22"/>
        </w:rPr>
        <w:t>Subjects</w:t>
      </w:r>
      <w:r w:rsidRPr="00DA1DB3">
        <w:rPr>
          <w:rFonts w:ascii="Arial" w:hAnsi="Arial" w:cs="Arial"/>
          <w:sz w:val="22"/>
          <w:szCs w:val="22"/>
        </w:rPr>
        <w:t> taught in each class etc.</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ER Model: Entity and Entity Set</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Considering the above example, </w:t>
      </w:r>
      <w:r w:rsidRPr="00DA1DB3">
        <w:rPr>
          <w:rFonts w:ascii="Arial" w:hAnsi="Arial" w:cs="Arial"/>
          <w:b/>
          <w:bCs/>
          <w:sz w:val="22"/>
          <w:szCs w:val="22"/>
        </w:rPr>
        <w:t>Student</w:t>
      </w:r>
      <w:r w:rsidRPr="00DA1DB3">
        <w:rPr>
          <w:rFonts w:ascii="Arial" w:hAnsi="Arial" w:cs="Arial"/>
          <w:sz w:val="22"/>
          <w:szCs w:val="22"/>
        </w:rPr>
        <w:t> is an entity, </w:t>
      </w:r>
      <w:r w:rsidRPr="00DA1DB3">
        <w:rPr>
          <w:rFonts w:ascii="Arial" w:hAnsi="Arial" w:cs="Arial"/>
          <w:b/>
          <w:bCs/>
          <w:sz w:val="22"/>
          <w:szCs w:val="22"/>
        </w:rPr>
        <w:t>Teacher</w:t>
      </w:r>
      <w:r w:rsidRPr="00DA1DB3">
        <w:rPr>
          <w:rFonts w:ascii="Arial" w:hAnsi="Arial" w:cs="Arial"/>
          <w:sz w:val="22"/>
          <w:szCs w:val="22"/>
        </w:rPr>
        <w:t> is an entity, similarly, </w:t>
      </w:r>
      <w:r w:rsidRPr="00DA1DB3">
        <w:rPr>
          <w:rFonts w:ascii="Arial" w:hAnsi="Arial" w:cs="Arial"/>
          <w:b/>
          <w:bCs/>
          <w:sz w:val="22"/>
          <w:szCs w:val="22"/>
        </w:rPr>
        <w:t>Class</w:t>
      </w:r>
      <w:r w:rsidRPr="00DA1DB3">
        <w:rPr>
          <w:rFonts w:ascii="Arial" w:hAnsi="Arial" w:cs="Arial"/>
          <w:sz w:val="22"/>
          <w:szCs w:val="22"/>
        </w:rPr>
        <w:t>, </w:t>
      </w:r>
      <w:proofErr w:type="spellStart"/>
      <w:proofErr w:type="gramStart"/>
      <w:r w:rsidRPr="00DA1DB3">
        <w:rPr>
          <w:rFonts w:ascii="Arial" w:hAnsi="Arial" w:cs="Arial"/>
          <w:b/>
          <w:bCs/>
          <w:sz w:val="22"/>
          <w:szCs w:val="22"/>
        </w:rPr>
        <w:t>Subject</w:t>
      </w:r>
      <w:r w:rsidRPr="00DA1DB3">
        <w:rPr>
          <w:rFonts w:ascii="Arial" w:hAnsi="Arial" w:cs="Arial"/>
          <w:sz w:val="22"/>
          <w:szCs w:val="22"/>
        </w:rPr>
        <w:t>etc</w:t>
      </w:r>
      <w:proofErr w:type="spellEnd"/>
      <w:proofErr w:type="gramEnd"/>
      <w:r w:rsidRPr="00DA1DB3">
        <w:rPr>
          <w:rFonts w:ascii="Arial" w:hAnsi="Arial" w:cs="Arial"/>
          <w:sz w:val="22"/>
          <w:szCs w:val="22"/>
        </w:rPr>
        <w:t xml:space="preserve"> are also entities.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An Entity is generally a real-world object which has characteristics and holds relationships in a DBMS.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If a Student is an Entity, then the complete dataset of all the students will be the </w:t>
      </w:r>
      <w:r w:rsidRPr="00DA1DB3">
        <w:rPr>
          <w:rFonts w:ascii="Arial" w:hAnsi="Arial" w:cs="Arial"/>
          <w:b/>
          <w:bCs/>
          <w:sz w:val="22"/>
          <w:szCs w:val="22"/>
        </w:rPr>
        <w:t>Entity Set</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ER Model: Attributes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If a Student is an Entity, then student's </w:t>
      </w:r>
      <w:r w:rsidRPr="00DA1DB3">
        <w:rPr>
          <w:rFonts w:ascii="Arial" w:hAnsi="Arial" w:cs="Arial"/>
          <w:b/>
          <w:bCs/>
          <w:sz w:val="22"/>
          <w:szCs w:val="22"/>
        </w:rPr>
        <w:t>roll no.</w:t>
      </w:r>
      <w:r w:rsidRPr="00DA1DB3">
        <w:rPr>
          <w:rFonts w:ascii="Arial" w:hAnsi="Arial" w:cs="Arial"/>
          <w:sz w:val="22"/>
          <w:szCs w:val="22"/>
        </w:rPr>
        <w:t>, student's </w:t>
      </w:r>
      <w:r w:rsidRPr="00DA1DB3">
        <w:rPr>
          <w:rFonts w:ascii="Arial" w:hAnsi="Arial" w:cs="Arial"/>
          <w:b/>
          <w:bCs/>
          <w:sz w:val="22"/>
          <w:szCs w:val="22"/>
        </w:rPr>
        <w:t>name</w:t>
      </w:r>
      <w:r w:rsidRPr="00DA1DB3">
        <w:rPr>
          <w:rFonts w:ascii="Arial" w:hAnsi="Arial" w:cs="Arial"/>
          <w:sz w:val="22"/>
          <w:szCs w:val="22"/>
        </w:rPr>
        <w:t>, student's </w:t>
      </w:r>
      <w:r w:rsidRPr="00DA1DB3">
        <w:rPr>
          <w:rFonts w:ascii="Arial" w:hAnsi="Arial" w:cs="Arial"/>
          <w:b/>
          <w:bCs/>
          <w:sz w:val="22"/>
          <w:szCs w:val="22"/>
        </w:rPr>
        <w:t>age</w:t>
      </w:r>
      <w:r w:rsidRPr="00DA1DB3">
        <w:rPr>
          <w:rFonts w:ascii="Arial" w:hAnsi="Arial" w:cs="Arial"/>
          <w:sz w:val="22"/>
          <w:szCs w:val="22"/>
        </w:rPr>
        <w:t>, student's </w:t>
      </w:r>
      <w:r w:rsidRPr="00DA1DB3">
        <w:rPr>
          <w:rFonts w:ascii="Arial" w:hAnsi="Arial" w:cs="Arial"/>
          <w:b/>
          <w:bCs/>
          <w:sz w:val="22"/>
          <w:szCs w:val="22"/>
        </w:rPr>
        <w:t>gender</w:t>
      </w:r>
      <w:r w:rsidRPr="00DA1DB3">
        <w:rPr>
          <w:rFonts w:ascii="Arial" w:hAnsi="Arial" w:cs="Arial"/>
          <w:sz w:val="22"/>
          <w:szCs w:val="22"/>
        </w:rPr>
        <w:t> etc will be its attributes.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An attribute can be of many types, here are different types of attributes defined in ER database model:</w:t>
      </w:r>
    </w:p>
    <w:p w:rsidR="000F1BDF" w:rsidRPr="00DA1DB3" w:rsidRDefault="000F1BDF" w:rsidP="000F1BDF">
      <w:pPr>
        <w:numPr>
          <w:ilvl w:val="0"/>
          <w:numId w:val="16"/>
        </w:numPr>
        <w:shd w:val="clear" w:color="auto" w:fill="FFFFFF"/>
        <w:spacing w:after="0" w:line="240" w:lineRule="auto"/>
        <w:ind w:left="493"/>
        <w:rPr>
          <w:rFonts w:ascii="Arial" w:hAnsi="Arial" w:cs="Arial"/>
        </w:rPr>
      </w:pPr>
      <w:r w:rsidRPr="00DA1DB3">
        <w:rPr>
          <w:rFonts w:ascii="Arial" w:hAnsi="Arial" w:cs="Arial"/>
          <w:b/>
          <w:bCs/>
        </w:rPr>
        <w:t>Simple attribute:</w:t>
      </w:r>
      <w:r w:rsidRPr="00DA1DB3">
        <w:rPr>
          <w:rFonts w:ascii="Arial" w:hAnsi="Arial" w:cs="Arial"/>
        </w:rPr>
        <w:t> The attributes with values that are atomic and cannot be broken down further are simple attributes. For example, student's </w:t>
      </w:r>
      <w:r w:rsidRPr="00DA1DB3">
        <w:rPr>
          <w:rFonts w:ascii="Arial" w:hAnsi="Arial" w:cs="Arial"/>
          <w:b/>
          <w:bCs/>
        </w:rPr>
        <w:t>age</w:t>
      </w:r>
      <w:r w:rsidRPr="00DA1DB3">
        <w:rPr>
          <w:rFonts w:ascii="Arial" w:hAnsi="Arial" w:cs="Arial"/>
        </w:rPr>
        <w:t>.</w:t>
      </w:r>
    </w:p>
    <w:p w:rsidR="000F1BDF" w:rsidRPr="00DA1DB3" w:rsidRDefault="000F1BDF" w:rsidP="000F1BDF">
      <w:pPr>
        <w:numPr>
          <w:ilvl w:val="0"/>
          <w:numId w:val="16"/>
        </w:numPr>
        <w:shd w:val="clear" w:color="auto" w:fill="FFFFFF"/>
        <w:spacing w:after="0" w:line="240" w:lineRule="auto"/>
        <w:ind w:left="493"/>
        <w:rPr>
          <w:rFonts w:ascii="Arial" w:hAnsi="Arial" w:cs="Arial"/>
        </w:rPr>
      </w:pPr>
      <w:r w:rsidRPr="00DA1DB3">
        <w:rPr>
          <w:rFonts w:ascii="Arial" w:hAnsi="Arial" w:cs="Arial"/>
          <w:b/>
          <w:bCs/>
        </w:rPr>
        <w:t>Composite attribute:</w:t>
      </w:r>
      <w:r w:rsidRPr="00DA1DB3">
        <w:rPr>
          <w:rFonts w:ascii="Arial" w:hAnsi="Arial" w:cs="Arial"/>
        </w:rPr>
        <w:t> A composite attribute is made up of more than one simple attribute. For example, student's </w:t>
      </w:r>
      <w:r w:rsidRPr="00DA1DB3">
        <w:rPr>
          <w:rFonts w:ascii="Arial" w:hAnsi="Arial" w:cs="Arial"/>
          <w:b/>
          <w:bCs/>
        </w:rPr>
        <w:t>address</w:t>
      </w:r>
      <w:r w:rsidRPr="00DA1DB3">
        <w:rPr>
          <w:rFonts w:ascii="Arial" w:hAnsi="Arial" w:cs="Arial"/>
        </w:rPr>
        <w:t> will contain, </w:t>
      </w:r>
      <w:r w:rsidRPr="00DA1DB3">
        <w:rPr>
          <w:rFonts w:ascii="Arial" w:hAnsi="Arial" w:cs="Arial"/>
          <w:b/>
          <w:bCs/>
        </w:rPr>
        <w:t>house no.</w:t>
      </w:r>
      <w:r w:rsidRPr="00DA1DB3">
        <w:rPr>
          <w:rFonts w:ascii="Arial" w:hAnsi="Arial" w:cs="Arial"/>
        </w:rPr>
        <w:t>, </w:t>
      </w:r>
      <w:r w:rsidRPr="00DA1DB3">
        <w:rPr>
          <w:rFonts w:ascii="Arial" w:hAnsi="Arial" w:cs="Arial"/>
          <w:b/>
          <w:bCs/>
        </w:rPr>
        <w:t>street name</w:t>
      </w:r>
      <w:r w:rsidRPr="00DA1DB3">
        <w:rPr>
          <w:rFonts w:ascii="Arial" w:hAnsi="Arial" w:cs="Arial"/>
        </w:rPr>
        <w:t>, </w:t>
      </w:r>
      <w:proofErr w:type="spellStart"/>
      <w:r w:rsidRPr="00DA1DB3">
        <w:rPr>
          <w:rFonts w:ascii="Arial" w:hAnsi="Arial" w:cs="Arial"/>
          <w:b/>
          <w:bCs/>
        </w:rPr>
        <w:t>pincode</w:t>
      </w:r>
      <w:proofErr w:type="spellEnd"/>
      <w:r w:rsidRPr="00DA1DB3">
        <w:rPr>
          <w:rFonts w:ascii="Arial" w:hAnsi="Arial" w:cs="Arial"/>
        </w:rPr>
        <w:t> etc.</w:t>
      </w:r>
    </w:p>
    <w:p w:rsidR="000F1BDF" w:rsidRPr="00DA1DB3" w:rsidRDefault="000F1BDF" w:rsidP="000F1BDF">
      <w:pPr>
        <w:numPr>
          <w:ilvl w:val="0"/>
          <w:numId w:val="16"/>
        </w:numPr>
        <w:shd w:val="clear" w:color="auto" w:fill="FFFFFF"/>
        <w:spacing w:after="0" w:line="240" w:lineRule="auto"/>
        <w:ind w:left="493"/>
        <w:rPr>
          <w:rFonts w:ascii="Arial" w:hAnsi="Arial" w:cs="Arial"/>
        </w:rPr>
      </w:pPr>
      <w:r w:rsidRPr="00DA1DB3">
        <w:rPr>
          <w:rFonts w:ascii="Arial" w:hAnsi="Arial" w:cs="Arial"/>
          <w:b/>
          <w:bCs/>
        </w:rPr>
        <w:t>Derived attribute:</w:t>
      </w:r>
      <w:r w:rsidRPr="00DA1DB3">
        <w:rPr>
          <w:rFonts w:ascii="Arial" w:hAnsi="Arial" w:cs="Arial"/>
        </w:rPr>
        <w:t> These are the attributes which are not present in the whole database management system, but are derived using other attributes. For example, </w:t>
      </w:r>
      <w:r w:rsidRPr="00DA1DB3">
        <w:rPr>
          <w:rFonts w:ascii="Arial" w:hAnsi="Arial" w:cs="Arial"/>
          <w:i/>
          <w:iCs/>
        </w:rPr>
        <w:t>average age of students in a class</w:t>
      </w:r>
      <w:r w:rsidRPr="00DA1DB3">
        <w:rPr>
          <w:rFonts w:ascii="Arial" w:hAnsi="Arial" w:cs="Arial"/>
        </w:rPr>
        <w:t>.</w:t>
      </w:r>
    </w:p>
    <w:p w:rsidR="000F1BDF" w:rsidRPr="00DA1DB3" w:rsidRDefault="000F1BDF" w:rsidP="000F1BDF">
      <w:pPr>
        <w:numPr>
          <w:ilvl w:val="0"/>
          <w:numId w:val="16"/>
        </w:numPr>
        <w:shd w:val="clear" w:color="auto" w:fill="FFFFFF"/>
        <w:spacing w:after="0" w:line="240" w:lineRule="auto"/>
        <w:ind w:left="493"/>
        <w:rPr>
          <w:rFonts w:ascii="Arial" w:hAnsi="Arial" w:cs="Arial"/>
        </w:rPr>
      </w:pPr>
      <w:r w:rsidRPr="00DA1DB3">
        <w:rPr>
          <w:rFonts w:ascii="Arial" w:hAnsi="Arial" w:cs="Arial"/>
          <w:b/>
          <w:bCs/>
        </w:rPr>
        <w:t>Single-valued attribute:</w:t>
      </w:r>
      <w:r w:rsidRPr="00DA1DB3">
        <w:rPr>
          <w:rFonts w:ascii="Arial" w:hAnsi="Arial" w:cs="Arial"/>
        </w:rPr>
        <w:t> As the name suggests, they have a single value.</w:t>
      </w:r>
    </w:p>
    <w:p w:rsidR="000F1BDF" w:rsidRPr="00DA1DB3" w:rsidRDefault="000F1BDF" w:rsidP="000F1BDF">
      <w:pPr>
        <w:numPr>
          <w:ilvl w:val="0"/>
          <w:numId w:val="16"/>
        </w:numPr>
        <w:shd w:val="clear" w:color="auto" w:fill="FFFFFF"/>
        <w:spacing w:after="0" w:line="240" w:lineRule="auto"/>
        <w:ind w:left="493"/>
        <w:rPr>
          <w:rFonts w:ascii="Arial" w:hAnsi="Arial" w:cs="Arial"/>
        </w:rPr>
      </w:pPr>
      <w:r w:rsidRPr="00DA1DB3">
        <w:rPr>
          <w:rFonts w:ascii="Arial" w:hAnsi="Arial" w:cs="Arial"/>
          <w:b/>
          <w:bCs/>
        </w:rPr>
        <w:t>Multi-valued attribute:</w:t>
      </w:r>
      <w:r w:rsidRPr="00DA1DB3">
        <w:rPr>
          <w:rFonts w:ascii="Arial" w:hAnsi="Arial" w:cs="Arial"/>
        </w:rPr>
        <w:t> And, they can have multiple values.</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ER Model: Keys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If the attribute </w:t>
      </w:r>
      <w:r w:rsidRPr="00DA1DB3">
        <w:rPr>
          <w:rFonts w:ascii="Arial" w:hAnsi="Arial" w:cs="Arial"/>
          <w:b/>
          <w:bCs/>
          <w:sz w:val="22"/>
          <w:szCs w:val="22"/>
        </w:rPr>
        <w:t>roll no.</w:t>
      </w:r>
      <w:r w:rsidRPr="00DA1DB3">
        <w:rPr>
          <w:rFonts w:ascii="Arial" w:hAnsi="Arial" w:cs="Arial"/>
          <w:sz w:val="22"/>
          <w:szCs w:val="22"/>
        </w:rPr>
        <w:t> can uniquely identify a student entity, amongst all the students, then the attribute </w:t>
      </w:r>
      <w:r w:rsidRPr="00DA1DB3">
        <w:rPr>
          <w:rFonts w:ascii="Arial" w:hAnsi="Arial" w:cs="Arial"/>
          <w:b/>
          <w:bCs/>
          <w:sz w:val="22"/>
          <w:szCs w:val="22"/>
        </w:rPr>
        <w:t>roll no.</w:t>
      </w:r>
      <w:r w:rsidRPr="00DA1DB3">
        <w:rPr>
          <w:rFonts w:ascii="Arial" w:hAnsi="Arial" w:cs="Arial"/>
          <w:sz w:val="22"/>
          <w:szCs w:val="22"/>
        </w:rPr>
        <w:t> will be said to be a key.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Following are the types of Keys:</w:t>
      </w:r>
    </w:p>
    <w:p w:rsidR="000F1BDF" w:rsidRPr="00DA1DB3" w:rsidRDefault="000F1BDF" w:rsidP="000F1BDF">
      <w:pPr>
        <w:numPr>
          <w:ilvl w:val="0"/>
          <w:numId w:val="17"/>
        </w:numPr>
        <w:shd w:val="clear" w:color="auto" w:fill="FFFFFF"/>
        <w:spacing w:after="0" w:line="240" w:lineRule="auto"/>
        <w:ind w:left="493"/>
        <w:rPr>
          <w:rFonts w:ascii="Arial" w:hAnsi="Arial" w:cs="Arial"/>
        </w:rPr>
      </w:pPr>
      <w:r w:rsidRPr="00DA1DB3">
        <w:rPr>
          <w:rFonts w:ascii="Arial" w:hAnsi="Arial" w:cs="Arial"/>
        </w:rPr>
        <w:t>Super Key</w:t>
      </w:r>
    </w:p>
    <w:p w:rsidR="000F1BDF" w:rsidRPr="00DA1DB3" w:rsidRDefault="000F1BDF" w:rsidP="000F1BDF">
      <w:pPr>
        <w:numPr>
          <w:ilvl w:val="0"/>
          <w:numId w:val="17"/>
        </w:numPr>
        <w:shd w:val="clear" w:color="auto" w:fill="FFFFFF"/>
        <w:spacing w:after="0" w:line="240" w:lineRule="auto"/>
        <w:ind w:left="493"/>
        <w:rPr>
          <w:rFonts w:ascii="Arial" w:hAnsi="Arial" w:cs="Arial"/>
        </w:rPr>
      </w:pPr>
      <w:r w:rsidRPr="00DA1DB3">
        <w:rPr>
          <w:rFonts w:ascii="Arial" w:hAnsi="Arial" w:cs="Arial"/>
        </w:rPr>
        <w:t>Candidate Key</w:t>
      </w:r>
    </w:p>
    <w:p w:rsidR="000F1BDF" w:rsidRPr="00DA1DB3" w:rsidRDefault="000F1BDF" w:rsidP="000F1BDF">
      <w:pPr>
        <w:numPr>
          <w:ilvl w:val="0"/>
          <w:numId w:val="17"/>
        </w:numPr>
        <w:shd w:val="clear" w:color="auto" w:fill="FFFFFF"/>
        <w:spacing w:after="0" w:line="240" w:lineRule="auto"/>
        <w:ind w:left="493"/>
        <w:rPr>
          <w:rFonts w:ascii="Arial" w:hAnsi="Arial" w:cs="Arial"/>
        </w:rPr>
      </w:pPr>
      <w:r w:rsidRPr="00DA1DB3">
        <w:rPr>
          <w:rFonts w:ascii="Arial" w:hAnsi="Arial" w:cs="Arial"/>
        </w:rPr>
        <w:t>Primary Key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We have covered Keys in details here in </w:t>
      </w:r>
      <w:hyperlink r:id="rId53" w:history="1">
        <w:r w:rsidRPr="00DA1DB3">
          <w:rPr>
            <w:rStyle w:val="Hyperlink"/>
            <w:rFonts w:ascii="Arial" w:hAnsi="Arial" w:cs="Arial"/>
            <w:color w:val="auto"/>
            <w:sz w:val="22"/>
            <w:szCs w:val="22"/>
          </w:rPr>
          <w:t>Database Keys</w:t>
        </w:r>
      </w:hyperlink>
      <w:r w:rsidRPr="00DA1DB3">
        <w:rPr>
          <w:rFonts w:ascii="Arial" w:hAnsi="Arial" w:cs="Arial"/>
          <w:sz w:val="22"/>
          <w:szCs w:val="22"/>
        </w:rPr>
        <w:t> tutorial.</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ER Model: Relationships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When an Entity is related to another Entity, they are said to have a relationship. For example, A </w:t>
      </w:r>
      <w:proofErr w:type="spellStart"/>
      <w:r w:rsidRPr="00DA1DB3">
        <w:rPr>
          <w:rFonts w:ascii="Arial" w:hAnsi="Arial" w:cs="Arial"/>
          <w:b/>
          <w:bCs/>
          <w:sz w:val="22"/>
          <w:szCs w:val="22"/>
        </w:rPr>
        <w:t>Class</w:t>
      </w:r>
      <w:r w:rsidRPr="00DA1DB3">
        <w:rPr>
          <w:rFonts w:ascii="Arial" w:hAnsi="Arial" w:cs="Arial"/>
          <w:sz w:val="22"/>
          <w:szCs w:val="22"/>
        </w:rPr>
        <w:t>Entity</w:t>
      </w:r>
      <w:proofErr w:type="spellEnd"/>
      <w:r w:rsidRPr="00DA1DB3">
        <w:rPr>
          <w:rFonts w:ascii="Arial" w:hAnsi="Arial" w:cs="Arial"/>
          <w:sz w:val="22"/>
          <w:szCs w:val="22"/>
        </w:rPr>
        <w:t xml:space="preserve"> is related to </w:t>
      </w:r>
      <w:r w:rsidRPr="00DA1DB3">
        <w:rPr>
          <w:rFonts w:ascii="Arial" w:hAnsi="Arial" w:cs="Arial"/>
          <w:b/>
          <w:bCs/>
          <w:sz w:val="22"/>
          <w:szCs w:val="22"/>
        </w:rPr>
        <w:t>Student</w:t>
      </w:r>
      <w:r w:rsidRPr="00DA1DB3">
        <w:rPr>
          <w:rFonts w:ascii="Arial" w:hAnsi="Arial" w:cs="Arial"/>
          <w:sz w:val="22"/>
          <w:szCs w:val="22"/>
        </w:rPr>
        <w:t xml:space="preserve"> entity, </w:t>
      </w:r>
      <w:proofErr w:type="spellStart"/>
      <w:r w:rsidRPr="00DA1DB3">
        <w:rPr>
          <w:rFonts w:ascii="Arial" w:hAnsi="Arial" w:cs="Arial"/>
          <w:sz w:val="22"/>
          <w:szCs w:val="22"/>
        </w:rPr>
        <w:t>becasue</w:t>
      </w:r>
      <w:proofErr w:type="spellEnd"/>
      <w:r w:rsidRPr="00DA1DB3">
        <w:rPr>
          <w:rFonts w:ascii="Arial" w:hAnsi="Arial" w:cs="Arial"/>
          <w:sz w:val="22"/>
          <w:szCs w:val="22"/>
        </w:rPr>
        <w:t xml:space="preserve"> students study in classes, hence this is a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lastRenderedPageBreak/>
        <w:t>Depending upon the number of entities involved, a </w:t>
      </w:r>
      <w:r w:rsidRPr="00DA1DB3">
        <w:rPr>
          <w:rFonts w:ascii="Arial" w:hAnsi="Arial" w:cs="Arial"/>
          <w:b/>
          <w:bCs/>
          <w:sz w:val="22"/>
          <w:szCs w:val="22"/>
        </w:rPr>
        <w:t>degree</w:t>
      </w:r>
      <w:r w:rsidRPr="00DA1DB3">
        <w:rPr>
          <w:rFonts w:ascii="Arial" w:hAnsi="Arial" w:cs="Arial"/>
          <w:sz w:val="22"/>
          <w:szCs w:val="22"/>
        </w:rPr>
        <w:t> is assigned to relationships.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For example, if 2 entities are involved, it is said to be </w:t>
      </w:r>
      <w:r w:rsidRPr="00DA1DB3">
        <w:rPr>
          <w:rFonts w:ascii="Arial" w:hAnsi="Arial" w:cs="Arial"/>
          <w:b/>
          <w:bCs/>
          <w:sz w:val="22"/>
          <w:szCs w:val="22"/>
        </w:rPr>
        <w:t>Binary relationship</w:t>
      </w:r>
      <w:r w:rsidRPr="00DA1DB3">
        <w:rPr>
          <w:rFonts w:ascii="Arial" w:hAnsi="Arial" w:cs="Arial"/>
          <w:sz w:val="22"/>
          <w:szCs w:val="22"/>
        </w:rPr>
        <w:t>, if 3 entities are involved, it is said to be </w:t>
      </w:r>
      <w:r w:rsidRPr="00DA1DB3">
        <w:rPr>
          <w:rFonts w:ascii="Arial" w:hAnsi="Arial" w:cs="Arial"/>
          <w:b/>
          <w:bCs/>
          <w:sz w:val="22"/>
          <w:szCs w:val="22"/>
        </w:rPr>
        <w:t>Ternary</w:t>
      </w:r>
      <w:r w:rsidRPr="00DA1DB3">
        <w:rPr>
          <w:rFonts w:ascii="Arial" w:hAnsi="Arial" w:cs="Arial"/>
          <w:sz w:val="22"/>
          <w:szCs w:val="22"/>
        </w:rPr>
        <w:t> relationship, and so on.</w:t>
      </w:r>
    </w:p>
    <w:p w:rsidR="000F1BDF" w:rsidRPr="00DA1DB3" w:rsidRDefault="000F1BDF" w:rsidP="000F1BDF">
      <w:pPr>
        <w:pStyle w:val="Heading1"/>
        <w:shd w:val="clear" w:color="auto" w:fill="FFFFFF"/>
        <w:spacing w:before="0" w:line="240" w:lineRule="auto"/>
        <w:rPr>
          <w:rFonts w:ascii="Roboto" w:hAnsi="Roboto"/>
          <w:color w:val="auto"/>
          <w:sz w:val="22"/>
          <w:szCs w:val="22"/>
        </w:rPr>
      </w:pPr>
      <w:r w:rsidRPr="00DA1DB3">
        <w:rPr>
          <w:rFonts w:ascii="Roboto" w:hAnsi="Roboto"/>
          <w:color w:val="auto"/>
          <w:sz w:val="22"/>
          <w:szCs w:val="22"/>
        </w:rPr>
        <w:t>Working with ER Diagrams</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ER Diagram is a visual representation of data that describes how data is related to each other. In ER Model, we disintegrate data into entities, attributes and setup relationships between </w:t>
      </w:r>
      <w:proofErr w:type="gramStart"/>
      <w:r w:rsidRPr="00DA1DB3">
        <w:rPr>
          <w:rFonts w:ascii="Arial" w:hAnsi="Arial" w:cs="Arial"/>
          <w:sz w:val="22"/>
          <w:szCs w:val="22"/>
        </w:rPr>
        <w:t>entities,</w:t>
      </w:r>
      <w:proofErr w:type="gramEnd"/>
      <w:r w:rsidRPr="00DA1DB3">
        <w:rPr>
          <w:rFonts w:ascii="Arial" w:hAnsi="Arial" w:cs="Arial"/>
          <w:sz w:val="22"/>
          <w:szCs w:val="22"/>
        </w:rPr>
        <w:t xml:space="preserve"> all this can be represented visually using the ER diagram.</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For example, in the below diagram, anyone can see and understand what the diagram wants to convey: </w:t>
      </w:r>
      <w:r w:rsidRPr="00DA1DB3">
        <w:rPr>
          <w:rFonts w:ascii="Arial" w:hAnsi="Arial" w:cs="Arial"/>
          <w:i/>
          <w:iCs/>
          <w:sz w:val="22"/>
          <w:szCs w:val="22"/>
        </w:rPr>
        <w:t>Developer develops a website, whereas a Visitor visits a website</w:t>
      </w:r>
      <w:r w:rsidRPr="00DA1DB3">
        <w:rPr>
          <w:rFonts w:ascii="Arial" w:hAnsi="Arial" w:cs="Arial"/>
          <w:sz w:val="22"/>
          <w:szCs w:val="22"/>
        </w:rPr>
        <w:t>.</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279460" cy="1916482"/>
            <wp:effectExtent l="19050" t="0" r="0" b="0"/>
            <wp:docPr id="43" name="Picture 43" descr="example of 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ple of er-diagram"/>
                    <pic:cNvPicPr>
                      <a:picLocks noChangeAspect="1" noChangeArrowheads="1"/>
                    </pic:cNvPicPr>
                  </pic:nvPicPr>
                  <pic:blipFill>
                    <a:blip r:embed="rId54"/>
                    <a:srcRect/>
                    <a:stretch>
                      <a:fillRect/>
                    </a:stretch>
                  </pic:blipFill>
                  <pic:spPr bwMode="auto">
                    <a:xfrm>
                      <a:off x="0" y="0"/>
                      <a:ext cx="5280008" cy="1916681"/>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Components of ER Diagram</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proofErr w:type="spellStart"/>
      <w:proofErr w:type="gramStart"/>
      <w:r w:rsidRPr="00DA1DB3">
        <w:rPr>
          <w:rFonts w:ascii="Arial" w:hAnsi="Arial" w:cs="Arial"/>
          <w:sz w:val="22"/>
          <w:szCs w:val="22"/>
        </w:rPr>
        <w:t>Entitiy</w:t>
      </w:r>
      <w:proofErr w:type="spellEnd"/>
      <w:r w:rsidRPr="00DA1DB3">
        <w:rPr>
          <w:rFonts w:ascii="Arial" w:hAnsi="Arial" w:cs="Arial"/>
          <w:sz w:val="22"/>
          <w:szCs w:val="22"/>
        </w:rPr>
        <w:t>,</w:t>
      </w:r>
      <w:proofErr w:type="gramEnd"/>
      <w:r w:rsidRPr="00DA1DB3">
        <w:rPr>
          <w:rFonts w:ascii="Arial" w:hAnsi="Arial" w:cs="Arial"/>
          <w:sz w:val="22"/>
          <w:szCs w:val="22"/>
        </w:rPr>
        <w:t xml:space="preserve"> Attributes, Relationships etc form the components of ER Diagram and there are defined symbols and shapes to represent each one of them.</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Let's see how we can represent these in our ER Diagram.</w:t>
      </w:r>
    </w:p>
    <w:tbl>
      <w:tblPr>
        <w:tblStyle w:val="TableGrid"/>
        <w:tblW w:w="0" w:type="auto"/>
        <w:tblLook w:val="04A0"/>
      </w:tblPr>
      <w:tblGrid>
        <w:gridCol w:w="4788"/>
        <w:gridCol w:w="4788"/>
      </w:tblGrid>
      <w:tr w:rsidR="000F1BDF" w:rsidRPr="00DA1DB3" w:rsidTr="000F1BDF">
        <w:tc>
          <w:tcPr>
            <w:tcW w:w="4788" w:type="dxa"/>
          </w:tcPr>
          <w:p w:rsidR="000F1BDF" w:rsidRPr="00DA1DB3" w:rsidRDefault="000F1BDF" w:rsidP="000F1BDF">
            <w:pPr>
              <w:pStyle w:val="Heading4"/>
              <w:shd w:val="clear" w:color="auto" w:fill="FFFFFF"/>
              <w:spacing w:before="0"/>
              <w:outlineLvl w:val="3"/>
              <w:rPr>
                <w:rFonts w:ascii="Roboto" w:hAnsi="Roboto" w:cs="Times New Roman"/>
                <w:color w:val="auto"/>
              </w:rPr>
            </w:pPr>
            <w:r w:rsidRPr="00DA1DB3">
              <w:rPr>
                <w:rFonts w:ascii="Roboto" w:hAnsi="Roboto"/>
                <w:color w:val="auto"/>
              </w:rPr>
              <w:t>Entity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Simple rectangular box represents an Entity.</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p>
          <w:p w:rsidR="000F1BDF" w:rsidRPr="00DA1DB3" w:rsidRDefault="000F1BDF" w:rsidP="000F1BDF">
            <w:pPr>
              <w:pStyle w:val="NormalWeb"/>
              <w:spacing w:before="0" w:beforeAutospacing="0" w:after="0" w:afterAutospacing="0"/>
              <w:rPr>
                <w:rFonts w:ascii="Arial" w:hAnsi="Arial" w:cs="Arial"/>
                <w:sz w:val="22"/>
                <w:szCs w:val="22"/>
              </w:rPr>
            </w:pPr>
          </w:p>
        </w:tc>
        <w:tc>
          <w:tcPr>
            <w:tcW w:w="4788" w:type="dxa"/>
          </w:tcPr>
          <w:p w:rsidR="000F1BDF" w:rsidRPr="00DA1DB3" w:rsidRDefault="000F1BDF" w:rsidP="000F1BDF">
            <w:pPr>
              <w:pStyle w:val="NormalWeb"/>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2780665" cy="400685"/>
                  <wp:effectExtent l="19050" t="0" r="635" b="0"/>
                  <wp:docPr id="17" name="Picture 45" descr="Entity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ntity in ER diagram"/>
                          <pic:cNvPicPr>
                            <a:picLocks noChangeAspect="1" noChangeArrowheads="1"/>
                          </pic:cNvPicPr>
                        </pic:nvPicPr>
                        <pic:blipFill>
                          <a:blip r:embed="rId55"/>
                          <a:srcRect/>
                          <a:stretch>
                            <a:fillRect/>
                          </a:stretch>
                        </pic:blipFill>
                        <pic:spPr bwMode="auto">
                          <a:xfrm>
                            <a:off x="0" y="0"/>
                            <a:ext cx="2780665" cy="400685"/>
                          </a:xfrm>
                          <a:prstGeom prst="rect">
                            <a:avLst/>
                          </a:prstGeom>
                          <a:noFill/>
                          <a:ln w="9525">
                            <a:noFill/>
                            <a:miter lim="800000"/>
                            <a:headEnd/>
                            <a:tailEnd/>
                          </a:ln>
                        </pic:spPr>
                      </pic:pic>
                    </a:graphicData>
                  </a:graphic>
                </wp:inline>
              </w:drawing>
            </w:r>
          </w:p>
        </w:tc>
      </w:tr>
    </w:tbl>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Relationships between Entities - Weak and Strong</w:t>
      </w:r>
    </w:p>
    <w:tbl>
      <w:tblPr>
        <w:tblStyle w:val="TableGrid"/>
        <w:tblW w:w="0" w:type="auto"/>
        <w:tblLook w:val="04A0"/>
      </w:tblPr>
      <w:tblGrid>
        <w:gridCol w:w="4788"/>
        <w:gridCol w:w="4788"/>
      </w:tblGrid>
      <w:tr w:rsidR="000F1BDF" w:rsidRPr="00DA1DB3" w:rsidTr="000F1BDF">
        <w:tc>
          <w:tcPr>
            <w:tcW w:w="4788" w:type="dxa"/>
          </w:tcPr>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Rhombus is used to setup relationships between two or more entities.</w:t>
            </w:r>
          </w:p>
          <w:p w:rsidR="000F1BDF" w:rsidRPr="00DA1DB3" w:rsidRDefault="000F1BDF" w:rsidP="000F1BDF">
            <w:pPr>
              <w:pStyle w:val="NormalWeb"/>
              <w:spacing w:before="0" w:beforeAutospacing="0" w:after="0" w:afterAutospacing="0"/>
              <w:rPr>
                <w:rFonts w:ascii="Arial" w:hAnsi="Arial" w:cs="Arial"/>
                <w:sz w:val="22"/>
                <w:szCs w:val="22"/>
              </w:rPr>
            </w:pPr>
          </w:p>
        </w:tc>
        <w:tc>
          <w:tcPr>
            <w:tcW w:w="4788" w:type="dxa"/>
          </w:tcPr>
          <w:p w:rsidR="000F1BDF" w:rsidRPr="00DA1DB3" w:rsidRDefault="000F1BDF" w:rsidP="000F1BDF">
            <w:pPr>
              <w:pStyle w:val="NormalWeb"/>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1891547" cy="814192"/>
                  <wp:effectExtent l="19050" t="0" r="0" b="0"/>
                  <wp:docPr id="18" name="Picture 46" descr="Relationships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ionships in ER diagram"/>
                          <pic:cNvPicPr>
                            <a:picLocks noChangeAspect="1" noChangeArrowheads="1"/>
                          </pic:cNvPicPr>
                        </pic:nvPicPr>
                        <pic:blipFill>
                          <a:blip r:embed="rId56"/>
                          <a:srcRect/>
                          <a:stretch>
                            <a:fillRect/>
                          </a:stretch>
                        </pic:blipFill>
                        <pic:spPr bwMode="auto">
                          <a:xfrm>
                            <a:off x="0" y="0"/>
                            <a:ext cx="1891665" cy="814243"/>
                          </a:xfrm>
                          <a:prstGeom prst="rect">
                            <a:avLst/>
                          </a:prstGeom>
                          <a:noFill/>
                          <a:ln w="9525">
                            <a:noFill/>
                            <a:miter lim="800000"/>
                            <a:headEnd/>
                            <a:tailEnd/>
                          </a:ln>
                        </pic:spPr>
                      </pic:pic>
                    </a:graphicData>
                  </a:graphic>
                </wp:inline>
              </w:drawing>
            </w:r>
          </w:p>
        </w:tc>
      </w:tr>
    </w:tbl>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Attributes for any Entity</w:t>
      </w:r>
    </w:p>
    <w:tbl>
      <w:tblPr>
        <w:tblStyle w:val="TableGrid"/>
        <w:tblW w:w="0" w:type="auto"/>
        <w:tblLook w:val="04A0"/>
      </w:tblPr>
      <w:tblGrid>
        <w:gridCol w:w="4788"/>
        <w:gridCol w:w="4788"/>
      </w:tblGrid>
      <w:tr w:rsidR="000F1BDF" w:rsidRPr="00DA1DB3" w:rsidTr="000F1BDF">
        <w:tc>
          <w:tcPr>
            <w:tcW w:w="4788" w:type="dxa"/>
          </w:tcPr>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Ellipse is used to represent attributes of any entity. It is connected to the entity.</w:t>
            </w:r>
          </w:p>
          <w:p w:rsidR="000F1BDF" w:rsidRPr="00DA1DB3" w:rsidRDefault="000F1BDF" w:rsidP="000F1BDF"/>
        </w:tc>
        <w:tc>
          <w:tcPr>
            <w:tcW w:w="4788" w:type="dxa"/>
          </w:tcPr>
          <w:p w:rsidR="000F1BDF" w:rsidRPr="00DA1DB3" w:rsidRDefault="000F1BDF" w:rsidP="000F1BDF">
            <w:r w:rsidRPr="00DA1DB3">
              <w:rPr>
                <w:rFonts w:ascii="Arial" w:hAnsi="Arial" w:cs="Arial"/>
                <w:noProof/>
              </w:rPr>
              <w:drawing>
                <wp:inline distT="0" distB="0" distL="0" distR="0">
                  <wp:extent cx="2630170" cy="1064895"/>
                  <wp:effectExtent l="19050" t="0" r="0" b="0"/>
                  <wp:docPr id="20" name="Picture 47" descr="Attribute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ttribute in ER diagram"/>
                          <pic:cNvPicPr>
                            <a:picLocks noChangeAspect="1" noChangeArrowheads="1"/>
                          </pic:cNvPicPr>
                        </pic:nvPicPr>
                        <pic:blipFill>
                          <a:blip r:embed="rId57"/>
                          <a:srcRect/>
                          <a:stretch>
                            <a:fillRect/>
                          </a:stretch>
                        </pic:blipFill>
                        <pic:spPr bwMode="auto">
                          <a:xfrm>
                            <a:off x="0" y="0"/>
                            <a:ext cx="2630170" cy="1064895"/>
                          </a:xfrm>
                          <a:prstGeom prst="rect">
                            <a:avLst/>
                          </a:prstGeom>
                          <a:noFill/>
                          <a:ln w="9525">
                            <a:noFill/>
                            <a:miter lim="800000"/>
                            <a:headEnd/>
                            <a:tailEnd/>
                          </a:ln>
                        </pic:spPr>
                      </pic:pic>
                    </a:graphicData>
                  </a:graphic>
                </wp:inline>
              </w:drawing>
            </w:r>
          </w:p>
        </w:tc>
      </w:tr>
    </w:tbl>
    <w:p w:rsidR="000F1BDF" w:rsidRPr="00DA1DB3" w:rsidRDefault="000F1BDF" w:rsidP="000F1BDF"/>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p>
    <w:p w:rsidR="000F1BDF" w:rsidRPr="00DA1DB3" w:rsidRDefault="000F1BDF" w:rsidP="000F1BDF">
      <w:pPr>
        <w:spacing w:after="0" w:line="240" w:lineRule="auto"/>
        <w:rPr>
          <w:rFonts w:ascii="Times New Roman" w:hAnsi="Times New Roman" w:cs="Times New Roman"/>
        </w:rPr>
      </w:pPr>
      <w:r w:rsidRPr="00DA1DB3">
        <w:rPr>
          <w:rFonts w:ascii="Arial" w:hAnsi="Arial" w:cs="Arial"/>
        </w:rPr>
        <w:br/>
      </w: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lastRenderedPageBreak/>
        <w:t>Weak Entity</w:t>
      </w:r>
    </w:p>
    <w:tbl>
      <w:tblPr>
        <w:tblStyle w:val="TableGrid"/>
        <w:tblW w:w="0" w:type="auto"/>
        <w:tblLook w:val="04A0"/>
      </w:tblPr>
      <w:tblGrid>
        <w:gridCol w:w="4788"/>
        <w:gridCol w:w="4788"/>
      </w:tblGrid>
      <w:tr w:rsidR="00342F91" w:rsidRPr="00DA1DB3" w:rsidTr="00342F91">
        <w:tc>
          <w:tcPr>
            <w:tcW w:w="4788" w:type="dxa"/>
          </w:tcPr>
          <w:p w:rsidR="00342F91" w:rsidRPr="00DA1DB3" w:rsidRDefault="00342F91" w:rsidP="00342F91">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 weak Entity is represented using double rectangular boxes. It is generally connected to another entity.</w:t>
            </w:r>
          </w:p>
          <w:p w:rsidR="00342F91" w:rsidRPr="00DA1DB3" w:rsidRDefault="00342F91" w:rsidP="00342F91"/>
        </w:tc>
        <w:tc>
          <w:tcPr>
            <w:tcW w:w="4788" w:type="dxa"/>
          </w:tcPr>
          <w:p w:rsidR="00342F91" w:rsidRPr="00DA1DB3" w:rsidRDefault="00342F91" w:rsidP="00342F91">
            <w:r w:rsidRPr="00DA1DB3">
              <w:rPr>
                <w:rFonts w:ascii="Arial" w:hAnsi="Arial" w:cs="Arial"/>
                <w:noProof/>
              </w:rPr>
              <w:drawing>
                <wp:inline distT="0" distB="0" distL="0" distR="0">
                  <wp:extent cx="2780665" cy="400685"/>
                  <wp:effectExtent l="19050" t="0" r="635" b="0"/>
                  <wp:docPr id="21" name="Picture 48" descr="Weak Entity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eak Entity in ER diagram"/>
                          <pic:cNvPicPr>
                            <a:picLocks noChangeAspect="1" noChangeArrowheads="1"/>
                          </pic:cNvPicPr>
                        </pic:nvPicPr>
                        <pic:blipFill>
                          <a:blip r:embed="rId58"/>
                          <a:srcRect/>
                          <a:stretch>
                            <a:fillRect/>
                          </a:stretch>
                        </pic:blipFill>
                        <pic:spPr bwMode="auto">
                          <a:xfrm>
                            <a:off x="0" y="0"/>
                            <a:ext cx="2780665" cy="400685"/>
                          </a:xfrm>
                          <a:prstGeom prst="rect">
                            <a:avLst/>
                          </a:prstGeom>
                          <a:noFill/>
                          <a:ln w="9525">
                            <a:noFill/>
                            <a:miter lim="800000"/>
                            <a:headEnd/>
                            <a:tailEnd/>
                          </a:ln>
                        </pic:spPr>
                      </pic:pic>
                    </a:graphicData>
                  </a:graphic>
                </wp:inline>
              </w:drawing>
            </w:r>
          </w:p>
        </w:tc>
      </w:tr>
    </w:tbl>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Key Attribute for any Entity</w:t>
      </w:r>
    </w:p>
    <w:tbl>
      <w:tblPr>
        <w:tblStyle w:val="TableGrid"/>
        <w:tblW w:w="0" w:type="auto"/>
        <w:tblLook w:val="04A0"/>
      </w:tblPr>
      <w:tblGrid>
        <w:gridCol w:w="4788"/>
        <w:gridCol w:w="4788"/>
      </w:tblGrid>
      <w:tr w:rsidR="00342F91" w:rsidRPr="00DA1DB3" w:rsidTr="00342F91">
        <w:tc>
          <w:tcPr>
            <w:tcW w:w="4788" w:type="dxa"/>
          </w:tcPr>
          <w:p w:rsidR="00342F91" w:rsidRPr="00DA1DB3" w:rsidRDefault="00342F91" w:rsidP="00342F91">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To represent a Key attribute, the attribute name inside the Ellipse is underlined.</w:t>
            </w:r>
          </w:p>
          <w:p w:rsidR="00342F91" w:rsidRPr="00DA1DB3" w:rsidRDefault="00342F91" w:rsidP="00342F91"/>
        </w:tc>
        <w:tc>
          <w:tcPr>
            <w:tcW w:w="4788" w:type="dxa"/>
          </w:tcPr>
          <w:p w:rsidR="00342F91" w:rsidRPr="00DA1DB3" w:rsidRDefault="00342F91" w:rsidP="00342F91">
            <w:r w:rsidRPr="00DA1DB3">
              <w:rPr>
                <w:rFonts w:ascii="Arial" w:hAnsi="Arial" w:cs="Arial"/>
                <w:noProof/>
              </w:rPr>
              <w:drawing>
                <wp:inline distT="0" distB="0" distL="0" distR="0">
                  <wp:extent cx="1390650" cy="588645"/>
                  <wp:effectExtent l="19050" t="0" r="0" b="0"/>
                  <wp:docPr id="22" name="Picture 49" descr="Key Attribute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ey Attribute in ER diagram"/>
                          <pic:cNvPicPr>
                            <a:picLocks noChangeAspect="1" noChangeArrowheads="1"/>
                          </pic:cNvPicPr>
                        </pic:nvPicPr>
                        <pic:blipFill>
                          <a:blip r:embed="rId59"/>
                          <a:srcRect/>
                          <a:stretch>
                            <a:fillRect/>
                          </a:stretch>
                        </pic:blipFill>
                        <pic:spPr bwMode="auto">
                          <a:xfrm>
                            <a:off x="0" y="0"/>
                            <a:ext cx="1390650" cy="588645"/>
                          </a:xfrm>
                          <a:prstGeom prst="rect">
                            <a:avLst/>
                          </a:prstGeom>
                          <a:noFill/>
                          <a:ln w="9525">
                            <a:noFill/>
                            <a:miter lim="800000"/>
                            <a:headEnd/>
                            <a:tailEnd/>
                          </a:ln>
                        </pic:spPr>
                      </pic:pic>
                    </a:graphicData>
                  </a:graphic>
                </wp:inline>
              </w:drawing>
            </w:r>
          </w:p>
        </w:tc>
      </w:tr>
    </w:tbl>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Derived Attribute for any Entity</w:t>
      </w:r>
    </w:p>
    <w:tbl>
      <w:tblPr>
        <w:tblStyle w:val="TableGrid"/>
        <w:tblW w:w="0" w:type="auto"/>
        <w:tblLook w:val="04A0"/>
      </w:tblPr>
      <w:tblGrid>
        <w:gridCol w:w="4788"/>
        <w:gridCol w:w="4788"/>
      </w:tblGrid>
      <w:tr w:rsidR="00342F91" w:rsidRPr="00DA1DB3" w:rsidTr="00342F91">
        <w:tc>
          <w:tcPr>
            <w:tcW w:w="4788" w:type="dxa"/>
          </w:tcPr>
          <w:p w:rsidR="00342F91" w:rsidRPr="00DA1DB3" w:rsidRDefault="00342F91" w:rsidP="00342F91">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Derived attributes are those which are derived based on other attributes, for example, age can be derived from date of birth.</w:t>
            </w:r>
          </w:p>
          <w:p w:rsidR="00342F91" w:rsidRPr="00DA1DB3" w:rsidRDefault="00342F91" w:rsidP="00342F91">
            <w:pPr>
              <w:rPr>
                <w:rFonts w:ascii="Times New Roman" w:hAnsi="Times New Roman" w:cs="Times New Roman"/>
              </w:rPr>
            </w:pPr>
            <w:r w:rsidRPr="00DA1DB3">
              <w:rPr>
                <w:rFonts w:ascii="Arial" w:hAnsi="Arial" w:cs="Arial"/>
                <w:shd w:val="clear" w:color="auto" w:fill="FFFFFF"/>
              </w:rPr>
              <w:t>To represent a derived attribute, another dotted ellipse is created inside the main ellipse.</w:t>
            </w:r>
          </w:p>
          <w:p w:rsidR="00342F91" w:rsidRPr="00DA1DB3" w:rsidRDefault="00342F91" w:rsidP="00342F91"/>
        </w:tc>
        <w:tc>
          <w:tcPr>
            <w:tcW w:w="4788" w:type="dxa"/>
          </w:tcPr>
          <w:p w:rsidR="00342F91" w:rsidRPr="00DA1DB3" w:rsidRDefault="00342F91" w:rsidP="00342F91">
            <w:r w:rsidRPr="00DA1DB3">
              <w:rPr>
                <w:rFonts w:ascii="Arial" w:hAnsi="Arial" w:cs="Arial"/>
                <w:noProof/>
              </w:rPr>
              <w:drawing>
                <wp:inline distT="0" distB="0" distL="0" distR="0">
                  <wp:extent cx="1678305" cy="776605"/>
                  <wp:effectExtent l="19050" t="0" r="0" b="0"/>
                  <wp:docPr id="24" name="Picture 50" descr="Derived Attribute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rived Attribute in ER diagram"/>
                          <pic:cNvPicPr>
                            <a:picLocks noChangeAspect="1" noChangeArrowheads="1"/>
                          </pic:cNvPicPr>
                        </pic:nvPicPr>
                        <pic:blipFill>
                          <a:blip r:embed="rId60"/>
                          <a:srcRect/>
                          <a:stretch>
                            <a:fillRect/>
                          </a:stretch>
                        </pic:blipFill>
                        <pic:spPr bwMode="auto">
                          <a:xfrm>
                            <a:off x="0" y="0"/>
                            <a:ext cx="1678305" cy="776605"/>
                          </a:xfrm>
                          <a:prstGeom prst="rect">
                            <a:avLst/>
                          </a:prstGeom>
                          <a:noFill/>
                          <a:ln w="9525">
                            <a:noFill/>
                            <a:miter lim="800000"/>
                            <a:headEnd/>
                            <a:tailEnd/>
                          </a:ln>
                        </pic:spPr>
                      </pic:pic>
                    </a:graphicData>
                  </a:graphic>
                </wp:inline>
              </w:drawing>
            </w:r>
          </w:p>
        </w:tc>
      </w:tr>
    </w:tbl>
    <w:p w:rsidR="000F1BDF" w:rsidRPr="00DA1DB3" w:rsidRDefault="000F1BDF" w:rsidP="000F1BDF">
      <w:pPr>
        <w:pStyle w:val="Heading4"/>
        <w:shd w:val="clear" w:color="auto" w:fill="FFFFFF"/>
        <w:spacing w:before="0" w:line="240" w:lineRule="auto"/>
        <w:rPr>
          <w:rFonts w:ascii="Roboto" w:hAnsi="Roboto"/>
          <w:color w:val="auto"/>
        </w:rPr>
      </w:pPr>
      <w:proofErr w:type="spellStart"/>
      <w:r w:rsidRPr="00DA1DB3">
        <w:rPr>
          <w:rFonts w:ascii="Roboto" w:hAnsi="Roboto"/>
          <w:color w:val="auto"/>
        </w:rPr>
        <w:t>Multivalued</w:t>
      </w:r>
      <w:proofErr w:type="spellEnd"/>
      <w:r w:rsidRPr="00DA1DB3">
        <w:rPr>
          <w:rFonts w:ascii="Roboto" w:hAnsi="Roboto"/>
          <w:color w:val="auto"/>
        </w:rPr>
        <w:t xml:space="preserve"> Attribute for any Entity</w:t>
      </w:r>
    </w:p>
    <w:tbl>
      <w:tblPr>
        <w:tblStyle w:val="TableGrid"/>
        <w:tblW w:w="0" w:type="auto"/>
        <w:tblLook w:val="04A0"/>
      </w:tblPr>
      <w:tblGrid>
        <w:gridCol w:w="4788"/>
        <w:gridCol w:w="4788"/>
      </w:tblGrid>
      <w:tr w:rsidR="00342F91" w:rsidRPr="00DA1DB3" w:rsidTr="00342F91">
        <w:tc>
          <w:tcPr>
            <w:tcW w:w="4788" w:type="dxa"/>
          </w:tcPr>
          <w:p w:rsidR="00342F91" w:rsidRPr="00DA1DB3" w:rsidRDefault="00342F91" w:rsidP="00342F91">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Double Ellipse, one inside another, represents the attribute which can have multiple values.</w:t>
            </w:r>
          </w:p>
          <w:p w:rsidR="00342F91" w:rsidRPr="00DA1DB3" w:rsidRDefault="00342F91" w:rsidP="00342F91"/>
        </w:tc>
        <w:tc>
          <w:tcPr>
            <w:tcW w:w="4788" w:type="dxa"/>
          </w:tcPr>
          <w:p w:rsidR="00342F91" w:rsidRPr="00DA1DB3" w:rsidRDefault="00342F91" w:rsidP="00342F91">
            <w:r w:rsidRPr="00DA1DB3">
              <w:rPr>
                <w:rFonts w:ascii="Arial" w:hAnsi="Arial" w:cs="Arial"/>
                <w:noProof/>
              </w:rPr>
              <w:drawing>
                <wp:inline distT="0" distB="0" distL="0" distR="0">
                  <wp:extent cx="1678305" cy="776605"/>
                  <wp:effectExtent l="19050" t="0" r="0" b="0"/>
                  <wp:docPr id="26" name="Picture 51" descr="Multivalued Attribute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ultivalued Attribute in ER diagram"/>
                          <pic:cNvPicPr>
                            <a:picLocks noChangeAspect="1" noChangeArrowheads="1"/>
                          </pic:cNvPicPr>
                        </pic:nvPicPr>
                        <pic:blipFill>
                          <a:blip r:embed="rId61"/>
                          <a:srcRect/>
                          <a:stretch>
                            <a:fillRect/>
                          </a:stretch>
                        </pic:blipFill>
                        <pic:spPr bwMode="auto">
                          <a:xfrm>
                            <a:off x="0" y="0"/>
                            <a:ext cx="1678305" cy="776605"/>
                          </a:xfrm>
                          <a:prstGeom prst="rect">
                            <a:avLst/>
                          </a:prstGeom>
                          <a:noFill/>
                          <a:ln w="9525">
                            <a:noFill/>
                            <a:miter lim="800000"/>
                            <a:headEnd/>
                            <a:tailEnd/>
                          </a:ln>
                        </pic:spPr>
                      </pic:pic>
                    </a:graphicData>
                  </a:graphic>
                </wp:inline>
              </w:drawing>
            </w:r>
          </w:p>
        </w:tc>
      </w:tr>
    </w:tbl>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Composite Attribute for any Entity</w:t>
      </w:r>
    </w:p>
    <w:tbl>
      <w:tblPr>
        <w:tblStyle w:val="TableGrid"/>
        <w:tblW w:w="0" w:type="auto"/>
        <w:tblLook w:val="04A0"/>
      </w:tblPr>
      <w:tblGrid>
        <w:gridCol w:w="4788"/>
        <w:gridCol w:w="4788"/>
      </w:tblGrid>
      <w:tr w:rsidR="00342F91" w:rsidRPr="00DA1DB3" w:rsidTr="00342F91">
        <w:tc>
          <w:tcPr>
            <w:tcW w:w="4788" w:type="dxa"/>
          </w:tcPr>
          <w:p w:rsidR="00342F91" w:rsidRPr="00DA1DB3" w:rsidRDefault="00342F91" w:rsidP="00342F91">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 composite attribute is the attribute, which also has attributes.</w:t>
            </w:r>
          </w:p>
          <w:p w:rsidR="00342F91" w:rsidRPr="00DA1DB3" w:rsidRDefault="00342F91" w:rsidP="00342F91"/>
        </w:tc>
        <w:tc>
          <w:tcPr>
            <w:tcW w:w="4788" w:type="dxa"/>
          </w:tcPr>
          <w:p w:rsidR="00342F91" w:rsidRPr="00DA1DB3" w:rsidRDefault="00342F91" w:rsidP="00342F91">
            <w:r w:rsidRPr="00DA1DB3">
              <w:rPr>
                <w:rFonts w:ascii="Arial" w:hAnsi="Arial" w:cs="Arial"/>
                <w:noProof/>
              </w:rPr>
              <w:drawing>
                <wp:inline distT="0" distB="0" distL="0" distR="0">
                  <wp:extent cx="2561312" cy="914400"/>
                  <wp:effectExtent l="19050" t="0" r="0" b="0"/>
                  <wp:docPr id="28" name="Picture 52" descr="Composite Attribute in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osite Attribute in ER diagram"/>
                          <pic:cNvPicPr>
                            <a:picLocks noChangeAspect="1" noChangeArrowheads="1"/>
                          </pic:cNvPicPr>
                        </pic:nvPicPr>
                        <pic:blipFill>
                          <a:blip r:embed="rId62"/>
                          <a:srcRect/>
                          <a:stretch>
                            <a:fillRect/>
                          </a:stretch>
                        </pic:blipFill>
                        <pic:spPr bwMode="auto">
                          <a:xfrm>
                            <a:off x="0" y="0"/>
                            <a:ext cx="2561068" cy="914313"/>
                          </a:xfrm>
                          <a:prstGeom prst="rect">
                            <a:avLst/>
                          </a:prstGeom>
                          <a:noFill/>
                          <a:ln w="9525">
                            <a:noFill/>
                            <a:miter lim="800000"/>
                            <a:headEnd/>
                            <a:tailEnd/>
                          </a:ln>
                        </pic:spPr>
                      </pic:pic>
                    </a:graphicData>
                  </a:graphic>
                </wp:inline>
              </w:drawing>
            </w:r>
          </w:p>
        </w:tc>
      </w:tr>
    </w:tbl>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Entity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An </w:t>
      </w:r>
      <w:r w:rsidRPr="00DA1DB3">
        <w:rPr>
          <w:rFonts w:ascii="Arial" w:hAnsi="Arial" w:cs="Arial"/>
          <w:b/>
          <w:bCs/>
          <w:sz w:val="22"/>
          <w:szCs w:val="22"/>
        </w:rPr>
        <w:t>Entity</w:t>
      </w:r>
      <w:r w:rsidRPr="00DA1DB3">
        <w:rPr>
          <w:rFonts w:ascii="Arial" w:hAnsi="Arial" w:cs="Arial"/>
          <w:sz w:val="22"/>
          <w:szCs w:val="22"/>
        </w:rPr>
        <w:t> can be any object, place, person or class. In ER Diagram, an </w:t>
      </w:r>
      <w:r w:rsidRPr="00DA1DB3">
        <w:rPr>
          <w:rFonts w:ascii="Arial" w:hAnsi="Arial" w:cs="Arial"/>
          <w:b/>
          <w:bCs/>
          <w:sz w:val="22"/>
          <w:szCs w:val="22"/>
        </w:rPr>
        <w:t>entity</w:t>
      </w:r>
      <w:r w:rsidRPr="00DA1DB3">
        <w:rPr>
          <w:rFonts w:ascii="Arial" w:hAnsi="Arial" w:cs="Arial"/>
          <w:sz w:val="22"/>
          <w:szCs w:val="22"/>
        </w:rPr>
        <w:t xml:space="preserve"> is represented using rectangles. Consider an example of an </w:t>
      </w:r>
      <w:proofErr w:type="spellStart"/>
      <w:r w:rsidRPr="00DA1DB3">
        <w:rPr>
          <w:rFonts w:ascii="Arial" w:hAnsi="Arial" w:cs="Arial"/>
          <w:sz w:val="22"/>
          <w:szCs w:val="22"/>
        </w:rPr>
        <w:t>Organisation</w:t>
      </w:r>
      <w:proofErr w:type="spellEnd"/>
      <w:r w:rsidRPr="00DA1DB3">
        <w:rPr>
          <w:rFonts w:ascii="Arial" w:hAnsi="Arial" w:cs="Arial"/>
          <w:sz w:val="22"/>
          <w:szCs w:val="22"/>
        </w:rPr>
        <w:t xml:space="preserve">- Employee, Manager, Department, Product and many more can be taken as entities in an </w:t>
      </w:r>
      <w:proofErr w:type="spellStart"/>
      <w:r w:rsidRPr="00DA1DB3">
        <w:rPr>
          <w:rFonts w:ascii="Arial" w:hAnsi="Arial" w:cs="Arial"/>
          <w:sz w:val="22"/>
          <w:szCs w:val="22"/>
        </w:rPr>
        <w:t>Organisation</w:t>
      </w:r>
      <w:proofErr w:type="spellEnd"/>
      <w:r w:rsidRPr="00DA1DB3">
        <w:rPr>
          <w:rFonts w:ascii="Arial" w:hAnsi="Arial" w:cs="Arial"/>
          <w:sz w:val="22"/>
          <w:szCs w:val="22"/>
        </w:rPr>
        <w:t>.</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864296"/>
            <wp:effectExtent l="19050" t="0" r="0" b="0"/>
            <wp:docPr id="54" name="Picture 54" descr="Entity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ntity example ER Diagram"/>
                    <pic:cNvPicPr>
                      <a:picLocks noChangeAspect="1" noChangeArrowheads="1"/>
                    </pic:cNvPicPr>
                  </pic:nvPicPr>
                  <pic:blipFill>
                    <a:blip r:embed="rId63"/>
                    <a:srcRect t="32018" b="37719"/>
                    <a:stretch>
                      <a:fillRect/>
                    </a:stretch>
                  </pic:blipFill>
                  <pic:spPr bwMode="auto">
                    <a:xfrm>
                      <a:off x="0" y="0"/>
                      <a:ext cx="5717871" cy="864296"/>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proofErr w:type="gramStart"/>
      <w:r w:rsidRPr="00DA1DB3">
        <w:rPr>
          <w:rFonts w:ascii="Arial" w:hAnsi="Arial" w:cs="Arial"/>
          <w:sz w:val="22"/>
          <w:szCs w:val="22"/>
        </w:rPr>
        <w:t>The yellow rhombus in between represents a relationship.</w:t>
      </w:r>
      <w:proofErr w:type="gramEnd"/>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Weak Entity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Weak entity is an entity that depends on another entity. Weak entity doesn't have </w:t>
      </w:r>
      <w:proofErr w:type="spellStart"/>
      <w:r w:rsidRPr="00DA1DB3">
        <w:rPr>
          <w:rFonts w:ascii="Arial" w:hAnsi="Arial" w:cs="Arial"/>
          <w:sz w:val="22"/>
          <w:szCs w:val="22"/>
        </w:rPr>
        <w:t>anay</w:t>
      </w:r>
      <w:proofErr w:type="spellEnd"/>
      <w:r w:rsidRPr="00DA1DB3">
        <w:rPr>
          <w:rFonts w:ascii="Arial" w:hAnsi="Arial" w:cs="Arial"/>
          <w:sz w:val="22"/>
          <w:szCs w:val="22"/>
        </w:rPr>
        <w:t xml:space="preserve"> key attribute of its own. Double rectangle is used to represent a weak entity.</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63" cy="538619"/>
            <wp:effectExtent l="19050" t="0" r="0" b="0"/>
            <wp:docPr id="56" name="Picture 56" descr="weak Entity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ak Entity example ER diagram"/>
                    <pic:cNvPicPr>
                      <a:picLocks noChangeAspect="1" noChangeArrowheads="1"/>
                    </pic:cNvPicPr>
                  </pic:nvPicPr>
                  <pic:blipFill>
                    <a:blip r:embed="rId64"/>
                    <a:srcRect t="35088" b="41228"/>
                    <a:stretch>
                      <a:fillRect/>
                    </a:stretch>
                  </pic:blipFill>
                  <pic:spPr bwMode="auto">
                    <a:xfrm>
                      <a:off x="0" y="0"/>
                      <a:ext cx="5717871" cy="538620"/>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lastRenderedPageBreak/>
        <w:t>ER Diagram: Attribute</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An </w:t>
      </w:r>
      <w:r w:rsidRPr="00DA1DB3">
        <w:rPr>
          <w:rFonts w:ascii="Arial" w:hAnsi="Arial" w:cs="Arial"/>
          <w:b/>
          <w:bCs/>
          <w:sz w:val="22"/>
          <w:szCs w:val="22"/>
        </w:rPr>
        <w:t>Attribute</w:t>
      </w:r>
      <w:r w:rsidRPr="00DA1DB3">
        <w:rPr>
          <w:rFonts w:ascii="Arial" w:hAnsi="Arial" w:cs="Arial"/>
          <w:sz w:val="22"/>
          <w:szCs w:val="22"/>
        </w:rPr>
        <w:t xml:space="preserve"> describes a property or </w:t>
      </w:r>
      <w:proofErr w:type="spellStart"/>
      <w:r w:rsidRPr="00DA1DB3">
        <w:rPr>
          <w:rFonts w:ascii="Arial" w:hAnsi="Arial" w:cs="Arial"/>
          <w:sz w:val="22"/>
          <w:szCs w:val="22"/>
        </w:rPr>
        <w:t>characterstic</w:t>
      </w:r>
      <w:proofErr w:type="spellEnd"/>
      <w:r w:rsidRPr="00DA1DB3">
        <w:rPr>
          <w:rFonts w:ascii="Arial" w:hAnsi="Arial" w:cs="Arial"/>
          <w:sz w:val="22"/>
          <w:szCs w:val="22"/>
        </w:rPr>
        <w:t xml:space="preserve"> of an entity. For example, </w:t>
      </w:r>
      <w:r w:rsidRPr="00DA1DB3">
        <w:rPr>
          <w:rFonts w:ascii="Arial" w:hAnsi="Arial" w:cs="Arial"/>
          <w:b/>
          <w:bCs/>
          <w:sz w:val="22"/>
          <w:szCs w:val="22"/>
        </w:rPr>
        <w:t>Name</w:t>
      </w:r>
      <w:r w:rsidRPr="00DA1DB3">
        <w:rPr>
          <w:rFonts w:ascii="Arial" w:hAnsi="Arial" w:cs="Arial"/>
          <w:sz w:val="22"/>
          <w:szCs w:val="22"/>
        </w:rPr>
        <w:t>, </w:t>
      </w:r>
      <w:r w:rsidRPr="00DA1DB3">
        <w:rPr>
          <w:rFonts w:ascii="Arial" w:hAnsi="Arial" w:cs="Arial"/>
          <w:b/>
          <w:bCs/>
          <w:sz w:val="22"/>
          <w:szCs w:val="22"/>
        </w:rPr>
        <w:t>Age</w:t>
      </w:r>
      <w:r w:rsidRPr="00DA1DB3">
        <w:rPr>
          <w:rFonts w:ascii="Arial" w:hAnsi="Arial" w:cs="Arial"/>
          <w:sz w:val="22"/>
          <w:szCs w:val="22"/>
        </w:rPr>
        <w:t>, </w:t>
      </w:r>
      <w:r w:rsidRPr="00DA1DB3">
        <w:rPr>
          <w:rFonts w:ascii="Arial" w:hAnsi="Arial" w:cs="Arial"/>
          <w:b/>
          <w:bCs/>
          <w:sz w:val="22"/>
          <w:szCs w:val="22"/>
        </w:rPr>
        <w:t>Address</w:t>
      </w:r>
      <w:r w:rsidRPr="00DA1DB3">
        <w:rPr>
          <w:rFonts w:ascii="Arial" w:hAnsi="Arial" w:cs="Arial"/>
          <w:sz w:val="22"/>
          <w:szCs w:val="22"/>
        </w:rPr>
        <w:t> etc can be attributes of a </w:t>
      </w:r>
      <w:r w:rsidRPr="00DA1DB3">
        <w:rPr>
          <w:rFonts w:ascii="Arial" w:hAnsi="Arial" w:cs="Arial"/>
          <w:b/>
          <w:bCs/>
          <w:sz w:val="22"/>
          <w:szCs w:val="22"/>
        </w:rPr>
        <w:t>Student</w:t>
      </w:r>
      <w:r w:rsidRPr="00DA1DB3">
        <w:rPr>
          <w:rFonts w:ascii="Arial" w:hAnsi="Arial" w:cs="Arial"/>
          <w:sz w:val="22"/>
          <w:szCs w:val="22"/>
        </w:rPr>
        <w:t>. An attribute is represented using eclipse.</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1235" cy="1127343"/>
            <wp:effectExtent l="19050" t="0" r="3765" b="0"/>
            <wp:docPr id="58" name="Picture 58" descr="attribu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ttribute example"/>
                    <pic:cNvPicPr>
                      <a:picLocks noChangeAspect="1" noChangeArrowheads="1"/>
                    </pic:cNvPicPr>
                  </pic:nvPicPr>
                  <pic:blipFill>
                    <a:blip r:embed="rId41"/>
                    <a:srcRect/>
                    <a:stretch>
                      <a:fillRect/>
                    </a:stretch>
                  </pic:blipFill>
                  <pic:spPr bwMode="auto">
                    <a:xfrm>
                      <a:off x="0" y="0"/>
                      <a:ext cx="5711825" cy="1127459"/>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Key Attribute</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Key attribute represents the main </w:t>
      </w:r>
      <w:proofErr w:type="spellStart"/>
      <w:r w:rsidRPr="00DA1DB3">
        <w:rPr>
          <w:rFonts w:ascii="Arial" w:hAnsi="Arial" w:cs="Arial"/>
          <w:sz w:val="22"/>
          <w:szCs w:val="22"/>
        </w:rPr>
        <w:t>characterstic</w:t>
      </w:r>
      <w:proofErr w:type="spellEnd"/>
      <w:r w:rsidRPr="00DA1DB3">
        <w:rPr>
          <w:rFonts w:ascii="Arial" w:hAnsi="Arial" w:cs="Arial"/>
          <w:sz w:val="22"/>
          <w:szCs w:val="22"/>
        </w:rPr>
        <w:t xml:space="preserve"> of an Entity. It is used to represent a Primary key. Ellipse with the text underlined, represents Key Attribute.</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1234" cy="1089765"/>
            <wp:effectExtent l="19050" t="0" r="3766" b="0"/>
            <wp:docPr id="60" name="Picture 60" descr="key attribute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ey attribute example er diagram"/>
                    <pic:cNvPicPr>
                      <a:picLocks noChangeAspect="1" noChangeArrowheads="1"/>
                    </pic:cNvPicPr>
                  </pic:nvPicPr>
                  <pic:blipFill>
                    <a:blip r:embed="rId47"/>
                    <a:srcRect/>
                    <a:stretch>
                      <a:fillRect/>
                    </a:stretch>
                  </pic:blipFill>
                  <pic:spPr bwMode="auto">
                    <a:xfrm>
                      <a:off x="0" y="0"/>
                      <a:ext cx="5711825" cy="1089878"/>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Composite Attribute</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An attribute can also have </w:t>
      </w:r>
      <w:proofErr w:type="gramStart"/>
      <w:r w:rsidRPr="00DA1DB3">
        <w:rPr>
          <w:rFonts w:ascii="Arial" w:hAnsi="Arial" w:cs="Arial"/>
          <w:sz w:val="22"/>
          <w:szCs w:val="22"/>
        </w:rPr>
        <w:t>their own</w:t>
      </w:r>
      <w:proofErr w:type="gramEnd"/>
      <w:r w:rsidRPr="00DA1DB3">
        <w:rPr>
          <w:rFonts w:ascii="Arial" w:hAnsi="Arial" w:cs="Arial"/>
          <w:sz w:val="22"/>
          <w:szCs w:val="22"/>
        </w:rPr>
        <w:t xml:space="preserve"> attributes. These attributes are known as </w:t>
      </w:r>
      <w:r w:rsidRPr="00DA1DB3">
        <w:rPr>
          <w:rFonts w:ascii="Arial" w:hAnsi="Arial" w:cs="Arial"/>
          <w:b/>
          <w:bCs/>
          <w:sz w:val="22"/>
          <w:szCs w:val="22"/>
        </w:rPr>
        <w:t>Composite</w:t>
      </w:r>
      <w:r w:rsidRPr="00DA1DB3">
        <w:rPr>
          <w:rFonts w:ascii="Arial" w:hAnsi="Arial" w:cs="Arial"/>
          <w:sz w:val="22"/>
          <w:szCs w:val="22"/>
        </w:rPr>
        <w:t> attributes.</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1233" cy="1440493"/>
            <wp:effectExtent l="19050" t="0" r="3767" b="0"/>
            <wp:docPr id="62" name="Picture 62" descr="composite attribu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osite attribute example"/>
                    <pic:cNvPicPr>
                      <a:picLocks noChangeAspect="1" noChangeArrowheads="1"/>
                    </pic:cNvPicPr>
                  </pic:nvPicPr>
                  <pic:blipFill>
                    <a:blip r:embed="rId65"/>
                    <a:srcRect/>
                    <a:stretch>
                      <a:fillRect/>
                    </a:stretch>
                  </pic:blipFill>
                  <pic:spPr bwMode="auto">
                    <a:xfrm>
                      <a:off x="0" y="0"/>
                      <a:ext cx="5711825" cy="1440642"/>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 Relationship describes relation between </w:t>
      </w:r>
      <w:r w:rsidRPr="00DA1DB3">
        <w:rPr>
          <w:rFonts w:ascii="Arial" w:hAnsi="Arial" w:cs="Arial"/>
          <w:b/>
          <w:bCs/>
          <w:sz w:val="22"/>
          <w:szCs w:val="22"/>
        </w:rPr>
        <w:t>entities</w:t>
      </w:r>
      <w:r w:rsidRPr="00DA1DB3">
        <w:rPr>
          <w:rFonts w:ascii="Arial" w:hAnsi="Arial" w:cs="Arial"/>
          <w:sz w:val="22"/>
          <w:szCs w:val="22"/>
        </w:rPr>
        <w:t>. Relationship is represented using diamonds or rhombus.</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826718"/>
            <wp:effectExtent l="19050" t="0" r="0" b="0"/>
            <wp:docPr id="64" name="Picture 64" descr="relationship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lationship example er diagram"/>
                    <pic:cNvPicPr>
                      <a:picLocks noChangeAspect="1" noChangeArrowheads="1"/>
                    </pic:cNvPicPr>
                  </pic:nvPicPr>
                  <pic:blipFill>
                    <a:blip r:embed="rId48"/>
                    <a:srcRect t="33333" b="37719"/>
                    <a:stretch>
                      <a:fillRect/>
                    </a:stretch>
                  </pic:blipFill>
                  <pic:spPr bwMode="auto">
                    <a:xfrm>
                      <a:off x="0" y="0"/>
                      <a:ext cx="5717871" cy="826718"/>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There are three types of relationship that exist between Entities.</w:t>
      </w:r>
    </w:p>
    <w:p w:rsidR="000F1BDF" w:rsidRPr="00DA1DB3" w:rsidRDefault="000F1BDF" w:rsidP="000F1BDF">
      <w:pPr>
        <w:numPr>
          <w:ilvl w:val="0"/>
          <w:numId w:val="18"/>
        </w:numPr>
        <w:shd w:val="clear" w:color="auto" w:fill="FFFFFF"/>
        <w:spacing w:after="0" w:line="240" w:lineRule="auto"/>
        <w:ind w:left="493"/>
        <w:rPr>
          <w:rFonts w:ascii="Arial" w:hAnsi="Arial" w:cs="Arial"/>
        </w:rPr>
      </w:pPr>
      <w:r w:rsidRPr="00DA1DB3">
        <w:rPr>
          <w:rFonts w:ascii="Arial" w:hAnsi="Arial" w:cs="Arial"/>
        </w:rPr>
        <w:t>Binary Relationship</w:t>
      </w:r>
    </w:p>
    <w:p w:rsidR="000F1BDF" w:rsidRPr="00DA1DB3" w:rsidRDefault="000F1BDF" w:rsidP="000F1BDF">
      <w:pPr>
        <w:numPr>
          <w:ilvl w:val="0"/>
          <w:numId w:val="18"/>
        </w:numPr>
        <w:shd w:val="clear" w:color="auto" w:fill="FFFFFF"/>
        <w:spacing w:after="0" w:line="240" w:lineRule="auto"/>
        <w:ind w:left="493"/>
        <w:rPr>
          <w:rFonts w:ascii="Arial" w:hAnsi="Arial" w:cs="Arial"/>
        </w:rPr>
      </w:pPr>
      <w:r w:rsidRPr="00DA1DB3">
        <w:rPr>
          <w:rFonts w:ascii="Arial" w:hAnsi="Arial" w:cs="Arial"/>
        </w:rPr>
        <w:t>Recursive Relationship</w:t>
      </w:r>
    </w:p>
    <w:p w:rsidR="000F1BDF" w:rsidRPr="00DA1DB3" w:rsidRDefault="000F1BDF" w:rsidP="000F1BDF">
      <w:pPr>
        <w:numPr>
          <w:ilvl w:val="0"/>
          <w:numId w:val="18"/>
        </w:numPr>
        <w:shd w:val="clear" w:color="auto" w:fill="FFFFFF"/>
        <w:spacing w:after="0" w:line="240" w:lineRule="auto"/>
        <w:ind w:left="493"/>
        <w:rPr>
          <w:rFonts w:ascii="Arial" w:hAnsi="Arial" w:cs="Arial"/>
        </w:rPr>
      </w:pPr>
      <w:r w:rsidRPr="00DA1DB3">
        <w:rPr>
          <w:rFonts w:ascii="Arial" w:hAnsi="Arial" w:cs="Arial"/>
        </w:rPr>
        <w:t>Ternary Relationship</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Binary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Binary Relationship means relation between two Entities. This is further divided into three types.</w:t>
      </w:r>
    </w:p>
    <w:p w:rsidR="000F1BDF" w:rsidRPr="00DA1DB3" w:rsidRDefault="000F1BDF" w:rsidP="000F1BDF">
      <w:pPr>
        <w:spacing w:after="0" w:line="240" w:lineRule="auto"/>
        <w:rPr>
          <w:rFonts w:ascii="Times New Roman" w:hAnsi="Times New Roman" w:cs="Times New Roman"/>
        </w:rPr>
      </w:pPr>
      <w:r w:rsidRPr="00DA1DB3">
        <w:rPr>
          <w:rFonts w:ascii="Arial" w:hAnsi="Arial" w:cs="Arial"/>
        </w:rPr>
        <w:lastRenderedPageBreak/>
        <w:br/>
      </w: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One to One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This type of relationship is rarely seen in real world.</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726510"/>
            <wp:effectExtent l="19050" t="0" r="0" b="0"/>
            <wp:docPr id="66" name="Picture 66" descr="one-to-one relationship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ne-to-one relationship example er diagram"/>
                    <pic:cNvPicPr>
                      <a:picLocks noChangeAspect="1" noChangeArrowheads="1"/>
                    </pic:cNvPicPr>
                  </pic:nvPicPr>
                  <pic:blipFill>
                    <a:blip r:embed="rId66"/>
                    <a:srcRect t="31579" b="37719"/>
                    <a:stretch>
                      <a:fillRect/>
                    </a:stretch>
                  </pic:blipFill>
                  <pic:spPr bwMode="auto">
                    <a:xfrm>
                      <a:off x="0" y="0"/>
                      <a:ext cx="5717871" cy="726510"/>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The above example describes that one student can enroll only for one course and a course will also have only one Student. This is not what you will usually see in real-world relationships.</w:t>
      </w:r>
    </w:p>
    <w:p w:rsidR="000F1BDF" w:rsidRPr="00DA1DB3" w:rsidRDefault="000F1BDF" w:rsidP="000F1BDF">
      <w:pPr>
        <w:spacing w:after="0" w:line="240" w:lineRule="auto"/>
        <w:rPr>
          <w:rFonts w:ascii="Times New Roman" w:hAnsi="Times New Roman" w:cs="Times New Roman"/>
        </w:rPr>
      </w:pPr>
      <w:r w:rsidRPr="00DA1DB3">
        <w:rPr>
          <w:rFonts w:ascii="Arial" w:hAnsi="Arial" w:cs="Arial"/>
        </w:rPr>
        <w:br/>
      </w: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 xml:space="preserve">One </w:t>
      </w:r>
      <w:proofErr w:type="spellStart"/>
      <w:r w:rsidRPr="00DA1DB3">
        <w:rPr>
          <w:rFonts w:ascii="Roboto" w:hAnsi="Roboto"/>
          <w:color w:val="auto"/>
        </w:rPr>
        <w:t>to</w:t>
      </w:r>
      <w:proofErr w:type="spellEnd"/>
      <w:r w:rsidRPr="00DA1DB3">
        <w:rPr>
          <w:rFonts w:ascii="Roboto" w:hAnsi="Roboto"/>
          <w:color w:val="auto"/>
        </w:rPr>
        <w:t xml:space="preserve"> Many Relationship</w:t>
      </w:r>
    </w:p>
    <w:p w:rsidR="000F1BDF" w:rsidRPr="00DA1DB3" w:rsidRDefault="000F1BDF" w:rsidP="000F1BDF">
      <w:pPr>
        <w:pStyle w:val="NormalWeb"/>
        <w:shd w:val="clear" w:color="auto" w:fill="FFFFFF"/>
        <w:spacing w:before="0" w:beforeAutospacing="0" w:after="0" w:afterAutospacing="0"/>
        <w:rPr>
          <w:rFonts w:ascii="Arial" w:hAnsi="Arial" w:cs="Arial"/>
          <w:b/>
          <w:sz w:val="22"/>
          <w:szCs w:val="22"/>
        </w:rPr>
      </w:pPr>
      <w:r w:rsidRPr="00DA1DB3">
        <w:rPr>
          <w:rFonts w:ascii="Arial" w:hAnsi="Arial" w:cs="Arial"/>
          <w:sz w:val="22"/>
          <w:szCs w:val="22"/>
        </w:rPr>
        <w:t xml:space="preserve">The below example showcases this relationship, which means that 1 student can opt for many courses, but a course can only have 1 student. </w:t>
      </w:r>
      <w:r w:rsidRPr="00DA1DB3">
        <w:rPr>
          <w:rFonts w:ascii="Arial" w:hAnsi="Arial" w:cs="Arial"/>
          <w:b/>
          <w:sz w:val="22"/>
          <w:szCs w:val="22"/>
        </w:rPr>
        <w:t>Sounds weird! This is how it is.</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651354"/>
            <wp:effectExtent l="19050" t="0" r="0" b="0"/>
            <wp:docPr id="67" name="Picture 67" descr="one-to-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ne-to-many example"/>
                    <pic:cNvPicPr>
                      <a:picLocks noChangeAspect="1" noChangeArrowheads="1"/>
                    </pic:cNvPicPr>
                  </pic:nvPicPr>
                  <pic:blipFill>
                    <a:blip r:embed="rId67"/>
                    <a:srcRect t="30263" b="38596"/>
                    <a:stretch>
                      <a:fillRect/>
                    </a:stretch>
                  </pic:blipFill>
                  <pic:spPr bwMode="auto">
                    <a:xfrm>
                      <a:off x="0" y="0"/>
                      <a:ext cx="5717871" cy="651354"/>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r w:rsidRPr="00DA1DB3">
        <w:rPr>
          <w:rFonts w:ascii="Arial" w:hAnsi="Arial" w:cs="Arial"/>
        </w:rPr>
        <w:br/>
      </w:r>
    </w:p>
    <w:p w:rsidR="000F1BDF" w:rsidRPr="00DA1DB3" w:rsidRDefault="000F1BDF" w:rsidP="000F1BDF">
      <w:pPr>
        <w:pStyle w:val="Heading4"/>
        <w:shd w:val="clear" w:color="auto" w:fill="FFFFFF"/>
        <w:spacing w:before="0" w:line="240" w:lineRule="auto"/>
        <w:rPr>
          <w:rFonts w:ascii="Roboto" w:hAnsi="Roboto"/>
          <w:color w:val="auto"/>
        </w:rPr>
      </w:pPr>
      <w:r w:rsidRPr="00DA1DB3">
        <w:rPr>
          <w:rFonts w:ascii="Roboto" w:hAnsi="Roboto"/>
          <w:color w:val="auto"/>
        </w:rPr>
        <w:t>Many to One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It reflects business rule that many entities can be associated with just one entity. For example, Student enrolls for only one Course but a Course can have many Students.</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726509"/>
            <wp:effectExtent l="19050" t="0" r="0" b="0"/>
            <wp:docPr id="68" name="Picture 68" descr="one-to-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ne-to-many example"/>
                    <pic:cNvPicPr>
                      <a:picLocks noChangeAspect="1" noChangeArrowheads="1"/>
                    </pic:cNvPicPr>
                  </pic:nvPicPr>
                  <pic:blipFill>
                    <a:blip r:embed="rId68"/>
                    <a:srcRect t="28070" b="39035"/>
                    <a:stretch>
                      <a:fillRect/>
                    </a:stretch>
                  </pic:blipFill>
                  <pic:spPr bwMode="auto">
                    <a:xfrm>
                      <a:off x="0" y="0"/>
                      <a:ext cx="5717871" cy="726509"/>
                    </a:xfrm>
                    <a:prstGeom prst="rect">
                      <a:avLst/>
                    </a:prstGeom>
                    <a:noFill/>
                    <a:ln w="9525">
                      <a:noFill/>
                      <a:miter lim="800000"/>
                      <a:headEnd/>
                      <a:tailEnd/>
                    </a:ln>
                  </pic:spPr>
                </pic:pic>
              </a:graphicData>
            </a:graphic>
          </wp:inline>
        </w:drawing>
      </w:r>
    </w:p>
    <w:p w:rsidR="000F1BDF" w:rsidRPr="00DA1DB3" w:rsidRDefault="000F1BDF" w:rsidP="00342F91">
      <w:pPr>
        <w:spacing w:after="0" w:line="240" w:lineRule="auto"/>
        <w:ind w:left="720"/>
        <w:rPr>
          <w:rFonts w:ascii="Roboto" w:hAnsi="Roboto"/>
        </w:rPr>
      </w:pPr>
      <w:r w:rsidRPr="00DA1DB3">
        <w:rPr>
          <w:rFonts w:ascii="Arial" w:hAnsi="Arial" w:cs="Arial"/>
        </w:rPr>
        <w:br/>
      </w:r>
      <w:r w:rsidR="00342F91" w:rsidRPr="00DA1DB3">
        <w:rPr>
          <w:rFonts w:ascii="Roboto" w:hAnsi="Roboto"/>
        </w:rPr>
        <w:t>M</w:t>
      </w:r>
      <w:r w:rsidRPr="00DA1DB3">
        <w:rPr>
          <w:rFonts w:ascii="Roboto" w:hAnsi="Roboto"/>
        </w:rPr>
        <w:t xml:space="preserve">any to </w:t>
      </w:r>
      <w:proofErr w:type="gramStart"/>
      <w:r w:rsidRPr="00DA1DB3">
        <w:rPr>
          <w:rFonts w:ascii="Roboto" w:hAnsi="Roboto"/>
        </w:rPr>
        <w:t>Many Relationship</w:t>
      </w:r>
      <w:proofErr w:type="gramEnd"/>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5717871" cy="751562"/>
            <wp:effectExtent l="19050" t="0" r="0" b="0"/>
            <wp:docPr id="69" name="Picture 69" descr="many-to-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ny-to-many example"/>
                    <pic:cNvPicPr>
                      <a:picLocks noChangeAspect="1" noChangeArrowheads="1"/>
                    </pic:cNvPicPr>
                  </pic:nvPicPr>
                  <pic:blipFill>
                    <a:blip r:embed="rId69"/>
                    <a:srcRect t="30702" b="38158"/>
                    <a:stretch>
                      <a:fillRect/>
                    </a:stretch>
                  </pic:blipFill>
                  <pic:spPr bwMode="auto">
                    <a:xfrm>
                      <a:off x="0" y="0"/>
                      <a:ext cx="5717871" cy="751562"/>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The above diagram represents that one student can enroll for more than one courses. And a course can have more than 1 student enrolled in it.</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t>ER Diagram: Recursive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When an Entity is related with itself it is known as </w:t>
      </w:r>
      <w:r w:rsidRPr="00DA1DB3">
        <w:rPr>
          <w:rFonts w:ascii="Arial" w:hAnsi="Arial" w:cs="Arial"/>
          <w:b/>
          <w:bCs/>
          <w:sz w:val="22"/>
          <w:szCs w:val="22"/>
        </w:rPr>
        <w:t>Recursive</w:t>
      </w:r>
      <w:r w:rsidRPr="00DA1DB3">
        <w:rPr>
          <w:rFonts w:ascii="Arial" w:hAnsi="Arial" w:cs="Arial"/>
          <w:sz w:val="22"/>
          <w:szCs w:val="22"/>
        </w:rPr>
        <w:t> Relationship.</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4572000" cy="1377863"/>
            <wp:effectExtent l="19050" t="0" r="0" b="0"/>
            <wp:docPr id="71" name="Picture 71" descr="recursive relationship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cursive relationship example ER diagram"/>
                    <pic:cNvPicPr>
                      <a:picLocks noChangeAspect="1" noChangeArrowheads="1"/>
                    </pic:cNvPicPr>
                  </pic:nvPicPr>
                  <pic:blipFill>
                    <a:blip r:embed="rId70"/>
                    <a:srcRect l="13468" t="7017" r="6572" b="13158"/>
                    <a:stretch>
                      <a:fillRect/>
                    </a:stretch>
                  </pic:blipFill>
                  <pic:spPr bwMode="auto">
                    <a:xfrm>
                      <a:off x="0" y="0"/>
                      <a:ext cx="4572000" cy="1377863"/>
                    </a:xfrm>
                    <a:prstGeom prst="rect">
                      <a:avLst/>
                    </a:prstGeom>
                    <a:noFill/>
                    <a:ln w="9525">
                      <a:noFill/>
                      <a:miter lim="800000"/>
                      <a:headEnd/>
                      <a:tailEnd/>
                    </a:ln>
                  </pic:spPr>
                </pic:pic>
              </a:graphicData>
            </a:graphic>
          </wp:inline>
        </w:drawing>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3"/>
        <w:shd w:val="clear" w:color="auto" w:fill="FFFFFF"/>
        <w:spacing w:before="0" w:line="240" w:lineRule="auto"/>
        <w:rPr>
          <w:rFonts w:ascii="Roboto" w:hAnsi="Roboto"/>
          <w:color w:val="auto"/>
        </w:rPr>
      </w:pPr>
      <w:r w:rsidRPr="00DA1DB3">
        <w:rPr>
          <w:rFonts w:ascii="Roboto" w:hAnsi="Roboto"/>
          <w:color w:val="auto"/>
        </w:rPr>
        <w:lastRenderedPageBreak/>
        <w:t>ER Diagram: Ternary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Relationship of degree three is called Ternary relationship.</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A Ternary relationship involves three entities. In such relationships we always consider two </w:t>
      </w:r>
      <w:proofErr w:type="spellStart"/>
      <w:r w:rsidRPr="00DA1DB3">
        <w:rPr>
          <w:rFonts w:ascii="Arial" w:hAnsi="Arial" w:cs="Arial"/>
          <w:sz w:val="22"/>
          <w:szCs w:val="22"/>
        </w:rPr>
        <w:t>entites</w:t>
      </w:r>
      <w:proofErr w:type="spellEnd"/>
      <w:r w:rsidRPr="00DA1DB3">
        <w:rPr>
          <w:rFonts w:ascii="Arial" w:hAnsi="Arial" w:cs="Arial"/>
          <w:sz w:val="22"/>
          <w:szCs w:val="22"/>
        </w:rPr>
        <w:t xml:space="preserve"> together and then look upon the third.</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4759731" cy="2642992"/>
            <wp:effectExtent l="19050" t="0" r="2769" b="0"/>
            <wp:docPr id="73" name="Picture 73" descr="ternary relationship exampl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ernary relationship example ER diagram"/>
                    <pic:cNvPicPr>
                      <a:picLocks noChangeAspect="1" noChangeArrowheads="1"/>
                    </pic:cNvPicPr>
                  </pic:nvPicPr>
                  <pic:blipFill>
                    <a:blip r:embed="rId71"/>
                    <a:srcRect/>
                    <a:stretch>
                      <a:fillRect/>
                    </a:stretch>
                  </pic:blipFill>
                  <pic:spPr bwMode="auto">
                    <a:xfrm>
                      <a:off x="0" y="0"/>
                      <a:ext cx="4759960" cy="2643119"/>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For example, in the diagram above, we have three related entities, </w:t>
      </w:r>
      <w:r w:rsidRPr="00DA1DB3">
        <w:rPr>
          <w:rFonts w:ascii="Arial" w:hAnsi="Arial" w:cs="Arial"/>
          <w:b/>
          <w:bCs/>
          <w:sz w:val="22"/>
          <w:szCs w:val="22"/>
        </w:rPr>
        <w:t>Company</w:t>
      </w:r>
      <w:r w:rsidRPr="00DA1DB3">
        <w:rPr>
          <w:rFonts w:ascii="Arial" w:hAnsi="Arial" w:cs="Arial"/>
          <w:sz w:val="22"/>
          <w:szCs w:val="22"/>
        </w:rPr>
        <w:t>, </w:t>
      </w:r>
      <w:r w:rsidRPr="00DA1DB3">
        <w:rPr>
          <w:rFonts w:ascii="Arial" w:hAnsi="Arial" w:cs="Arial"/>
          <w:b/>
          <w:bCs/>
          <w:sz w:val="22"/>
          <w:szCs w:val="22"/>
        </w:rPr>
        <w:t>Product</w:t>
      </w:r>
      <w:r w:rsidRPr="00DA1DB3">
        <w:rPr>
          <w:rFonts w:ascii="Arial" w:hAnsi="Arial" w:cs="Arial"/>
          <w:sz w:val="22"/>
          <w:szCs w:val="22"/>
        </w:rPr>
        <w:t> and </w:t>
      </w:r>
      <w:r w:rsidRPr="00DA1DB3">
        <w:rPr>
          <w:rFonts w:ascii="Arial" w:hAnsi="Arial" w:cs="Arial"/>
          <w:b/>
          <w:bCs/>
          <w:sz w:val="22"/>
          <w:szCs w:val="22"/>
        </w:rPr>
        <w:t>Sector</w:t>
      </w:r>
      <w:r w:rsidRPr="00DA1DB3">
        <w:rPr>
          <w:rFonts w:ascii="Arial" w:hAnsi="Arial" w:cs="Arial"/>
          <w:sz w:val="22"/>
          <w:szCs w:val="22"/>
        </w:rPr>
        <w:t>. To understand the relationship better or to define rules around the model, we should relate two entities and then derive the third one.</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 </w:t>
      </w:r>
      <w:r w:rsidRPr="00DA1DB3">
        <w:rPr>
          <w:rFonts w:ascii="Arial" w:hAnsi="Arial" w:cs="Arial"/>
          <w:b/>
          <w:bCs/>
          <w:sz w:val="22"/>
          <w:szCs w:val="22"/>
        </w:rPr>
        <w:t>Company</w:t>
      </w:r>
      <w:r w:rsidRPr="00DA1DB3">
        <w:rPr>
          <w:rFonts w:ascii="Arial" w:hAnsi="Arial" w:cs="Arial"/>
          <w:sz w:val="22"/>
          <w:szCs w:val="22"/>
        </w:rPr>
        <w:t> produces many </w:t>
      </w:r>
      <w:r w:rsidRPr="00DA1DB3">
        <w:rPr>
          <w:rFonts w:ascii="Arial" w:hAnsi="Arial" w:cs="Arial"/>
          <w:b/>
          <w:bCs/>
          <w:sz w:val="22"/>
          <w:szCs w:val="22"/>
        </w:rPr>
        <w:t>Products</w:t>
      </w:r>
      <w:r w:rsidRPr="00DA1DB3">
        <w:rPr>
          <w:rFonts w:ascii="Arial" w:hAnsi="Arial" w:cs="Arial"/>
          <w:sz w:val="22"/>
          <w:szCs w:val="22"/>
        </w:rPr>
        <w:t>/ each product is produced by exactly one company.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A </w:t>
      </w:r>
      <w:r w:rsidRPr="00DA1DB3">
        <w:rPr>
          <w:rFonts w:ascii="Arial" w:hAnsi="Arial" w:cs="Arial"/>
          <w:b/>
          <w:bCs/>
          <w:sz w:val="22"/>
          <w:szCs w:val="22"/>
        </w:rPr>
        <w:t>Company</w:t>
      </w:r>
      <w:r w:rsidRPr="00DA1DB3">
        <w:rPr>
          <w:rFonts w:ascii="Arial" w:hAnsi="Arial" w:cs="Arial"/>
          <w:sz w:val="22"/>
          <w:szCs w:val="22"/>
        </w:rPr>
        <w:t> operates in only one </w:t>
      </w:r>
      <w:r w:rsidRPr="00DA1DB3">
        <w:rPr>
          <w:rFonts w:ascii="Arial" w:hAnsi="Arial" w:cs="Arial"/>
          <w:b/>
          <w:bCs/>
          <w:sz w:val="22"/>
          <w:szCs w:val="22"/>
        </w:rPr>
        <w:t>Sector</w:t>
      </w:r>
      <w:r w:rsidRPr="00DA1DB3">
        <w:rPr>
          <w:rFonts w:ascii="Arial" w:hAnsi="Arial" w:cs="Arial"/>
          <w:sz w:val="22"/>
          <w:szCs w:val="22"/>
        </w:rPr>
        <w:t> / each sector has many companies operating in it.</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Considering the above two rules or relationships, we see that although the complete relationship involves three entities, but we are looking at two entities at a time.</w:t>
      </w:r>
    </w:p>
    <w:p w:rsidR="000F1BDF" w:rsidRPr="00DA1DB3" w:rsidRDefault="000F1BDF" w:rsidP="000F1BDF">
      <w:pPr>
        <w:pStyle w:val="Heading1"/>
        <w:shd w:val="clear" w:color="auto" w:fill="FFFFFF"/>
        <w:spacing w:before="0" w:line="240" w:lineRule="auto"/>
        <w:rPr>
          <w:rFonts w:ascii="Roboto" w:hAnsi="Roboto"/>
          <w:color w:val="auto"/>
          <w:sz w:val="22"/>
          <w:szCs w:val="22"/>
        </w:rPr>
      </w:pPr>
      <w:r w:rsidRPr="00DA1DB3">
        <w:rPr>
          <w:rFonts w:ascii="Roboto" w:hAnsi="Roboto"/>
          <w:color w:val="auto"/>
          <w:sz w:val="22"/>
          <w:szCs w:val="22"/>
        </w:rPr>
        <w:t>The Enhanced ER Model</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As the complexity of data increased in the late 1980s, it became more and more difficult to use the traditional ER Model for database </w:t>
      </w:r>
      <w:proofErr w:type="spellStart"/>
      <w:r w:rsidRPr="00DA1DB3">
        <w:rPr>
          <w:rFonts w:ascii="Arial" w:hAnsi="Arial" w:cs="Arial"/>
          <w:sz w:val="22"/>
          <w:szCs w:val="22"/>
        </w:rPr>
        <w:t>modelling</w:t>
      </w:r>
      <w:proofErr w:type="spellEnd"/>
      <w:r w:rsidRPr="00DA1DB3">
        <w:rPr>
          <w:rFonts w:ascii="Arial" w:hAnsi="Arial" w:cs="Arial"/>
          <w:sz w:val="22"/>
          <w:szCs w:val="22"/>
        </w:rPr>
        <w:t>. Hence some improvements or enhancements were made to the existing ER Model to make it able to handle the complex applications better.</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Hence, as part of the </w:t>
      </w:r>
      <w:r w:rsidRPr="00DA1DB3">
        <w:rPr>
          <w:rFonts w:ascii="Arial" w:hAnsi="Arial" w:cs="Arial"/>
          <w:b/>
          <w:bCs/>
          <w:sz w:val="22"/>
          <w:szCs w:val="22"/>
        </w:rPr>
        <w:t>Enhanced ER Model</w:t>
      </w:r>
      <w:r w:rsidRPr="00DA1DB3">
        <w:rPr>
          <w:rFonts w:ascii="Arial" w:hAnsi="Arial" w:cs="Arial"/>
          <w:sz w:val="22"/>
          <w:szCs w:val="22"/>
        </w:rPr>
        <w:t>, along with other improvements, three new concepts were added to the existing ER Model, they were:</w:t>
      </w:r>
    </w:p>
    <w:p w:rsidR="000F1BDF" w:rsidRPr="00DA1DB3" w:rsidRDefault="000F1BDF" w:rsidP="000F1BDF">
      <w:pPr>
        <w:numPr>
          <w:ilvl w:val="0"/>
          <w:numId w:val="19"/>
        </w:numPr>
        <w:shd w:val="clear" w:color="auto" w:fill="FFFFFF"/>
        <w:spacing w:after="0" w:line="240" w:lineRule="auto"/>
        <w:ind w:left="493"/>
        <w:rPr>
          <w:rFonts w:ascii="Arial" w:hAnsi="Arial" w:cs="Arial"/>
        </w:rPr>
      </w:pPr>
      <w:r w:rsidRPr="00DA1DB3">
        <w:rPr>
          <w:rFonts w:ascii="Arial" w:hAnsi="Arial" w:cs="Arial"/>
        </w:rPr>
        <w:t>Generalization</w:t>
      </w:r>
    </w:p>
    <w:p w:rsidR="000F1BDF" w:rsidRPr="00DA1DB3" w:rsidRDefault="000F1BDF" w:rsidP="000F1BDF">
      <w:pPr>
        <w:numPr>
          <w:ilvl w:val="0"/>
          <w:numId w:val="19"/>
        </w:numPr>
        <w:shd w:val="clear" w:color="auto" w:fill="FFFFFF"/>
        <w:spacing w:after="0" w:line="240" w:lineRule="auto"/>
        <w:ind w:left="493"/>
        <w:rPr>
          <w:rFonts w:ascii="Arial" w:hAnsi="Arial" w:cs="Arial"/>
        </w:rPr>
      </w:pPr>
      <w:r w:rsidRPr="00DA1DB3">
        <w:rPr>
          <w:rFonts w:ascii="Arial" w:hAnsi="Arial" w:cs="Arial"/>
        </w:rPr>
        <w:t>Specialization</w:t>
      </w:r>
    </w:p>
    <w:p w:rsidR="000F1BDF" w:rsidRPr="00DA1DB3" w:rsidRDefault="000F1BDF" w:rsidP="000F1BDF">
      <w:pPr>
        <w:numPr>
          <w:ilvl w:val="0"/>
          <w:numId w:val="19"/>
        </w:numPr>
        <w:shd w:val="clear" w:color="auto" w:fill="FFFFFF"/>
        <w:spacing w:after="0" w:line="240" w:lineRule="auto"/>
        <w:ind w:left="493"/>
        <w:rPr>
          <w:rFonts w:ascii="Arial" w:hAnsi="Arial" w:cs="Arial"/>
        </w:rPr>
      </w:pPr>
      <w:proofErr w:type="spellStart"/>
      <w:r w:rsidRPr="00DA1DB3">
        <w:rPr>
          <w:rFonts w:ascii="Arial" w:hAnsi="Arial" w:cs="Arial"/>
        </w:rPr>
        <w:t>Aggregration</w:t>
      </w:r>
      <w:proofErr w:type="spellEnd"/>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Let's understand what they are, and why were they added to the existing ER Model.</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Generalization</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b/>
          <w:bCs/>
          <w:sz w:val="22"/>
          <w:szCs w:val="22"/>
        </w:rPr>
        <w:t>Generalization</w:t>
      </w:r>
      <w:r w:rsidRPr="00DA1DB3">
        <w:rPr>
          <w:rFonts w:ascii="Arial" w:hAnsi="Arial" w:cs="Arial"/>
          <w:sz w:val="22"/>
          <w:szCs w:val="22"/>
        </w:rPr>
        <w:t> is a bottom-up approach in which two lower level entities combine to form a higher level entity. In generalization, the higher level entity can also combine with other lower level entities to make further higher level entity.</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 xml:space="preserve">It's more like </w:t>
      </w:r>
      <w:proofErr w:type="spellStart"/>
      <w:r w:rsidRPr="00DA1DB3">
        <w:rPr>
          <w:rFonts w:ascii="Arial" w:hAnsi="Arial" w:cs="Arial"/>
          <w:sz w:val="22"/>
          <w:szCs w:val="22"/>
        </w:rPr>
        <w:t>Superclass</w:t>
      </w:r>
      <w:proofErr w:type="spellEnd"/>
      <w:r w:rsidRPr="00DA1DB3">
        <w:rPr>
          <w:rFonts w:ascii="Arial" w:hAnsi="Arial" w:cs="Arial"/>
          <w:sz w:val="22"/>
          <w:szCs w:val="22"/>
        </w:rPr>
        <w:t xml:space="preserve"> and Subclass system, but the only difference is the approach, which is </w:t>
      </w:r>
      <w:proofErr w:type="gramStart"/>
      <w:r w:rsidRPr="00DA1DB3">
        <w:rPr>
          <w:rFonts w:ascii="Arial" w:hAnsi="Arial" w:cs="Arial"/>
          <w:sz w:val="22"/>
          <w:szCs w:val="22"/>
        </w:rPr>
        <w:t>bottom-</w:t>
      </w:r>
      <w:proofErr w:type="gramEnd"/>
      <w:r w:rsidRPr="00DA1DB3">
        <w:rPr>
          <w:rFonts w:ascii="Arial" w:hAnsi="Arial" w:cs="Arial"/>
          <w:sz w:val="22"/>
          <w:szCs w:val="22"/>
        </w:rPr>
        <w:t xml:space="preserve">up. Hence, entities are combined to form a more </w:t>
      </w:r>
      <w:r w:rsidR="00A52023" w:rsidRPr="00DA1DB3">
        <w:rPr>
          <w:rFonts w:ascii="Arial" w:hAnsi="Arial" w:cs="Arial"/>
          <w:sz w:val="22"/>
          <w:szCs w:val="22"/>
        </w:rPr>
        <w:t>generalized</w:t>
      </w:r>
      <w:r w:rsidRPr="00DA1DB3">
        <w:rPr>
          <w:rFonts w:ascii="Arial" w:hAnsi="Arial" w:cs="Arial"/>
          <w:sz w:val="22"/>
          <w:szCs w:val="22"/>
        </w:rPr>
        <w:t xml:space="preserve"> entity, in other words, sub-classes are combined to form a super-class.</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lastRenderedPageBreak/>
        <w:drawing>
          <wp:inline distT="0" distB="0" distL="0" distR="0">
            <wp:extent cx="4759730" cy="1816274"/>
            <wp:effectExtent l="19050" t="0" r="2770" b="0"/>
            <wp:docPr id="106" name="Picture 106" descr="generalization in 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eneralization in ER model"/>
                    <pic:cNvPicPr>
                      <a:picLocks noChangeAspect="1" noChangeArrowheads="1"/>
                    </pic:cNvPicPr>
                  </pic:nvPicPr>
                  <pic:blipFill>
                    <a:blip r:embed="rId72"/>
                    <a:srcRect/>
                    <a:stretch>
                      <a:fillRect/>
                    </a:stretch>
                  </pic:blipFill>
                  <pic:spPr bwMode="auto">
                    <a:xfrm>
                      <a:off x="0" y="0"/>
                      <a:ext cx="4759960" cy="1816362"/>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For example, </w:t>
      </w:r>
      <w:proofErr w:type="gramStart"/>
      <w:r w:rsidRPr="00DA1DB3">
        <w:rPr>
          <w:rFonts w:ascii="Arial" w:hAnsi="Arial" w:cs="Arial"/>
          <w:b/>
          <w:bCs/>
          <w:sz w:val="22"/>
          <w:szCs w:val="22"/>
        </w:rPr>
        <w:t>Saving</w:t>
      </w:r>
      <w:proofErr w:type="gramEnd"/>
      <w:r w:rsidRPr="00DA1DB3">
        <w:rPr>
          <w:rFonts w:ascii="Arial" w:hAnsi="Arial" w:cs="Arial"/>
          <w:sz w:val="22"/>
          <w:szCs w:val="22"/>
        </w:rPr>
        <w:t> and </w:t>
      </w:r>
      <w:r w:rsidRPr="00DA1DB3">
        <w:rPr>
          <w:rFonts w:ascii="Arial" w:hAnsi="Arial" w:cs="Arial"/>
          <w:b/>
          <w:bCs/>
          <w:sz w:val="22"/>
          <w:szCs w:val="22"/>
        </w:rPr>
        <w:t>Current</w:t>
      </w:r>
      <w:r w:rsidRPr="00DA1DB3">
        <w:rPr>
          <w:rFonts w:ascii="Arial" w:hAnsi="Arial" w:cs="Arial"/>
          <w:sz w:val="22"/>
          <w:szCs w:val="22"/>
        </w:rPr>
        <w:t xml:space="preserve"> account types entities can be </w:t>
      </w:r>
      <w:r w:rsidR="00A52023" w:rsidRPr="00DA1DB3">
        <w:rPr>
          <w:rFonts w:ascii="Arial" w:hAnsi="Arial" w:cs="Arial"/>
          <w:sz w:val="22"/>
          <w:szCs w:val="22"/>
        </w:rPr>
        <w:t>generalized</w:t>
      </w:r>
      <w:r w:rsidRPr="00DA1DB3">
        <w:rPr>
          <w:rFonts w:ascii="Arial" w:hAnsi="Arial" w:cs="Arial"/>
          <w:sz w:val="22"/>
          <w:szCs w:val="22"/>
        </w:rPr>
        <w:t xml:space="preserve"> and an entity with name </w:t>
      </w:r>
      <w:r w:rsidRPr="00DA1DB3">
        <w:rPr>
          <w:rFonts w:ascii="Arial" w:hAnsi="Arial" w:cs="Arial"/>
          <w:b/>
          <w:bCs/>
          <w:sz w:val="22"/>
          <w:szCs w:val="22"/>
        </w:rPr>
        <w:t>Account</w:t>
      </w:r>
      <w:r w:rsidRPr="00DA1DB3">
        <w:rPr>
          <w:rFonts w:ascii="Arial" w:hAnsi="Arial" w:cs="Arial"/>
          <w:sz w:val="22"/>
          <w:szCs w:val="22"/>
        </w:rPr>
        <w:t> can be created, which covers both.</w:t>
      </w:r>
    </w:p>
    <w:p w:rsidR="000F1BDF" w:rsidRPr="00DA1DB3" w:rsidRDefault="000F1BDF" w:rsidP="000F1BDF">
      <w:pPr>
        <w:spacing w:after="0" w:line="240" w:lineRule="auto"/>
        <w:rPr>
          <w:rFonts w:ascii="Times New Roman" w:hAnsi="Times New Roman" w:cs="Times New Roman"/>
        </w:rPr>
      </w:pP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r w:rsidRPr="00DA1DB3">
        <w:rPr>
          <w:rFonts w:ascii="Roboto" w:hAnsi="Roboto"/>
          <w:sz w:val="22"/>
          <w:szCs w:val="22"/>
        </w:rPr>
        <w:t>Specialization</w:t>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b/>
          <w:bCs/>
          <w:sz w:val="22"/>
          <w:szCs w:val="22"/>
        </w:rPr>
        <w:t>Specialization</w:t>
      </w:r>
      <w:r w:rsidRPr="00DA1DB3">
        <w:rPr>
          <w:rFonts w:ascii="Arial" w:hAnsi="Arial" w:cs="Arial"/>
          <w:sz w:val="22"/>
          <w:szCs w:val="22"/>
        </w:rPr>
        <w:t xml:space="preserve"> is opposite to Generalization. It is a top-down approach in which one higher level entity can be broken down into two lower level </w:t>
      </w:r>
      <w:proofErr w:type="gramStart"/>
      <w:r w:rsidRPr="00DA1DB3">
        <w:rPr>
          <w:rFonts w:ascii="Arial" w:hAnsi="Arial" w:cs="Arial"/>
          <w:sz w:val="22"/>
          <w:szCs w:val="22"/>
        </w:rPr>
        <w:t>entity</w:t>
      </w:r>
      <w:proofErr w:type="gramEnd"/>
      <w:r w:rsidRPr="00DA1DB3">
        <w:rPr>
          <w:rFonts w:ascii="Arial" w:hAnsi="Arial" w:cs="Arial"/>
          <w:sz w:val="22"/>
          <w:szCs w:val="22"/>
        </w:rPr>
        <w:t>. In specialization, a higher level entity may not have any lower-level entity sets, it's possible.</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4759731" cy="2217107"/>
            <wp:effectExtent l="19050" t="0" r="2769" b="0"/>
            <wp:docPr id="108" name="Picture 108" descr="Specialization in 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ecialization in ER Model"/>
                    <pic:cNvPicPr>
                      <a:picLocks noChangeAspect="1" noChangeArrowheads="1"/>
                    </pic:cNvPicPr>
                  </pic:nvPicPr>
                  <pic:blipFill>
                    <a:blip r:embed="rId73"/>
                    <a:srcRect/>
                    <a:stretch>
                      <a:fillRect/>
                    </a:stretch>
                  </pic:blipFill>
                  <pic:spPr bwMode="auto">
                    <a:xfrm>
                      <a:off x="0" y="0"/>
                      <a:ext cx="4759960" cy="2217214"/>
                    </a:xfrm>
                    <a:prstGeom prst="rect">
                      <a:avLst/>
                    </a:prstGeom>
                    <a:noFill/>
                    <a:ln w="9525">
                      <a:noFill/>
                      <a:miter lim="800000"/>
                      <a:headEnd/>
                      <a:tailEnd/>
                    </a:ln>
                  </pic:spPr>
                </pic:pic>
              </a:graphicData>
            </a:graphic>
          </wp:inline>
        </w:drawing>
      </w:r>
    </w:p>
    <w:p w:rsidR="000F1BDF" w:rsidRPr="00DA1DB3" w:rsidRDefault="00516BDB" w:rsidP="000F1BDF">
      <w:pPr>
        <w:spacing w:after="0" w:line="240" w:lineRule="auto"/>
        <w:rPr>
          <w:rFonts w:ascii="Times New Roman" w:hAnsi="Times New Roman" w:cs="Times New Roman"/>
        </w:rPr>
      </w:pPr>
      <w:r w:rsidRPr="00DA1DB3">
        <w:pict>
          <v:rect id="_x0000_i1025" style="width:0;height:1.5pt" o:hralign="center" o:hrstd="t" o:hrnoshade="t" o:hr="t" fillcolor="black" stroked="f"/>
        </w:pict>
      </w:r>
    </w:p>
    <w:p w:rsidR="000F1BDF" w:rsidRPr="00DA1DB3" w:rsidRDefault="000F1BDF" w:rsidP="000F1BDF">
      <w:pPr>
        <w:pStyle w:val="Heading2"/>
        <w:shd w:val="clear" w:color="auto" w:fill="FFFFFF"/>
        <w:spacing w:before="0" w:beforeAutospacing="0" w:after="0" w:afterAutospacing="0"/>
        <w:rPr>
          <w:rFonts w:ascii="Roboto" w:hAnsi="Roboto"/>
          <w:sz w:val="22"/>
          <w:szCs w:val="22"/>
        </w:rPr>
      </w:pPr>
      <w:proofErr w:type="spellStart"/>
      <w:r w:rsidRPr="00DA1DB3">
        <w:rPr>
          <w:rFonts w:ascii="Roboto" w:hAnsi="Roboto"/>
          <w:sz w:val="22"/>
          <w:szCs w:val="22"/>
        </w:rPr>
        <w:t>Aggregration</w:t>
      </w:r>
      <w:proofErr w:type="spellEnd"/>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proofErr w:type="spellStart"/>
      <w:r w:rsidRPr="00DA1DB3">
        <w:rPr>
          <w:rFonts w:ascii="Arial" w:hAnsi="Arial" w:cs="Arial"/>
          <w:sz w:val="22"/>
          <w:szCs w:val="22"/>
        </w:rPr>
        <w:t>Aggregration</w:t>
      </w:r>
      <w:proofErr w:type="spellEnd"/>
      <w:r w:rsidRPr="00DA1DB3">
        <w:rPr>
          <w:rFonts w:ascii="Arial" w:hAnsi="Arial" w:cs="Arial"/>
          <w:sz w:val="22"/>
          <w:szCs w:val="22"/>
        </w:rPr>
        <w:t xml:space="preserve"> is a process when relation between two entities is treated as a </w:t>
      </w:r>
      <w:r w:rsidRPr="00DA1DB3">
        <w:rPr>
          <w:rFonts w:ascii="Arial" w:hAnsi="Arial" w:cs="Arial"/>
          <w:b/>
          <w:bCs/>
          <w:sz w:val="22"/>
          <w:szCs w:val="22"/>
        </w:rPr>
        <w:t>single entity</w:t>
      </w:r>
      <w:r w:rsidRPr="00DA1DB3">
        <w:rPr>
          <w:rFonts w:ascii="Arial" w:hAnsi="Arial" w:cs="Arial"/>
          <w:sz w:val="22"/>
          <w:szCs w:val="22"/>
        </w:rPr>
        <w:t>.</w:t>
      </w:r>
    </w:p>
    <w:p w:rsidR="000F1BDF" w:rsidRPr="00DA1DB3" w:rsidRDefault="000F1BDF" w:rsidP="000F1BDF">
      <w:pPr>
        <w:pStyle w:val="center"/>
        <w:shd w:val="clear" w:color="auto" w:fill="FFFFFF"/>
        <w:spacing w:before="0" w:beforeAutospacing="0" w:after="0" w:afterAutospacing="0"/>
        <w:rPr>
          <w:rFonts w:ascii="Arial" w:hAnsi="Arial" w:cs="Arial"/>
          <w:sz w:val="22"/>
          <w:szCs w:val="22"/>
        </w:rPr>
      </w:pPr>
      <w:r w:rsidRPr="00DA1DB3">
        <w:rPr>
          <w:rFonts w:ascii="Arial" w:hAnsi="Arial" w:cs="Arial"/>
          <w:noProof/>
          <w:sz w:val="22"/>
          <w:szCs w:val="22"/>
        </w:rPr>
        <w:drawing>
          <wp:inline distT="0" distB="0" distL="0" distR="0">
            <wp:extent cx="4759727" cy="1716066"/>
            <wp:effectExtent l="19050" t="0" r="2773" b="0"/>
            <wp:docPr id="110" name="Picture 110" descr="aggr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ggregration"/>
                    <pic:cNvPicPr>
                      <a:picLocks noChangeAspect="1" noChangeArrowheads="1"/>
                    </pic:cNvPicPr>
                  </pic:nvPicPr>
                  <pic:blipFill>
                    <a:blip r:embed="rId74"/>
                    <a:srcRect/>
                    <a:stretch>
                      <a:fillRect/>
                    </a:stretch>
                  </pic:blipFill>
                  <pic:spPr bwMode="auto">
                    <a:xfrm>
                      <a:off x="0" y="0"/>
                      <a:ext cx="4759960" cy="1716150"/>
                    </a:xfrm>
                    <a:prstGeom prst="rect">
                      <a:avLst/>
                    </a:prstGeom>
                    <a:noFill/>
                    <a:ln w="9525">
                      <a:noFill/>
                      <a:miter lim="800000"/>
                      <a:headEnd/>
                      <a:tailEnd/>
                    </a:ln>
                  </pic:spPr>
                </pic:pic>
              </a:graphicData>
            </a:graphic>
          </wp:inline>
        </w:drawing>
      </w:r>
    </w:p>
    <w:p w:rsidR="000F1BDF" w:rsidRPr="00DA1DB3" w:rsidRDefault="000F1BDF"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In the diagram above, the relationship between </w:t>
      </w:r>
      <w:r w:rsidRPr="00DA1DB3">
        <w:rPr>
          <w:rFonts w:ascii="Arial" w:hAnsi="Arial" w:cs="Arial"/>
          <w:b/>
          <w:bCs/>
          <w:sz w:val="22"/>
          <w:szCs w:val="22"/>
        </w:rPr>
        <w:t>Center</w:t>
      </w:r>
      <w:r w:rsidRPr="00DA1DB3">
        <w:rPr>
          <w:rFonts w:ascii="Arial" w:hAnsi="Arial" w:cs="Arial"/>
          <w:sz w:val="22"/>
          <w:szCs w:val="22"/>
        </w:rPr>
        <w:t> and </w:t>
      </w:r>
      <w:r w:rsidRPr="00DA1DB3">
        <w:rPr>
          <w:rFonts w:ascii="Arial" w:hAnsi="Arial" w:cs="Arial"/>
          <w:b/>
          <w:bCs/>
          <w:sz w:val="22"/>
          <w:szCs w:val="22"/>
        </w:rPr>
        <w:t>Course</w:t>
      </w:r>
      <w:r w:rsidRPr="00DA1DB3">
        <w:rPr>
          <w:rFonts w:ascii="Arial" w:hAnsi="Arial" w:cs="Arial"/>
          <w:sz w:val="22"/>
          <w:szCs w:val="22"/>
        </w:rPr>
        <w:t> together, is acting as an Entity, which is in relationship with another entity </w:t>
      </w:r>
      <w:r w:rsidRPr="00DA1DB3">
        <w:rPr>
          <w:rFonts w:ascii="Arial" w:hAnsi="Arial" w:cs="Arial"/>
          <w:b/>
          <w:bCs/>
          <w:sz w:val="22"/>
          <w:szCs w:val="22"/>
        </w:rPr>
        <w:t>Visitor</w:t>
      </w:r>
      <w:r w:rsidRPr="00DA1DB3">
        <w:rPr>
          <w:rFonts w:ascii="Arial" w:hAnsi="Arial" w:cs="Arial"/>
          <w:sz w:val="22"/>
          <w:szCs w:val="22"/>
        </w:rPr>
        <w:t>. Now in real world, if a Visitor or a Student visits a Coaching Center, he/she will never enquire about the center only or just about the course, rather he/she will ask enquire about both.</w:t>
      </w:r>
    </w:p>
    <w:p w:rsidR="00A60F31" w:rsidRPr="00DA1DB3" w:rsidRDefault="00A60F31" w:rsidP="000F1BDF">
      <w:pPr>
        <w:pStyle w:val="NormalWeb"/>
        <w:shd w:val="clear" w:color="auto" w:fill="FFFFFF"/>
        <w:spacing w:before="0" w:beforeAutospacing="0" w:after="0" w:afterAutospacing="0"/>
        <w:rPr>
          <w:rFonts w:ascii="Arial" w:hAnsi="Arial" w:cs="Arial"/>
          <w:sz w:val="22"/>
          <w:szCs w:val="22"/>
        </w:rPr>
      </w:pPr>
    </w:p>
    <w:p w:rsidR="00A60F31" w:rsidRPr="00DA1DB3" w:rsidRDefault="00A60F31" w:rsidP="00A60F31">
      <w:pPr>
        <w:shd w:val="clear" w:color="auto" w:fill="FFFFFF"/>
        <w:spacing w:after="0" w:line="240" w:lineRule="auto"/>
        <w:textAlignment w:val="baseline"/>
        <w:rPr>
          <w:rFonts w:ascii="Open Sans" w:eastAsia="Times New Roman" w:hAnsi="Open Sans" w:cs="Times New Roman"/>
          <w:sz w:val="24"/>
          <w:szCs w:val="24"/>
        </w:rPr>
      </w:pPr>
      <w:r w:rsidRPr="00DA1DB3">
        <w:rPr>
          <w:rFonts w:ascii="Open Sans" w:eastAsia="Times New Roman" w:hAnsi="Open Sans" w:cs="Times New Roman"/>
          <w:b/>
          <w:bCs/>
          <w:sz w:val="30"/>
        </w:rPr>
        <w:lastRenderedPageBreak/>
        <w:t>Anomalies in Relational Databases</w:t>
      </w:r>
      <w:r w:rsidRPr="00DA1DB3">
        <w:rPr>
          <w:rFonts w:ascii="Open Sans" w:eastAsia="Times New Roman" w:hAnsi="Open Sans" w:cs="Times New Roman"/>
          <w:sz w:val="24"/>
          <w:szCs w:val="24"/>
        </w:rPr>
        <w:br/>
        <w:t>There are different types of anomalies which can occur in referencing and referenced relation which can be discussed as:</w:t>
      </w:r>
    </w:p>
    <w:p w:rsidR="00A60F31" w:rsidRPr="00DA1DB3" w:rsidRDefault="00A60F31" w:rsidP="00A60F31">
      <w:pPr>
        <w:shd w:val="clear" w:color="auto" w:fill="FFFFFF"/>
        <w:spacing w:after="0" w:line="240" w:lineRule="auto"/>
        <w:jc w:val="both"/>
        <w:textAlignment w:val="baseline"/>
        <w:rPr>
          <w:rFonts w:ascii="Open Sans" w:eastAsia="Times New Roman" w:hAnsi="Open Sans" w:cs="Times New Roman"/>
          <w:sz w:val="24"/>
          <w:szCs w:val="24"/>
        </w:rPr>
      </w:pPr>
      <w:r w:rsidRPr="00DA1DB3">
        <w:rPr>
          <w:rFonts w:ascii="Open Sans" w:eastAsia="Times New Roman" w:hAnsi="Open Sans" w:cs="Times New Roman"/>
          <w:noProof/>
          <w:sz w:val="30"/>
          <w:szCs w:val="30"/>
          <w:bdr w:val="none" w:sz="0" w:space="0" w:color="auto" w:frame="1"/>
        </w:rPr>
        <w:drawing>
          <wp:inline distT="0" distB="0" distL="0" distR="0">
            <wp:extent cx="6964680" cy="3319145"/>
            <wp:effectExtent l="19050" t="0" r="7620" b="0"/>
            <wp:docPr id="164" name="Picture 164"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a:hlinkClick r:id="rId49"/>
                    </pic:cNvPr>
                    <pic:cNvPicPr>
                      <a:picLocks noChangeAspect="1" noChangeArrowheads="1"/>
                    </pic:cNvPicPr>
                  </pic:nvPicPr>
                  <pic:blipFill>
                    <a:blip r:embed="rId50"/>
                    <a:srcRect/>
                    <a:stretch>
                      <a:fillRect/>
                    </a:stretch>
                  </pic:blipFill>
                  <pic:spPr bwMode="auto">
                    <a:xfrm>
                      <a:off x="0" y="0"/>
                      <a:ext cx="6964680" cy="3319145"/>
                    </a:xfrm>
                    <a:prstGeom prst="rect">
                      <a:avLst/>
                    </a:prstGeom>
                    <a:noFill/>
                    <a:ln w="9525">
                      <a:noFill/>
                      <a:miter lim="800000"/>
                      <a:headEnd/>
                      <a:tailEnd/>
                    </a:ln>
                  </pic:spPr>
                </pic:pic>
              </a:graphicData>
            </a:graphic>
          </wp:inline>
        </w:drawing>
      </w:r>
    </w:p>
    <w:p w:rsidR="00A60F31" w:rsidRPr="00DA1DB3" w:rsidRDefault="00A60F31" w:rsidP="00A60F31">
      <w:pPr>
        <w:shd w:val="clear" w:color="auto" w:fill="FFFFFF"/>
        <w:spacing w:after="0" w:line="240" w:lineRule="auto"/>
        <w:jc w:val="both"/>
        <w:textAlignment w:val="baseline"/>
        <w:rPr>
          <w:rFonts w:ascii="Open Sans" w:eastAsia="Times New Roman" w:hAnsi="Open Sans" w:cs="Times New Roman"/>
          <w:sz w:val="24"/>
          <w:szCs w:val="24"/>
        </w:rPr>
      </w:pPr>
      <w:r w:rsidRPr="00DA1DB3">
        <w:rPr>
          <w:rFonts w:ascii="Open Sans" w:eastAsia="Times New Roman" w:hAnsi="Open Sans" w:cs="Times New Roman"/>
          <w:b/>
          <w:bCs/>
          <w:sz w:val="30"/>
        </w:rPr>
        <w:t>Insertion anomaly:</w:t>
      </w:r>
      <w:r w:rsidRPr="00DA1DB3">
        <w:rPr>
          <w:rFonts w:ascii="Open Sans" w:eastAsia="Times New Roman" w:hAnsi="Open Sans" w:cs="Times New Roman"/>
          <w:sz w:val="24"/>
          <w:szCs w:val="24"/>
        </w:rPr>
        <w:t xml:space="preserve"> If a </w:t>
      </w:r>
      <w:proofErr w:type="spellStart"/>
      <w:r w:rsidRPr="00DA1DB3">
        <w:rPr>
          <w:rFonts w:ascii="Open Sans" w:eastAsia="Times New Roman" w:hAnsi="Open Sans" w:cs="Times New Roman"/>
          <w:sz w:val="24"/>
          <w:szCs w:val="24"/>
        </w:rPr>
        <w:t>tuple</w:t>
      </w:r>
      <w:proofErr w:type="spellEnd"/>
      <w:r w:rsidRPr="00DA1DB3">
        <w:rPr>
          <w:rFonts w:ascii="Open Sans" w:eastAsia="Times New Roman" w:hAnsi="Open Sans" w:cs="Times New Roman"/>
          <w:sz w:val="24"/>
          <w:szCs w:val="24"/>
        </w:rPr>
        <w:t xml:space="preserve"> is inserted in referencing relation and referencing attribute value is not present in referenced attribute, it will not allow inserting in referencing relation. For Example, If we try to insert a record in STUDENT_COURSE with STUD_NO =7, it will not allow.</w:t>
      </w:r>
    </w:p>
    <w:p w:rsidR="00A60F31" w:rsidRPr="00DA1DB3" w:rsidRDefault="00A60F31" w:rsidP="00A60F31">
      <w:pPr>
        <w:shd w:val="clear" w:color="auto" w:fill="FFFFFF"/>
        <w:spacing w:after="0" w:line="240" w:lineRule="auto"/>
        <w:jc w:val="both"/>
        <w:textAlignment w:val="baseline"/>
        <w:rPr>
          <w:rFonts w:ascii="Open Sans" w:eastAsia="Times New Roman" w:hAnsi="Open Sans" w:cs="Times New Roman"/>
          <w:sz w:val="24"/>
          <w:szCs w:val="24"/>
        </w:rPr>
      </w:pPr>
      <w:r w:rsidRPr="00DA1DB3">
        <w:rPr>
          <w:rFonts w:ascii="Open Sans" w:eastAsia="Times New Roman" w:hAnsi="Open Sans" w:cs="Times New Roman"/>
          <w:b/>
          <w:bCs/>
          <w:sz w:val="30"/>
        </w:rPr>
        <w:t xml:space="preserve">Deletion and </w:t>
      </w:r>
      <w:proofErr w:type="spellStart"/>
      <w:r w:rsidRPr="00DA1DB3">
        <w:rPr>
          <w:rFonts w:ascii="Open Sans" w:eastAsia="Times New Roman" w:hAnsi="Open Sans" w:cs="Times New Roman"/>
          <w:b/>
          <w:bCs/>
          <w:sz w:val="30"/>
        </w:rPr>
        <w:t>Updation</w:t>
      </w:r>
      <w:proofErr w:type="spellEnd"/>
      <w:r w:rsidRPr="00DA1DB3">
        <w:rPr>
          <w:rFonts w:ascii="Open Sans" w:eastAsia="Times New Roman" w:hAnsi="Open Sans" w:cs="Times New Roman"/>
          <w:b/>
          <w:bCs/>
          <w:sz w:val="30"/>
        </w:rPr>
        <w:t xml:space="preserve"> anomaly:</w:t>
      </w:r>
      <w:r w:rsidRPr="00DA1DB3">
        <w:rPr>
          <w:rFonts w:ascii="Open Sans" w:eastAsia="Times New Roman" w:hAnsi="Open Sans" w:cs="Times New Roman"/>
          <w:sz w:val="24"/>
          <w:szCs w:val="24"/>
        </w:rPr>
        <w:t xml:space="preserve"> If a </w:t>
      </w:r>
      <w:proofErr w:type="spellStart"/>
      <w:r w:rsidRPr="00DA1DB3">
        <w:rPr>
          <w:rFonts w:ascii="Open Sans" w:eastAsia="Times New Roman" w:hAnsi="Open Sans" w:cs="Times New Roman"/>
          <w:sz w:val="24"/>
          <w:szCs w:val="24"/>
        </w:rPr>
        <w:t>tuple</w:t>
      </w:r>
      <w:proofErr w:type="spellEnd"/>
      <w:r w:rsidRPr="00DA1DB3">
        <w:rPr>
          <w:rFonts w:ascii="Open Sans" w:eastAsia="Times New Roman" w:hAnsi="Open Sans" w:cs="Times New Roman"/>
          <w:sz w:val="24"/>
          <w:szCs w:val="24"/>
        </w:rPr>
        <w:t xml:space="preserve"> is deleted or updated from referenced relation and referenced attribute value is used by referencing attribute in referencing relation, it will not allow deleting the </w:t>
      </w:r>
      <w:proofErr w:type="spellStart"/>
      <w:r w:rsidRPr="00DA1DB3">
        <w:rPr>
          <w:rFonts w:ascii="Open Sans" w:eastAsia="Times New Roman" w:hAnsi="Open Sans" w:cs="Times New Roman"/>
          <w:sz w:val="24"/>
          <w:szCs w:val="24"/>
        </w:rPr>
        <w:t>tuple</w:t>
      </w:r>
      <w:proofErr w:type="spellEnd"/>
      <w:r w:rsidRPr="00DA1DB3">
        <w:rPr>
          <w:rFonts w:ascii="Open Sans" w:eastAsia="Times New Roman" w:hAnsi="Open Sans" w:cs="Times New Roman"/>
          <w:sz w:val="24"/>
          <w:szCs w:val="24"/>
        </w:rPr>
        <w:t xml:space="preserve"> from referenced relation. For Example, If we try to delete a record from STUDENT with STUD_NO =1, it will not allow. To avoid this, following can be used in query:</w:t>
      </w:r>
    </w:p>
    <w:p w:rsidR="00A60F31" w:rsidRPr="00DA1DB3" w:rsidRDefault="00A60F31" w:rsidP="00A60F31">
      <w:pPr>
        <w:numPr>
          <w:ilvl w:val="0"/>
          <w:numId w:val="20"/>
        </w:numPr>
        <w:shd w:val="clear" w:color="auto" w:fill="FFFFFF"/>
        <w:spacing w:after="0" w:line="240" w:lineRule="auto"/>
        <w:ind w:left="710"/>
        <w:jc w:val="both"/>
        <w:textAlignment w:val="baseline"/>
        <w:rPr>
          <w:rFonts w:ascii="Open Sans" w:eastAsia="Times New Roman" w:hAnsi="Open Sans" w:cs="Times New Roman"/>
          <w:sz w:val="26"/>
          <w:szCs w:val="26"/>
        </w:rPr>
      </w:pPr>
      <w:r w:rsidRPr="00DA1DB3">
        <w:rPr>
          <w:rFonts w:ascii="Open Sans" w:eastAsia="Times New Roman" w:hAnsi="Open Sans" w:cs="Times New Roman"/>
          <w:b/>
          <w:bCs/>
          <w:sz w:val="30"/>
        </w:rPr>
        <w:t>ON DELETE/UPDATE SET NULL:</w:t>
      </w:r>
      <w:r w:rsidRPr="00DA1DB3">
        <w:rPr>
          <w:rFonts w:ascii="Open Sans" w:eastAsia="Times New Roman" w:hAnsi="Open Sans" w:cs="Times New Roman"/>
          <w:sz w:val="26"/>
          <w:szCs w:val="26"/>
        </w:rPr>
        <w:t xml:space="preserve"> If a </w:t>
      </w:r>
      <w:proofErr w:type="spellStart"/>
      <w:r w:rsidRPr="00DA1DB3">
        <w:rPr>
          <w:rFonts w:ascii="Open Sans" w:eastAsia="Times New Roman" w:hAnsi="Open Sans" w:cs="Times New Roman"/>
          <w:sz w:val="26"/>
          <w:szCs w:val="26"/>
        </w:rPr>
        <w:t>tuple</w:t>
      </w:r>
      <w:proofErr w:type="spellEnd"/>
      <w:r w:rsidRPr="00DA1DB3">
        <w:rPr>
          <w:rFonts w:ascii="Open Sans" w:eastAsia="Times New Roman" w:hAnsi="Open Sans" w:cs="Times New Roman"/>
          <w:sz w:val="26"/>
          <w:szCs w:val="26"/>
        </w:rPr>
        <w:t xml:space="preserve"> is deleted or updated from referenced relation and referenced attribute value is used by referencing attribute in referencing relation, it will delete/update the </w:t>
      </w:r>
      <w:proofErr w:type="spellStart"/>
      <w:r w:rsidRPr="00DA1DB3">
        <w:rPr>
          <w:rFonts w:ascii="Open Sans" w:eastAsia="Times New Roman" w:hAnsi="Open Sans" w:cs="Times New Roman"/>
          <w:sz w:val="26"/>
          <w:szCs w:val="26"/>
        </w:rPr>
        <w:t>tuple</w:t>
      </w:r>
      <w:proofErr w:type="spellEnd"/>
      <w:r w:rsidRPr="00DA1DB3">
        <w:rPr>
          <w:rFonts w:ascii="Open Sans" w:eastAsia="Times New Roman" w:hAnsi="Open Sans" w:cs="Times New Roman"/>
          <w:sz w:val="26"/>
          <w:szCs w:val="26"/>
        </w:rPr>
        <w:t xml:space="preserve"> from referenced relation and set the value of referenced attribute to NULL.</w:t>
      </w:r>
    </w:p>
    <w:p w:rsidR="00A60F31" w:rsidRPr="00DA1DB3" w:rsidRDefault="00A60F31" w:rsidP="00A60F31">
      <w:pPr>
        <w:numPr>
          <w:ilvl w:val="0"/>
          <w:numId w:val="20"/>
        </w:numPr>
        <w:shd w:val="clear" w:color="auto" w:fill="FFFFFF"/>
        <w:spacing w:after="0" w:line="240" w:lineRule="auto"/>
        <w:ind w:left="710"/>
        <w:jc w:val="both"/>
        <w:textAlignment w:val="baseline"/>
        <w:rPr>
          <w:rFonts w:ascii="Open Sans" w:eastAsia="Times New Roman" w:hAnsi="Open Sans" w:cs="Times New Roman"/>
          <w:sz w:val="26"/>
          <w:szCs w:val="26"/>
        </w:rPr>
      </w:pPr>
      <w:r w:rsidRPr="00DA1DB3">
        <w:rPr>
          <w:rFonts w:ascii="Open Sans" w:eastAsia="Times New Roman" w:hAnsi="Open Sans" w:cs="Times New Roman"/>
          <w:b/>
          <w:bCs/>
          <w:sz w:val="30"/>
        </w:rPr>
        <w:t>ON DELETE/UPDATE CASCADE:</w:t>
      </w:r>
      <w:r w:rsidRPr="00DA1DB3">
        <w:rPr>
          <w:rFonts w:ascii="Open Sans" w:eastAsia="Times New Roman" w:hAnsi="Open Sans" w:cs="Times New Roman"/>
          <w:sz w:val="26"/>
          <w:szCs w:val="26"/>
        </w:rPr>
        <w:t xml:space="preserve"> If a </w:t>
      </w:r>
      <w:proofErr w:type="spellStart"/>
      <w:r w:rsidRPr="00DA1DB3">
        <w:rPr>
          <w:rFonts w:ascii="Open Sans" w:eastAsia="Times New Roman" w:hAnsi="Open Sans" w:cs="Times New Roman"/>
          <w:sz w:val="26"/>
          <w:szCs w:val="26"/>
        </w:rPr>
        <w:t>tuple</w:t>
      </w:r>
      <w:proofErr w:type="spellEnd"/>
      <w:r w:rsidRPr="00DA1DB3">
        <w:rPr>
          <w:rFonts w:ascii="Open Sans" w:eastAsia="Times New Roman" w:hAnsi="Open Sans" w:cs="Times New Roman"/>
          <w:sz w:val="26"/>
          <w:szCs w:val="26"/>
        </w:rPr>
        <w:t xml:space="preserve"> is deleted or updated from referenced relation and referenced attribute value is used by referencing attribute in referencing relation, it will delete/update the </w:t>
      </w:r>
      <w:proofErr w:type="spellStart"/>
      <w:r w:rsidRPr="00DA1DB3">
        <w:rPr>
          <w:rFonts w:ascii="Open Sans" w:eastAsia="Times New Roman" w:hAnsi="Open Sans" w:cs="Times New Roman"/>
          <w:sz w:val="26"/>
          <w:szCs w:val="26"/>
        </w:rPr>
        <w:t>tuple</w:t>
      </w:r>
      <w:proofErr w:type="spellEnd"/>
      <w:r w:rsidRPr="00DA1DB3">
        <w:rPr>
          <w:rFonts w:ascii="Open Sans" w:eastAsia="Times New Roman" w:hAnsi="Open Sans" w:cs="Times New Roman"/>
          <w:sz w:val="26"/>
          <w:szCs w:val="26"/>
        </w:rPr>
        <w:t xml:space="preserve"> from referenced relation and referencing relation as well.</w:t>
      </w:r>
    </w:p>
    <w:p w:rsidR="000F1BDF" w:rsidRPr="00DA1DB3" w:rsidRDefault="00A60F31" w:rsidP="000F1BDF">
      <w:pPr>
        <w:pStyle w:val="NormalWeb"/>
        <w:shd w:val="clear" w:color="auto" w:fill="FFFFFF"/>
        <w:spacing w:before="0" w:beforeAutospacing="0" w:after="0" w:afterAutospacing="0"/>
        <w:rPr>
          <w:rFonts w:ascii="Arial" w:hAnsi="Arial" w:cs="Arial"/>
          <w:sz w:val="22"/>
          <w:szCs w:val="22"/>
        </w:rPr>
      </w:pPr>
      <w:r w:rsidRPr="00DA1DB3">
        <w:rPr>
          <w:rFonts w:ascii="Arial" w:hAnsi="Arial" w:cs="Arial"/>
          <w:sz w:val="22"/>
          <w:szCs w:val="22"/>
        </w:rPr>
        <w:t>II ER Model</w:t>
      </w:r>
    </w:p>
    <w:p w:rsidR="00A60F31" w:rsidRPr="00DA1DB3" w:rsidRDefault="00A60F31" w:rsidP="000F1BDF">
      <w:pPr>
        <w:pStyle w:val="NormalWeb"/>
        <w:shd w:val="clear" w:color="auto" w:fill="FFFFFF"/>
        <w:spacing w:before="0" w:beforeAutospacing="0" w:after="0" w:afterAutospacing="0"/>
        <w:rPr>
          <w:rFonts w:ascii="Arial" w:hAnsi="Arial" w:cs="Arial"/>
          <w:sz w:val="22"/>
          <w:szCs w:val="22"/>
        </w:rPr>
      </w:pPr>
    </w:p>
    <w:p w:rsidR="00A60F31" w:rsidRPr="00DA1DB3" w:rsidRDefault="00A60F31" w:rsidP="00A60F31">
      <w:pPr>
        <w:pStyle w:val="Heading1"/>
        <w:spacing w:before="0" w:after="75"/>
        <w:textAlignment w:val="baseline"/>
        <w:rPr>
          <w:b w:val="0"/>
          <w:bCs w:val="0"/>
          <w:color w:val="auto"/>
          <w:sz w:val="42"/>
          <w:szCs w:val="42"/>
        </w:rPr>
      </w:pPr>
      <w:r w:rsidRPr="00DA1DB3">
        <w:rPr>
          <w:b w:val="0"/>
          <w:bCs w:val="0"/>
          <w:color w:val="auto"/>
          <w:sz w:val="42"/>
          <w:szCs w:val="42"/>
        </w:rPr>
        <w:t>Database Management System | ER Model</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sz w:val="20"/>
          <w:szCs w:val="20"/>
        </w:rPr>
        <w:t>ER Model is used to model the logical view of the system from data perspective which consists of these components:</w:t>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lastRenderedPageBreak/>
        <w:t>Entity, Entity Type, Entity Set –</w:t>
      </w:r>
    </w:p>
    <w:tbl>
      <w:tblPr>
        <w:tblStyle w:val="TableGrid"/>
        <w:tblW w:w="0" w:type="auto"/>
        <w:tblLook w:val="04A0"/>
      </w:tblPr>
      <w:tblGrid>
        <w:gridCol w:w="4788"/>
        <w:gridCol w:w="4788"/>
      </w:tblGrid>
      <w:tr w:rsidR="006D3812" w:rsidRPr="00DA1DB3" w:rsidTr="006D3812">
        <w:tc>
          <w:tcPr>
            <w:tcW w:w="4788" w:type="dxa"/>
          </w:tcPr>
          <w:p w:rsidR="006D3812" w:rsidRPr="00DA1DB3" w:rsidRDefault="006D3812" w:rsidP="006D3812">
            <w:pPr>
              <w:pStyle w:val="NormalWeb"/>
              <w:shd w:val="clear" w:color="auto" w:fill="FFFFFF"/>
              <w:spacing w:before="0" w:beforeAutospacing="0" w:after="150" w:afterAutospacing="0"/>
              <w:jc w:val="both"/>
              <w:textAlignment w:val="baseline"/>
              <w:rPr>
                <w:rFonts w:ascii="Arial" w:hAnsi="Arial" w:cs="Arial"/>
                <w:sz w:val="22"/>
                <w:szCs w:val="22"/>
              </w:rPr>
            </w:pPr>
            <w:r w:rsidRPr="00DA1DB3">
              <w:rPr>
                <w:rFonts w:ascii="Arial" w:hAnsi="Arial" w:cs="Arial"/>
                <w:sz w:val="22"/>
                <w:szCs w:val="22"/>
              </w:rPr>
              <w:t>An Entity may be an object with a physical existence – a particular person, car, house, or employee – or it may be an object with a conceptual existence – a company, a job, or a university course.</w:t>
            </w:r>
          </w:p>
          <w:p w:rsidR="006D3812" w:rsidRPr="00DA1DB3" w:rsidRDefault="006D3812" w:rsidP="00A60F31">
            <w:pPr>
              <w:pStyle w:val="NormalWeb"/>
              <w:spacing w:before="0" w:beforeAutospacing="0" w:after="150" w:afterAutospacing="0"/>
              <w:jc w:val="both"/>
              <w:textAlignment w:val="baseline"/>
              <w:rPr>
                <w:rFonts w:ascii="Arial" w:hAnsi="Arial" w:cs="Arial"/>
                <w:sz w:val="22"/>
                <w:szCs w:val="22"/>
              </w:rPr>
            </w:pPr>
            <w:r w:rsidRPr="00DA1DB3">
              <w:rPr>
                <w:rFonts w:ascii="Arial" w:hAnsi="Arial" w:cs="Arial"/>
                <w:sz w:val="22"/>
                <w:szCs w:val="22"/>
              </w:rPr>
              <w:t>An Entity is an object of Entity Type and set of all entities is called as entity set. e.g.; E1 is an entity having Entity Type Student and set of all students is called Entity Set. In ER diagram, Entity Type is represented as</w:t>
            </w:r>
          </w:p>
        </w:tc>
        <w:tc>
          <w:tcPr>
            <w:tcW w:w="4788" w:type="dxa"/>
          </w:tcPr>
          <w:p w:rsidR="006D3812" w:rsidRPr="00DA1DB3" w:rsidRDefault="006D3812" w:rsidP="00A60F31">
            <w:pPr>
              <w:pStyle w:val="NormalWeb"/>
              <w:spacing w:before="0" w:beforeAutospacing="0" w:after="150" w:afterAutospacing="0"/>
              <w:jc w:val="both"/>
              <w:textAlignment w:val="baseline"/>
              <w:rPr>
                <w:rFonts w:ascii="Arial" w:hAnsi="Arial" w:cs="Arial"/>
                <w:sz w:val="22"/>
                <w:szCs w:val="22"/>
              </w:rPr>
            </w:pPr>
            <w:r w:rsidRPr="00DA1DB3">
              <w:rPr>
                <w:rFonts w:ascii="Open Sans" w:hAnsi="Open Sans"/>
                <w:noProof/>
                <w:sz w:val="20"/>
                <w:szCs w:val="20"/>
              </w:rPr>
              <w:drawing>
                <wp:inline distT="0" distB="0" distL="0" distR="0">
                  <wp:extent cx="2861936" cy="1991639"/>
                  <wp:effectExtent l="19050" t="0" r="0" b="0"/>
                  <wp:docPr id="34" name="Picture 166" descr="https://cdncontribute.geeksforgeeks.org/wp-content/uploads/Database-Management-System-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cdncontribute.geeksforgeeks.org/wp-content/uploads/Database-Management-System-ER-Model.png"/>
                          <pic:cNvPicPr>
                            <a:picLocks noChangeAspect="1" noChangeArrowheads="1"/>
                          </pic:cNvPicPr>
                        </pic:nvPicPr>
                        <pic:blipFill>
                          <a:blip r:embed="rId75"/>
                          <a:srcRect/>
                          <a:stretch>
                            <a:fillRect/>
                          </a:stretch>
                        </pic:blipFill>
                        <pic:spPr bwMode="auto">
                          <a:xfrm>
                            <a:off x="0" y="0"/>
                            <a:ext cx="2865069" cy="1993819"/>
                          </a:xfrm>
                          <a:prstGeom prst="rect">
                            <a:avLst/>
                          </a:prstGeom>
                          <a:noFill/>
                          <a:ln w="9525">
                            <a:noFill/>
                            <a:miter lim="800000"/>
                            <a:headEnd/>
                            <a:tailEnd/>
                          </a:ln>
                        </pic:spPr>
                      </pic:pic>
                    </a:graphicData>
                  </a:graphic>
                </wp:inline>
              </w:drawing>
            </w:r>
          </w:p>
        </w:tc>
      </w:tr>
    </w:tbl>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Attribute(s)</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Attributes are the </w:t>
      </w:r>
      <w:r w:rsidRPr="00DA1DB3">
        <w:rPr>
          <w:rStyle w:val="Strong"/>
          <w:rFonts w:ascii="Open Sans" w:hAnsi="Open Sans"/>
          <w:sz w:val="23"/>
          <w:szCs w:val="23"/>
          <w:bdr w:val="none" w:sz="0" w:space="0" w:color="auto" w:frame="1"/>
        </w:rPr>
        <w:t>properties which define the entity type</w:t>
      </w:r>
      <w:r w:rsidRPr="00DA1DB3">
        <w:rPr>
          <w:rFonts w:ascii="Open Sans" w:hAnsi="Open Sans"/>
          <w:sz w:val="20"/>
          <w:szCs w:val="20"/>
        </w:rPr>
        <w:t xml:space="preserve">. For example, </w:t>
      </w:r>
      <w:proofErr w:type="spellStart"/>
      <w:r w:rsidRPr="00DA1DB3">
        <w:rPr>
          <w:rFonts w:ascii="Open Sans" w:hAnsi="Open Sans"/>
          <w:sz w:val="20"/>
          <w:szCs w:val="20"/>
        </w:rPr>
        <w:t>Roll_No</w:t>
      </w:r>
      <w:proofErr w:type="spellEnd"/>
      <w:r w:rsidRPr="00DA1DB3">
        <w:rPr>
          <w:rFonts w:ascii="Open Sans" w:hAnsi="Open Sans"/>
          <w:sz w:val="20"/>
          <w:szCs w:val="20"/>
        </w:rPr>
        <w:t xml:space="preserve">, Name, DOB, Age, Address, </w:t>
      </w:r>
      <w:proofErr w:type="spellStart"/>
      <w:r w:rsidRPr="00DA1DB3">
        <w:rPr>
          <w:rFonts w:ascii="Open Sans" w:hAnsi="Open Sans"/>
          <w:sz w:val="20"/>
          <w:szCs w:val="20"/>
        </w:rPr>
        <w:t>Mobile_No</w:t>
      </w:r>
      <w:proofErr w:type="spellEnd"/>
      <w:r w:rsidRPr="00DA1DB3">
        <w:rPr>
          <w:rFonts w:ascii="Open Sans" w:hAnsi="Open Sans"/>
          <w:sz w:val="20"/>
          <w:szCs w:val="20"/>
        </w:rPr>
        <w:t xml:space="preserve"> are the attributes which defines entity type Student. In ER diagram, attribute is represented by an oval.</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1227455" cy="575945"/>
            <wp:effectExtent l="19050" t="0" r="0" b="0"/>
            <wp:docPr id="167" name="Picture 167" descr="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er2"/>
                    <pic:cNvPicPr>
                      <a:picLocks noChangeAspect="1" noChangeArrowheads="1"/>
                    </pic:cNvPicPr>
                  </pic:nvPicPr>
                  <pic:blipFill>
                    <a:blip r:embed="rId76"/>
                    <a:srcRect/>
                    <a:stretch>
                      <a:fillRect/>
                    </a:stretch>
                  </pic:blipFill>
                  <pic:spPr bwMode="auto">
                    <a:xfrm>
                      <a:off x="0" y="0"/>
                      <a:ext cx="1227455" cy="575945"/>
                    </a:xfrm>
                    <a:prstGeom prst="rect">
                      <a:avLst/>
                    </a:prstGeom>
                    <a:noFill/>
                    <a:ln w="9525">
                      <a:noFill/>
                      <a:miter lim="800000"/>
                      <a:headEnd/>
                      <a:tailEnd/>
                    </a:ln>
                  </pic:spPr>
                </pic:pic>
              </a:graphicData>
            </a:graphic>
          </wp:inline>
        </w:drawing>
      </w:r>
    </w:p>
    <w:p w:rsidR="00A60F31" w:rsidRPr="00DA1DB3" w:rsidRDefault="00A60F31" w:rsidP="00A60F31">
      <w:pPr>
        <w:numPr>
          <w:ilvl w:val="0"/>
          <w:numId w:val="21"/>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Key Attribute –</w:t>
      </w:r>
      <w:r w:rsidRPr="00DA1DB3">
        <w:rPr>
          <w:rFonts w:ascii="Open Sans" w:hAnsi="Open Sans"/>
          <w:sz w:val="20"/>
          <w:szCs w:val="20"/>
        </w:rPr>
        <w:br/>
        <w:t>The attribute which </w:t>
      </w:r>
      <w:r w:rsidRPr="00DA1DB3">
        <w:rPr>
          <w:rStyle w:val="Strong"/>
          <w:rFonts w:ascii="Open Sans" w:hAnsi="Open Sans"/>
          <w:sz w:val="23"/>
          <w:szCs w:val="23"/>
          <w:bdr w:val="none" w:sz="0" w:space="0" w:color="auto" w:frame="1"/>
        </w:rPr>
        <w:t>uniquely identifies each entity</w:t>
      </w:r>
      <w:r w:rsidRPr="00DA1DB3">
        <w:rPr>
          <w:rFonts w:ascii="Open Sans" w:hAnsi="Open Sans"/>
          <w:sz w:val="20"/>
          <w:szCs w:val="20"/>
        </w:rPr>
        <w:t xml:space="preserve"> in the entity set is called key </w:t>
      </w:r>
      <w:proofErr w:type="spellStart"/>
      <w:r w:rsidRPr="00DA1DB3">
        <w:rPr>
          <w:rFonts w:ascii="Open Sans" w:hAnsi="Open Sans"/>
          <w:sz w:val="20"/>
          <w:szCs w:val="20"/>
        </w:rPr>
        <w:t>attribute.For</w:t>
      </w:r>
      <w:proofErr w:type="spellEnd"/>
      <w:r w:rsidRPr="00DA1DB3">
        <w:rPr>
          <w:rFonts w:ascii="Open Sans" w:hAnsi="Open Sans"/>
          <w:sz w:val="20"/>
          <w:szCs w:val="20"/>
        </w:rPr>
        <w:t xml:space="preserve"> example, </w:t>
      </w:r>
      <w:proofErr w:type="spellStart"/>
      <w:r w:rsidRPr="00DA1DB3">
        <w:rPr>
          <w:rFonts w:ascii="Open Sans" w:hAnsi="Open Sans"/>
          <w:sz w:val="20"/>
          <w:szCs w:val="20"/>
        </w:rPr>
        <w:t>Roll_No</w:t>
      </w:r>
      <w:proofErr w:type="spellEnd"/>
      <w:r w:rsidRPr="00DA1DB3">
        <w:rPr>
          <w:rFonts w:ascii="Open Sans" w:hAnsi="Open Sans"/>
          <w:sz w:val="20"/>
          <w:szCs w:val="20"/>
        </w:rPr>
        <w:t xml:space="preserve"> will be unique for each student. In ER diagram, key attribute is represented by an oval with underlying lines.</w:t>
      </w:r>
      <w:r w:rsidRPr="00DA1DB3">
        <w:rPr>
          <w:rFonts w:ascii="Open Sans" w:hAnsi="Open Sans"/>
          <w:noProof/>
          <w:sz w:val="20"/>
          <w:szCs w:val="20"/>
        </w:rPr>
        <w:drawing>
          <wp:inline distT="0" distB="0" distL="0" distR="0">
            <wp:extent cx="1415415" cy="513715"/>
            <wp:effectExtent l="19050" t="0" r="0" b="0"/>
            <wp:docPr id="168" name="Picture 168" descr="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rno"/>
                    <pic:cNvPicPr>
                      <a:picLocks noChangeAspect="1" noChangeArrowheads="1"/>
                    </pic:cNvPicPr>
                  </pic:nvPicPr>
                  <pic:blipFill>
                    <a:blip r:embed="rId77"/>
                    <a:srcRect/>
                    <a:stretch>
                      <a:fillRect/>
                    </a:stretch>
                  </pic:blipFill>
                  <pic:spPr bwMode="auto">
                    <a:xfrm>
                      <a:off x="0" y="0"/>
                      <a:ext cx="1415415" cy="513715"/>
                    </a:xfrm>
                    <a:prstGeom prst="rect">
                      <a:avLst/>
                    </a:prstGeom>
                    <a:noFill/>
                    <a:ln w="9525">
                      <a:noFill/>
                      <a:miter lim="800000"/>
                      <a:headEnd/>
                      <a:tailEnd/>
                    </a:ln>
                  </pic:spPr>
                </pic:pic>
              </a:graphicData>
            </a:graphic>
          </wp:inline>
        </w:drawing>
      </w:r>
    </w:p>
    <w:p w:rsidR="00A60F31" w:rsidRPr="00DA1DB3" w:rsidRDefault="00A60F31" w:rsidP="00A60F31">
      <w:pPr>
        <w:numPr>
          <w:ilvl w:val="0"/>
          <w:numId w:val="21"/>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Composite Attribute –</w:t>
      </w:r>
      <w:r w:rsidRPr="00DA1DB3">
        <w:rPr>
          <w:rFonts w:ascii="Open Sans" w:hAnsi="Open Sans"/>
          <w:sz w:val="20"/>
          <w:szCs w:val="20"/>
        </w:rPr>
        <w:br/>
        <w:t>An attribute </w:t>
      </w:r>
      <w:r w:rsidRPr="00DA1DB3">
        <w:rPr>
          <w:rStyle w:val="Strong"/>
          <w:rFonts w:ascii="Open Sans" w:hAnsi="Open Sans"/>
          <w:sz w:val="23"/>
          <w:szCs w:val="23"/>
          <w:bdr w:val="none" w:sz="0" w:space="0" w:color="auto" w:frame="1"/>
        </w:rPr>
        <w:t>composed of many other attribute</w:t>
      </w:r>
      <w:r w:rsidRPr="00DA1DB3">
        <w:rPr>
          <w:rFonts w:ascii="Open Sans" w:hAnsi="Open Sans"/>
          <w:sz w:val="20"/>
          <w:szCs w:val="20"/>
        </w:rPr>
        <w:t> is called as composite attribute. For example, Address attribute of student Entity type consists of Street, City, State, and Country. In ER diagram, composite attribute is represented by an oval comprising of ovals.</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022101" cy="939453"/>
            <wp:effectExtent l="19050" t="0" r="7099" b="0"/>
            <wp:docPr id="169" name="Picture 169" descr="e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r22"/>
                    <pic:cNvPicPr>
                      <a:picLocks noChangeAspect="1" noChangeArrowheads="1"/>
                    </pic:cNvPicPr>
                  </pic:nvPicPr>
                  <pic:blipFill>
                    <a:blip r:embed="rId78"/>
                    <a:srcRect/>
                    <a:stretch>
                      <a:fillRect/>
                    </a:stretch>
                  </pic:blipFill>
                  <pic:spPr bwMode="auto">
                    <a:xfrm>
                      <a:off x="0" y="0"/>
                      <a:ext cx="5022850" cy="939593"/>
                    </a:xfrm>
                    <a:prstGeom prst="rect">
                      <a:avLst/>
                    </a:prstGeom>
                    <a:noFill/>
                    <a:ln w="9525">
                      <a:noFill/>
                      <a:miter lim="800000"/>
                      <a:headEnd/>
                      <a:tailEnd/>
                    </a:ln>
                  </pic:spPr>
                </pic:pic>
              </a:graphicData>
            </a:graphic>
          </wp:inline>
        </w:drawing>
      </w:r>
    </w:p>
    <w:p w:rsidR="00A60F31" w:rsidRPr="00DA1DB3" w:rsidRDefault="00A60F31" w:rsidP="00A60F31">
      <w:pPr>
        <w:numPr>
          <w:ilvl w:val="0"/>
          <w:numId w:val="21"/>
        </w:numPr>
        <w:shd w:val="clear" w:color="auto" w:fill="FFFFFF"/>
        <w:spacing w:after="0" w:line="240" w:lineRule="auto"/>
        <w:ind w:left="540"/>
        <w:jc w:val="both"/>
        <w:textAlignment w:val="baseline"/>
        <w:rPr>
          <w:rFonts w:ascii="Open Sans" w:hAnsi="Open Sans"/>
          <w:sz w:val="20"/>
          <w:szCs w:val="20"/>
        </w:rPr>
      </w:pPr>
      <w:proofErr w:type="spellStart"/>
      <w:r w:rsidRPr="00DA1DB3">
        <w:rPr>
          <w:rStyle w:val="Strong"/>
          <w:rFonts w:ascii="Open Sans" w:hAnsi="Open Sans"/>
          <w:sz w:val="23"/>
          <w:szCs w:val="23"/>
          <w:bdr w:val="none" w:sz="0" w:space="0" w:color="auto" w:frame="1"/>
        </w:rPr>
        <w:t>Multivalued</w:t>
      </w:r>
      <w:proofErr w:type="spellEnd"/>
      <w:r w:rsidRPr="00DA1DB3">
        <w:rPr>
          <w:rStyle w:val="Strong"/>
          <w:rFonts w:ascii="Open Sans" w:hAnsi="Open Sans"/>
          <w:sz w:val="23"/>
          <w:szCs w:val="23"/>
          <w:bdr w:val="none" w:sz="0" w:space="0" w:color="auto" w:frame="1"/>
        </w:rPr>
        <w:t xml:space="preserve"> Attribute –</w:t>
      </w:r>
      <w:r w:rsidRPr="00DA1DB3">
        <w:rPr>
          <w:rFonts w:ascii="Open Sans" w:hAnsi="Open Sans"/>
          <w:sz w:val="20"/>
          <w:szCs w:val="20"/>
        </w:rPr>
        <w:br/>
        <w:t>An attribute consisting </w:t>
      </w:r>
      <w:r w:rsidRPr="00DA1DB3">
        <w:rPr>
          <w:rStyle w:val="Strong"/>
          <w:rFonts w:ascii="Open Sans" w:hAnsi="Open Sans"/>
          <w:sz w:val="23"/>
          <w:szCs w:val="23"/>
          <w:bdr w:val="none" w:sz="0" w:space="0" w:color="auto" w:frame="1"/>
        </w:rPr>
        <w:t>more than one value</w:t>
      </w:r>
      <w:r w:rsidRPr="00DA1DB3">
        <w:rPr>
          <w:rFonts w:ascii="Open Sans" w:hAnsi="Open Sans"/>
          <w:sz w:val="20"/>
          <w:szCs w:val="20"/>
        </w:rPr>
        <w:t xml:space="preserve"> for a given entity. For example, </w:t>
      </w:r>
      <w:proofErr w:type="spellStart"/>
      <w:r w:rsidRPr="00DA1DB3">
        <w:rPr>
          <w:rFonts w:ascii="Open Sans" w:hAnsi="Open Sans"/>
          <w:sz w:val="20"/>
          <w:szCs w:val="20"/>
        </w:rPr>
        <w:t>Phone_No</w:t>
      </w:r>
      <w:proofErr w:type="spellEnd"/>
      <w:r w:rsidRPr="00DA1DB3">
        <w:rPr>
          <w:rFonts w:ascii="Open Sans" w:hAnsi="Open Sans"/>
          <w:sz w:val="20"/>
          <w:szCs w:val="20"/>
        </w:rPr>
        <w:t xml:space="preserve"> (can be more than one for a given student). In ER diagram, </w:t>
      </w:r>
      <w:proofErr w:type="spellStart"/>
      <w:r w:rsidRPr="00DA1DB3">
        <w:rPr>
          <w:rFonts w:ascii="Open Sans" w:hAnsi="Open Sans"/>
          <w:sz w:val="20"/>
          <w:szCs w:val="20"/>
        </w:rPr>
        <w:t>multivalued</w:t>
      </w:r>
      <w:proofErr w:type="spellEnd"/>
      <w:r w:rsidRPr="00DA1DB3">
        <w:rPr>
          <w:rFonts w:ascii="Open Sans" w:hAnsi="Open Sans"/>
          <w:sz w:val="20"/>
          <w:szCs w:val="20"/>
        </w:rPr>
        <w:t xml:space="preserve"> attribute is represented by double oval.</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1603375" cy="575945"/>
            <wp:effectExtent l="19050" t="0" r="0" b="0"/>
            <wp:docPr id="170" name="Picture 170" descr="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pno"/>
                    <pic:cNvPicPr>
                      <a:picLocks noChangeAspect="1" noChangeArrowheads="1"/>
                    </pic:cNvPicPr>
                  </pic:nvPicPr>
                  <pic:blipFill>
                    <a:blip r:embed="rId79"/>
                    <a:srcRect/>
                    <a:stretch>
                      <a:fillRect/>
                    </a:stretch>
                  </pic:blipFill>
                  <pic:spPr bwMode="auto">
                    <a:xfrm>
                      <a:off x="0" y="0"/>
                      <a:ext cx="1603375" cy="575945"/>
                    </a:xfrm>
                    <a:prstGeom prst="rect">
                      <a:avLst/>
                    </a:prstGeom>
                    <a:noFill/>
                    <a:ln w="9525">
                      <a:noFill/>
                      <a:miter lim="800000"/>
                      <a:headEnd/>
                      <a:tailEnd/>
                    </a:ln>
                  </pic:spPr>
                </pic:pic>
              </a:graphicData>
            </a:graphic>
          </wp:inline>
        </w:drawing>
      </w:r>
    </w:p>
    <w:p w:rsidR="00A60F31" w:rsidRPr="00DA1DB3" w:rsidRDefault="00A60F31" w:rsidP="00A60F31">
      <w:pPr>
        <w:numPr>
          <w:ilvl w:val="0"/>
          <w:numId w:val="21"/>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Derived Attribute –</w:t>
      </w:r>
      <w:r w:rsidRPr="00DA1DB3">
        <w:rPr>
          <w:rFonts w:ascii="Open Sans" w:hAnsi="Open Sans"/>
          <w:sz w:val="20"/>
          <w:szCs w:val="20"/>
        </w:rPr>
        <w:br/>
        <w:t>An attribute which can be </w:t>
      </w:r>
      <w:r w:rsidRPr="00DA1DB3">
        <w:rPr>
          <w:rStyle w:val="Strong"/>
          <w:rFonts w:ascii="Open Sans" w:hAnsi="Open Sans"/>
          <w:sz w:val="23"/>
          <w:szCs w:val="23"/>
          <w:bdr w:val="none" w:sz="0" w:space="0" w:color="auto" w:frame="1"/>
        </w:rPr>
        <w:t>derived from other attributes</w:t>
      </w:r>
      <w:r w:rsidRPr="00DA1DB3">
        <w:rPr>
          <w:rFonts w:ascii="Open Sans" w:hAnsi="Open Sans"/>
          <w:sz w:val="20"/>
          <w:szCs w:val="20"/>
        </w:rPr>
        <w:t> of the entity type is known as derived attribute. e.g.; Age (can be derived from DOB). In ER diagram, derived attribute is represented by dashed oval.</w:t>
      </w:r>
    </w:p>
    <w:p w:rsidR="00A60F31" w:rsidRPr="00DA1DB3" w:rsidRDefault="00A60F31" w:rsidP="00A60F31">
      <w:pPr>
        <w:pStyle w:val="NormalWeb"/>
        <w:shd w:val="clear" w:color="auto" w:fill="FFFFFF"/>
        <w:spacing w:before="0" w:beforeAutospacing="0" w:after="0" w:afterAutospacing="0"/>
        <w:ind w:left="540"/>
        <w:jc w:val="both"/>
        <w:textAlignment w:val="baseline"/>
        <w:rPr>
          <w:rFonts w:ascii="Open Sans" w:hAnsi="Open Sans"/>
          <w:sz w:val="20"/>
          <w:szCs w:val="20"/>
        </w:rPr>
      </w:pPr>
      <w:r w:rsidRPr="00DA1DB3">
        <w:rPr>
          <w:rFonts w:ascii="Open Sans" w:hAnsi="Open Sans"/>
          <w:noProof/>
          <w:sz w:val="20"/>
          <w:szCs w:val="20"/>
        </w:rPr>
        <w:lastRenderedPageBreak/>
        <w:drawing>
          <wp:inline distT="0" distB="0" distL="0" distR="0">
            <wp:extent cx="1553210" cy="614045"/>
            <wp:effectExtent l="19050" t="0" r="8890" b="0"/>
            <wp:docPr id="171" name="Picture 171" descr="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er6"/>
                    <pic:cNvPicPr>
                      <a:picLocks noChangeAspect="1" noChangeArrowheads="1"/>
                    </pic:cNvPicPr>
                  </pic:nvPicPr>
                  <pic:blipFill>
                    <a:blip r:embed="rId80"/>
                    <a:srcRect/>
                    <a:stretch>
                      <a:fillRect/>
                    </a:stretch>
                  </pic:blipFill>
                  <pic:spPr bwMode="auto">
                    <a:xfrm>
                      <a:off x="0" y="0"/>
                      <a:ext cx="1553210" cy="614045"/>
                    </a:xfrm>
                    <a:prstGeom prst="rect">
                      <a:avLst/>
                    </a:prstGeom>
                    <a:noFill/>
                    <a:ln w="9525">
                      <a:noFill/>
                      <a:miter lim="800000"/>
                      <a:headEnd/>
                      <a:tailEnd/>
                    </a:ln>
                  </pic:spPr>
                </pic:pic>
              </a:graphicData>
            </a:graphic>
          </wp:inline>
        </w:drawing>
      </w:r>
      <w:r w:rsidRPr="00DA1DB3">
        <w:rPr>
          <w:rFonts w:ascii="Open Sans" w:hAnsi="Open Sans"/>
          <w:sz w:val="20"/>
          <w:szCs w:val="20"/>
        </w:rPr>
        <w:t>The complete entity type</w:t>
      </w:r>
      <w:r w:rsidRPr="00DA1DB3">
        <w:rPr>
          <w:rStyle w:val="Strong"/>
          <w:rFonts w:ascii="Open Sans" w:hAnsi="Open Sans"/>
          <w:sz w:val="23"/>
          <w:szCs w:val="23"/>
          <w:bdr w:val="none" w:sz="0" w:space="0" w:color="auto" w:frame="1"/>
        </w:rPr>
        <w:t> Student</w:t>
      </w:r>
      <w:r w:rsidRPr="00DA1DB3">
        <w:rPr>
          <w:rFonts w:ascii="Open Sans" w:hAnsi="Open Sans"/>
          <w:sz w:val="20"/>
          <w:szCs w:val="20"/>
        </w:rPr>
        <w:t> with its attributes can be represented as:</w:t>
      </w:r>
    </w:p>
    <w:p w:rsidR="00A60F31" w:rsidRPr="00DA1DB3" w:rsidRDefault="00A60F31" w:rsidP="00185DFF">
      <w:pPr>
        <w:pStyle w:val="NormalWeb"/>
        <w:shd w:val="clear" w:color="auto" w:fill="FFFFFF"/>
        <w:spacing w:before="0" w:beforeAutospacing="0" w:after="0" w:afterAutospacing="0"/>
        <w:ind w:left="540"/>
        <w:jc w:val="center"/>
        <w:textAlignment w:val="baseline"/>
        <w:rPr>
          <w:rFonts w:ascii="Open Sans" w:hAnsi="Open Sans"/>
          <w:sz w:val="20"/>
          <w:szCs w:val="20"/>
        </w:rPr>
      </w:pPr>
      <w:r w:rsidRPr="00DA1DB3">
        <w:rPr>
          <w:rFonts w:ascii="Open Sans" w:hAnsi="Open Sans"/>
          <w:noProof/>
          <w:sz w:val="23"/>
          <w:szCs w:val="23"/>
          <w:bdr w:val="none" w:sz="0" w:space="0" w:color="auto" w:frame="1"/>
        </w:rPr>
        <w:drawing>
          <wp:inline distT="0" distB="0" distL="0" distR="0">
            <wp:extent cx="5567558" cy="2690997"/>
            <wp:effectExtent l="19050" t="0" r="0" b="0"/>
            <wp:docPr id="172" name="Picture 172" descr="Captur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apture">
                      <a:hlinkClick r:id="rId81"/>
                    </pic:cNvPr>
                    <pic:cNvPicPr>
                      <a:picLocks noChangeAspect="1" noChangeArrowheads="1"/>
                    </pic:cNvPicPr>
                  </pic:nvPicPr>
                  <pic:blipFill>
                    <a:blip r:embed="rId82"/>
                    <a:srcRect/>
                    <a:stretch>
                      <a:fillRect/>
                    </a:stretch>
                  </pic:blipFill>
                  <pic:spPr bwMode="auto">
                    <a:xfrm>
                      <a:off x="0" y="0"/>
                      <a:ext cx="5573583" cy="2693909"/>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Relationship Type and Relationship Set</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A relationship type represents the </w:t>
      </w:r>
      <w:r w:rsidRPr="00DA1DB3">
        <w:rPr>
          <w:rStyle w:val="Strong"/>
          <w:rFonts w:ascii="Open Sans" w:hAnsi="Open Sans"/>
          <w:sz w:val="23"/>
          <w:szCs w:val="23"/>
          <w:bdr w:val="none" w:sz="0" w:space="0" w:color="auto" w:frame="1"/>
        </w:rPr>
        <w:t>association between entity types</w:t>
      </w:r>
      <w:r w:rsidRPr="00DA1DB3">
        <w:rPr>
          <w:rFonts w:ascii="Open Sans" w:hAnsi="Open Sans"/>
          <w:sz w:val="20"/>
          <w:szCs w:val="20"/>
        </w:rPr>
        <w:t xml:space="preserve">. For </w:t>
      </w:r>
      <w:proofErr w:type="spellStart"/>
      <w:r w:rsidRPr="00DA1DB3">
        <w:rPr>
          <w:rFonts w:ascii="Open Sans" w:hAnsi="Open Sans"/>
          <w:sz w:val="20"/>
          <w:szCs w:val="20"/>
        </w:rPr>
        <w:t>example</w:t>
      </w:r>
      <w:proofErr w:type="gramStart"/>
      <w:r w:rsidRPr="00DA1DB3">
        <w:rPr>
          <w:rFonts w:ascii="Open Sans" w:hAnsi="Open Sans"/>
          <w:sz w:val="20"/>
          <w:szCs w:val="20"/>
        </w:rPr>
        <w:t>,‘Enrolled</w:t>
      </w:r>
      <w:proofErr w:type="spellEnd"/>
      <w:proofErr w:type="gramEnd"/>
      <w:r w:rsidRPr="00DA1DB3">
        <w:rPr>
          <w:rFonts w:ascii="Open Sans" w:hAnsi="Open Sans"/>
          <w:sz w:val="20"/>
          <w:szCs w:val="20"/>
        </w:rPr>
        <w:t xml:space="preserve"> in’ is a relationship type that exists between entity type Student and Course. In ER diagram, relationship type is represented by a diamond and connecting the entities with lines.</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624195" cy="726440"/>
            <wp:effectExtent l="19050" t="0" r="0" b="0"/>
            <wp:docPr id="173" name="Picture 173" descr="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r8"/>
                    <pic:cNvPicPr>
                      <a:picLocks noChangeAspect="1" noChangeArrowheads="1"/>
                    </pic:cNvPicPr>
                  </pic:nvPicPr>
                  <pic:blipFill>
                    <a:blip r:embed="rId83"/>
                    <a:srcRect/>
                    <a:stretch>
                      <a:fillRect/>
                    </a:stretch>
                  </pic:blipFill>
                  <pic:spPr bwMode="auto">
                    <a:xfrm>
                      <a:off x="0" y="0"/>
                      <a:ext cx="5624195" cy="726440"/>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sz w:val="20"/>
          <w:szCs w:val="20"/>
        </w:rPr>
        <w:t>A set of relationships of same type is known as relationship set. The following relationship set depicts S1 is enrolled in C2, S2 is enrolled in C1 and S3 is enrolled in C3.</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805553" cy="826718"/>
            <wp:effectExtent l="19050" t="0" r="4697" b="0"/>
            <wp:docPr id="174" name="Picture 174" descr="e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er9"/>
                    <pic:cNvPicPr>
                      <a:picLocks noChangeAspect="1" noChangeArrowheads="1"/>
                    </pic:cNvPicPr>
                  </pic:nvPicPr>
                  <pic:blipFill>
                    <a:blip r:embed="rId84"/>
                    <a:srcRect/>
                    <a:stretch>
                      <a:fillRect/>
                    </a:stretch>
                  </pic:blipFill>
                  <pic:spPr bwMode="auto">
                    <a:xfrm>
                      <a:off x="0" y="0"/>
                      <a:ext cx="5805146" cy="826660"/>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Degree of a relationship set</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The number of different entity sets </w:t>
      </w:r>
      <w:r w:rsidRPr="00DA1DB3">
        <w:rPr>
          <w:rStyle w:val="Strong"/>
          <w:rFonts w:ascii="Open Sans" w:hAnsi="Open Sans"/>
          <w:sz w:val="23"/>
          <w:szCs w:val="23"/>
          <w:bdr w:val="none" w:sz="0" w:space="0" w:color="auto" w:frame="1"/>
        </w:rPr>
        <w:t>participating in a relationship</w:t>
      </w:r>
      <w:r w:rsidRPr="00DA1DB3">
        <w:rPr>
          <w:rFonts w:ascii="Open Sans" w:hAnsi="Open Sans"/>
          <w:sz w:val="20"/>
          <w:szCs w:val="20"/>
        </w:rPr>
        <w:t> set is called as degree of a relationship set.</w:t>
      </w:r>
    </w:p>
    <w:p w:rsidR="00A60F31" w:rsidRPr="00DA1DB3" w:rsidRDefault="00A60F31" w:rsidP="00A60F31">
      <w:pPr>
        <w:numPr>
          <w:ilvl w:val="0"/>
          <w:numId w:val="22"/>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Unary Relationship –</w:t>
      </w:r>
      <w:r w:rsidRPr="00DA1DB3">
        <w:rPr>
          <w:rFonts w:ascii="Open Sans" w:hAnsi="Open Sans"/>
          <w:sz w:val="20"/>
          <w:szCs w:val="20"/>
        </w:rPr>
        <w:br/>
        <w:t>When there is </w:t>
      </w:r>
      <w:r w:rsidRPr="00DA1DB3">
        <w:rPr>
          <w:rStyle w:val="Strong"/>
          <w:rFonts w:ascii="Open Sans" w:hAnsi="Open Sans"/>
          <w:sz w:val="23"/>
          <w:szCs w:val="23"/>
          <w:bdr w:val="none" w:sz="0" w:space="0" w:color="auto" w:frame="1"/>
        </w:rPr>
        <w:t>only ONE entity set participating in a relation</w:t>
      </w:r>
      <w:r w:rsidRPr="00DA1DB3">
        <w:rPr>
          <w:rFonts w:ascii="Open Sans" w:hAnsi="Open Sans"/>
          <w:sz w:val="20"/>
          <w:szCs w:val="20"/>
        </w:rPr>
        <w:t>, the relationship is called as unary relationship. For example, one person is married to only one person.</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3318522" cy="739036"/>
            <wp:effectExtent l="19050" t="0" r="0" b="0"/>
            <wp:docPr id="175" name="Picture 175" descr="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er10"/>
                    <pic:cNvPicPr>
                      <a:picLocks noChangeAspect="1" noChangeArrowheads="1"/>
                    </pic:cNvPicPr>
                  </pic:nvPicPr>
                  <pic:blipFill>
                    <a:blip r:embed="rId85"/>
                    <a:srcRect/>
                    <a:stretch>
                      <a:fillRect/>
                    </a:stretch>
                  </pic:blipFill>
                  <pic:spPr bwMode="auto">
                    <a:xfrm>
                      <a:off x="0" y="0"/>
                      <a:ext cx="3319145" cy="739175"/>
                    </a:xfrm>
                    <a:prstGeom prst="rect">
                      <a:avLst/>
                    </a:prstGeom>
                    <a:noFill/>
                    <a:ln w="9525">
                      <a:noFill/>
                      <a:miter lim="800000"/>
                      <a:headEnd/>
                      <a:tailEnd/>
                    </a:ln>
                  </pic:spPr>
                </pic:pic>
              </a:graphicData>
            </a:graphic>
          </wp:inline>
        </w:drawing>
      </w:r>
    </w:p>
    <w:p w:rsidR="00A60F31" w:rsidRPr="00DA1DB3" w:rsidRDefault="00A60F31" w:rsidP="00A60F31">
      <w:pPr>
        <w:numPr>
          <w:ilvl w:val="0"/>
          <w:numId w:val="22"/>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lastRenderedPageBreak/>
        <w:t>Binary Relationship –</w:t>
      </w:r>
      <w:r w:rsidRPr="00DA1DB3">
        <w:rPr>
          <w:rFonts w:ascii="Open Sans" w:hAnsi="Open Sans"/>
          <w:sz w:val="20"/>
          <w:szCs w:val="20"/>
        </w:rPr>
        <w:br/>
        <w:t>When there are </w:t>
      </w:r>
      <w:r w:rsidRPr="00DA1DB3">
        <w:rPr>
          <w:rStyle w:val="Strong"/>
          <w:rFonts w:ascii="Open Sans" w:hAnsi="Open Sans"/>
          <w:sz w:val="23"/>
          <w:szCs w:val="23"/>
          <w:bdr w:val="none" w:sz="0" w:space="0" w:color="auto" w:frame="1"/>
        </w:rPr>
        <w:t>TWO entities set participating in a relation</w:t>
      </w:r>
      <w:r w:rsidRPr="00DA1DB3">
        <w:rPr>
          <w:rFonts w:ascii="Open Sans" w:hAnsi="Open Sans"/>
          <w:sz w:val="20"/>
          <w:szCs w:val="20"/>
        </w:rPr>
        <w:t xml:space="preserve">, the relationship is called as binary </w:t>
      </w:r>
      <w:proofErr w:type="spellStart"/>
      <w:r w:rsidRPr="00DA1DB3">
        <w:rPr>
          <w:rFonts w:ascii="Open Sans" w:hAnsi="Open Sans"/>
          <w:sz w:val="20"/>
          <w:szCs w:val="20"/>
        </w:rPr>
        <w:t>relationship.For</w:t>
      </w:r>
      <w:proofErr w:type="spellEnd"/>
      <w:r w:rsidRPr="00DA1DB3">
        <w:rPr>
          <w:rFonts w:ascii="Open Sans" w:hAnsi="Open Sans"/>
          <w:sz w:val="20"/>
          <w:szCs w:val="20"/>
        </w:rPr>
        <w:t xml:space="preserve"> example, Student is enrolled in Course.</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235909" cy="1064712"/>
            <wp:effectExtent l="19050" t="0" r="2841" b="0"/>
            <wp:docPr id="176" name="Picture 176" descr="e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er11"/>
                    <pic:cNvPicPr>
                      <a:picLocks noChangeAspect="1" noChangeArrowheads="1"/>
                    </pic:cNvPicPr>
                  </pic:nvPicPr>
                  <pic:blipFill>
                    <a:blip r:embed="rId83"/>
                    <a:srcRect/>
                    <a:stretch>
                      <a:fillRect/>
                    </a:stretch>
                  </pic:blipFill>
                  <pic:spPr bwMode="auto">
                    <a:xfrm>
                      <a:off x="0" y="0"/>
                      <a:ext cx="5235575" cy="1064644"/>
                    </a:xfrm>
                    <a:prstGeom prst="rect">
                      <a:avLst/>
                    </a:prstGeom>
                    <a:noFill/>
                    <a:ln w="9525">
                      <a:noFill/>
                      <a:miter lim="800000"/>
                      <a:headEnd/>
                      <a:tailEnd/>
                    </a:ln>
                  </pic:spPr>
                </pic:pic>
              </a:graphicData>
            </a:graphic>
          </wp:inline>
        </w:drawing>
      </w:r>
    </w:p>
    <w:p w:rsidR="00A60F31" w:rsidRPr="00DA1DB3" w:rsidRDefault="00A60F31" w:rsidP="00A60F31">
      <w:pPr>
        <w:numPr>
          <w:ilvl w:val="0"/>
          <w:numId w:val="22"/>
        </w:numPr>
        <w:shd w:val="clear" w:color="auto" w:fill="FFFFFF"/>
        <w:spacing w:after="0" w:line="240" w:lineRule="auto"/>
        <w:ind w:left="540"/>
        <w:jc w:val="both"/>
        <w:textAlignment w:val="baseline"/>
        <w:rPr>
          <w:rFonts w:ascii="Open Sans" w:hAnsi="Open Sans"/>
          <w:sz w:val="20"/>
          <w:szCs w:val="20"/>
        </w:rPr>
      </w:pPr>
      <w:proofErr w:type="gramStart"/>
      <w:r w:rsidRPr="00DA1DB3">
        <w:rPr>
          <w:rStyle w:val="Strong"/>
          <w:rFonts w:ascii="Open Sans" w:hAnsi="Open Sans"/>
          <w:sz w:val="23"/>
          <w:szCs w:val="23"/>
          <w:bdr w:val="none" w:sz="0" w:space="0" w:color="auto" w:frame="1"/>
        </w:rPr>
        <w:t>n-</w:t>
      </w:r>
      <w:proofErr w:type="spellStart"/>
      <w:r w:rsidRPr="00DA1DB3">
        <w:rPr>
          <w:rStyle w:val="Strong"/>
          <w:rFonts w:ascii="Open Sans" w:hAnsi="Open Sans"/>
          <w:sz w:val="23"/>
          <w:szCs w:val="23"/>
          <w:bdr w:val="none" w:sz="0" w:space="0" w:color="auto" w:frame="1"/>
        </w:rPr>
        <w:t>ary</w:t>
      </w:r>
      <w:proofErr w:type="spellEnd"/>
      <w:proofErr w:type="gramEnd"/>
      <w:r w:rsidRPr="00DA1DB3">
        <w:rPr>
          <w:rStyle w:val="Strong"/>
          <w:rFonts w:ascii="Open Sans" w:hAnsi="Open Sans"/>
          <w:sz w:val="23"/>
          <w:szCs w:val="23"/>
          <w:bdr w:val="none" w:sz="0" w:space="0" w:color="auto" w:frame="1"/>
        </w:rPr>
        <w:t xml:space="preserve"> Relationship –</w:t>
      </w:r>
      <w:r w:rsidRPr="00DA1DB3">
        <w:rPr>
          <w:rFonts w:ascii="Open Sans" w:hAnsi="Open Sans"/>
          <w:sz w:val="20"/>
          <w:szCs w:val="20"/>
        </w:rPr>
        <w:br/>
        <w:t>When there are n entities set participating in a relation, the relationship is called as n-</w:t>
      </w:r>
      <w:proofErr w:type="spellStart"/>
      <w:r w:rsidRPr="00DA1DB3">
        <w:rPr>
          <w:rFonts w:ascii="Open Sans" w:hAnsi="Open Sans"/>
          <w:sz w:val="20"/>
          <w:szCs w:val="20"/>
        </w:rPr>
        <w:t>ary</w:t>
      </w:r>
      <w:proofErr w:type="spellEnd"/>
      <w:r w:rsidRPr="00DA1DB3">
        <w:rPr>
          <w:rFonts w:ascii="Open Sans" w:hAnsi="Open Sans"/>
          <w:sz w:val="20"/>
          <w:szCs w:val="20"/>
        </w:rPr>
        <w:t xml:space="preserve"> relationship.</w:t>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Cardinality</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The </w:t>
      </w:r>
      <w:r w:rsidRPr="00DA1DB3">
        <w:rPr>
          <w:rStyle w:val="Strong"/>
          <w:rFonts w:ascii="Open Sans" w:hAnsi="Open Sans"/>
          <w:sz w:val="23"/>
          <w:szCs w:val="23"/>
          <w:bdr w:val="none" w:sz="0" w:space="0" w:color="auto" w:frame="1"/>
        </w:rPr>
        <w:t>number of times an entity of an entity set participates in a relationship</w:t>
      </w:r>
      <w:r w:rsidRPr="00DA1DB3">
        <w:rPr>
          <w:rFonts w:ascii="Open Sans" w:hAnsi="Open Sans"/>
          <w:sz w:val="20"/>
          <w:szCs w:val="20"/>
        </w:rPr>
        <w:t> set is known as cardinality. Cardinality can be of different types:</w:t>
      </w:r>
    </w:p>
    <w:p w:rsidR="00A60F31" w:rsidRPr="00DA1DB3" w:rsidRDefault="00A60F31" w:rsidP="00A60F31">
      <w:pPr>
        <w:numPr>
          <w:ilvl w:val="0"/>
          <w:numId w:val="23"/>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One to one –</w:t>
      </w:r>
      <w:r w:rsidRPr="00DA1DB3">
        <w:rPr>
          <w:rFonts w:ascii="Open Sans" w:hAnsi="Open Sans"/>
          <w:sz w:val="20"/>
          <w:szCs w:val="20"/>
        </w:rPr>
        <w:t> When each entity in each entity set can take part </w:t>
      </w:r>
      <w:r w:rsidRPr="00DA1DB3">
        <w:rPr>
          <w:rStyle w:val="Strong"/>
          <w:rFonts w:ascii="Open Sans" w:hAnsi="Open Sans"/>
          <w:sz w:val="23"/>
          <w:szCs w:val="23"/>
          <w:bdr w:val="none" w:sz="0" w:space="0" w:color="auto" w:frame="1"/>
        </w:rPr>
        <w:t>only once in the relationship</w:t>
      </w:r>
      <w:r w:rsidRPr="00DA1DB3">
        <w:rPr>
          <w:rFonts w:ascii="Open Sans" w:hAnsi="Open Sans"/>
          <w:sz w:val="20"/>
          <w:szCs w:val="20"/>
        </w:rPr>
        <w:t>, the cardinality is one to one. Let us assume that a male can marry to one female and a female can marry to one male. So the relationship will be one to one.</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4998085" cy="927100"/>
            <wp:effectExtent l="19050" t="0" r="0" b="0"/>
            <wp:docPr id="177" name="Picture 177" descr="e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r20"/>
                    <pic:cNvPicPr>
                      <a:picLocks noChangeAspect="1" noChangeArrowheads="1"/>
                    </pic:cNvPicPr>
                  </pic:nvPicPr>
                  <pic:blipFill>
                    <a:blip r:embed="rId86"/>
                    <a:srcRect/>
                    <a:stretch>
                      <a:fillRect/>
                    </a:stretch>
                  </pic:blipFill>
                  <pic:spPr bwMode="auto">
                    <a:xfrm>
                      <a:off x="0" y="0"/>
                      <a:ext cx="4998085" cy="927100"/>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Using Sets, it can be represented as:</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367142" cy="1077238"/>
            <wp:effectExtent l="19050" t="0" r="4958" b="0"/>
            <wp:docPr id="178" name="Picture 178" descr="e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r12"/>
                    <pic:cNvPicPr>
                      <a:picLocks noChangeAspect="1" noChangeArrowheads="1"/>
                    </pic:cNvPicPr>
                  </pic:nvPicPr>
                  <pic:blipFill>
                    <a:blip r:embed="rId87"/>
                    <a:srcRect/>
                    <a:stretch>
                      <a:fillRect/>
                    </a:stretch>
                  </pic:blipFill>
                  <pic:spPr bwMode="auto">
                    <a:xfrm>
                      <a:off x="0" y="0"/>
                      <a:ext cx="5367660" cy="1077342"/>
                    </a:xfrm>
                    <a:prstGeom prst="rect">
                      <a:avLst/>
                    </a:prstGeom>
                    <a:noFill/>
                    <a:ln w="9525">
                      <a:noFill/>
                      <a:miter lim="800000"/>
                      <a:headEnd/>
                      <a:tailEnd/>
                    </a:ln>
                  </pic:spPr>
                </pic:pic>
              </a:graphicData>
            </a:graphic>
          </wp:inline>
        </w:drawing>
      </w:r>
    </w:p>
    <w:p w:rsidR="00A60F31" w:rsidRPr="00DA1DB3" w:rsidRDefault="00A60F31" w:rsidP="00A60F31">
      <w:pPr>
        <w:numPr>
          <w:ilvl w:val="0"/>
          <w:numId w:val="23"/>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Many to one –</w:t>
      </w:r>
      <w:r w:rsidRPr="00DA1DB3">
        <w:rPr>
          <w:rFonts w:ascii="Open Sans" w:hAnsi="Open Sans"/>
          <w:sz w:val="20"/>
          <w:szCs w:val="20"/>
        </w:rPr>
        <w:t> When entities in one entity set </w:t>
      </w:r>
      <w:r w:rsidRPr="00DA1DB3">
        <w:rPr>
          <w:rStyle w:val="Strong"/>
          <w:rFonts w:ascii="Open Sans" w:hAnsi="Open Sans"/>
          <w:sz w:val="23"/>
          <w:szCs w:val="23"/>
          <w:bdr w:val="none" w:sz="0" w:space="0" w:color="auto" w:frame="1"/>
        </w:rPr>
        <w:t>can take part only once in the relationship set and entities in other entity set can take part more than once in the relationship set,</w:t>
      </w:r>
      <w:r w:rsidRPr="00DA1DB3">
        <w:rPr>
          <w:rFonts w:ascii="Open Sans" w:hAnsi="Open Sans"/>
          <w:sz w:val="20"/>
          <w:szCs w:val="20"/>
        </w:rPr>
        <w:t> cardinality is many to one. Let us assume that a student can take only one course but one course can be taken by many students. So the cardinality will be n to 1. It means that for one course there can be n students but for one student, there will be only one course.</w:t>
      </w:r>
    </w:p>
    <w:p w:rsidR="00A60F31" w:rsidRPr="00DA1DB3" w:rsidRDefault="00A60F31" w:rsidP="00A60F31">
      <w:pPr>
        <w:pStyle w:val="NormalWeb"/>
        <w:shd w:val="clear" w:color="auto" w:fill="FFFFFF"/>
        <w:spacing w:before="0" w:beforeAutospacing="0" w:after="0" w:afterAutospacing="0"/>
        <w:ind w:left="540"/>
        <w:jc w:val="both"/>
        <w:textAlignment w:val="baseline"/>
        <w:rPr>
          <w:rFonts w:ascii="Open Sans" w:hAnsi="Open Sans"/>
          <w:sz w:val="20"/>
          <w:szCs w:val="20"/>
        </w:rPr>
      </w:pPr>
      <w:r w:rsidRPr="00DA1DB3">
        <w:rPr>
          <w:rFonts w:ascii="Open Sans" w:hAnsi="Open Sans"/>
          <w:noProof/>
          <w:sz w:val="23"/>
          <w:szCs w:val="23"/>
          <w:bdr w:val="none" w:sz="0" w:space="0" w:color="auto" w:frame="1"/>
        </w:rPr>
        <w:drawing>
          <wp:inline distT="0" distB="0" distL="0" distR="0">
            <wp:extent cx="5123757" cy="951978"/>
            <wp:effectExtent l="19050" t="0" r="693" b="0"/>
            <wp:docPr id="179" name="Picture 179" descr="ernew">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rnew">
                      <a:hlinkClick r:id="rId88"/>
                    </pic:cNvPr>
                    <pic:cNvPicPr>
                      <a:picLocks noChangeAspect="1" noChangeArrowheads="1"/>
                    </pic:cNvPicPr>
                  </pic:nvPicPr>
                  <pic:blipFill>
                    <a:blip r:embed="rId89"/>
                    <a:srcRect/>
                    <a:stretch>
                      <a:fillRect/>
                    </a:stretch>
                  </pic:blipFill>
                  <pic:spPr bwMode="auto">
                    <a:xfrm>
                      <a:off x="0" y="0"/>
                      <a:ext cx="5123180" cy="951871"/>
                    </a:xfrm>
                    <a:prstGeom prst="rect">
                      <a:avLst/>
                    </a:prstGeom>
                    <a:noFill/>
                    <a:ln w="9525">
                      <a:noFill/>
                      <a:miter lim="800000"/>
                      <a:headEnd/>
                      <a:tailEnd/>
                    </a:ln>
                  </pic:spPr>
                </pic:pic>
              </a:graphicData>
            </a:graphic>
          </wp:inline>
        </w:drawing>
      </w:r>
      <w:r w:rsidRPr="00DA1DB3">
        <w:rPr>
          <w:rFonts w:ascii="Open Sans" w:hAnsi="Open Sans"/>
          <w:sz w:val="23"/>
          <w:szCs w:val="23"/>
          <w:bdr w:val="none" w:sz="0" w:space="0" w:color="auto" w:frame="1"/>
        </w:rPr>
        <w:t>Using Sets, it can be represented as:</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128512" cy="776614"/>
            <wp:effectExtent l="19050" t="0" r="0" b="0"/>
            <wp:docPr id="180" name="Picture 180" descr="e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r14"/>
                    <pic:cNvPicPr>
                      <a:picLocks noChangeAspect="1" noChangeArrowheads="1"/>
                    </pic:cNvPicPr>
                  </pic:nvPicPr>
                  <pic:blipFill>
                    <a:blip r:embed="rId90"/>
                    <a:srcRect/>
                    <a:stretch>
                      <a:fillRect/>
                    </a:stretch>
                  </pic:blipFill>
                  <pic:spPr bwMode="auto">
                    <a:xfrm>
                      <a:off x="0" y="0"/>
                      <a:ext cx="5128374" cy="776593"/>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lastRenderedPageBreak/>
        <w:t>In this case, each student is taking only 1 course but 1 course has been taken by many students.</w:t>
      </w:r>
    </w:p>
    <w:p w:rsidR="00A60F31" w:rsidRPr="00DA1DB3" w:rsidRDefault="00A60F31" w:rsidP="00A60F31">
      <w:pPr>
        <w:numPr>
          <w:ilvl w:val="0"/>
          <w:numId w:val="23"/>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 xml:space="preserve">Many </w:t>
      </w:r>
      <w:proofErr w:type="spellStart"/>
      <w:r w:rsidRPr="00DA1DB3">
        <w:rPr>
          <w:rStyle w:val="Strong"/>
          <w:rFonts w:ascii="Open Sans" w:hAnsi="Open Sans"/>
          <w:sz w:val="23"/>
          <w:szCs w:val="23"/>
          <w:bdr w:val="none" w:sz="0" w:space="0" w:color="auto" w:frame="1"/>
        </w:rPr>
        <w:t>to</w:t>
      </w:r>
      <w:proofErr w:type="spellEnd"/>
      <w:r w:rsidRPr="00DA1DB3">
        <w:rPr>
          <w:rStyle w:val="Strong"/>
          <w:rFonts w:ascii="Open Sans" w:hAnsi="Open Sans"/>
          <w:sz w:val="23"/>
          <w:szCs w:val="23"/>
          <w:bdr w:val="none" w:sz="0" w:space="0" w:color="auto" w:frame="1"/>
        </w:rPr>
        <w:t xml:space="preserve"> many –</w:t>
      </w:r>
      <w:r w:rsidRPr="00DA1DB3">
        <w:rPr>
          <w:rFonts w:ascii="Open Sans" w:hAnsi="Open Sans"/>
          <w:sz w:val="20"/>
          <w:szCs w:val="20"/>
        </w:rPr>
        <w:t> When entities in all entity sets can </w:t>
      </w:r>
      <w:r w:rsidRPr="00DA1DB3">
        <w:rPr>
          <w:rStyle w:val="Strong"/>
          <w:rFonts w:ascii="Open Sans" w:hAnsi="Open Sans"/>
          <w:sz w:val="23"/>
          <w:szCs w:val="23"/>
          <w:bdr w:val="none" w:sz="0" w:space="0" w:color="auto" w:frame="1"/>
        </w:rPr>
        <w:t>take part more than once in the relationship</w:t>
      </w:r>
      <w:r w:rsidRPr="00DA1DB3">
        <w:rPr>
          <w:rFonts w:ascii="Open Sans" w:hAnsi="Open Sans"/>
          <w:sz w:val="20"/>
          <w:szCs w:val="20"/>
        </w:rPr>
        <w:t xml:space="preserve"> cardinality is many </w:t>
      </w:r>
      <w:proofErr w:type="spellStart"/>
      <w:r w:rsidRPr="00DA1DB3">
        <w:rPr>
          <w:rFonts w:ascii="Open Sans" w:hAnsi="Open Sans"/>
          <w:sz w:val="20"/>
          <w:szCs w:val="20"/>
        </w:rPr>
        <w:t>to</w:t>
      </w:r>
      <w:proofErr w:type="spellEnd"/>
      <w:r w:rsidRPr="00DA1DB3">
        <w:rPr>
          <w:rFonts w:ascii="Open Sans" w:hAnsi="Open Sans"/>
          <w:sz w:val="20"/>
          <w:szCs w:val="20"/>
        </w:rPr>
        <w:t xml:space="preserve"> many. Let us assume that a student can take more than one course and one course can be taken by many students. So the relationship will be many </w:t>
      </w:r>
      <w:proofErr w:type="spellStart"/>
      <w:r w:rsidRPr="00DA1DB3">
        <w:rPr>
          <w:rFonts w:ascii="Open Sans" w:hAnsi="Open Sans"/>
          <w:sz w:val="20"/>
          <w:szCs w:val="20"/>
        </w:rPr>
        <w:t>to</w:t>
      </w:r>
      <w:proofErr w:type="spellEnd"/>
      <w:r w:rsidRPr="00DA1DB3">
        <w:rPr>
          <w:rFonts w:ascii="Open Sans" w:hAnsi="Open Sans"/>
          <w:sz w:val="20"/>
          <w:szCs w:val="20"/>
        </w:rPr>
        <w:t xml:space="preserve"> many.</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360384" cy="814191"/>
            <wp:effectExtent l="19050" t="0" r="0" b="0"/>
            <wp:docPr id="181" name="Picture 181"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2"/>
                    <pic:cNvPicPr>
                      <a:picLocks noChangeAspect="1" noChangeArrowheads="1"/>
                    </pic:cNvPicPr>
                  </pic:nvPicPr>
                  <pic:blipFill>
                    <a:blip r:embed="rId91"/>
                    <a:srcRect/>
                    <a:stretch>
                      <a:fillRect/>
                    </a:stretch>
                  </pic:blipFill>
                  <pic:spPr bwMode="auto">
                    <a:xfrm>
                      <a:off x="0" y="0"/>
                      <a:ext cx="5361305" cy="814331"/>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Using sets, it can be represented as:</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354615" cy="814192"/>
            <wp:effectExtent l="19050" t="0" r="0" b="0"/>
            <wp:docPr id="182" name="Picture 182" descr="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r16"/>
                    <pic:cNvPicPr>
                      <a:picLocks noChangeAspect="1" noChangeArrowheads="1"/>
                    </pic:cNvPicPr>
                  </pic:nvPicPr>
                  <pic:blipFill>
                    <a:blip r:embed="rId92"/>
                    <a:srcRect/>
                    <a:stretch>
                      <a:fillRect/>
                    </a:stretch>
                  </pic:blipFill>
                  <pic:spPr bwMode="auto">
                    <a:xfrm>
                      <a:off x="0" y="0"/>
                      <a:ext cx="5364775" cy="815737"/>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In this example, student S1 is enrolled in C1 and C3 and Course C3 is enrolled by S1, S3 and S4. So it is many to many relationships.</w:t>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Participation Constraint</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Participation Constraint is applied on the entity participating in the relationship set.</w:t>
      </w:r>
    </w:p>
    <w:p w:rsidR="00A60F31" w:rsidRPr="00DA1DB3" w:rsidRDefault="00A60F31" w:rsidP="00A60F31">
      <w:pPr>
        <w:numPr>
          <w:ilvl w:val="0"/>
          <w:numId w:val="24"/>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Total Participation –</w:t>
      </w:r>
      <w:r w:rsidRPr="00DA1DB3">
        <w:rPr>
          <w:rFonts w:ascii="Open Sans" w:hAnsi="Open Sans"/>
          <w:sz w:val="20"/>
          <w:szCs w:val="20"/>
        </w:rPr>
        <w:t> Each entity in the entity set</w:t>
      </w:r>
      <w:r w:rsidRPr="00DA1DB3">
        <w:rPr>
          <w:rStyle w:val="Strong"/>
          <w:rFonts w:ascii="Open Sans" w:hAnsi="Open Sans"/>
          <w:sz w:val="23"/>
          <w:szCs w:val="23"/>
          <w:bdr w:val="none" w:sz="0" w:space="0" w:color="auto" w:frame="1"/>
        </w:rPr>
        <w:t> must participate</w:t>
      </w:r>
      <w:r w:rsidRPr="00DA1DB3">
        <w:rPr>
          <w:rFonts w:ascii="Open Sans" w:hAnsi="Open Sans"/>
          <w:sz w:val="20"/>
          <w:szCs w:val="20"/>
        </w:rPr>
        <w:t> in the relationship. If each student must enroll in a course, the participation of student will be total. Total participation is shown by double line in ER diagram.</w:t>
      </w:r>
    </w:p>
    <w:p w:rsidR="00A60F31" w:rsidRPr="00DA1DB3" w:rsidRDefault="00A60F31" w:rsidP="00A60F31">
      <w:pPr>
        <w:numPr>
          <w:ilvl w:val="0"/>
          <w:numId w:val="24"/>
        </w:numPr>
        <w:shd w:val="clear" w:color="auto" w:fill="FFFFFF"/>
        <w:spacing w:after="0" w:line="240" w:lineRule="auto"/>
        <w:ind w:left="54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Partial Participation –</w:t>
      </w:r>
      <w:r w:rsidRPr="00DA1DB3">
        <w:rPr>
          <w:rFonts w:ascii="Open Sans" w:hAnsi="Open Sans"/>
          <w:sz w:val="20"/>
          <w:szCs w:val="20"/>
        </w:rPr>
        <w:t> The entity in the entity set </w:t>
      </w:r>
      <w:r w:rsidRPr="00DA1DB3">
        <w:rPr>
          <w:rStyle w:val="Strong"/>
          <w:rFonts w:ascii="Open Sans" w:hAnsi="Open Sans"/>
          <w:sz w:val="23"/>
          <w:szCs w:val="23"/>
          <w:bdr w:val="none" w:sz="0" w:space="0" w:color="auto" w:frame="1"/>
        </w:rPr>
        <w:t>may or may NOT participat</w:t>
      </w:r>
      <w:r w:rsidRPr="00DA1DB3">
        <w:rPr>
          <w:rFonts w:ascii="Open Sans" w:hAnsi="Open Sans"/>
          <w:sz w:val="20"/>
          <w:szCs w:val="20"/>
        </w:rPr>
        <w:t>e in the relationship. If some courses are not enrolled by any of the student, the participation of course will be partial.</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The diagram depicts the ‘Enrolled in’ relationship set with Student Entity set having total participation and Course Entity set having partial participation.</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4797425" cy="951865"/>
            <wp:effectExtent l="19050" t="0" r="3175" b="0"/>
            <wp:docPr id="183" name="Picture 18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apture"/>
                    <pic:cNvPicPr>
                      <a:picLocks noChangeAspect="1" noChangeArrowheads="1"/>
                    </pic:cNvPicPr>
                  </pic:nvPicPr>
                  <pic:blipFill>
                    <a:blip r:embed="rId93"/>
                    <a:srcRect/>
                    <a:stretch>
                      <a:fillRect/>
                    </a:stretch>
                  </pic:blipFill>
                  <pic:spPr bwMode="auto">
                    <a:xfrm>
                      <a:off x="0" y="0"/>
                      <a:ext cx="4797425" cy="951865"/>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Using set, it can be represented as,</w:t>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605136" cy="951978"/>
            <wp:effectExtent l="19050" t="0" r="0" b="0"/>
            <wp:docPr id="184" name="Picture 184"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33333"/>
                    <pic:cNvPicPr>
                      <a:picLocks noChangeAspect="1" noChangeArrowheads="1"/>
                    </pic:cNvPicPr>
                  </pic:nvPicPr>
                  <pic:blipFill>
                    <a:blip r:embed="rId94"/>
                    <a:srcRect/>
                    <a:stretch>
                      <a:fillRect/>
                    </a:stretch>
                  </pic:blipFill>
                  <pic:spPr bwMode="auto">
                    <a:xfrm>
                      <a:off x="0" y="0"/>
                      <a:ext cx="5605177" cy="951985"/>
                    </a:xfrm>
                    <a:prstGeom prst="rect">
                      <a:avLst/>
                    </a:prstGeom>
                    <a:noFill/>
                    <a:ln w="9525">
                      <a:noFill/>
                      <a:miter lim="800000"/>
                      <a:headEnd/>
                      <a:tailEnd/>
                    </a:ln>
                  </pic:spPr>
                </pic:pic>
              </a:graphicData>
            </a:graphic>
          </wp:inline>
        </w:drawing>
      </w:r>
    </w:p>
    <w:p w:rsidR="00A60F31" w:rsidRPr="00DA1DB3" w:rsidRDefault="00A60F31" w:rsidP="00A60F31">
      <w:pPr>
        <w:pStyle w:val="NormalWeb"/>
        <w:shd w:val="clear" w:color="auto" w:fill="FFFFFF"/>
        <w:spacing w:before="0" w:beforeAutospacing="0" w:after="150" w:afterAutospacing="0"/>
        <w:ind w:left="540"/>
        <w:jc w:val="both"/>
        <w:textAlignment w:val="baseline"/>
        <w:rPr>
          <w:rFonts w:ascii="Open Sans" w:hAnsi="Open Sans"/>
          <w:sz w:val="20"/>
          <w:szCs w:val="20"/>
        </w:rPr>
      </w:pPr>
      <w:r w:rsidRPr="00DA1DB3">
        <w:rPr>
          <w:rFonts w:ascii="Open Sans" w:hAnsi="Open Sans"/>
          <w:sz w:val="20"/>
          <w:szCs w:val="20"/>
        </w:rPr>
        <w:t>Every student in Student Entity set is participating in relationship but there exists a course C4 which is not taking part in the relationship.</w:t>
      </w:r>
    </w:p>
    <w:p w:rsidR="00A60F31" w:rsidRPr="00DA1DB3" w:rsidRDefault="00A60F31" w:rsidP="00A60F31">
      <w:pPr>
        <w:pStyle w:val="NormalWeb"/>
        <w:shd w:val="clear" w:color="auto" w:fill="FFFFFF"/>
        <w:spacing w:before="0" w:beforeAutospacing="0" w:after="0" w:afterAutospacing="0"/>
        <w:jc w:val="both"/>
        <w:textAlignment w:val="baseline"/>
        <w:rPr>
          <w:rFonts w:ascii="Open Sans" w:hAnsi="Open Sans"/>
          <w:sz w:val="20"/>
          <w:szCs w:val="20"/>
        </w:rPr>
      </w:pPr>
      <w:r w:rsidRPr="00DA1DB3">
        <w:rPr>
          <w:rStyle w:val="Strong"/>
          <w:rFonts w:ascii="Open Sans" w:hAnsi="Open Sans"/>
          <w:sz w:val="23"/>
          <w:szCs w:val="23"/>
          <w:bdr w:val="none" w:sz="0" w:space="0" w:color="auto" w:frame="1"/>
        </w:rPr>
        <w:t>Weak Entity Type and Identifying Relationship</w:t>
      </w:r>
      <w:proofErr w:type="gramStart"/>
      <w:r w:rsidRPr="00DA1DB3">
        <w:rPr>
          <w:rStyle w:val="Strong"/>
          <w:rFonts w:ascii="Open Sans" w:hAnsi="Open Sans"/>
          <w:sz w:val="23"/>
          <w:szCs w:val="23"/>
          <w:bdr w:val="none" w:sz="0" w:space="0" w:color="auto" w:frame="1"/>
        </w:rPr>
        <w:t>:</w:t>
      </w:r>
      <w:proofErr w:type="gramEnd"/>
      <w:r w:rsidRPr="00DA1DB3">
        <w:rPr>
          <w:rFonts w:ascii="Open Sans" w:hAnsi="Open Sans"/>
          <w:sz w:val="20"/>
          <w:szCs w:val="20"/>
        </w:rPr>
        <w:br/>
        <w:t>As discussed before, an entity type has a key attribute which uniquely identifies each entity in the entity set. But there exists </w:t>
      </w:r>
      <w:r w:rsidRPr="00DA1DB3">
        <w:rPr>
          <w:rStyle w:val="Strong"/>
          <w:rFonts w:ascii="Open Sans" w:hAnsi="Open Sans"/>
          <w:sz w:val="23"/>
          <w:szCs w:val="23"/>
          <w:bdr w:val="none" w:sz="0" w:space="0" w:color="auto" w:frame="1"/>
        </w:rPr>
        <w:t>some entity type for which key attribute can’t be defined</w:t>
      </w:r>
      <w:r w:rsidRPr="00DA1DB3">
        <w:rPr>
          <w:rFonts w:ascii="Open Sans" w:hAnsi="Open Sans"/>
          <w:sz w:val="20"/>
          <w:szCs w:val="20"/>
        </w:rPr>
        <w:t>. These are called Weak Entity type.</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sz w:val="20"/>
          <w:szCs w:val="20"/>
        </w:rPr>
        <w:lastRenderedPageBreak/>
        <w:t xml:space="preserve">For example, </w:t>
      </w:r>
      <w:proofErr w:type="gramStart"/>
      <w:r w:rsidRPr="00DA1DB3">
        <w:rPr>
          <w:rFonts w:ascii="Open Sans" w:hAnsi="Open Sans"/>
          <w:sz w:val="20"/>
          <w:szCs w:val="20"/>
        </w:rPr>
        <w:t>A</w:t>
      </w:r>
      <w:proofErr w:type="gramEnd"/>
      <w:r w:rsidRPr="00DA1DB3">
        <w:rPr>
          <w:rFonts w:ascii="Open Sans" w:hAnsi="Open Sans"/>
          <w:sz w:val="20"/>
          <w:szCs w:val="20"/>
        </w:rPr>
        <w:t xml:space="preserve"> company may store the information of dependants (Parents, Children, Spouse) of an Employee. But the dependents don’t have existence without the employee. So Dependent will be weak entity type and Employee will be Identifying Entity type for Dependant.</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sz w:val="20"/>
          <w:szCs w:val="20"/>
        </w:rPr>
        <w:t>A weak entity type is represented by a double rectangle. The participation of weak entity type is always total. The relationship between weak entity type and its identifying strong entity type is called identifying relationship and it is represented by double diamond.</w:t>
      </w:r>
    </w:p>
    <w:p w:rsidR="00A60F31" w:rsidRPr="00DA1DB3" w:rsidRDefault="00A60F31" w:rsidP="00A60F31">
      <w:pPr>
        <w:pStyle w:val="NormalWeb"/>
        <w:shd w:val="clear" w:color="auto" w:fill="FFFFFF"/>
        <w:spacing w:before="0" w:beforeAutospacing="0" w:after="150" w:afterAutospacing="0"/>
        <w:jc w:val="both"/>
        <w:textAlignment w:val="baseline"/>
        <w:rPr>
          <w:rFonts w:ascii="Open Sans" w:hAnsi="Open Sans"/>
          <w:sz w:val="20"/>
          <w:szCs w:val="20"/>
        </w:rPr>
      </w:pPr>
      <w:r w:rsidRPr="00DA1DB3">
        <w:rPr>
          <w:rFonts w:ascii="Open Sans" w:hAnsi="Open Sans"/>
          <w:noProof/>
          <w:sz w:val="20"/>
          <w:szCs w:val="20"/>
        </w:rPr>
        <w:drawing>
          <wp:inline distT="0" distB="0" distL="0" distR="0">
            <wp:extent cx="5479876" cy="851770"/>
            <wp:effectExtent l="19050" t="0" r="6524" b="0"/>
            <wp:docPr id="185" name="Picture 185" desc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3"/>
                    <pic:cNvPicPr>
                      <a:picLocks noChangeAspect="1" noChangeArrowheads="1"/>
                    </pic:cNvPicPr>
                  </pic:nvPicPr>
                  <pic:blipFill>
                    <a:blip r:embed="rId95"/>
                    <a:srcRect/>
                    <a:stretch>
                      <a:fillRect/>
                    </a:stretch>
                  </pic:blipFill>
                  <pic:spPr bwMode="auto">
                    <a:xfrm>
                      <a:off x="0" y="0"/>
                      <a:ext cx="5478364" cy="851535"/>
                    </a:xfrm>
                    <a:prstGeom prst="rect">
                      <a:avLst/>
                    </a:prstGeom>
                    <a:noFill/>
                    <a:ln w="9525">
                      <a:noFill/>
                      <a:miter lim="800000"/>
                      <a:headEnd/>
                      <a:tailEnd/>
                    </a:ln>
                  </pic:spPr>
                </pic:pic>
              </a:graphicData>
            </a:graphic>
          </wp:inline>
        </w:drawing>
      </w:r>
    </w:p>
    <w:p w:rsidR="00B650A3" w:rsidRPr="00DA1DB3" w:rsidRDefault="00B650A3" w:rsidP="00274C32">
      <w:pPr>
        <w:pStyle w:val="Heading1"/>
        <w:spacing w:before="0" w:afterLines="40" w:line="240" w:lineRule="auto"/>
        <w:textAlignment w:val="baseline"/>
        <w:rPr>
          <w:rFonts w:ascii="Arial" w:hAnsi="Arial" w:cs="Arial"/>
          <w:bCs w:val="0"/>
          <w:color w:val="auto"/>
          <w:sz w:val="36"/>
          <w:szCs w:val="36"/>
        </w:rPr>
      </w:pPr>
      <w:r w:rsidRPr="00DA1DB3">
        <w:rPr>
          <w:rFonts w:ascii="Arial" w:hAnsi="Arial" w:cs="Arial"/>
          <w:bCs w:val="0"/>
          <w:color w:val="auto"/>
          <w:sz w:val="36"/>
          <w:szCs w:val="36"/>
        </w:rPr>
        <w:t>Mapping from ER Model to Relational Model</w:t>
      </w:r>
    </w:p>
    <w:p w:rsidR="00B650A3" w:rsidRPr="00DA1DB3" w:rsidRDefault="00B650A3" w:rsidP="00274C32">
      <w:pPr>
        <w:pStyle w:val="NormalWeb"/>
        <w:shd w:val="clear" w:color="auto" w:fill="FFFFFF"/>
        <w:spacing w:before="0" w:beforeAutospacing="0" w:afterLines="40" w:afterAutospacing="0"/>
        <w:jc w:val="both"/>
        <w:textAlignment w:val="baseline"/>
        <w:rPr>
          <w:rFonts w:ascii="Arial" w:hAnsi="Arial" w:cs="Arial"/>
          <w:sz w:val="22"/>
          <w:szCs w:val="22"/>
        </w:rPr>
      </w:pPr>
      <w:r w:rsidRPr="00DA1DB3">
        <w:rPr>
          <w:rFonts w:ascii="Arial" w:hAnsi="Arial" w:cs="Arial"/>
          <w:sz w:val="22"/>
          <w:szCs w:val="22"/>
        </w:rPr>
        <w:t>To understand this, you should have an idea about:</w:t>
      </w:r>
    </w:p>
    <w:p w:rsidR="00B650A3" w:rsidRPr="00DA1DB3" w:rsidRDefault="00516BDB" w:rsidP="00274C32">
      <w:pPr>
        <w:pStyle w:val="NormalWeb"/>
        <w:shd w:val="clear" w:color="auto" w:fill="FFFFFF"/>
        <w:spacing w:before="0" w:beforeAutospacing="0" w:afterLines="40" w:afterAutospacing="0"/>
        <w:jc w:val="both"/>
        <w:textAlignment w:val="baseline"/>
        <w:rPr>
          <w:rFonts w:ascii="Arial" w:hAnsi="Arial" w:cs="Arial"/>
          <w:sz w:val="22"/>
          <w:szCs w:val="22"/>
        </w:rPr>
      </w:pPr>
      <w:hyperlink r:id="rId96" w:tgtFrame="_blank" w:history="1">
        <w:r w:rsidR="00B650A3" w:rsidRPr="00DA1DB3">
          <w:rPr>
            <w:rStyle w:val="Hyperlink"/>
            <w:rFonts w:ascii="Arial" w:hAnsi="Arial" w:cs="Arial"/>
            <w:color w:val="auto"/>
            <w:sz w:val="22"/>
            <w:szCs w:val="22"/>
            <w:bdr w:val="none" w:sz="0" w:space="0" w:color="auto" w:frame="1"/>
          </w:rPr>
          <w:t>ER model</w:t>
        </w:r>
      </w:hyperlink>
      <w:r w:rsidR="00830F04" w:rsidRPr="00DA1DB3">
        <w:rPr>
          <w:rFonts w:ascii="Arial" w:hAnsi="Arial" w:cs="Arial"/>
          <w:sz w:val="22"/>
          <w:szCs w:val="22"/>
        </w:rPr>
        <w:t xml:space="preserve">  </w:t>
      </w:r>
      <w:proofErr w:type="gramStart"/>
      <w:r w:rsidR="00830F04" w:rsidRPr="00DA1DB3">
        <w:rPr>
          <w:rFonts w:ascii="Arial" w:hAnsi="Arial" w:cs="Arial"/>
          <w:sz w:val="22"/>
          <w:szCs w:val="22"/>
        </w:rPr>
        <w:t xml:space="preserve">-  </w:t>
      </w:r>
      <w:proofErr w:type="gramEnd"/>
      <w:r w:rsidRPr="00DA1DB3">
        <w:rPr>
          <w:rFonts w:ascii="Arial" w:hAnsi="Arial" w:cs="Arial"/>
          <w:sz w:val="22"/>
          <w:szCs w:val="22"/>
        </w:rPr>
        <w:fldChar w:fldCharType="begin"/>
      </w:r>
      <w:r w:rsidR="00933C38" w:rsidRPr="00DA1DB3">
        <w:rPr>
          <w:rFonts w:ascii="Arial" w:hAnsi="Arial" w:cs="Arial"/>
          <w:sz w:val="22"/>
          <w:szCs w:val="22"/>
        </w:rPr>
        <w:instrText>HYPERLINK "http://quiz.geeksforgeeks.org/relational-model/" \t "_blank"</w:instrText>
      </w:r>
      <w:r w:rsidRPr="00DA1DB3">
        <w:rPr>
          <w:rFonts w:ascii="Arial" w:hAnsi="Arial" w:cs="Arial"/>
          <w:sz w:val="22"/>
          <w:szCs w:val="22"/>
        </w:rPr>
        <w:fldChar w:fldCharType="separate"/>
      </w:r>
      <w:r w:rsidR="00B650A3" w:rsidRPr="00DA1DB3">
        <w:rPr>
          <w:rStyle w:val="Hyperlink"/>
          <w:rFonts w:ascii="Arial" w:hAnsi="Arial" w:cs="Arial"/>
          <w:color w:val="auto"/>
          <w:sz w:val="22"/>
          <w:szCs w:val="22"/>
          <w:bdr w:val="none" w:sz="0" w:space="0" w:color="auto" w:frame="1"/>
        </w:rPr>
        <w:t>Relation model</w:t>
      </w:r>
      <w:r w:rsidRPr="00DA1DB3">
        <w:rPr>
          <w:rFonts w:ascii="Arial" w:hAnsi="Arial" w:cs="Arial"/>
          <w:sz w:val="22"/>
          <w:szCs w:val="22"/>
        </w:rPr>
        <w:fldChar w:fldCharType="end"/>
      </w:r>
    </w:p>
    <w:p w:rsidR="00B650A3" w:rsidRPr="00DA1DB3" w:rsidRDefault="00B650A3" w:rsidP="00B650A3">
      <w:pPr>
        <w:pStyle w:val="NormalWeb"/>
        <w:shd w:val="clear" w:color="auto" w:fill="FFFFFF"/>
        <w:spacing w:before="0" w:beforeAutospacing="0" w:after="197" w:afterAutospacing="0"/>
        <w:jc w:val="both"/>
        <w:textAlignment w:val="baseline"/>
        <w:rPr>
          <w:rFonts w:ascii="Arial" w:hAnsi="Arial" w:cs="Arial"/>
          <w:sz w:val="22"/>
          <w:szCs w:val="22"/>
        </w:rPr>
      </w:pPr>
      <w:r w:rsidRPr="00DA1DB3">
        <w:rPr>
          <w:rFonts w:ascii="Arial" w:hAnsi="Arial" w:cs="Arial"/>
          <w:sz w:val="22"/>
          <w:szCs w:val="22"/>
        </w:rPr>
        <w:t xml:space="preserve">After designing the ER diagram of system, we need to convert it to Relational models which can directly be implemented by any RDBMS like Oracle, </w:t>
      </w:r>
      <w:proofErr w:type="spellStart"/>
      <w:r w:rsidRPr="00DA1DB3">
        <w:rPr>
          <w:rFonts w:ascii="Arial" w:hAnsi="Arial" w:cs="Arial"/>
          <w:sz w:val="22"/>
          <w:szCs w:val="22"/>
        </w:rPr>
        <w:t>MySQL</w:t>
      </w:r>
      <w:proofErr w:type="spellEnd"/>
      <w:r w:rsidRPr="00DA1DB3">
        <w:rPr>
          <w:rFonts w:ascii="Arial" w:hAnsi="Arial" w:cs="Arial"/>
          <w:sz w:val="22"/>
          <w:szCs w:val="22"/>
        </w:rPr>
        <w:t xml:space="preserve"> etc.  In this article we will discuss how to convert ER diagram to Relational Model for different scenarios.</w:t>
      </w:r>
    </w:p>
    <w:p w:rsidR="00B650A3" w:rsidRPr="00DA1DB3" w:rsidRDefault="00B650A3" w:rsidP="00B650A3">
      <w:pPr>
        <w:pStyle w:val="NormalWeb"/>
        <w:shd w:val="clear" w:color="auto" w:fill="FFFFFF"/>
        <w:spacing w:before="0" w:beforeAutospacing="0" w:after="0" w:afterAutospacing="0"/>
        <w:jc w:val="both"/>
        <w:textAlignment w:val="baseline"/>
        <w:rPr>
          <w:rFonts w:ascii="Arial" w:hAnsi="Arial" w:cs="Arial"/>
          <w:sz w:val="22"/>
          <w:szCs w:val="22"/>
        </w:rPr>
      </w:pPr>
      <w:r w:rsidRPr="00DA1DB3">
        <w:rPr>
          <w:rStyle w:val="Strong"/>
          <w:rFonts w:ascii="Arial" w:hAnsi="Arial" w:cs="Arial"/>
          <w:sz w:val="22"/>
          <w:szCs w:val="22"/>
          <w:bdr w:val="none" w:sz="0" w:space="0" w:color="auto" w:frame="1"/>
        </w:rPr>
        <w:t>Case 1:  Binary Relationship with 1:1 cardinality with total participation of an entity</w:t>
      </w:r>
    </w:p>
    <w:p w:rsidR="00B650A3" w:rsidRPr="00DA1DB3" w:rsidRDefault="00B650A3" w:rsidP="00830F04">
      <w:pPr>
        <w:spacing w:after="40" w:line="240" w:lineRule="auto"/>
        <w:textAlignment w:val="baseline"/>
        <w:rPr>
          <w:rFonts w:ascii="Arial" w:hAnsi="Arial" w:cs="Arial"/>
        </w:rPr>
      </w:pPr>
      <w:r w:rsidRPr="00DA1DB3">
        <w:rPr>
          <w:rFonts w:ascii="Arial" w:hAnsi="Arial" w:cs="Arial"/>
          <w:noProof/>
          <w:bdr w:val="none" w:sz="0" w:space="0" w:color="auto" w:frame="1"/>
        </w:rPr>
        <w:drawing>
          <wp:inline distT="0" distB="0" distL="0" distR="0">
            <wp:extent cx="5662126" cy="889348"/>
            <wp:effectExtent l="19050" t="0" r="0" b="0"/>
            <wp:docPr id="206" name="Picture 206" descr="erm1">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rm1">
                      <a:hlinkClick r:id="rId97"/>
                    </pic:cNvPr>
                    <pic:cNvPicPr>
                      <a:picLocks noChangeAspect="1" noChangeArrowheads="1"/>
                    </pic:cNvPicPr>
                  </pic:nvPicPr>
                  <pic:blipFill>
                    <a:blip r:embed="rId98"/>
                    <a:srcRect/>
                    <a:stretch>
                      <a:fillRect/>
                    </a:stretch>
                  </pic:blipFill>
                  <pic:spPr bwMode="auto">
                    <a:xfrm>
                      <a:off x="0" y="0"/>
                      <a:ext cx="5662126" cy="889348"/>
                    </a:xfrm>
                    <a:prstGeom prst="rect">
                      <a:avLst/>
                    </a:prstGeom>
                    <a:noFill/>
                    <a:ln w="9525">
                      <a:noFill/>
                      <a:miter lim="800000"/>
                      <a:headEnd/>
                      <a:tailEnd/>
                    </a:ln>
                  </pic:spPr>
                </pic:pic>
              </a:graphicData>
            </a:graphic>
          </wp:inline>
        </w:drawing>
      </w:r>
      <w:r w:rsidRPr="00DA1DB3">
        <w:rPr>
          <w:rFonts w:ascii="Arial" w:hAnsi="Arial" w:cs="Arial"/>
        </w:rPr>
        <w:t>A person has 0 or 1 passport number and Passport is always owned by 1 person. So it is 1:1 cardinality with full participation constraint from Passport.</w:t>
      </w:r>
    </w:p>
    <w:p w:rsidR="00B650A3" w:rsidRPr="00DA1DB3" w:rsidRDefault="00B650A3" w:rsidP="00B650A3">
      <w:pPr>
        <w:pStyle w:val="NormalWeb"/>
        <w:shd w:val="clear" w:color="auto" w:fill="FFFFFF"/>
        <w:spacing w:before="0" w:beforeAutospacing="0" w:after="0" w:afterAutospacing="0"/>
        <w:jc w:val="both"/>
        <w:textAlignment w:val="baseline"/>
        <w:rPr>
          <w:rFonts w:ascii="Arial" w:hAnsi="Arial" w:cs="Arial"/>
          <w:sz w:val="22"/>
          <w:szCs w:val="22"/>
        </w:rPr>
      </w:pPr>
      <w:r w:rsidRPr="00DA1DB3">
        <w:rPr>
          <w:rStyle w:val="Strong"/>
          <w:rFonts w:ascii="Arial" w:hAnsi="Arial" w:cs="Arial"/>
          <w:sz w:val="22"/>
          <w:szCs w:val="22"/>
          <w:bdr w:val="none" w:sz="0" w:space="0" w:color="auto" w:frame="1"/>
        </w:rPr>
        <w:t>First Convert each entity and relationship to tables.</w:t>
      </w:r>
      <w:r w:rsidRPr="00DA1DB3">
        <w:rPr>
          <w:rFonts w:ascii="Arial" w:hAnsi="Arial" w:cs="Arial"/>
          <w:sz w:val="22"/>
          <w:szCs w:val="22"/>
        </w:rPr>
        <w:t>  Person table corresponds to Person Entity with key as Per-Id. Similarly Passport table corresponds to Passport Entity with key as Pass-No. Has Table represents relationship between Person and Passport (Which person has which passport). So it will take attribute Per-Id from Person and Pass-No from Passport.</w:t>
      </w:r>
    </w:p>
    <w:tbl>
      <w:tblPr>
        <w:tblStyle w:val="TableGrid"/>
        <w:tblW w:w="9464" w:type="dxa"/>
        <w:tblLayout w:type="fixed"/>
        <w:tblLook w:val="04A0"/>
      </w:tblPr>
      <w:tblGrid>
        <w:gridCol w:w="1242"/>
        <w:gridCol w:w="1560"/>
        <w:gridCol w:w="236"/>
        <w:gridCol w:w="898"/>
        <w:gridCol w:w="1134"/>
        <w:gridCol w:w="283"/>
        <w:gridCol w:w="1218"/>
        <w:gridCol w:w="2893"/>
      </w:tblGrid>
      <w:tr w:rsidR="00B650A3" w:rsidRPr="00DA1DB3" w:rsidTr="00830F04">
        <w:tc>
          <w:tcPr>
            <w:tcW w:w="2802" w:type="dxa"/>
            <w:gridSpan w:val="2"/>
            <w:hideMark/>
          </w:tcPr>
          <w:p w:rsidR="00B650A3" w:rsidRPr="00DA1DB3" w:rsidRDefault="00B650A3" w:rsidP="00830F04">
            <w:pPr>
              <w:spacing w:after="40"/>
              <w:rPr>
                <w:rFonts w:ascii="Arial" w:hAnsi="Arial" w:cs="Arial"/>
              </w:rPr>
            </w:pPr>
            <w:r w:rsidRPr="00DA1DB3">
              <w:rPr>
                <w:rFonts w:ascii="Arial" w:hAnsi="Arial" w:cs="Arial"/>
              </w:rPr>
              <w:t> </w:t>
            </w:r>
            <w:r w:rsidRPr="00DA1DB3">
              <w:rPr>
                <w:rStyle w:val="Strong"/>
                <w:rFonts w:ascii="Arial" w:hAnsi="Arial" w:cs="Arial"/>
                <w:bdr w:val="none" w:sz="0" w:space="0" w:color="auto" w:frame="1"/>
              </w:rPr>
              <w:t>Person</w:t>
            </w:r>
          </w:p>
        </w:tc>
        <w:tc>
          <w:tcPr>
            <w:tcW w:w="236" w:type="dxa"/>
            <w:vMerge w:val="restart"/>
            <w:hideMark/>
          </w:tcPr>
          <w:p w:rsidR="00B650A3" w:rsidRPr="00DA1DB3" w:rsidRDefault="00B650A3" w:rsidP="00830F04">
            <w:pPr>
              <w:spacing w:after="40"/>
              <w:rPr>
                <w:rFonts w:ascii="Arial" w:hAnsi="Arial" w:cs="Arial"/>
              </w:rPr>
            </w:pPr>
          </w:p>
        </w:tc>
        <w:tc>
          <w:tcPr>
            <w:tcW w:w="2032" w:type="dxa"/>
            <w:gridSpan w:val="2"/>
            <w:hideMark/>
          </w:tcPr>
          <w:p w:rsidR="00B650A3" w:rsidRPr="00DA1DB3" w:rsidRDefault="00B650A3" w:rsidP="00830F04">
            <w:pPr>
              <w:spacing w:after="40"/>
              <w:rPr>
                <w:rFonts w:ascii="Arial" w:hAnsi="Arial" w:cs="Arial"/>
              </w:rPr>
            </w:pPr>
            <w:r w:rsidRPr="00DA1DB3">
              <w:rPr>
                <w:rStyle w:val="Strong"/>
                <w:rFonts w:ascii="Arial" w:hAnsi="Arial" w:cs="Arial"/>
                <w:bdr w:val="none" w:sz="0" w:space="0" w:color="auto" w:frame="1"/>
              </w:rPr>
              <w:t>Has</w:t>
            </w:r>
          </w:p>
        </w:tc>
        <w:tc>
          <w:tcPr>
            <w:tcW w:w="283" w:type="dxa"/>
            <w:vMerge w:val="restart"/>
            <w:hideMark/>
          </w:tcPr>
          <w:p w:rsidR="00B650A3" w:rsidRPr="00DA1DB3" w:rsidRDefault="00B650A3" w:rsidP="00830F04">
            <w:pPr>
              <w:spacing w:after="40"/>
              <w:rPr>
                <w:rFonts w:ascii="Arial" w:hAnsi="Arial" w:cs="Arial"/>
              </w:rPr>
            </w:pPr>
          </w:p>
        </w:tc>
        <w:tc>
          <w:tcPr>
            <w:tcW w:w="4111" w:type="dxa"/>
            <w:gridSpan w:val="2"/>
            <w:hideMark/>
          </w:tcPr>
          <w:p w:rsidR="00B650A3" w:rsidRPr="00DA1DB3" w:rsidRDefault="00B650A3" w:rsidP="00830F04">
            <w:pPr>
              <w:spacing w:after="40"/>
              <w:rPr>
                <w:rFonts w:ascii="Arial" w:hAnsi="Arial" w:cs="Arial"/>
              </w:rPr>
            </w:pPr>
            <w:r w:rsidRPr="00DA1DB3">
              <w:rPr>
                <w:rStyle w:val="Strong"/>
                <w:rFonts w:ascii="Arial" w:hAnsi="Arial" w:cs="Arial"/>
                <w:bdr w:val="none" w:sz="0" w:space="0" w:color="auto" w:frame="1"/>
              </w:rPr>
              <w:t>Passport</w:t>
            </w:r>
          </w:p>
        </w:tc>
      </w:tr>
      <w:tr w:rsidR="00830F04" w:rsidRPr="00DA1DB3" w:rsidTr="00830F04">
        <w:tc>
          <w:tcPr>
            <w:tcW w:w="1242" w:type="dxa"/>
            <w:hideMark/>
          </w:tcPr>
          <w:p w:rsidR="00B650A3" w:rsidRPr="00DA1DB3" w:rsidRDefault="00B650A3" w:rsidP="00830F04">
            <w:pPr>
              <w:spacing w:after="40"/>
              <w:rPr>
                <w:rFonts w:ascii="Arial" w:hAnsi="Arial" w:cs="Arial"/>
              </w:rPr>
            </w:pPr>
            <w:r w:rsidRPr="00DA1DB3">
              <w:rPr>
                <w:rStyle w:val="Strong"/>
                <w:rFonts w:ascii="Arial" w:hAnsi="Arial" w:cs="Arial"/>
                <w:u w:val="single"/>
                <w:bdr w:val="none" w:sz="0" w:space="0" w:color="auto" w:frame="1"/>
              </w:rPr>
              <w:t>Per-Id</w:t>
            </w:r>
          </w:p>
        </w:tc>
        <w:tc>
          <w:tcPr>
            <w:tcW w:w="1560" w:type="dxa"/>
            <w:hideMark/>
          </w:tcPr>
          <w:p w:rsidR="00B650A3" w:rsidRPr="00DA1DB3" w:rsidRDefault="00B650A3" w:rsidP="00830F04">
            <w:pPr>
              <w:spacing w:after="40"/>
              <w:rPr>
                <w:rFonts w:ascii="Arial" w:hAnsi="Arial" w:cs="Arial"/>
              </w:rPr>
            </w:pPr>
            <w:r w:rsidRPr="00DA1DB3">
              <w:rPr>
                <w:rStyle w:val="Strong"/>
                <w:rFonts w:ascii="Arial" w:hAnsi="Arial" w:cs="Arial"/>
                <w:bdr w:val="none" w:sz="0" w:space="0" w:color="auto" w:frame="1"/>
              </w:rPr>
              <w:t>Other Person Attribute</w:t>
            </w:r>
          </w:p>
        </w:tc>
        <w:tc>
          <w:tcPr>
            <w:tcW w:w="236" w:type="dxa"/>
            <w:vMerge/>
            <w:hideMark/>
          </w:tcPr>
          <w:p w:rsidR="00B650A3" w:rsidRPr="00DA1DB3" w:rsidRDefault="00B650A3" w:rsidP="00830F04">
            <w:pPr>
              <w:spacing w:after="40"/>
              <w:rPr>
                <w:rFonts w:ascii="Arial" w:hAnsi="Arial" w:cs="Arial"/>
              </w:rPr>
            </w:pPr>
          </w:p>
        </w:tc>
        <w:tc>
          <w:tcPr>
            <w:tcW w:w="898" w:type="dxa"/>
            <w:hideMark/>
          </w:tcPr>
          <w:p w:rsidR="00B650A3" w:rsidRPr="00DA1DB3" w:rsidRDefault="00B650A3" w:rsidP="00830F04">
            <w:pPr>
              <w:spacing w:after="40"/>
              <w:rPr>
                <w:rFonts w:ascii="Arial" w:hAnsi="Arial" w:cs="Arial"/>
              </w:rPr>
            </w:pPr>
            <w:r w:rsidRPr="00DA1DB3">
              <w:rPr>
                <w:rStyle w:val="Strong"/>
                <w:rFonts w:ascii="Arial" w:hAnsi="Arial" w:cs="Arial"/>
                <w:u w:val="single"/>
                <w:bdr w:val="none" w:sz="0" w:space="0" w:color="auto" w:frame="1"/>
              </w:rPr>
              <w:t>Per-Id</w:t>
            </w:r>
          </w:p>
        </w:tc>
        <w:tc>
          <w:tcPr>
            <w:tcW w:w="1134" w:type="dxa"/>
            <w:hideMark/>
          </w:tcPr>
          <w:p w:rsidR="00B650A3" w:rsidRPr="00DA1DB3" w:rsidRDefault="00B650A3" w:rsidP="00830F04">
            <w:pPr>
              <w:spacing w:after="40"/>
              <w:rPr>
                <w:rFonts w:ascii="Arial" w:hAnsi="Arial" w:cs="Arial"/>
              </w:rPr>
            </w:pPr>
            <w:r w:rsidRPr="00DA1DB3">
              <w:rPr>
                <w:rStyle w:val="Strong"/>
                <w:rFonts w:ascii="Arial" w:hAnsi="Arial" w:cs="Arial"/>
                <w:bdr w:val="none" w:sz="0" w:space="0" w:color="auto" w:frame="1"/>
              </w:rPr>
              <w:t>Pass-No</w:t>
            </w:r>
          </w:p>
        </w:tc>
        <w:tc>
          <w:tcPr>
            <w:tcW w:w="283" w:type="dxa"/>
            <w:vMerge/>
            <w:hideMark/>
          </w:tcPr>
          <w:p w:rsidR="00B650A3" w:rsidRPr="00DA1DB3" w:rsidRDefault="00B650A3" w:rsidP="00830F04">
            <w:pPr>
              <w:spacing w:after="40"/>
              <w:rPr>
                <w:rFonts w:ascii="Arial" w:hAnsi="Arial" w:cs="Arial"/>
              </w:rPr>
            </w:pPr>
          </w:p>
        </w:tc>
        <w:tc>
          <w:tcPr>
            <w:tcW w:w="1218" w:type="dxa"/>
            <w:hideMark/>
          </w:tcPr>
          <w:p w:rsidR="00B650A3" w:rsidRPr="00DA1DB3" w:rsidRDefault="00B650A3" w:rsidP="00830F04">
            <w:pPr>
              <w:spacing w:after="40"/>
              <w:ind w:left="-2576" w:firstLine="2576"/>
              <w:rPr>
                <w:rFonts w:ascii="Arial" w:hAnsi="Arial" w:cs="Arial"/>
              </w:rPr>
            </w:pPr>
            <w:r w:rsidRPr="00DA1DB3">
              <w:rPr>
                <w:rStyle w:val="Strong"/>
                <w:rFonts w:ascii="Arial" w:hAnsi="Arial" w:cs="Arial"/>
                <w:u w:val="single"/>
                <w:bdr w:val="none" w:sz="0" w:space="0" w:color="auto" w:frame="1"/>
              </w:rPr>
              <w:t>Pass-No</w:t>
            </w:r>
          </w:p>
        </w:tc>
        <w:tc>
          <w:tcPr>
            <w:tcW w:w="2893" w:type="dxa"/>
            <w:hideMark/>
          </w:tcPr>
          <w:p w:rsidR="00B650A3" w:rsidRPr="00DA1DB3" w:rsidRDefault="00B650A3" w:rsidP="00830F04">
            <w:pPr>
              <w:spacing w:after="40"/>
              <w:rPr>
                <w:rFonts w:ascii="Arial" w:hAnsi="Arial" w:cs="Arial"/>
              </w:rPr>
            </w:pPr>
            <w:r w:rsidRPr="00DA1DB3">
              <w:rPr>
                <w:rStyle w:val="Strong"/>
                <w:rFonts w:ascii="Arial" w:hAnsi="Arial" w:cs="Arial"/>
                <w:bdr w:val="none" w:sz="0" w:space="0" w:color="auto" w:frame="1"/>
              </w:rPr>
              <w:t xml:space="preserve">Other </w:t>
            </w:r>
            <w:proofErr w:type="spellStart"/>
            <w:r w:rsidRPr="00DA1DB3">
              <w:rPr>
                <w:rStyle w:val="Strong"/>
                <w:rFonts w:ascii="Arial" w:hAnsi="Arial" w:cs="Arial"/>
                <w:bdr w:val="none" w:sz="0" w:space="0" w:color="auto" w:frame="1"/>
              </w:rPr>
              <w:t>PassportAttribute</w:t>
            </w:r>
            <w:proofErr w:type="spellEnd"/>
          </w:p>
        </w:tc>
      </w:tr>
      <w:tr w:rsidR="00830F04" w:rsidRPr="00DA1DB3" w:rsidTr="00830F04">
        <w:tc>
          <w:tcPr>
            <w:tcW w:w="1242" w:type="dxa"/>
            <w:hideMark/>
          </w:tcPr>
          <w:p w:rsidR="00B650A3" w:rsidRPr="00DA1DB3" w:rsidRDefault="00B650A3" w:rsidP="00830F04">
            <w:pPr>
              <w:spacing w:after="40"/>
              <w:rPr>
                <w:rFonts w:ascii="Arial" w:hAnsi="Arial" w:cs="Arial"/>
              </w:rPr>
            </w:pPr>
            <w:r w:rsidRPr="00DA1DB3">
              <w:rPr>
                <w:rFonts w:ascii="Arial" w:hAnsi="Arial" w:cs="Arial"/>
              </w:rPr>
              <w:t>PR1</w:t>
            </w:r>
          </w:p>
        </w:tc>
        <w:tc>
          <w:tcPr>
            <w:tcW w:w="1560" w:type="dxa"/>
            <w:hideMark/>
          </w:tcPr>
          <w:p w:rsidR="00B650A3" w:rsidRPr="00DA1DB3" w:rsidRDefault="00B650A3" w:rsidP="00830F04">
            <w:pPr>
              <w:spacing w:after="40"/>
              <w:rPr>
                <w:rFonts w:ascii="Arial" w:hAnsi="Arial" w:cs="Arial"/>
              </w:rPr>
            </w:pPr>
            <w:r w:rsidRPr="00DA1DB3">
              <w:rPr>
                <w:rFonts w:ascii="Arial" w:hAnsi="Arial" w:cs="Arial"/>
              </w:rPr>
              <w:t>–</w:t>
            </w:r>
          </w:p>
        </w:tc>
        <w:tc>
          <w:tcPr>
            <w:tcW w:w="236" w:type="dxa"/>
            <w:vMerge/>
            <w:hideMark/>
          </w:tcPr>
          <w:p w:rsidR="00B650A3" w:rsidRPr="00DA1DB3" w:rsidRDefault="00B650A3" w:rsidP="00830F04">
            <w:pPr>
              <w:spacing w:after="40"/>
              <w:rPr>
                <w:rFonts w:ascii="Arial" w:hAnsi="Arial" w:cs="Arial"/>
              </w:rPr>
            </w:pPr>
          </w:p>
        </w:tc>
        <w:tc>
          <w:tcPr>
            <w:tcW w:w="898" w:type="dxa"/>
            <w:hideMark/>
          </w:tcPr>
          <w:p w:rsidR="00B650A3" w:rsidRPr="00DA1DB3" w:rsidRDefault="00B650A3" w:rsidP="00830F04">
            <w:pPr>
              <w:spacing w:after="40"/>
              <w:rPr>
                <w:rFonts w:ascii="Arial" w:hAnsi="Arial" w:cs="Arial"/>
              </w:rPr>
            </w:pPr>
            <w:r w:rsidRPr="00DA1DB3">
              <w:rPr>
                <w:rFonts w:ascii="Arial" w:hAnsi="Arial" w:cs="Arial"/>
              </w:rPr>
              <w:t>PR1</w:t>
            </w:r>
          </w:p>
        </w:tc>
        <w:tc>
          <w:tcPr>
            <w:tcW w:w="1134" w:type="dxa"/>
            <w:hideMark/>
          </w:tcPr>
          <w:p w:rsidR="00B650A3" w:rsidRPr="00DA1DB3" w:rsidRDefault="00B650A3" w:rsidP="00830F04">
            <w:pPr>
              <w:spacing w:after="40"/>
              <w:rPr>
                <w:rFonts w:ascii="Arial" w:hAnsi="Arial" w:cs="Arial"/>
              </w:rPr>
            </w:pPr>
            <w:r w:rsidRPr="00DA1DB3">
              <w:rPr>
                <w:rFonts w:ascii="Arial" w:hAnsi="Arial" w:cs="Arial"/>
              </w:rPr>
              <w:t>PS1</w:t>
            </w:r>
          </w:p>
        </w:tc>
        <w:tc>
          <w:tcPr>
            <w:tcW w:w="283" w:type="dxa"/>
            <w:vMerge/>
            <w:hideMark/>
          </w:tcPr>
          <w:p w:rsidR="00B650A3" w:rsidRPr="00DA1DB3" w:rsidRDefault="00B650A3" w:rsidP="00830F04">
            <w:pPr>
              <w:spacing w:after="40"/>
              <w:rPr>
                <w:rFonts w:ascii="Arial" w:hAnsi="Arial" w:cs="Arial"/>
              </w:rPr>
            </w:pPr>
          </w:p>
        </w:tc>
        <w:tc>
          <w:tcPr>
            <w:tcW w:w="1218" w:type="dxa"/>
            <w:hideMark/>
          </w:tcPr>
          <w:p w:rsidR="00B650A3" w:rsidRPr="00DA1DB3" w:rsidRDefault="00B650A3" w:rsidP="00830F04">
            <w:pPr>
              <w:spacing w:after="40"/>
              <w:rPr>
                <w:rFonts w:ascii="Arial" w:hAnsi="Arial" w:cs="Arial"/>
              </w:rPr>
            </w:pPr>
            <w:r w:rsidRPr="00DA1DB3">
              <w:rPr>
                <w:rFonts w:ascii="Arial" w:hAnsi="Arial" w:cs="Arial"/>
              </w:rPr>
              <w:t>PS1</w:t>
            </w:r>
          </w:p>
        </w:tc>
        <w:tc>
          <w:tcPr>
            <w:tcW w:w="2893" w:type="dxa"/>
            <w:hideMark/>
          </w:tcPr>
          <w:p w:rsidR="00B650A3" w:rsidRPr="00DA1DB3" w:rsidRDefault="00B650A3" w:rsidP="00830F04">
            <w:pPr>
              <w:spacing w:after="40"/>
              <w:rPr>
                <w:rFonts w:ascii="Arial" w:hAnsi="Arial" w:cs="Arial"/>
              </w:rPr>
            </w:pPr>
            <w:r w:rsidRPr="00DA1DB3">
              <w:rPr>
                <w:rFonts w:ascii="Arial" w:hAnsi="Arial" w:cs="Arial"/>
              </w:rPr>
              <w:t>–</w:t>
            </w:r>
          </w:p>
        </w:tc>
      </w:tr>
      <w:tr w:rsidR="00830F04" w:rsidRPr="00DA1DB3" w:rsidTr="00830F04">
        <w:tc>
          <w:tcPr>
            <w:tcW w:w="1242" w:type="dxa"/>
            <w:hideMark/>
          </w:tcPr>
          <w:p w:rsidR="00B650A3" w:rsidRPr="00DA1DB3" w:rsidRDefault="00B650A3" w:rsidP="00830F04">
            <w:pPr>
              <w:spacing w:after="40"/>
              <w:rPr>
                <w:rFonts w:ascii="Arial" w:hAnsi="Arial" w:cs="Arial"/>
              </w:rPr>
            </w:pPr>
            <w:r w:rsidRPr="00DA1DB3">
              <w:rPr>
                <w:rFonts w:ascii="Arial" w:hAnsi="Arial" w:cs="Arial"/>
              </w:rPr>
              <w:t>PR2</w:t>
            </w:r>
          </w:p>
        </w:tc>
        <w:tc>
          <w:tcPr>
            <w:tcW w:w="1560" w:type="dxa"/>
            <w:hideMark/>
          </w:tcPr>
          <w:p w:rsidR="00B650A3" w:rsidRPr="00DA1DB3" w:rsidRDefault="00B650A3" w:rsidP="00830F04">
            <w:pPr>
              <w:spacing w:after="40"/>
              <w:rPr>
                <w:rFonts w:ascii="Arial" w:hAnsi="Arial" w:cs="Arial"/>
              </w:rPr>
            </w:pPr>
            <w:r w:rsidRPr="00DA1DB3">
              <w:rPr>
                <w:rFonts w:ascii="Arial" w:hAnsi="Arial" w:cs="Arial"/>
              </w:rPr>
              <w:t>–</w:t>
            </w:r>
          </w:p>
        </w:tc>
        <w:tc>
          <w:tcPr>
            <w:tcW w:w="236" w:type="dxa"/>
            <w:vMerge/>
            <w:hideMark/>
          </w:tcPr>
          <w:p w:rsidR="00B650A3" w:rsidRPr="00DA1DB3" w:rsidRDefault="00B650A3" w:rsidP="00830F04">
            <w:pPr>
              <w:spacing w:after="40"/>
              <w:rPr>
                <w:rFonts w:ascii="Arial" w:hAnsi="Arial" w:cs="Arial"/>
              </w:rPr>
            </w:pPr>
          </w:p>
        </w:tc>
        <w:tc>
          <w:tcPr>
            <w:tcW w:w="898" w:type="dxa"/>
            <w:hideMark/>
          </w:tcPr>
          <w:p w:rsidR="00B650A3" w:rsidRPr="00DA1DB3" w:rsidRDefault="00B650A3" w:rsidP="00830F04">
            <w:pPr>
              <w:spacing w:after="40"/>
              <w:rPr>
                <w:rFonts w:ascii="Arial" w:hAnsi="Arial" w:cs="Arial"/>
              </w:rPr>
            </w:pPr>
            <w:r w:rsidRPr="00DA1DB3">
              <w:rPr>
                <w:rFonts w:ascii="Arial" w:hAnsi="Arial" w:cs="Arial"/>
              </w:rPr>
              <w:t>PR2</w:t>
            </w:r>
          </w:p>
        </w:tc>
        <w:tc>
          <w:tcPr>
            <w:tcW w:w="1134" w:type="dxa"/>
            <w:hideMark/>
          </w:tcPr>
          <w:p w:rsidR="00B650A3" w:rsidRPr="00DA1DB3" w:rsidRDefault="00B650A3" w:rsidP="00830F04">
            <w:pPr>
              <w:spacing w:after="40"/>
              <w:rPr>
                <w:rFonts w:ascii="Arial" w:hAnsi="Arial" w:cs="Arial"/>
              </w:rPr>
            </w:pPr>
            <w:r w:rsidRPr="00DA1DB3">
              <w:rPr>
                <w:rFonts w:ascii="Arial" w:hAnsi="Arial" w:cs="Arial"/>
              </w:rPr>
              <w:t>PS2</w:t>
            </w:r>
          </w:p>
        </w:tc>
        <w:tc>
          <w:tcPr>
            <w:tcW w:w="283" w:type="dxa"/>
            <w:vMerge/>
            <w:hideMark/>
          </w:tcPr>
          <w:p w:rsidR="00B650A3" w:rsidRPr="00DA1DB3" w:rsidRDefault="00B650A3" w:rsidP="00830F04">
            <w:pPr>
              <w:spacing w:after="40"/>
              <w:rPr>
                <w:rFonts w:ascii="Arial" w:hAnsi="Arial" w:cs="Arial"/>
              </w:rPr>
            </w:pPr>
          </w:p>
        </w:tc>
        <w:tc>
          <w:tcPr>
            <w:tcW w:w="1218" w:type="dxa"/>
            <w:hideMark/>
          </w:tcPr>
          <w:p w:rsidR="00B650A3" w:rsidRPr="00DA1DB3" w:rsidRDefault="00B650A3" w:rsidP="00830F04">
            <w:pPr>
              <w:spacing w:after="40"/>
              <w:rPr>
                <w:rFonts w:ascii="Arial" w:hAnsi="Arial" w:cs="Arial"/>
              </w:rPr>
            </w:pPr>
            <w:r w:rsidRPr="00DA1DB3">
              <w:rPr>
                <w:rFonts w:ascii="Arial" w:hAnsi="Arial" w:cs="Arial"/>
              </w:rPr>
              <w:t>PS2</w:t>
            </w:r>
          </w:p>
        </w:tc>
        <w:tc>
          <w:tcPr>
            <w:tcW w:w="2893" w:type="dxa"/>
            <w:hideMark/>
          </w:tcPr>
          <w:p w:rsidR="00B650A3" w:rsidRPr="00DA1DB3" w:rsidRDefault="00B650A3" w:rsidP="00830F04">
            <w:pPr>
              <w:spacing w:after="40"/>
              <w:rPr>
                <w:rFonts w:ascii="Arial" w:hAnsi="Arial" w:cs="Arial"/>
              </w:rPr>
            </w:pPr>
            <w:r w:rsidRPr="00DA1DB3">
              <w:rPr>
                <w:rFonts w:ascii="Arial" w:hAnsi="Arial" w:cs="Arial"/>
              </w:rPr>
              <w:t>–</w:t>
            </w:r>
          </w:p>
        </w:tc>
      </w:tr>
      <w:tr w:rsidR="00830F04" w:rsidRPr="00DA1DB3" w:rsidTr="00830F04">
        <w:tc>
          <w:tcPr>
            <w:tcW w:w="1242" w:type="dxa"/>
            <w:hideMark/>
          </w:tcPr>
          <w:p w:rsidR="00B650A3" w:rsidRPr="00DA1DB3" w:rsidRDefault="00B650A3" w:rsidP="00830F04">
            <w:pPr>
              <w:spacing w:after="40"/>
              <w:rPr>
                <w:rFonts w:ascii="Arial" w:hAnsi="Arial" w:cs="Arial"/>
              </w:rPr>
            </w:pPr>
            <w:r w:rsidRPr="00DA1DB3">
              <w:rPr>
                <w:rFonts w:ascii="Arial" w:hAnsi="Arial" w:cs="Arial"/>
              </w:rPr>
              <w:t>PR3</w:t>
            </w:r>
          </w:p>
        </w:tc>
        <w:tc>
          <w:tcPr>
            <w:tcW w:w="1560" w:type="dxa"/>
            <w:hideMark/>
          </w:tcPr>
          <w:p w:rsidR="00B650A3" w:rsidRPr="00DA1DB3" w:rsidRDefault="00B650A3" w:rsidP="00830F04">
            <w:pPr>
              <w:spacing w:after="40"/>
              <w:rPr>
                <w:rFonts w:ascii="Arial" w:hAnsi="Arial" w:cs="Arial"/>
              </w:rPr>
            </w:pPr>
            <w:r w:rsidRPr="00DA1DB3">
              <w:rPr>
                <w:rFonts w:ascii="Arial" w:hAnsi="Arial" w:cs="Arial"/>
              </w:rPr>
              <w:t>–</w:t>
            </w:r>
          </w:p>
        </w:tc>
        <w:tc>
          <w:tcPr>
            <w:tcW w:w="236" w:type="dxa"/>
            <w:hideMark/>
          </w:tcPr>
          <w:p w:rsidR="00B650A3" w:rsidRPr="00DA1DB3" w:rsidRDefault="00B650A3" w:rsidP="00830F04">
            <w:pPr>
              <w:spacing w:after="40"/>
              <w:rPr>
                <w:rFonts w:ascii="Arial" w:hAnsi="Arial" w:cs="Arial"/>
              </w:rPr>
            </w:pPr>
          </w:p>
        </w:tc>
        <w:tc>
          <w:tcPr>
            <w:tcW w:w="898" w:type="dxa"/>
            <w:hideMark/>
          </w:tcPr>
          <w:p w:rsidR="00B650A3" w:rsidRPr="00DA1DB3" w:rsidRDefault="00B650A3" w:rsidP="00830F04">
            <w:pPr>
              <w:spacing w:after="40"/>
              <w:rPr>
                <w:rFonts w:ascii="Arial" w:hAnsi="Arial" w:cs="Arial"/>
              </w:rPr>
            </w:pPr>
          </w:p>
        </w:tc>
        <w:tc>
          <w:tcPr>
            <w:tcW w:w="1134" w:type="dxa"/>
            <w:hideMark/>
          </w:tcPr>
          <w:p w:rsidR="00B650A3" w:rsidRPr="00DA1DB3" w:rsidRDefault="00B650A3" w:rsidP="00830F04">
            <w:pPr>
              <w:spacing w:after="40"/>
              <w:rPr>
                <w:rFonts w:ascii="Arial" w:hAnsi="Arial" w:cs="Arial"/>
              </w:rPr>
            </w:pPr>
          </w:p>
        </w:tc>
        <w:tc>
          <w:tcPr>
            <w:tcW w:w="283" w:type="dxa"/>
            <w:hideMark/>
          </w:tcPr>
          <w:p w:rsidR="00B650A3" w:rsidRPr="00DA1DB3" w:rsidRDefault="00B650A3" w:rsidP="00830F04">
            <w:pPr>
              <w:spacing w:after="40"/>
              <w:rPr>
                <w:rFonts w:ascii="Arial" w:hAnsi="Arial" w:cs="Arial"/>
              </w:rPr>
            </w:pPr>
          </w:p>
        </w:tc>
        <w:tc>
          <w:tcPr>
            <w:tcW w:w="1218" w:type="dxa"/>
            <w:hideMark/>
          </w:tcPr>
          <w:p w:rsidR="00B650A3" w:rsidRPr="00DA1DB3" w:rsidRDefault="00B650A3" w:rsidP="00830F04">
            <w:pPr>
              <w:spacing w:after="40"/>
              <w:rPr>
                <w:rFonts w:ascii="Arial" w:hAnsi="Arial" w:cs="Arial"/>
              </w:rPr>
            </w:pPr>
          </w:p>
        </w:tc>
        <w:tc>
          <w:tcPr>
            <w:tcW w:w="2893" w:type="dxa"/>
            <w:hideMark/>
          </w:tcPr>
          <w:p w:rsidR="00B650A3" w:rsidRPr="00DA1DB3" w:rsidRDefault="00B650A3" w:rsidP="00830F04">
            <w:pPr>
              <w:spacing w:after="40"/>
              <w:rPr>
                <w:rFonts w:ascii="Arial" w:hAnsi="Arial" w:cs="Arial"/>
              </w:rPr>
            </w:pP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Arial" w:hAnsi="Arial" w:cs="Arial"/>
          <w:sz w:val="22"/>
          <w:szCs w:val="22"/>
        </w:rPr>
      </w:pPr>
      <w:r w:rsidRPr="00DA1DB3">
        <w:rPr>
          <w:rStyle w:val="Strong"/>
          <w:rFonts w:ascii="Arial" w:hAnsi="Arial" w:cs="Arial"/>
          <w:sz w:val="22"/>
          <w:szCs w:val="22"/>
          <w:bdr w:val="none" w:sz="0" w:space="0" w:color="auto" w:frame="1"/>
        </w:rPr>
        <w:t xml:space="preserve">                                                Table 1                                                                                  </w:t>
      </w:r>
    </w:p>
    <w:p w:rsidR="00B650A3" w:rsidRPr="00DA1DB3" w:rsidRDefault="00B650A3" w:rsidP="00B650A3">
      <w:pPr>
        <w:pStyle w:val="NormalWeb"/>
        <w:shd w:val="clear" w:color="auto" w:fill="FFFFFF"/>
        <w:spacing w:before="0" w:beforeAutospacing="0" w:after="0" w:afterAutospacing="0"/>
        <w:jc w:val="both"/>
        <w:textAlignment w:val="baseline"/>
        <w:rPr>
          <w:rFonts w:ascii="Arial" w:hAnsi="Arial" w:cs="Arial"/>
          <w:sz w:val="22"/>
          <w:szCs w:val="22"/>
        </w:rPr>
      </w:pPr>
      <w:r w:rsidRPr="00DA1DB3">
        <w:rPr>
          <w:rFonts w:ascii="Arial" w:hAnsi="Arial" w:cs="Arial"/>
          <w:sz w:val="22"/>
          <w:szCs w:val="22"/>
        </w:rPr>
        <w:t>As we can see from Table 1, each Per-Id and Pass-No has only one entry in </w:t>
      </w:r>
      <w:proofErr w:type="gramStart"/>
      <w:r w:rsidRPr="00DA1DB3">
        <w:rPr>
          <w:rStyle w:val="Strong"/>
          <w:rFonts w:ascii="Arial" w:hAnsi="Arial" w:cs="Arial"/>
          <w:sz w:val="22"/>
          <w:szCs w:val="22"/>
          <w:bdr w:val="none" w:sz="0" w:space="0" w:color="auto" w:frame="1"/>
        </w:rPr>
        <w:t>Has</w:t>
      </w:r>
      <w:proofErr w:type="gramEnd"/>
      <w:r w:rsidRPr="00DA1DB3">
        <w:rPr>
          <w:rFonts w:ascii="Arial" w:hAnsi="Arial" w:cs="Arial"/>
          <w:sz w:val="22"/>
          <w:szCs w:val="22"/>
        </w:rPr>
        <w:t xml:space="preserve"> table. So we can merge all three tables into 1 with attributes shown in Table 2. Each Per-Id will be unique and not null. So it will be the key. Pass-No can’t be </w:t>
      </w:r>
      <w:proofErr w:type="gramStart"/>
      <w:r w:rsidRPr="00DA1DB3">
        <w:rPr>
          <w:rFonts w:ascii="Arial" w:hAnsi="Arial" w:cs="Arial"/>
          <w:sz w:val="22"/>
          <w:szCs w:val="22"/>
        </w:rPr>
        <w:t>key</w:t>
      </w:r>
      <w:proofErr w:type="gramEnd"/>
      <w:r w:rsidRPr="00DA1DB3">
        <w:rPr>
          <w:rFonts w:ascii="Arial" w:hAnsi="Arial" w:cs="Arial"/>
          <w:sz w:val="22"/>
          <w:szCs w:val="22"/>
        </w:rPr>
        <w:t xml:space="preserve"> because for some person, it can be NULL.</w:t>
      </w:r>
    </w:p>
    <w:tbl>
      <w:tblPr>
        <w:tblStyle w:val="TableGrid"/>
        <w:tblW w:w="9526" w:type="dxa"/>
        <w:tblLook w:val="04A0"/>
      </w:tblPr>
      <w:tblGrid>
        <w:gridCol w:w="1410"/>
        <w:gridCol w:w="2951"/>
        <w:gridCol w:w="1134"/>
        <w:gridCol w:w="4031"/>
      </w:tblGrid>
      <w:tr w:rsidR="00B650A3" w:rsidRPr="00DA1DB3" w:rsidTr="00830F04">
        <w:tc>
          <w:tcPr>
            <w:tcW w:w="1410"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Per-Id</w:t>
            </w:r>
          </w:p>
        </w:tc>
        <w:tc>
          <w:tcPr>
            <w:tcW w:w="2951" w:type="dxa"/>
            <w:hideMark/>
          </w:tcPr>
          <w:p w:rsidR="00B650A3" w:rsidRPr="00DA1DB3" w:rsidRDefault="00B650A3">
            <w:pPr>
              <w:spacing w:line="480" w:lineRule="auto"/>
              <w:jc w:val="center"/>
              <w:rPr>
                <w:rFonts w:ascii="Open Sans" w:hAnsi="Open Sans"/>
                <w:sz w:val="24"/>
                <w:szCs w:val="24"/>
              </w:rPr>
            </w:pPr>
            <w:r w:rsidRPr="00DA1DB3">
              <w:rPr>
                <w:rFonts w:ascii="Open Sans" w:hAnsi="Open Sans"/>
              </w:rPr>
              <w:t>Other Person Attribute</w:t>
            </w:r>
          </w:p>
        </w:tc>
        <w:tc>
          <w:tcPr>
            <w:tcW w:w="1134" w:type="dxa"/>
            <w:hideMark/>
          </w:tcPr>
          <w:p w:rsidR="00B650A3" w:rsidRPr="00DA1DB3" w:rsidRDefault="00B650A3">
            <w:pPr>
              <w:spacing w:line="480" w:lineRule="auto"/>
              <w:rPr>
                <w:rFonts w:ascii="Open Sans" w:hAnsi="Open Sans"/>
                <w:sz w:val="24"/>
                <w:szCs w:val="24"/>
              </w:rPr>
            </w:pPr>
            <w:r w:rsidRPr="00DA1DB3">
              <w:rPr>
                <w:rFonts w:ascii="Open Sans" w:hAnsi="Open Sans"/>
              </w:rPr>
              <w:t>Pass-No</w:t>
            </w:r>
          </w:p>
        </w:tc>
        <w:tc>
          <w:tcPr>
            <w:tcW w:w="4031" w:type="dxa"/>
            <w:hideMark/>
          </w:tcPr>
          <w:p w:rsidR="00B650A3" w:rsidRPr="00DA1DB3" w:rsidRDefault="00B650A3" w:rsidP="00830F04">
            <w:pPr>
              <w:spacing w:line="480" w:lineRule="auto"/>
              <w:ind w:right="521"/>
              <w:rPr>
                <w:rFonts w:ascii="Open Sans" w:hAnsi="Open Sans"/>
                <w:sz w:val="24"/>
                <w:szCs w:val="24"/>
              </w:rPr>
            </w:pPr>
            <w:r w:rsidRPr="00DA1DB3">
              <w:rPr>
                <w:rFonts w:ascii="Open Sans" w:hAnsi="Open Sans"/>
              </w:rPr>
              <w:t>Other Passport</w:t>
            </w:r>
            <w:r w:rsidR="00830F04" w:rsidRPr="00DA1DB3">
              <w:rPr>
                <w:rFonts w:ascii="Open Sans" w:hAnsi="Open Sans"/>
              </w:rPr>
              <w:t xml:space="preserve"> </w:t>
            </w:r>
            <w:r w:rsidRPr="00DA1DB3">
              <w:rPr>
                <w:rFonts w:ascii="Open Sans" w:hAnsi="Open Sans"/>
              </w:rPr>
              <w:t>Attribute</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2</w:t>
      </w: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rPr>
      </w:pPr>
      <w:r w:rsidRPr="00DA1DB3">
        <w:rPr>
          <w:rStyle w:val="Strong"/>
          <w:rFonts w:ascii="Open Sans" w:hAnsi="Open Sans"/>
          <w:bdr w:val="none" w:sz="0" w:space="0" w:color="auto" w:frame="1"/>
        </w:rPr>
        <w:lastRenderedPageBreak/>
        <w:t>Case 2: Binary Relationship with 1:1 cardinality and partial participation of both entities</w:t>
      </w: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rPr>
      </w:pPr>
      <w:r w:rsidRPr="00DA1DB3">
        <w:rPr>
          <w:rFonts w:ascii="Open Sans" w:hAnsi="Open Sans"/>
          <w:noProof/>
          <w:bdr w:val="none" w:sz="0" w:space="0" w:color="auto" w:frame="1"/>
        </w:rPr>
        <w:drawing>
          <wp:inline distT="0" distB="0" distL="0" distR="0">
            <wp:extent cx="5499100" cy="1565910"/>
            <wp:effectExtent l="19050" t="0" r="6350" b="0"/>
            <wp:docPr id="208" name="Picture 208" descr="erm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erm2">
                      <a:hlinkClick r:id="rId99"/>
                    </pic:cNvPr>
                    <pic:cNvPicPr>
                      <a:picLocks noChangeAspect="1" noChangeArrowheads="1"/>
                    </pic:cNvPicPr>
                  </pic:nvPicPr>
                  <pic:blipFill>
                    <a:blip r:embed="rId100"/>
                    <a:srcRect/>
                    <a:stretch>
                      <a:fillRect/>
                    </a:stretch>
                  </pic:blipFill>
                  <pic:spPr bwMode="auto">
                    <a:xfrm>
                      <a:off x="0" y="0"/>
                      <a:ext cx="5499100" cy="1565910"/>
                    </a:xfrm>
                    <a:prstGeom prst="rect">
                      <a:avLst/>
                    </a:prstGeom>
                    <a:noFill/>
                    <a:ln w="9525">
                      <a:noFill/>
                      <a:miter lim="800000"/>
                      <a:headEnd/>
                      <a:tailEnd/>
                    </a:ln>
                  </pic:spPr>
                </pic:pic>
              </a:graphicData>
            </a:graphic>
          </wp:inline>
        </w:drawing>
      </w:r>
    </w:p>
    <w:p w:rsidR="00B650A3" w:rsidRPr="00DA1DB3" w:rsidRDefault="00B650A3" w:rsidP="00B650A3">
      <w:pPr>
        <w:pStyle w:val="NormalWeb"/>
        <w:shd w:val="clear" w:color="auto" w:fill="FFFFFF"/>
        <w:spacing w:before="0" w:beforeAutospacing="0" w:after="197" w:afterAutospacing="0"/>
        <w:jc w:val="both"/>
        <w:textAlignment w:val="baseline"/>
        <w:rPr>
          <w:rFonts w:ascii="Arial" w:hAnsi="Arial" w:cs="Arial"/>
        </w:rPr>
      </w:pPr>
      <w:r w:rsidRPr="00DA1DB3">
        <w:rPr>
          <w:rFonts w:ascii="Arial" w:hAnsi="Arial" w:cs="Arial"/>
        </w:rPr>
        <w:t>A male marries 0 or 1 female and vice versa as well. So it is 1:1 cardinality with partial participation constraint from both. First Convert each entity and relationship to tables.  Male table corresponds to Male Entity with key as M-Id. Similarly Female table corresponds to Female Entity with key as F-Id. Marry Table represents relationship between Male and Female (Which Male marries which female). So it will take attribute M-Id from Male and F-Id from Female.</w:t>
      </w:r>
    </w:p>
    <w:tbl>
      <w:tblPr>
        <w:tblStyle w:val="TableGrid"/>
        <w:tblW w:w="9464" w:type="dxa"/>
        <w:tblLook w:val="04A0"/>
      </w:tblPr>
      <w:tblGrid>
        <w:gridCol w:w="959"/>
        <w:gridCol w:w="2152"/>
        <w:gridCol w:w="399"/>
        <w:gridCol w:w="993"/>
        <w:gridCol w:w="850"/>
        <w:gridCol w:w="284"/>
        <w:gridCol w:w="992"/>
        <w:gridCol w:w="2835"/>
      </w:tblGrid>
      <w:tr w:rsidR="00B650A3" w:rsidRPr="00DA1DB3" w:rsidTr="00830F04">
        <w:tc>
          <w:tcPr>
            <w:tcW w:w="3111" w:type="dxa"/>
            <w:gridSpan w:val="2"/>
            <w:hideMark/>
          </w:tcPr>
          <w:p w:rsidR="00B650A3" w:rsidRPr="00DA1DB3" w:rsidRDefault="00B650A3" w:rsidP="00830F04">
            <w:pPr>
              <w:rPr>
                <w:rFonts w:ascii="Arial" w:hAnsi="Arial" w:cs="Arial"/>
                <w:sz w:val="24"/>
                <w:szCs w:val="24"/>
              </w:rPr>
            </w:pPr>
            <w:r w:rsidRPr="00DA1DB3">
              <w:rPr>
                <w:rStyle w:val="Strong"/>
                <w:rFonts w:ascii="Arial" w:hAnsi="Arial" w:cs="Arial"/>
                <w:sz w:val="24"/>
                <w:szCs w:val="24"/>
                <w:bdr w:val="none" w:sz="0" w:space="0" w:color="auto" w:frame="1"/>
              </w:rPr>
              <w:t>Male</w:t>
            </w:r>
          </w:p>
        </w:tc>
        <w:tc>
          <w:tcPr>
            <w:tcW w:w="399" w:type="dxa"/>
            <w:vMerge w:val="restart"/>
            <w:hideMark/>
          </w:tcPr>
          <w:p w:rsidR="00B650A3" w:rsidRPr="00DA1DB3" w:rsidRDefault="00B650A3" w:rsidP="00830F04">
            <w:pPr>
              <w:rPr>
                <w:rFonts w:ascii="Arial" w:hAnsi="Arial" w:cs="Arial"/>
                <w:sz w:val="24"/>
                <w:szCs w:val="24"/>
              </w:rPr>
            </w:pPr>
          </w:p>
        </w:tc>
        <w:tc>
          <w:tcPr>
            <w:tcW w:w="1843" w:type="dxa"/>
            <w:gridSpan w:val="2"/>
            <w:hideMark/>
          </w:tcPr>
          <w:p w:rsidR="00B650A3" w:rsidRPr="00DA1DB3" w:rsidRDefault="00B650A3" w:rsidP="00830F04">
            <w:pPr>
              <w:rPr>
                <w:rFonts w:ascii="Arial" w:hAnsi="Arial" w:cs="Arial"/>
                <w:sz w:val="24"/>
                <w:szCs w:val="24"/>
              </w:rPr>
            </w:pPr>
            <w:r w:rsidRPr="00DA1DB3">
              <w:rPr>
                <w:rStyle w:val="Strong"/>
                <w:rFonts w:ascii="Arial" w:hAnsi="Arial" w:cs="Arial"/>
                <w:sz w:val="24"/>
                <w:szCs w:val="24"/>
                <w:bdr w:val="none" w:sz="0" w:space="0" w:color="auto" w:frame="1"/>
              </w:rPr>
              <w:t>Marry</w:t>
            </w:r>
          </w:p>
        </w:tc>
        <w:tc>
          <w:tcPr>
            <w:tcW w:w="284" w:type="dxa"/>
            <w:vMerge w:val="restart"/>
            <w:hideMark/>
          </w:tcPr>
          <w:p w:rsidR="00B650A3" w:rsidRPr="00DA1DB3" w:rsidRDefault="00B650A3" w:rsidP="00830F04">
            <w:pPr>
              <w:rPr>
                <w:rFonts w:ascii="Arial" w:hAnsi="Arial" w:cs="Arial"/>
                <w:sz w:val="24"/>
                <w:szCs w:val="24"/>
              </w:rPr>
            </w:pPr>
          </w:p>
        </w:tc>
        <w:tc>
          <w:tcPr>
            <w:tcW w:w="3827" w:type="dxa"/>
            <w:gridSpan w:val="2"/>
            <w:hideMark/>
          </w:tcPr>
          <w:p w:rsidR="00B650A3" w:rsidRPr="00DA1DB3" w:rsidRDefault="00B650A3" w:rsidP="00830F04">
            <w:pPr>
              <w:rPr>
                <w:rFonts w:ascii="Arial" w:hAnsi="Arial" w:cs="Arial"/>
                <w:sz w:val="24"/>
                <w:szCs w:val="24"/>
              </w:rPr>
            </w:pPr>
            <w:r w:rsidRPr="00DA1DB3">
              <w:rPr>
                <w:rStyle w:val="Strong"/>
                <w:rFonts w:ascii="Arial" w:hAnsi="Arial" w:cs="Arial"/>
                <w:sz w:val="24"/>
                <w:szCs w:val="24"/>
                <w:bdr w:val="none" w:sz="0" w:space="0" w:color="auto" w:frame="1"/>
              </w:rPr>
              <w:t>Female</w:t>
            </w:r>
          </w:p>
        </w:tc>
      </w:tr>
      <w:tr w:rsidR="00B650A3" w:rsidRPr="00DA1DB3" w:rsidTr="00830F04">
        <w:tc>
          <w:tcPr>
            <w:tcW w:w="959" w:type="dxa"/>
            <w:hideMark/>
          </w:tcPr>
          <w:p w:rsidR="00B650A3" w:rsidRPr="00DA1DB3" w:rsidRDefault="00B650A3" w:rsidP="00830F04">
            <w:pPr>
              <w:rPr>
                <w:rFonts w:ascii="Arial" w:hAnsi="Arial" w:cs="Arial"/>
                <w:sz w:val="24"/>
                <w:szCs w:val="24"/>
              </w:rPr>
            </w:pPr>
            <w:r w:rsidRPr="00DA1DB3">
              <w:rPr>
                <w:rFonts w:ascii="Arial" w:hAnsi="Arial" w:cs="Arial"/>
                <w:sz w:val="24"/>
                <w:szCs w:val="24"/>
                <w:u w:val="single"/>
                <w:bdr w:val="none" w:sz="0" w:space="0" w:color="auto" w:frame="1"/>
              </w:rPr>
              <w:t>M-Id</w:t>
            </w:r>
          </w:p>
        </w:tc>
        <w:tc>
          <w:tcPr>
            <w:tcW w:w="215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Other Male Attribute</w:t>
            </w:r>
          </w:p>
        </w:tc>
        <w:tc>
          <w:tcPr>
            <w:tcW w:w="399" w:type="dxa"/>
            <w:vMerge/>
            <w:hideMark/>
          </w:tcPr>
          <w:p w:rsidR="00B650A3" w:rsidRPr="00DA1DB3" w:rsidRDefault="00B650A3" w:rsidP="00830F04">
            <w:pPr>
              <w:rPr>
                <w:rFonts w:ascii="Arial" w:hAnsi="Arial" w:cs="Arial"/>
                <w:sz w:val="24"/>
                <w:szCs w:val="24"/>
              </w:rPr>
            </w:pPr>
          </w:p>
        </w:tc>
        <w:tc>
          <w:tcPr>
            <w:tcW w:w="993" w:type="dxa"/>
            <w:hideMark/>
          </w:tcPr>
          <w:p w:rsidR="00B650A3" w:rsidRPr="00DA1DB3" w:rsidRDefault="00B650A3" w:rsidP="00830F04">
            <w:pPr>
              <w:rPr>
                <w:rFonts w:ascii="Arial" w:hAnsi="Arial" w:cs="Arial"/>
                <w:sz w:val="24"/>
                <w:szCs w:val="24"/>
              </w:rPr>
            </w:pPr>
            <w:r w:rsidRPr="00DA1DB3">
              <w:rPr>
                <w:rFonts w:ascii="Arial" w:hAnsi="Arial" w:cs="Arial"/>
                <w:sz w:val="24"/>
                <w:szCs w:val="24"/>
                <w:u w:val="single"/>
                <w:bdr w:val="none" w:sz="0" w:space="0" w:color="auto" w:frame="1"/>
              </w:rPr>
              <w:t>M-Id</w:t>
            </w:r>
          </w:p>
        </w:tc>
        <w:tc>
          <w:tcPr>
            <w:tcW w:w="850"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F-Id</w:t>
            </w:r>
          </w:p>
        </w:tc>
        <w:tc>
          <w:tcPr>
            <w:tcW w:w="284" w:type="dxa"/>
            <w:vMerge/>
            <w:hideMark/>
          </w:tcPr>
          <w:p w:rsidR="00B650A3" w:rsidRPr="00DA1DB3" w:rsidRDefault="00B650A3" w:rsidP="00830F04">
            <w:pPr>
              <w:rPr>
                <w:rFonts w:ascii="Arial" w:hAnsi="Arial" w:cs="Arial"/>
                <w:sz w:val="24"/>
                <w:szCs w:val="24"/>
              </w:rPr>
            </w:pPr>
          </w:p>
        </w:tc>
        <w:tc>
          <w:tcPr>
            <w:tcW w:w="992" w:type="dxa"/>
            <w:hideMark/>
          </w:tcPr>
          <w:p w:rsidR="00B650A3" w:rsidRPr="00DA1DB3" w:rsidRDefault="00B650A3" w:rsidP="00830F04">
            <w:pPr>
              <w:rPr>
                <w:rFonts w:ascii="Arial" w:hAnsi="Arial" w:cs="Arial"/>
                <w:sz w:val="24"/>
                <w:szCs w:val="24"/>
              </w:rPr>
            </w:pPr>
            <w:r w:rsidRPr="00DA1DB3">
              <w:rPr>
                <w:rFonts w:ascii="Arial" w:hAnsi="Arial" w:cs="Arial"/>
                <w:sz w:val="24"/>
                <w:szCs w:val="24"/>
                <w:u w:val="single"/>
                <w:bdr w:val="none" w:sz="0" w:space="0" w:color="auto" w:frame="1"/>
              </w:rPr>
              <w:t>F-Id</w:t>
            </w:r>
          </w:p>
        </w:tc>
        <w:tc>
          <w:tcPr>
            <w:tcW w:w="2835"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 xml:space="preserve">Other </w:t>
            </w:r>
            <w:proofErr w:type="spellStart"/>
            <w:r w:rsidRPr="00DA1DB3">
              <w:rPr>
                <w:rFonts w:ascii="Arial" w:hAnsi="Arial" w:cs="Arial"/>
                <w:sz w:val="24"/>
                <w:szCs w:val="24"/>
              </w:rPr>
              <w:t>FemaleAttribute</w:t>
            </w:r>
            <w:proofErr w:type="spellEnd"/>
          </w:p>
        </w:tc>
      </w:tr>
      <w:tr w:rsidR="00B650A3" w:rsidRPr="00DA1DB3" w:rsidTr="00830F04">
        <w:tc>
          <w:tcPr>
            <w:tcW w:w="959"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M1</w:t>
            </w:r>
          </w:p>
        </w:tc>
        <w:tc>
          <w:tcPr>
            <w:tcW w:w="215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c>
          <w:tcPr>
            <w:tcW w:w="399" w:type="dxa"/>
            <w:vMerge/>
            <w:hideMark/>
          </w:tcPr>
          <w:p w:rsidR="00B650A3" w:rsidRPr="00DA1DB3" w:rsidRDefault="00B650A3" w:rsidP="00830F04">
            <w:pPr>
              <w:rPr>
                <w:rFonts w:ascii="Arial" w:hAnsi="Arial" w:cs="Arial"/>
                <w:sz w:val="24"/>
                <w:szCs w:val="24"/>
              </w:rPr>
            </w:pPr>
          </w:p>
        </w:tc>
        <w:tc>
          <w:tcPr>
            <w:tcW w:w="993"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M1</w:t>
            </w:r>
          </w:p>
        </w:tc>
        <w:tc>
          <w:tcPr>
            <w:tcW w:w="850"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F2</w:t>
            </w:r>
          </w:p>
        </w:tc>
        <w:tc>
          <w:tcPr>
            <w:tcW w:w="284" w:type="dxa"/>
            <w:vMerge/>
            <w:hideMark/>
          </w:tcPr>
          <w:p w:rsidR="00B650A3" w:rsidRPr="00DA1DB3" w:rsidRDefault="00B650A3" w:rsidP="00830F04">
            <w:pPr>
              <w:rPr>
                <w:rFonts w:ascii="Arial" w:hAnsi="Arial" w:cs="Arial"/>
                <w:sz w:val="24"/>
                <w:szCs w:val="24"/>
              </w:rPr>
            </w:pPr>
          </w:p>
        </w:tc>
        <w:tc>
          <w:tcPr>
            <w:tcW w:w="99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F1</w:t>
            </w:r>
          </w:p>
        </w:tc>
        <w:tc>
          <w:tcPr>
            <w:tcW w:w="2835"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r>
      <w:tr w:rsidR="00B650A3" w:rsidRPr="00DA1DB3" w:rsidTr="00830F04">
        <w:tc>
          <w:tcPr>
            <w:tcW w:w="959"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M2</w:t>
            </w:r>
          </w:p>
        </w:tc>
        <w:tc>
          <w:tcPr>
            <w:tcW w:w="215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c>
          <w:tcPr>
            <w:tcW w:w="399" w:type="dxa"/>
            <w:vMerge/>
            <w:hideMark/>
          </w:tcPr>
          <w:p w:rsidR="00B650A3" w:rsidRPr="00DA1DB3" w:rsidRDefault="00B650A3" w:rsidP="00830F04">
            <w:pPr>
              <w:rPr>
                <w:rFonts w:ascii="Arial" w:hAnsi="Arial" w:cs="Arial"/>
                <w:sz w:val="24"/>
                <w:szCs w:val="24"/>
              </w:rPr>
            </w:pPr>
          </w:p>
        </w:tc>
        <w:tc>
          <w:tcPr>
            <w:tcW w:w="993"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M2</w:t>
            </w:r>
          </w:p>
        </w:tc>
        <w:tc>
          <w:tcPr>
            <w:tcW w:w="850"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F1</w:t>
            </w:r>
          </w:p>
        </w:tc>
        <w:tc>
          <w:tcPr>
            <w:tcW w:w="284" w:type="dxa"/>
            <w:vMerge/>
            <w:hideMark/>
          </w:tcPr>
          <w:p w:rsidR="00B650A3" w:rsidRPr="00DA1DB3" w:rsidRDefault="00B650A3" w:rsidP="00830F04">
            <w:pPr>
              <w:rPr>
                <w:rFonts w:ascii="Arial" w:hAnsi="Arial" w:cs="Arial"/>
                <w:sz w:val="24"/>
                <w:szCs w:val="24"/>
              </w:rPr>
            </w:pPr>
          </w:p>
        </w:tc>
        <w:tc>
          <w:tcPr>
            <w:tcW w:w="99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F2</w:t>
            </w:r>
          </w:p>
        </w:tc>
        <w:tc>
          <w:tcPr>
            <w:tcW w:w="2835"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r>
      <w:tr w:rsidR="00B650A3" w:rsidRPr="00DA1DB3" w:rsidTr="00830F04">
        <w:tc>
          <w:tcPr>
            <w:tcW w:w="959"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M3</w:t>
            </w:r>
          </w:p>
        </w:tc>
        <w:tc>
          <w:tcPr>
            <w:tcW w:w="215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c>
          <w:tcPr>
            <w:tcW w:w="399" w:type="dxa"/>
            <w:hideMark/>
          </w:tcPr>
          <w:p w:rsidR="00B650A3" w:rsidRPr="00DA1DB3" w:rsidRDefault="00B650A3" w:rsidP="00830F04">
            <w:pPr>
              <w:rPr>
                <w:rFonts w:ascii="Arial" w:hAnsi="Arial" w:cs="Arial"/>
                <w:sz w:val="24"/>
                <w:szCs w:val="24"/>
              </w:rPr>
            </w:pPr>
          </w:p>
        </w:tc>
        <w:tc>
          <w:tcPr>
            <w:tcW w:w="993" w:type="dxa"/>
            <w:hideMark/>
          </w:tcPr>
          <w:p w:rsidR="00B650A3" w:rsidRPr="00DA1DB3" w:rsidRDefault="00B650A3" w:rsidP="00830F04">
            <w:pPr>
              <w:rPr>
                <w:rFonts w:ascii="Arial" w:hAnsi="Arial" w:cs="Arial"/>
                <w:sz w:val="24"/>
                <w:szCs w:val="24"/>
              </w:rPr>
            </w:pPr>
          </w:p>
        </w:tc>
        <w:tc>
          <w:tcPr>
            <w:tcW w:w="850" w:type="dxa"/>
            <w:hideMark/>
          </w:tcPr>
          <w:p w:rsidR="00B650A3" w:rsidRPr="00DA1DB3" w:rsidRDefault="00B650A3" w:rsidP="00830F04">
            <w:pPr>
              <w:rPr>
                <w:rFonts w:ascii="Arial" w:hAnsi="Arial" w:cs="Arial"/>
                <w:sz w:val="24"/>
                <w:szCs w:val="24"/>
              </w:rPr>
            </w:pPr>
          </w:p>
        </w:tc>
        <w:tc>
          <w:tcPr>
            <w:tcW w:w="284" w:type="dxa"/>
            <w:hideMark/>
          </w:tcPr>
          <w:p w:rsidR="00B650A3" w:rsidRPr="00DA1DB3" w:rsidRDefault="00B650A3" w:rsidP="00830F04">
            <w:pPr>
              <w:rPr>
                <w:rFonts w:ascii="Arial" w:hAnsi="Arial" w:cs="Arial"/>
                <w:sz w:val="24"/>
                <w:szCs w:val="24"/>
              </w:rPr>
            </w:pPr>
          </w:p>
        </w:tc>
        <w:tc>
          <w:tcPr>
            <w:tcW w:w="992"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F3</w:t>
            </w:r>
          </w:p>
        </w:tc>
        <w:tc>
          <w:tcPr>
            <w:tcW w:w="2835" w:type="dxa"/>
            <w:hideMark/>
          </w:tcPr>
          <w:p w:rsidR="00B650A3" w:rsidRPr="00DA1DB3" w:rsidRDefault="00B650A3" w:rsidP="00830F04">
            <w:pPr>
              <w:rPr>
                <w:rFonts w:ascii="Arial" w:hAnsi="Arial" w:cs="Arial"/>
                <w:sz w:val="24"/>
                <w:szCs w:val="24"/>
              </w:rPr>
            </w:pPr>
            <w:r w:rsidRPr="00DA1DB3">
              <w:rPr>
                <w:rFonts w:ascii="Arial" w:hAnsi="Arial" w:cs="Arial"/>
                <w:sz w:val="24"/>
                <w:szCs w:val="24"/>
              </w:rPr>
              <w:t>–</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Arial" w:hAnsi="Arial" w:cs="Arial"/>
        </w:rPr>
      </w:pPr>
      <w:r w:rsidRPr="00DA1DB3">
        <w:rPr>
          <w:rStyle w:val="Strong"/>
          <w:rFonts w:ascii="Arial" w:hAnsi="Arial" w:cs="Arial"/>
          <w:bdr w:val="none" w:sz="0" w:space="0" w:color="auto" w:frame="1"/>
        </w:rPr>
        <w:t>Table 3</w:t>
      </w:r>
    </w:p>
    <w:p w:rsidR="00B650A3" w:rsidRPr="00DA1DB3" w:rsidRDefault="00B650A3" w:rsidP="00B650A3">
      <w:pPr>
        <w:pStyle w:val="NormalWeb"/>
        <w:shd w:val="clear" w:color="auto" w:fill="FFFFFF"/>
        <w:spacing w:before="0" w:beforeAutospacing="0" w:after="197" w:afterAutospacing="0"/>
        <w:jc w:val="both"/>
        <w:textAlignment w:val="baseline"/>
        <w:rPr>
          <w:rFonts w:ascii="Arial" w:hAnsi="Arial" w:cs="Arial"/>
        </w:rPr>
      </w:pPr>
      <w:r w:rsidRPr="00DA1DB3">
        <w:rPr>
          <w:rFonts w:ascii="Arial" w:hAnsi="Arial" w:cs="Arial"/>
        </w:rPr>
        <w:t xml:space="preserve">As we can see from Table 3, some males and some females do not marry. If we merge 3 tables into 1, for some M-Id, F-Id will be NULL and for some F-Id, M-Id will be NULL. So there is no attribute which is always not NULL. So we can’t merge all three tables into 1. We can convert into 2 tables. In table 4, M-Id who </w:t>
      </w:r>
      <w:proofErr w:type="gramStart"/>
      <w:r w:rsidRPr="00DA1DB3">
        <w:rPr>
          <w:rFonts w:ascii="Arial" w:hAnsi="Arial" w:cs="Arial"/>
        </w:rPr>
        <w:t>are</w:t>
      </w:r>
      <w:proofErr w:type="gramEnd"/>
      <w:r w:rsidRPr="00DA1DB3">
        <w:rPr>
          <w:rFonts w:ascii="Arial" w:hAnsi="Arial" w:cs="Arial"/>
        </w:rPr>
        <w:t xml:space="preserve"> married will have F-Id associated. For others, it will be NULL. Table 5 will have information of all females. Primary Keys have been underlined.</w:t>
      </w:r>
    </w:p>
    <w:tbl>
      <w:tblPr>
        <w:tblStyle w:val="TableGrid"/>
        <w:tblW w:w="4786" w:type="dxa"/>
        <w:tblLook w:val="04A0"/>
      </w:tblPr>
      <w:tblGrid>
        <w:gridCol w:w="959"/>
        <w:gridCol w:w="2410"/>
        <w:gridCol w:w="1417"/>
      </w:tblGrid>
      <w:tr w:rsidR="00B650A3" w:rsidRPr="00DA1DB3" w:rsidTr="00830F04">
        <w:tc>
          <w:tcPr>
            <w:tcW w:w="959" w:type="dxa"/>
            <w:hideMark/>
          </w:tcPr>
          <w:p w:rsidR="00B650A3" w:rsidRPr="00DA1DB3" w:rsidRDefault="00B650A3">
            <w:pPr>
              <w:spacing w:line="480" w:lineRule="auto"/>
              <w:rPr>
                <w:rFonts w:ascii="Open Sans" w:hAnsi="Open Sans"/>
                <w:sz w:val="24"/>
                <w:szCs w:val="24"/>
              </w:rPr>
            </w:pPr>
            <w:r w:rsidRPr="00DA1DB3">
              <w:rPr>
                <w:rFonts w:ascii="Open Sans" w:hAnsi="Open Sans"/>
                <w:sz w:val="24"/>
                <w:szCs w:val="24"/>
                <w:u w:val="single"/>
                <w:bdr w:val="none" w:sz="0" w:space="0" w:color="auto" w:frame="1"/>
              </w:rPr>
              <w:t>M-Id</w:t>
            </w:r>
          </w:p>
        </w:tc>
        <w:tc>
          <w:tcPr>
            <w:tcW w:w="2410" w:type="dxa"/>
            <w:hideMark/>
          </w:tcPr>
          <w:p w:rsidR="00B650A3" w:rsidRPr="00DA1DB3" w:rsidRDefault="00B650A3">
            <w:pPr>
              <w:spacing w:line="480" w:lineRule="auto"/>
              <w:rPr>
                <w:rFonts w:ascii="Open Sans" w:hAnsi="Open Sans"/>
                <w:sz w:val="24"/>
                <w:szCs w:val="24"/>
              </w:rPr>
            </w:pPr>
            <w:r w:rsidRPr="00DA1DB3">
              <w:rPr>
                <w:rFonts w:ascii="Open Sans" w:hAnsi="Open Sans"/>
                <w:sz w:val="24"/>
                <w:szCs w:val="24"/>
              </w:rPr>
              <w:t>Other Male Attribute</w:t>
            </w:r>
          </w:p>
        </w:tc>
        <w:tc>
          <w:tcPr>
            <w:tcW w:w="1417" w:type="dxa"/>
            <w:hideMark/>
          </w:tcPr>
          <w:p w:rsidR="00B650A3" w:rsidRPr="00DA1DB3" w:rsidRDefault="00B650A3">
            <w:pPr>
              <w:spacing w:line="480" w:lineRule="auto"/>
              <w:rPr>
                <w:rFonts w:ascii="Open Sans" w:hAnsi="Open Sans"/>
                <w:sz w:val="24"/>
                <w:szCs w:val="24"/>
              </w:rPr>
            </w:pPr>
            <w:r w:rsidRPr="00DA1DB3">
              <w:rPr>
                <w:rFonts w:ascii="Open Sans" w:hAnsi="Open Sans"/>
                <w:sz w:val="24"/>
                <w:szCs w:val="24"/>
              </w:rPr>
              <w:t>F-Id</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rPr>
      </w:pPr>
      <w:r w:rsidRPr="00DA1DB3">
        <w:rPr>
          <w:rStyle w:val="Strong"/>
          <w:rFonts w:ascii="Open Sans" w:hAnsi="Open Sans"/>
          <w:bdr w:val="none" w:sz="0" w:space="0" w:color="auto" w:frame="1"/>
        </w:rPr>
        <w:t> Table 4   </w:t>
      </w:r>
    </w:p>
    <w:tbl>
      <w:tblPr>
        <w:tblStyle w:val="TableGrid"/>
        <w:tblW w:w="5778" w:type="dxa"/>
        <w:tblLook w:val="04A0"/>
      </w:tblPr>
      <w:tblGrid>
        <w:gridCol w:w="1668"/>
        <w:gridCol w:w="4110"/>
      </w:tblGrid>
      <w:tr w:rsidR="00B650A3" w:rsidRPr="00DA1DB3" w:rsidTr="00830F04">
        <w:tc>
          <w:tcPr>
            <w:tcW w:w="1668" w:type="dxa"/>
            <w:hideMark/>
          </w:tcPr>
          <w:p w:rsidR="00B650A3" w:rsidRPr="00DA1DB3" w:rsidRDefault="00B650A3">
            <w:pPr>
              <w:spacing w:line="480" w:lineRule="auto"/>
              <w:rPr>
                <w:rFonts w:ascii="Open Sans" w:hAnsi="Open Sans"/>
                <w:sz w:val="24"/>
                <w:szCs w:val="24"/>
              </w:rPr>
            </w:pPr>
            <w:r w:rsidRPr="00DA1DB3">
              <w:rPr>
                <w:rFonts w:ascii="Open Sans" w:hAnsi="Open Sans"/>
                <w:sz w:val="24"/>
                <w:szCs w:val="24"/>
                <w:u w:val="single"/>
                <w:bdr w:val="none" w:sz="0" w:space="0" w:color="auto" w:frame="1"/>
              </w:rPr>
              <w:t>F-Id</w:t>
            </w:r>
          </w:p>
        </w:tc>
        <w:tc>
          <w:tcPr>
            <w:tcW w:w="4110" w:type="dxa"/>
            <w:hideMark/>
          </w:tcPr>
          <w:p w:rsidR="00B650A3" w:rsidRPr="00DA1DB3" w:rsidRDefault="00B650A3">
            <w:pPr>
              <w:spacing w:line="480" w:lineRule="auto"/>
              <w:rPr>
                <w:rFonts w:ascii="Open Sans" w:hAnsi="Open Sans"/>
                <w:sz w:val="24"/>
                <w:szCs w:val="24"/>
              </w:rPr>
            </w:pPr>
            <w:r w:rsidRPr="00DA1DB3">
              <w:rPr>
                <w:rFonts w:ascii="Open Sans" w:hAnsi="Open Sans"/>
                <w:sz w:val="24"/>
                <w:szCs w:val="24"/>
              </w:rPr>
              <w:t xml:space="preserve">Other </w:t>
            </w:r>
            <w:proofErr w:type="spellStart"/>
            <w:r w:rsidRPr="00DA1DB3">
              <w:rPr>
                <w:rFonts w:ascii="Open Sans" w:hAnsi="Open Sans"/>
                <w:sz w:val="24"/>
                <w:szCs w:val="24"/>
              </w:rPr>
              <w:t>FemaleAttribute</w:t>
            </w:r>
            <w:proofErr w:type="spellEnd"/>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rPr>
      </w:pPr>
      <w:r w:rsidRPr="00DA1DB3">
        <w:rPr>
          <w:rStyle w:val="Strong"/>
          <w:rFonts w:ascii="Open Sans" w:hAnsi="Open Sans"/>
          <w:bdr w:val="none" w:sz="0" w:space="0" w:color="auto" w:frame="1"/>
        </w:rPr>
        <w:t>                                                                Table 5                                                             </w:t>
      </w: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rPr>
      </w:pPr>
      <w:r w:rsidRPr="00DA1DB3">
        <w:rPr>
          <w:rStyle w:val="Strong"/>
          <w:rFonts w:ascii="Open Sans" w:hAnsi="Open Sans"/>
          <w:bdr w:val="none" w:sz="0" w:space="0" w:color="auto" w:frame="1"/>
        </w:rPr>
        <w:t>Note:</w:t>
      </w:r>
      <w:r w:rsidRPr="00DA1DB3">
        <w:rPr>
          <w:rFonts w:ascii="Open Sans" w:hAnsi="Open Sans"/>
        </w:rPr>
        <w:t xml:space="preserve"> Binary relationship with 1:1 cardinality will have 2 table if partial participation of both entities in the relationship. If </w:t>
      </w:r>
      <w:proofErr w:type="spellStart"/>
      <w:r w:rsidRPr="00DA1DB3">
        <w:rPr>
          <w:rFonts w:ascii="Open Sans" w:hAnsi="Open Sans"/>
        </w:rPr>
        <w:t>atleast</w:t>
      </w:r>
      <w:proofErr w:type="spellEnd"/>
      <w:r w:rsidRPr="00DA1DB3">
        <w:rPr>
          <w:rFonts w:ascii="Open Sans" w:hAnsi="Open Sans"/>
        </w:rPr>
        <w:t xml:space="preserve"> 1 entity has total participation, number of tables required will be 1.</w:t>
      </w:r>
    </w:p>
    <w:p w:rsidR="00830F04" w:rsidRPr="00DA1DB3" w:rsidRDefault="00830F04" w:rsidP="00B650A3">
      <w:pPr>
        <w:pStyle w:val="NormalWeb"/>
        <w:shd w:val="clear" w:color="auto" w:fill="FFFFFF"/>
        <w:spacing w:before="0" w:beforeAutospacing="0" w:after="0" w:afterAutospacing="0"/>
        <w:jc w:val="both"/>
        <w:textAlignment w:val="baseline"/>
        <w:rPr>
          <w:rStyle w:val="Strong"/>
          <w:rFonts w:ascii="Open Sans" w:hAnsi="Open Sans"/>
          <w:sz w:val="30"/>
          <w:szCs w:val="30"/>
          <w:bdr w:val="none" w:sz="0" w:space="0" w:color="auto" w:frame="1"/>
        </w:rPr>
      </w:pPr>
    </w:p>
    <w:p w:rsidR="00830F04" w:rsidRPr="00DA1DB3" w:rsidRDefault="00830F04" w:rsidP="00B650A3">
      <w:pPr>
        <w:pStyle w:val="NormalWeb"/>
        <w:shd w:val="clear" w:color="auto" w:fill="FFFFFF"/>
        <w:spacing w:before="0" w:beforeAutospacing="0" w:after="0" w:afterAutospacing="0"/>
        <w:jc w:val="both"/>
        <w:textAlignment w:val="baseline"/>
        <w:rPr>
          <w:rStyle w:val="Strong"/>
          <w:rFonts w:ascii="Open Sans" w:hAnsi="Open Sans"/>
          <w:sz w:val="30"/>
          <w:szCs w:val="30"/>
          <w:bdr w:val="none" w:sz="0" w:space="0" w:color="auto" w:frame="1"/>
        </w:rPr>
      </w:pPr>
    </w:p>
    <w:p w:rsidR="00830F04" w:rsidRPr="00DA1DB3" w:rsidRDefault="00830F04" w:rsidP="00B650A3">
      <w:pPr>
        <w:pStyle w:val="NormalWeb"/>
        <w:shd w:val="clear" w:color="auto" w:fill="FFFFFF"/>
        <w:spacing w:before="0" w:beforeAutospacing="0" w:after="0" w:afterAutospacing="0"/>
        <w:jc w:val="both"/>
        <w:textAlignment w:val="baseline"/>
        <w:rPr>
          <w:rStyle w:val="Strong"/>
          <w:rFonts w:ascii="Open Sans" w:hAnsi="Open Sans"/>
          <w:sz w:val="30"/>
          <w:szCs w:val="30"/>
          <w:bdr w:val="none" w:sz="0" w:space="0" w:color="auto" w:frame="1"/>
        </w:rPr>
      </w:pPr>
    </w:p>
    <w:p w:rsidR="00830F04" w:rsidRPr="00DA1DB3" w:rsidRDefault="00830F04" w:rsidP="00B650A3">
      <w:pPr>
        <w:pStyle w:val="NormalWeb"/>
        <w:shd w:val="clear" w:color="auto" w:fill="FFFFFF"/>
        <w:spacing w:before="0" w:beforeAutospacing="0" w:after="0" w:afterAutospacing="0"/>
        <w:jc w:val="both"/>
        <w:textAlignment w:val="baseline"/>
        <w:rPr>
          <w:rStyle w:val="Strong"/>
          <w:rFonts w:ascii="Open Sans" w:hAnsi="Open Sans"/>
          <w:sz w:val="30"/>
          <w:szCs w:val="30"/>
          <w:bdr w:val="none" w:sz="0" w:space="0" w:color="auto" w:frame="1"/>
        </w:rPr>
      </w:pPr>
    </w:p>
    <w:p w:rsidR="00830F04" w:rsidRPr="00DA1DB3" w:rsidRDefault="00830F04" w:rsidP="00B650A3">
      <w:pPr>
        <w:pStyle w:val="NormalWeb"/>
        <w:shd w:val="clear" w:color="auto" w:fill="FFFFFF"/>
        <w:spacing w:before="0" w:beforeAutospacing="0" w:after="0" w:afterAutospacing="0"/>
        <w:jc w:val="both"/>
        <w:textAlignment w:val="baseline"/>
        <w:rPr>
          <w:rStyle w:val="Strong"/>
          <w:rFonts w:ascii="Open Sans" w:hAnsi="Open Sans"/>
          <w:sz w:val="30"/>
          <w:szCs w:val="30"/>
          <w:bdr w:val="none" w:sz="0" w:space="0" w:color="auto" w:frame="1"/>
        </w:rPr>
      </w:pP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sz w:val="26"/>
          <w:szCs w:val="26"/>
        </w:rPr>
      </w:pPr>
      <w:r w:rsidRPr="00DA1DB3">
        <w:rPr>
          <w:rStyle w:val="Strong"/>
          <w:rFonts w:ascii="Open Sans" w:hAnsi="Open Sans"/>
          <w:sz w:val="30"/>
          <w:szCs w:val="30"/>
          <w:bdr w:val="none" w:sz="0" w:space="0" w:color="auto" w:frame="1"/>
        </w:rPr>
        <w:lastRenderedPageBreak/>
        <w:t xml:space="preserve">Case 3: Binary Relationship with n: </w:t>
      </w:r>
      <w:proofErr w:type="gramStart"/>
      <w:r w:rsidRPr="00DA1DB3">
        <w:rPr>
          <w:rStyle w:val="Strong"/>
          <w:rFonts w:ascii="Open Sans" w:hAnsi="Open Sans"/>
          <w:sz w:val="30"/>
          <w:szCs w:val="30"/>
          <w:bdr w:val="none" w:sz="0" w:space="0" w:color="auto" w:frame="1"/>
        </w:rPr>
        <w:t>1 cardinality</w:t>
      </w:r>
      <w:proofErr w:type="gramEnd"/>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sz w:val="26"/>
          <w:szCs w:val="26"/>
        </w:rPr>
      </w:pPr>
      <w:r w:rsidRPr="00DA1DB3">
        <w:rPr>
          <w:rFonts w:ascii="Open Sans" w:hAnsi="Open Sans"/>
          <w:noProof/>
          <w:sz w:val="30"/>
          <w:szCs w:val="30"/>
          <w:bdr w:val="none" w:sz="0" w:space="0" w:color="auto" w:frame="1"/>
        </w:rPr>
        <w:drawing>
          <wp:inline distT="0" distB="0" distL="0" distR="0">
            <wp:extent cx="5436235" cy="1565910"/>
            <wp:effectExtent l="19050" t="0" r="0" b="0"/>
            <wp:docPr id="210" name="Picture 210" descr="erm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erm3">
                      <a:hlinkClick r:id="rId101"/>
                    </pic:cNvPr>
                    <pic:cNvPicPr>
                      <a:picLocks noChangeAspect="1" noChangeArrowheads="1"/>
                    </pic:cNvPicPr>
                  </pic:nvPicPr>
                  <pic:blipFill>
                    <a:blip r:embed="rId102"/>
                    <a:srcRect/>
                    <a:stretch>
                      <a:fillRect/>
                    </a:stretch>
                  </pic:blipFill>
                  <pic:spPr bwMode="auto">
                    <a:xfrm>
                      <a:off x="0" y="0"/>
                      <a:ext cx="5436235" cy="1565910"/>
                    </a:xfrm>
                    <a:prstGeom prst="rect">
                      <a:avLst/>
                    </a:prstGeom>
                    <a:noFill/>
                    <a:ln w="9525">
                      <a:noFill/>
                      <a:miter lim="800000"/>
                      <a:headEnd/>
                      <a:tailEnd/>
                    </a:ln>
                  </pic:spPr>
                </pic:pic>
              </a:graphicData>
            </a:graphic>
          </wp:inline>
        </w:drawing>
      </w:r>
      <w:r w:rsidRPr="00DA1DB3">
        <w:rPr>
          <w:rFonts w:ascii="Open Sans" w:hAnsi="Open Sans"/>
          <w:sz w:val="26"/>
          <w:szCs w:val="26"/>
        </w:rPr>
        <w:t xml:space="preserve">In this scenario, every student can enroll only in one elective course but for an elective course there can be more than one student. First Convert each entity and relationship to tables.  Student table corresponds to Student Entity with key as S-Id. Similarly </w:t>
      </w:r>
      <w:proofErr w:type="spellStart"/>
      <w:r w:rsidRPr="00DA1DB3">
        <w:rPr>
          <w:rFonts w:ascii="Open Sans" w:hAnsi="Open Sans"/>
          <w:sz w:val="26"/>
          <w:szCs w:val="26"/>
        </w:rPr>
        <w:t>Elective_Course</w:t>
      </w:r>
      <w:proofErr w:type="spellEnd"/>
      <w:r w:rsidRPr="00DA1DB3">
        <w:rPr>
          <w:rFonts w:ascii="Open Sans" w:hAnsi="Open Sans"/>
          <w:sz w:val="26"/>
          <w:szCs w:val="26"/>
        </w:rPr>
        <w:t xml:space="preserve"> table corresponds to </w:t>
      </w:r>
      <w:proofErr w:type="spellStart"/>
      <w:r w:rsidRPr="00DA1DB3">
        <w:rPr>
          <w:rFonts w:ascii="Open Sans" w:hAnsi="Open Sans"/>
          <w:sz w:val="26"/>
          <w:szCs w:val="26"/>
        </w:rPr>
        <w:t>Elective_Course</w:t>
      </w:r>
      <w:proofErr w:type="spellEnd"/>
      <w:r w:rsidRPr="00DA1DB3">
        <w:rPr>
          <w:rFonts w:ascii="Open Sans" w:hAnsi="Open Sans"/>
          <w:sz w:val="26"/>
          <w:szCs w:val="26"/>
        </w:rPr>
        <w:t xml:space="preserve"> Entity with key as E-Id. Enrolls Table represents relationship between Student and </w:t>
      </w:r>
      <w:proofErr w:type="spellStart"/>
      <w:r w:rsidRPr="00DA1DB3">
        <w:rPr>
          <w:rFonts w:ascii="Open Sans" w:hAnsi="Open Sans"/>
          <w:sz w:val="26"/>
          <w:szCs w:val="26"/>
        </w:rPr>
        <w:t>Elective_Course</w:t>
      </w:r>
      <w:proofErr w:type="spellEnd"/>
      <w:r w:rsidRPr="00DA1DB3">
        <w:rPr>
          <w:rFonts w:ascii="Open Sans" w:hAnsi="Open Sans"/>
          <w:sz w:val="26"/>
          <w:szCs w:val="26"/>
        </w:rPr>
        <w:t xml:space="preserve"> (Which student enrolls in which course). So it will take attribute S-Id from and Student E-Id from </w:t>
      </w:r>
      <w:proofErr w:type="spellStart"/>
      <w:r w:rsidRPr="00DA1DB3">
        <w:rPr>
          <w:rFonts w:ascii="Open Sans" w:hAnsi="Open Sans"/>
          <w:sz w:val="26"/>
          <w:szCs w:val="26"/>
        </w:rPr>
        <w:t>Elective_Course</w:t>
      </w:r>
      <w:proofErr w:type="spellEnd"/>
      <w:r w:rsidRPr="00DA1DB3">
        <w:rPr>
          <w:rFonts w:ascii="Open Sans" w:hAnsi="Open Sans"/>
          <w:sz w:val="26"/>
          <w:szCs w:val="26"/>
        </w:rPr>
        <w:t>.</w:t>
      </w:r>
    </w:p>
    <w:tbl>
      <w:tblPr>
        <w:tblStyle w:val="TableGrid"/>
        <w:tblW w:w="10198" w:type="dxa"/>
        <w:tblLook w:val="04A0"/>
      </w:tblPr>
      <w:tblGrid>
        <w:gridCol w:w="959"/>
        <w:gridCol w:w="1559"/>
        <w:gridCol w:w="284"/>
        <w:gridCol w:w="992"/>
        <w:gridCol w:w="901"/>
        <w:gridCol w:w="236"/>
        <w:gridCol w:w="1840"/>
        <w:gridCol w:w="3427"/>
      </w:tblGrid>
      <w:tr w:rsidR="00B650A3" w:rsidRPr="00DA1DB3" w:rsidTr="00AC4C9D">
        <w:tc>
          <w:tcPr>
            <w:tcW w:w="2518" w:type="dxa"/>
            <w:gridSpan w:val="2"/>
            <w:hideMark/>
          </w:tcPr>
          <w:p w:rsidR="00B650A3" w:rsidRPr="00DA1DB3" w:rsidRDefault="00B650A3" w:rsidP="00AC4C9D">
            <w:pPr>
              <w:rPr>
                <w:rFonts w:ascii="Open Sans" w:hAnsi="Open Sans"/>
                <w:sz w:val="24"/>
                <w:szCs w:val="24"/>
              </w:rPr>
            </w:pPr>
            <w:r w:rsidRPr="00DA1DB3">
              <w:rPr>
                <w:rStyle w:val="Strong"/>
                <w:rFonts w:ascii="Open Sans" w:hAnsi="Open Sans"/>
                <w:bdr w:val="none" w:sz="0" w:space="0" w:color="auto" w:frame="1"/>
              </w:rPr>
              <w:t>Student</w:t>
            </w:r>
          </w:p>
        </w:tc>
        <w:tc>
          <w:tcPr>
            <w:tcW w:w="284" w:type="dxa"/>
            <w:vMerge w:val="restart"/>
            <w:hideMark/>
          </w:tcPr>
          <w:p w:rsidR="00B650A3" w:rsidRPr="00DA1DB3" w:rsidRDefault="00B650A3" w:rsidP="00AC4C9D">
            <w:pPr>
              <w:rPr>
                <w:rFonts w:ascii="Open Sans" w:hAnsi="Open Sans"/>
                <w:sz w:val="24"/>
                <w:szCs w:val="24"/>
              </w:rPr>
            </w:pPr>
          </w:p>
        </w:tc>
        <w:tc>
          <w:tcPr>
            <w:tcW w:w="1893" w:type="dxa"/>
            <w:gridSpan w:val="2"/>
            <w:hideMark/>
          </w:tcPr>
          <w:p w:rsidR="00B650A3" w:rsidRPr="00DA1DB3" w:rsidRDefault="00B650A3" w:rsidP="00AC4C9D">
            <w:pPr>
              <w:rPr>
                <w:rFonts w:ascii="Open Sans" w:hAnsi="Open Sans"/>
                <w:sz w:val="24"/>
                <w:szCs w:val="24"/>
              </w:rPr>
            </w:pPr>
            <w:r w:rsidRPr="00DA1DB3">
              <w:rPr>
                <w:rStyle w:val="Strong"/>
                <w:rFonts w:ascii="Open Sans" w:hAnsi="Open Sans"/>
                <w:bdr w:val="none" w:sz="0" w:space="0" w:color="auto" w:frame="1"/>
              </w:rPr>
              <w:t>Enrolls</w:t>
            </w:r>
          </w:p>
        </w:tc>
        <w:tc>
          <w:tcPr>
            <w:tcW w:w="236" w:type="dxa"/>
            <w:vMerge w:val="restart"/>
            <w:hideMark/>
          </w:tcPr>
          <w:p w:rsidR="00B650A3" w:rsidRPr="00DA1DB3" w:rsidRDefault="00B650A3" w:rsidP="00AC4C9D">
            <w:pPr>
              <w:rPr>
                <w:rFonts w:ascii="Open Sans" w:hAnsi="Open Sans"/>
                <w:sz w:val="24"/>
                <w:szCs w:val="24"/>
              </w:rPr>
            </w:pPr>
          </w:p>
        </w:tc>
        <w:tc>
          <w:tcPr>
            <w:tcW w:w="5267" w:type="dxa"/>
            <w:gridSpan w:val="2"/>
            <w:hideMark/>
          </w:tcPr>
          <w:p w:rsidR="00B650A3" w:rsidRPr="00DA1DB3" w:rsidRDefault="00B650A3" w:rsidP="00AC4C9D">
            <w:pPr>
              <w:rPr>
                <w:rFonts w:ascii="Open Sans" w:hAnsi="Open Sans"/>
                <w:sz w:val="24"/>
                <w:szCs w:val="24"/>
              </w:rPr>
            </w:pPr>
            <w:proofErr w:type="spellStart"/>
            <w:r w:rsidRPr="00DA1DB3">
              <w:rPr>
                <w:rStyle w:val="Strong"/>
                <w:rFonts w:ascii="Open Sans" w:hAnsi="Open Sans"/>
                <w:bdr w:val="none" w:sz="0" w:space="0" w:color="auto" w:frame="1"/>
              </w:rPr>
              <w:t>Elective_Course</w:t>
            </w:r>
            <w:proofErr w:type="spellEnd"/>
          </w:p>
        </w:tc>
      </w:tr>
      <w:tr w:rsidR="00B650A3" w:rsidRPr="00DA1DB3" w:rsidTr="00AC4C9D">
        <w:tc>
          <w:tcPr>
            <w:tcW w:w="959" w:type="dxa"/>
            <w:hideMark/>
          </w:tcPr>
          <w:p w:rsidR="00B650A3" w:rsidRPr="00DA1DB3" w:rsidRDefault="00B650A3" w:rsidP="00AC4C9D">
            <w:pPr>
              <w:rPr>
                <w:rFonts w:ascii="Open Sans" w:hAnsi="Open Sans"/>
                <w:sz w:val="24"/>
                <w:szCs w:val="24"/>
              </w:rPr>
            </w:pPr>
            <w:r w:rsidRPr="00DA1DB3">
              <w:rPr>
                <w:rFonts w:ascii="Open Sans" w:hAnsi="Open Sans"/>
                <w:u w:val="single"/>
                <w:bdr w:val="none" w:sz="0" w:space="0" w:color="auto" w:frame="1"/>
              </w:rPr>
              <w:t>S-Id</w:t>
            </w:r>
          </w:p>
        </w:tc>
        <w:tc>
          <w:tcPr>
            <w:tcW w:w="1559" w:type="dxa"/>
            <w:hideMark/>
          </w:tcPr>
          <w:p w:rsidR="00B650A3" w:rsidRPr="00DA1DB3" w:rsidRDefault="00B650A3" w:rsidP="00AC4C9D">
            <w:pPr>
              <w:rPr>
                <w:rFonts w:ascii="Open Sans" w:hAnsi="Open Sans"/>
                <w:sz w:val="24"/>
                <w:szCs w:val="24"/>
              </w:rPr>
            </w:pPr>
            <w:r w:rsidRPr="00DA1DB3">
              <w:rPr>
                <w:rFonts w:ascii="Open Sans" w:hAnsi="Open Sans"/>
              </w:rPr>
              <w:t>Other Student Attribute</w:t>
            </w:r>
          </w:p>
        </w:tc>
        <w:tc>
          <w:tcPr>
            <w:tcW w:w="284" w:type="dxa"/>
            <w:vMerge/>
            <w:hideMark/>
          </w:tcPr>
          <w:p w:rsidR="00B650A3" w:rsidRPr="00DA1DB3" w:rsidRDefault="00B650A3" w:rsidP="00AC4C9D">
            <w:pPr>
              <w:rPr>
                <w:rFonts w:ascii="Open Sans" w:hAnsi="Open Sans"/>
                <w:sz w:val="24"/>
                <w:szCs w:val="24"/>
              </w:rPr>
            </w:pPr>
          </w:p>
        </w:tc>
        <w:tc>
          <w:tcPr>
            <w:tcW w:w="992" w:type="dxa"/>
            <w:hideMark/>
          </w:tcPr>
          <w:p w:rsidR="00B650A3" w:rsidRPr="00DA1DB3" w:rsidRDefault="00B650A3" w:rsidP="00AC4C9D">
            <w:pPr>
              <w:rPr>
                <w:rFonts w:ascii="Open Sans" w:hAnsi="Open Sans"/>
                <w:sz w:val="24"/>
                <w:szCs w:val="24"/>
              </w:rPr>
            </w:pPr>
            <w:r w:rsidRPr="00DA1DB3">
              <w:rPr>
                <w:rFonts w:ascii="Open Sans" w:hAnsi="Open Sans"/>
                <w:u w:val="single"/>
                <w:bdr w:val="none" w:sz="0" w:space="0" w:color="auto" w:frame="1"/>
              </w:rPr>
              <w:t>S-Id</w:t>
            </w:r>
          </w:p>
        </w:tc>
        <w:tc>
          <w:tcPr>
            <w:tcW w:w="901" w:type="dxa"/>
            <w:hideMark/>
          </w:tcPr>
          <w:p w:rsidR="00B650A3" w:rsidRPr="00DA1DB3" w:rsidRDefault="00B650A3" w:rsidP="00AC4C9D">
            <w:pPr>
              <w:rPr>
                <w:rFonts w:ascii="Open Sans" w:hAnsi="Open Sans"/>
                <w:sz w:val="24"/>
                <w:szCs w:val="24"/>
              </w:rPr>
            </w:pPr>
            <w:r w:rsidRPr="00DA1DB3">
              <w:rPr>
                <w:rFonts w:ascii="Open Sans" w:hAnsi="Open Sans"/>
              </w:rPr>
              <w:t>E-Id</w:t>
            </w:r>
          </w:p>
        </w:tc>
        <w:tc>
          <w:tcPr>
            <w:tcW w:w="236" w:type="dxa"/>
            <w:vMerge/>
            <w:hideMark/>
          </w:tcPr>
          <w:p w:rsidR="00B650A3" w:rsidRPr="00DA1DB3" w:rsidRDefault="00B650A3" w:rsidP="00AC4C9D">
            <w:pPr>
              <w:rPr>
                <w:rFonts w:ascii="Open Sans" w:hAnsi="Open Sans"/>
                <w:sz w:val="24"/>
                <w:szCs w:val="24"/>
              </w:rPr>
            </w:pPr>
          </w:p>
        </w:tc>
        <w:tc>
          <w:tcPr>
            <w:tcW w:w="1840" w:type="dxa"/>
            <w:hideMark/>
          </w:tcPr>
          <w:p w:rsidR="00B650A3" w:rsidRPr="00DA1DB3" w:rsidRDefault="00B650A3" w:rsidP="00AC4C9D">
            <w:pPr>
              <w:rPr>
                <w:rFonts w:ascii="Open Sans" w:hAnsi="Open Sans"/>
                <w:sz w:val="24"/>
                <w:szCs w:val="24"/>
              </w:rPr>
            </w:pPr>
            <w:r w:rsidRPr="00DA1DB3">
              <w:rPr>
                <w:rFonts w:ascii="Open Sans" w:hAnsi="Open Sans"/>
                <w:u w:val="single"/>
                <w:bdr w:val="none" w:sz="0" w:space="0" w:color="auto" w:frame="1"/>
              </w:rPr>
              <w:t>E-Id</w:t>
            </w:r>
          </w:p>
        </w:tc>
        <w:tc>
          <w:tcPr>
            <w:tcW w:w="3427" w:type="dxa"/>
            <w:hideMark/>
          </w:tcPr>
          <w:p w:rsidR="00B650A3" w:rsidRPr="00DA1DB3" w:rsidRDefault="00B650A3" w:rsidP="00AC4C9D">
            <w:pPr>
              <w:rPr>
                <w:rFonts w:ascii="Open Sans" w:hAnsi="Open Sans"/>
                <w:sz w:val="24"/>
                <w:szCs w:val="24"/>
              </w:rPr>
            </w:pPr>
            <w:r w:rsidRPr="00DA1DB3">
              <w:rPr>
                <w:rFonts w:ascii="Open Sans" w:hAnsi="Open Sans"/>
              </w:rPr>
              <w:t xml:space="preserve">Other Elective </w:t>
            </w:r>
            <w:proofErr w:type="spellStart"/>
            <w:r w:rsidRPr="00DA1DB3">
              <w:rPr>
                <w:rFonts w:ascii="Open Sans" w:hAnsi="Open Sans"/>
              </w:rPr>
              <w:t>CourseAttribute</w:t>
            </w:r>
            <w:proofErr w:type="spellEnd"/>
          </w:p>
        </w:tc>
      </w:tr>
      <w:tr w:rsidR="00B650A3" w:rsidRPr="00DA1DB3" w:rsidTr="00AC4C9D">
        <w:tc>
          <w:tcPr>
            <w:tcW w:w="959" w:type="dxa"/>
            <w:hideMark/>
          </w:tcPr>
          <w:p w:rsidR="00B650A3" w:rsidRPr="00DA1DB3" w:rsidRDefault="00B650A3" w:rsidP="00AC4C9D">
            <w:pPr>
              <w:rPr>
                <w:rFonts w:ascii="Open Sans" w:hAnsi="Open Sans"/>
                <w:sz w:val="24"/>
                <w:szCs w:val="24"/>
              </w:rPr>
            </w:pPr>
            <w:r w:rsidRPr="00DA1DB3">
              <w:rPr>
                <w:rFonts w:ascii="Open Sans" w:hAnsi="Open Sans"/>
              </w:rPr>
              <w:t>S1</w:t>
            </w:r>
          </w:p>
        </w:tc>
        <w:tc>
          <w:tcPr>
            <w:tcW w:w="1559" w:type="dxa"/>
            <w:hideMark/>
          </w:tcPr>
          <w:p w:rsidR="00B650A3" w:rsidRPr="00DA1DB3" w:rsidRDefault="00B650A3" w:rsidP="00AC4C9D">
            <w:pPr>
              <w:rPr>
                <w:rFonts w:ascii="Open Sans" w:hAnsi="Open Sans"/>
                <w:sz w:val="24"/>
                <w:szCs w:val="24"/>
              </w:rPr>
            </w:pPr>
            <w:r w:rsidRPr="00DA1DB3">
              <w:rPr>
                <w:rFonts w:ascii="Open Sans" w:hAnsi="Open Sans"/>
              </w:rPr>
              <w:t>–</w:t>
            </w:r>
          </w:p>
        </w:tc>
        <w:tc>
          <w:tcPr>
            <w:tcW w:w="284" w:type="dxa"/>
            <w:vMerge/>
            <w:hideMark/>
          </w:tcPr>
          <w:p w:rsidR="00B650A3" w:rsidRPr="00DA1DB3" w:rsidRDefault="00B650A3" w:rsidP="00AC4C9D">
            <w:pPr>
              <w:rPr>
                <w:rFonts w:ascii="Open Sans" w:hAnsi="Open Sans"/>
                <w:sz w:val="24"/>
                <w:szCs w:val="24"/>
              </w:rPr>
            </w:pPr>
          </w:p>
        </w:tc>
        <w:tc>
          <w:tcPr>
            <w:tcW w:w="992" w:type="dxa"/>
            <w:hideMark/>
          </w:tcPr>
          <w:p w:rsidR="00B650A3" w:rsidRPr="00DA1DB3" w:rsidRDefault="00B650A3" w:rsidP="00AC4C9D">
            <w:pPr>
              <w:rPr>
                <w:rFonts w:ascii="Open Sans" w:hAnsi="Open Sans"/>
                <w:sz w:val="24"/>
                <w:szCs w:val="24"/>
              </w:rPr>
            </w:pPr>
            <w:r w:rsidRPr="00DA1DB3">
              <w:rPr>
                <w:rFonts w:ascii="Open Sans" w:hAnsi="Open Sans"/>
              </w:rPr>
              <w:t>S1</w:t>
            </w:r>
          </w:p>
        </w:tc>
        <w:tc>
          <w:tcPr>
            <w:tcW w:w="901" w:type="dxa"/>
            <w:hideMark/>
          </w:tcPr>
          <w:p w:rsidR="00B650A3" w:rsidRPr="00DA1DB3" w:rsidRDefault="00B650A3" w:rsidP="00AC4C9D">
            <w:pPr>
              <w:rPr>
                <w:rFonts w:ascii="Open Sans" w:hAnsi="Open Sans"/>
                <w:sz w:val="24"/>
                <w:szCs w:val="24"/>
              </w:rPr>
            </w:pPr>
            <w:r w:rsidRPr="00DA1DB3">
              <w:rPr>
                <w:rFonts w:ascii="Open Sans" w:hAnsi="Open Sans"/>
              </w:rPr>
              <w:t>E1</w:t>
            </w:r>
          </w:p>
        </w:tc>
        <w:tc>
          <w:tcPr>
            <w:tcW w:w="236" w:type="dxa"/>
            <w:vMerge/>
            <w:hideMark/>
          </w:tcPr>
          <w:p w:rsidR="00B650A3" w:rsidRPr="00DA1DB3" w:rsidRDefault="00B650A3" w:rsidP="00AC4C9D">
            <w:pPr>
              <w:rPr>
                <w:rFonts w:ascii="Open Sans" w:hAnsi="Open Sans"/>
                <w:sz w:val="24"/>
                <w:szCs w:val="24"/>
              </w:rPr>
            </w:pPr>
          </w:p>
        </w:tc>
        <w:tc>
          <w:tcPr>
            <w:tcW w:w="1840" w:type="dxa"/>
            <w:hideMark/>
          </w:tcPr>
          <w:p w:rsidR="00B650A3" w:rsidRPr="00DA1DB3" w:rsidRDefault="00B650A3" w:rsidP="00AC4C9D">
            <w:pPr>
              <w:rPr>
                <w:rFonts w:ascii="Open Sans" w:hAnsi="Open Sans"/>
                <w:sz w:val="24"/>
                <w:szCs w:val="24"/>
              </w:rPr>
            </w:pPr>
            <w:r w:rsidRPr="00DA1DB3">
              <w:rPr>
                <w:rFonts w:ascii="Open Sans" w:hAnsi="Open Sans"/>
              </w:rPr>
              <w:t>E1</w:t>
            </w:r>
          </w:p>
        </w:tc>
        <w:tc>
          <w:tcPr>
            <w:tcW w:w="3427" w:type="dxa"/>
            <w:hideMark/>
          </w:tcPr>
          <w:p w:rsidR="00B650A3" w:rsidRPr="00DA1DB3" w:rsidRDefault="00B650A3" w:rsidP="00AC4C9D">
            <w:pPr>
              <w:rPr>
                <w:rFonts w:ascii="Open Sans" w:hAnsi="Open Sans"/>
                <w:sz w:val="24"/>
                <w:szCs w:val="24"/>
              </w:rPr>
            </w:pPr>
            <w:r w:rsidRPr="00DA1DB3">
              <w:rPr>
                <w:rFonts w:ascii="Open Sans" w:hAnsi="Open Sans"/>
              </w:rPr>
              <w:t>–</w:t>
            </w:r>
          </w:p>
        </w:tc>
      </w:tr>
      <w:tr w:rsidR="00B650A3" w:rsidRPr="00DA1DB3" w:rsidTr="00AC4C9D">
        <w:tc>
          <w:tcPr>
            <w:tcW w:w="959" w:type="dxa"/>
            <w:hideMark/>
          </w:tcPr>
          <w:p w:rsidR="00B650A3" w:rsidRPr="00DA1DB3" w:rsidRDefault="00B650A3" w:rsidP="00AC4C9D">
            <w:pPr>
              <w:rPr>
                <w:rFonts w:ascii="Open Sans" w:hAnsi="Open Sans"/>
                <w:sz w:val="24"/>
                <w:szCs w:val="24"/>
              </w:rPr>
            </w:pPr>
            <w:r w:rsidRPr="00DA1DB3">
              <w:rPr>
                <w:rFonts w:ascii="Open Sans" w:hAnsi="Open Sans"/>
              </w:rPr>
              <w:t>S2</w:t>
            </w:r>
          </w:p>
        </w:tc>
        <w:tc>
          <w:tcPr>
            <w:tcW w:w="1559" w:type="dxa"/>
            <w:hideMark/>
          </w:tcPr>
          <w:p w:rsidR="00B650A3" w:rsidRPr="00DA1DB3" w:rsidRDefault="00B650A3" w:rsidP="00AC4C9D">
            <w:pPr>
              <w:rPr>
                <w:rFonts w:ascii="Open Sans" w:hAnsi="Open Sans"/>
                <w:sz w:val="24"/>
                <w:szCs w:val="24"/>
              </w:rPr>
            </w:pPr>
            <w:r w:rsidRPr="00DA1DB3">
              <w:rPr>
                <w:rFonts w:ascii="Open Sans" w:hAnsi="Open Sans"/>
              </w:rPr>
              <w:t>–</w:t>
            </w:r>
          </w:p>
        </w:tc>
        <w:tc>
          <w:tcPr>
            <w:tcW w:w="284" w:type="dxa"/>
            <w:vMerge/>
            <w:hideMark/>
          </w:tcPr>
          <w:p w:rsidR="00B650A3" w:rsidRPr="00DA1DB3" w:rsidRDefault="00B650A3" w:rsidP="00AC4C9D">
            <w:pPr>
              <w:rPr>
                <w:rFonts w:ascii="Open Sans" w:hAnsi="Open Sans"/>
                <w:sz w:val="24"/>
                <w:szCs w:val="24"/>
              </w:rPr>
            </w:pPr>
          </w:p>
        </w:tc>
        <w:tc>
          <w:tcPr>
            <w:tcW w:w="992" w:type="dxa"/>
            <w:hideMark/>
          </w:tcPr>
          <w:p w:rsidR="00B650A3" w:rsidRPr="00DA1DB3" w:rsidRDefault="00B650A3" w:rsidP="00AC4C9D">
            <w:pPr>
              <w:rPr>
                <w:rFonts w:ascii="Open Sans" w:hAnsi="Open Sans"/>
                <w:sz w:val="24"/>
                <w:szCs w:val="24"/>
              </w:rPr>
            </w:pPr>
            <w:r w:rsidRPr="00DA1DB3">
              <w:rPr>
                <w:rFonts w:ascii="Open Sans" w:hAnsi="Open Sans"/>
              </w:rPr>
              <w:t>S2</w:t>
            </w:r>
          </w:p>
        </w:tc>
        <w:tc>
          <w:tcPr>
            <w:tcW w:w="901" w:type="dxa"/>
            <w:hideMark/>
          </w:tcPr>
          <w:p w:rsidR="00B650A3" w:rsidRPr="00DA1DB3" w:rsidRDefault="00B650A3" w:rsidP="00AC4C9D">
            <w:pPr>
              <w:rPr>
                <w:rFonts w:ascii="Open Sans" w:hAnsi="Open Sans"/>
                <w:sz w:val="24"/>
                <w:szCs w:val="24"/>
              </w:rPr>
            </w:pPr>
            <w:r w:rsidRPr="00DA1DB3">
              <w:rPr>
                <w:rFonts w:ascii="Open Sans" w:hAnsi="Open Sans"/>
              </w:rPr>
              <w:t>E2</w:t>
            </w:r>
          </w:p>
        </w:tc>
        <w:tc>
          <w:tcPr>
            <w:tcW w:w="236" w:type="dxa"/>
            <w:vMerge/>
            <w:hideMark/>
          </w:tcPr>
          <w:p w:rsidR="00B650A3" w:rsidRPr="00DA1DB3" w:rsidRDefault="00B650A3" w:rsidP="00AC4C9D">
            <w:pPr>
              <w:rPr>
                <w:rFonts w:ascii="Open Sans" w:hAnsi="Open Sans"/>
                <w:sz w:val="24"/>
                <w:szCs w:val="24"/>
              </w:rPr>
            </w:pPr>
          </w:p>
        </w:tc>
        <w:tc>
          <w:tcPr>
            <w:tcW w:w="1840" w:type="dxa"/>
            <w:hideMark/>
          </w:tcPr>
          <w:p w:rsidR="00B650A3" w:rsidRPr="00DA1DB3" w:rsidRDefault="00B650A3" w:rsidP="00AC4C9D">
            <w:pPr>
              <w:rPr>
                <w:rFonts w:ascii="Open Sans" w:hAnsi="Open Sans"/>
                <w:sz w:val="24"/>
                <w:szCs w:val="24"/>
              </w:rPr>
            </w:pPr>
            <w:r w:rsidRPr="00DA1DB3">
              <w:rPr>
                <w:rFonts w:ascii="Open Sans" w:hAnsi="Open Sans"/>
              </w:rPr>
              <w:t>E2</w:t>
            </w:r>
          </w:p>
        </w:tc>
        <w:tc>
          <w:tcPr>
            <w:tcW w:w="3427" w:type="dxa"/>
            <w:hideMark/>
          </w:tcPr>
          <w:p w:rsidR="00B650A3" w:rsidRPr="00DA1DB3" w:rsidRDefault="00B650A3" w:rsidP="00AC4C9D">
            <w:pPr>
              <w:rPr>
                <w:rFonts w:ascii="Open Sans" w:hAnsi="Open Sans"/>
                <w:sz w:val="24"/>
                <w:szCs w:val="24"/>
              </w:rPr>
            </w:pPr>
            <w:r w:rsidRPr="00DA1DB3">
              <w:rPr>
                <w:rFonts w:ascii="Open Sans" w:hAnsi="Open Sans"/>
              </w:rPr>
              <w:t>–</w:t>
            </w:r>
          </w:p>
        </w:tc>
      </w:tr>
      <w:tr w:rsidR="00B650A3" w:rsidRPr="00DA1DB3" w:rsidTr="00AC4C9D">
        <w:tc>
          <w:tcPr>
            <w:tcW w:w="959" w:type="dxa"/>
            <w:hideMark/>
          </w:tcPr>
          <w:p w:rsidR="00B650A3" w:rsidRPr="00DA1DB3" w:rsidRDefault="00B650A3" w:rsidP="00AC4C9D">
            <w:pPr>
              <w:rPr>
                <w:rFonts w:ascii="Open Sans" w:hAnsi="Open Sans"/>
                <w:sz w:val="24"/>
                <w:szCs w:val="24"/>
              </w:rPr>
            </w:pPr>
            <w:r w:rsidRPr="00DA1DB3">
              <w:rPr>
                <w:rFonts w:ascii="Open Sans" w:hAnsi="Open Sans"/>
              </w:rPr>
              <w:t>S3</w:t>
            </w:r>
          </w:p>
        </w:tc>
        <w:tc>
          <w:tcPr>
            <w:tcW w:w="1559" w:type="dxa"/>
            <w:hideMark/>
          </w:tcPr>
          <w:p w:rsidR="00B650A3" w:rsidRPr="00DA1DB3" w:rsidRDefault="00B650A3" w:rsidP="00AC4C9D">
            <w:pPr>
              <w:rPr>
                <w:rFonts w:ascii="Open Sans" w:hAnsi="Open Sans"/>
                <w:sz w:val="24"/>
                <w:szCs w:val="24"/>
              </w:rPr>
            </w:pPr>
            <w:r w:rsidRPr="00DA1DB3">
              <w:rPr>
                <w:rFonts w:ascii="Open Sans" w:hAnsi="Open Sans"/>
              </w:rPr>
              <w:t>–</w:t>
            </w:r>
          </w:p>
        </w:tc>
        <w:tc>
          <w:tcPr>
            <w:tcW w:w="284" w:type="dxa"/>
            <w:hideMark/>
          </w:tcPr>
          <w:p w:rsidR="00B650A3" w:rsidRPr="00DA1DB3" w:rsidRDefault="00B650A3" w:rsidP="00AC4C9D">
            <w:pPr>
              <w:rPr>
                <w:rFonts w:ascii="Open Sans" w:hAnsi="Open Sans"/>
                <w:sz w:val="24"/>
                <w:szCs w:val="24"/>
              </w:rPr>
            </w:pPr>
          </w:p>
        </w:tc>
        <w:tc>
          <w:tcPr>
            <w:tcW w:w="992" w:type="dxa"/>
            <w:hideMark/>
          </w:tcPr>
          <w:p w:rsidR="00B650A3" w:rsidRPr="00DA1DB3" w:rsidRDefault="00B650A3" w:rsidP="00AC4C9D">
            <w:pPr>
              <w:rPr>
                <w:rFonts w:ascii="Open Sans" w:hAnsi="Open Sans"/>
                <w:sz w:val="24"/>
                <w:szCs w:val="24"/>
              </w:rPr>
            </w:pPr>
            <w:r w:rsidRPr="00DA1DB3">
              <w:rPr>
                <w:rFonts w:ascii="Open Sans" w:hAnsi="Open Sans"/>
              </w:rPr>
              <w:t>S3</w:t>
            </w:r>
          </w:p>
        </w:tc>
        <w:tc>
          <w:tcPr>
            <w:tcW w:w="901" w:type="dxa"/>
            <w:hideMark/>
          </w:tcPr>
          <w:p w:rsidR="00B650A3" w:rsidRPr="00DA1DB3" w:rsidRDefault="00B650A3" w:rsidP="00AC4C9D">
            <w:pPr>
              <w:rPr>
                <w:rFonts w:ascii="Open Sans" w:hAnsi="Open Sans"/>
                <w:sz w:val="24"/>
                <w:szCs w:val="24"/>
              </w:rPr>
            </w:pPr>
            <w:r w:rsidRPr="00DA1DB3">
              <w:rPr>
                <w:rFonts w:ascii="Open Sans" w:hAnsi="Open Sans"/>
              </w:rPr>
              <w:t>E1</w:t>
            </w:r>
          </w:p>
        </w:tc>
        <w:tc>
          <w:tcPr>
            <w:tcW w:w="236" w:type="dxa"/>
            <w:hideMark/>
          </w:tcPr>
          <w:p w:rsidR="00B650A3" w:rsidRPr="00DA1DB3" w:rsidRDefault="00B650A3" w:rsidP="00AC4C9D">
            <w:pPr>
              <w:rPr>
                <w:rFonts w:ascii="Open Sans" w:hAnsi="Open Sans"/>
                <w:sz w:val="24"/>
                <w:szCs w:val="24"/>
              </w:rPr>
            </w:pPr>
          </w:p>
        </w:tc>
        <w:tc>
          <w:tcPr>
            <w:tcW w:w="1840" w:type="dxa"/>
            <w:hideMark/>
          </w:tcPr>
          <w:p w:rsidR="00B650A3" w:rsidRPr="00DA1DB3" w:rsidRDefault="00B650A3" w:rsidP="00AC4C9D">
            <w:pPr>
              <w:rPr>
                <w:rFonts w:ascii="Open Sans" w:hAnsi="Open Sans"/>
                <w:sz w:val="24"/>
                <w:szCs w:val="24"/>
              </w:rPr>
            </w:pPr>
            <w:r w:rsidRPr="00DA1DB3">
              <w:rPr>
                <w:rFonts w:ascii="Open Sans" w:hAnsi="Open Sans"/>
              </w:rPr>
              <w:t>E3</w:t>
            </w:r>
          </w:p>
        </w:tc>
        <w:tc>
          <w:tcPr>
            <w:tcW w:w="3427" w:type="dxa"/>
            <w:hideMark/>
          </w:tcPr>
          <w:p w:rsidR="00B650A3" w:rsidRPr="00DA1DB3" w:rsidRDefault="00B650A3" w:rsidP="00AC4C9D">
            <w:pPr>
              <w:rPr>
                <w:rFonts w:ascii="Open Sans" w:hAnsi="Open Sans"/>
                <w:sz w:val="24"/>
                <w:szCs w:val="24"/>
              </w:rPr>
            </w:pPr>
            <w:r w:rsidRPr="00DA1DB3">
              <w:rPr>
                <w:rFonts w:ascii="Open Sans" w:hAnsi="Open Sans"/>
              </w:rPr>
              <w:t>–</w:t>
            </w:r>
          </w:p>
        </w:tc>
      </w:tr>
      <w:tr w:rsidR="00B650A3" w:rsidRPr="00DA1DB3" w:rsidTr="00AC4C9D">
        <w:tc>
          <w:tcPr>
            <w:tcW w:w="959" w:type="dxa"/>
            <w:hideMark/>
          </w:tcPr>
          <w:p w:rsidR="00B650A3" w:rsidRPr="00DA1DB3" w:rsidRDefault="00B650A3" w:rsidP="00AC4C9D">
            <w:pPr>
              <w:rPr>
                <w:rFonts w:ascii="Open Sans" w:hAnsi="Open Sans"/>
                <w:sz w:val="24"/>
                <w:szCs w:val="24"/>
              </w:rPr>
            </w:pPr>
            <w:r w:rsidRPr="00DA1DB3">
              <w:rPr>
                <w:rFonts w:ascii="Open Sans" w:hAnsi="Open Sans"/>
              </w:rPr>
              <w:t>S4</w:t>
            </w:r>
          </w:p>
        </w:tc>
        <w:tc>
          <w:tcPr>
            <w:tcW w:w="1559" w:type="dxa"/>
            <w:hideMark/>
          </w:tcPr>
          <w:p w:rsidR="00B650A3" w:rsidRPr="00DA1DB3" w:rsidRDefault="00B650A3" w:rsidP="00AC4C9D">
            <w:pPr>
              <w:rPr>
                <w:rFonts w:ascii="Open Sans" w:hAnsi="Open Sans"/>
                <w:sz w:val="24"/>
                <w:szCs w:val="24"/>
              </w:rPr>
            </w:pPr>
            <w:r w:rsidRPr="00DA1DB3">
              <w:rPr>
                <w:rFonts w:ascii="Open Sans" w:hAnsi="Open Sans"/>
              </w:rPr>
              <w:t>–</w:t>
            </w:r>
          </w:p>
        </w:tc>
        <w:tc>
          <w:tcPr>
            <w:tcW w:w="284" w:type="dxa"/>
            <w:hideMark/>
          </w:tcPr>
          <w:p w:rsidR="00B650A3" w:rsidRPr="00DA1DB3" w:rsidRDefault="00B650A3" w:rsidP="00AC4C9D">
            <w:pPr>
              <w:rPr>
                <w:rFonts w:ascii="Open Sans" w:hAnsi="Open Sans"/>
                <w:sz w:val="24"/>
                <w:szCs w:val="24"/>
              </w:rPr>
            </w:pPr>
          </w:p>
        </w:tc>
        <w:tc>
          <w:tcPr>
            <w:tcW w:w="992" w:type="dxa"/>
            <w:hideMark/>
          </w:tcPr>
          <w:p w:rsidR="00B650A3" w:rsidRPr="00DA1DB3" w:rsidRDefault="00B650A3" w:rsidP="00AC4C9D">
            <w:pPr>
              <w:rPr>
                <w:rFonts w:ascii="Open Sans" w:hAnsi="Open Sans"/>
                <w:sz w:val="24"/>
                <w:szCs w:val="24"/>
              </w:rPr>
            </w:pPr>
            <w:r w:rsidRPr="00DA1DB3">
              <w:rPr>
                <w:rFonts w:ascii="Open Sans" w:hAnsi="Open Sans"/>
              </w:rPr>
              <w:t>S4</w:t>
            </w:r>
          </w:p>
        </w:tc>
        <w:tc>
          <w:tcPr>
            <w:tcW w:w="901" w:type="dxa"/>
            <w:hideMark/>
          </w:tcPr>
          <w:p w:rsidR="00B650A3" w:rsidRPr="00DA1DB3" w:rsidRDefault="00B650A3" w:rsidP="00AC4C9D">
            <w:pPr>
              <w:rPr>
                <w:rFonts w:ascii="Open Sans" w:hAnsi="Open Sans"/>
                <w:sz w:val="24"/>
                <w:szCs w:val="24"/>
              </w:rPr>
            </w:pPr>
            <w:r w:rsidRPr="00DA1DB3">
              <w:rPr>
                <w:rFonts w:ascii="Open Sans" w:hAnsi="Open Sans"/>
              </w:rPr>
              <w:t>E1</w:t>
            </w:r>
          </w:p>
        </w:tc>
        <w:tc>
          <w:tcPr>
            <w:tcW w:w="236" w:type="dxa"/>
            <w:hideMark/>
          </w:tcPr>
          <w:p w:rsidR="00B650A3" w:rsidRPr="00DA1DB3" w:rsidRDefault="00B650A3" w:rsidP="00AC4C9D">
            <w:pPr>
              <w:rPr>
                <w:rFonts w:ascii="Open Sans" w:hAnsi="Open Sans"/>
                <w:sz w:val="24"/>
                <w:szCs w:val="24"/>
              </w:rPr>
            </w:pPr>
          </w:p>
        </w:tc>
        <w:tc>
          <w:tcPr>
            <w:tcW w:w="1840" w:type="dxa"/>
            <w:hideMark/>
          </w:tcPr>
          <w:p w:rsidR="00B650A3" w:rsidRPr="00DA1DB3" w:rsidRDefault="00B650A3" w:rsidP="00AC4C9D">
            <w:pPr>
              <w:rPr>
                <w:rFonts w:ascii="Open Sans" w:hAnsi="Open Sans"/>
                <w:sz w:val="24"/>
                <w:szCs w:val="24"/>
              </w:rPr>
            </w:pPr>
          </w:p>
        </w:tc>
        <w:tc>
          <w:tcPr>
            <w:tcW w:w="3427" w:type="dxa"/>
            <w:hideMark/>
          </w:tcPr>
          <w:p w:rsidR="00B650A3" w:rsidRPr="00DA1DB3" w:rsidRDefault="00B650A3" w:rsidP="00AC4C9D">
            <w:pPr>
              <w:rPr>
                <w:rFonts w:ascii="Open Sans" w:hAnsi="Open Sans"/>
                <w:sz w:val="24"/>
                <w:szCs w:val="24"/>
              </w:rPr>
            </w:pP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6</w:t>
      </w:r>
    </w:p>
    <w:p w:rsidR="00B650A3" w:rsidRPr="00DA1DB3" w:rsidRDefault="00B650A3" w:rsidP="00B650A3">
      <w:pPr>
        <w:pStyle w:val="NormalWeb"/>
        <w:shd w:val="clear" w:color="auto" w:fill="FFFFFF"/>
        <w:spacing w:before="0" w:beforeAutospacing="0" w:after="197" w:afterAutospacing="0"/>
        <w:jc w:val="both"/>
        <w:textAlignment w:val="baseline"/>
        <w:rPr>
          <w:rFonts w:ascii="Open Sans" w:hAnsi="Open Sans"/>
          <w:sz w:val="26"/>
          <w:szCs w:val="26"/>
        </w:rPr>
      </w:pPr>
      <w:r w:rsidRPr="00DA1DB3">
        <w:rPr>
          <w:rFonts w:ascii="Open Sans" w:hAnsi="Open Sans"/>
          <w:sz w:val="26"/>
          <w:szCs w:val="26"/>
        </w:rPr>
        <w:t>As we can see from Table 6, S-Id is not repeating in Enrolls Table. So it can be considered as a key of Enrolls table. Both Student and Enrolls Table’s key is same; we can merge it as a single table. The resultant tables are shown in Table 7 and Table 8. Primary Keys have been underlined.</w:t>
      </w:r>
    </w:p>
    <w:tbl>
      <w:tblPr>
        <w:tblStyle w:val="TableGrid"/>
        <w:tblW w:w="8330" w:type="dxa"/>
        <w:tblLook w:val="04A0"/>
      </w:tblPr>
      <w:tblGrid>
        <w:gridCol w:w="1101"/>
        <w:gridCol w:w="5670"/>
        <w:gridCol w:w="1559"/>
      </w:tblGrid>
      <w:tr w:rsidR="00B650A3" w:rsidRPr="00DA1DB3" w:rsidTr="00AC4C9D">
        <w:tc>
          <w:tcPr>
            <w:tcW w:w="1101"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S-Id</w:t>
            </w:r>
          </w:p>
        </w:tc>
        <w:tc>
          <w:tcPr>
            <w:tcW w:w="5670" w:type="dxa"/>
            <w:hideMark/>
          </w:tcPr>
          <w:p w:rsidR="00B650A3" w:rsidRPr="00DA1DB3" w:rsidRDefault="00B650A3">
            <w:pPr>
              <w:spacing w:line="480" w:lineRule="auto"/>
              <w:rPr>
                <w:rFonts w:ascii="Open Sans" w:hAnsi="Open Sans"/>
                <w:sz w:val="24"/>
                <w:szCs w:val="24"/>
              </w:rPr>
            </w:pPr>
            <w:r w:rsidRPr="00DA1DB3">
              <w:rPr>
                <w:rFonts w:ascii="Open Sans" w:hAnsi="Open Sans"/>
              </w:rPr>
              <w:t>Other Student Attribute</w:t>
            </w:r>
          </w:p>
        </w:tc>
        <w:tc>
          <w:tcPr>
            <w:tcW w:w="1559" w:type="dxa"/>
            <w:hideMark/>
          </w:tcPr>
          <w:p w:rsidR="00B650A3" w:rsidRPr="00DA1DB3" w:rsidRDefault="00B650A3">
            <w:pPr>
              <w:spacing w:line="480" w:lineRule="auto"/>
              <w:rPr>
                <w:rFonts w:ascii="Open Sans" w:hAnsi="Open Sans"/>
                <w:sz w:val="24"/>
                <w:szCs w:val="24"/>
              </w:rPr>
            </w:pPr>
            <w:r w:rsidRPr="00DA1DB3">
              <w:rPr>
                <w:rFonts w:ascii="Open Sans" w:hAnsi="Open Sans"/>
              </w:rPr>
              <w:t>E-Id</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7 </w:t>
      </w:r>
    </w:p>
    <w:tbl>
      <w:tblPr>
        <w:tblStyle w:val="TableGrid"/>
        <w:tblW w:w="8330" w:type="dxa"/>
        <w:tblLook w:val="04A0"/>
      </w:tblPr>
      <w:tblGrid>
        <w:gridCol w:w="1101"/>
        <w:gridCol w:w="7229"/>
      </w:tblGrid>
      <w:tr w:rsidR="00B650A3" w:rsidRPr="00DA1DB3" w:rsidTr="00AC4C9D">
        <w:tc>
          <w:tcPr>
            <w:tcW w:w="1101"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E-Id</w:t>
            </w:r>
          </w:p>
        </w:tc>
        <w:tc>
          <w:tcPr>
            <w:tcW w:w="7229" w:type="dxa"/>
            <w:hideMark/>
          </w:tcPr>
          <w:p w:rsidR="00B650A3" w:rsidRPr="00DA1DB3" w:rsidRDefault="00B650A3">
            <w:pPr>
              <w:spacing w:line="480" w:lineRule="auto"/>
              <w:rPr>
                <w:rFonts w:ascii="Open Sans" w:hAnsi="Open Sans"/>
                <w:sz w:val="24"/>
                <w:szCs w:val="24"/>
              </w:rPr>
            </w:pPr>
            <w:r w:rsidRPr="00DA1DB3">
              <w:rPr>
                <w:rFonts w:ascii="Open Sans" w:hAnsi="Open Sans"/>
              </w:rPr>
              <w:t xml:space="preserve">Other Elective </w:t>
            </w:r>
            <w:proofErr w:type="spellStart"/>
            <w:r w:rsidRPr="00DA1DB3">
              <w:rPr>
                <w:rFonts w:ascii="Open Sans" w:hAnsi="Open Sans"/>
              </w:rPr>
              <w:t>CourseAttribute</w:t>
            </w:r>
            <w:proofErr w:type="spellEnd"/>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8</w:t>
      </w: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sz w:val="26"/>
          <w:szCs w:val="26"/>
        </w:rPr>
      </w:pPr>
      <w:r w:rsidRPr="00DA1DB3">
        <w:rPr>
          <w:rStyle w:val="Strong"/>
          <w:rFonts w:ascii="Open Sans" w:hAnsi="Open Sans"/>
          <w:sz w:val="30"/>
          <w:szCs w:val="30"/>
          <w:bdr w:val="none" w:sz="0" w:space="0" w:color="auto" w:frame="1"/>
        </w:rPr>
        <w:lastRenderedPageBreak/>
        <w:t>Case 4: Binary Relationship with m: n cardinality</w:t>
      </w:r>
      <w:r w:rsidRPr="00DA1DB3">
        <w:rPr>
          <w:rFonts w:ascii="Open Sans" w:hAnsi="Open Sans"/>
          <w:b/>
          <w:bCs/>
          <w:noProof/>
          <w:sz w:val="30"/>
          <w:szCs w:val="30"/>
          <w:bdr w:val="none" w:sz="0" w:space="0" w:color="auto" w:frame="1"/>
        </w:rPr>
        <w:drawing>
          <wp:inline distT="0" distB="0" distL="0" distR="0">
            <wp:extent cx="5824855" cy="1728470"/>
            <wp:effectExtent l="19050" t="0" r="4445" b="0"/>
            <wp:docPr id="212" name="Picture 212" descr="erm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erm4">
                      <a:hlinkClick r:id="rId103"/>
                    </pic:cNvPr>
                    <pic:cNvPicPr>
                      <a:picLocks noChangeAspect="1" noChangeArrowheads="1"/>
                    </pic:cNvPicPr>
                  </pic:nvPicPr>
                  <pic:blipFill>
                    <a:blip r:embed="rId104"/>
                    <a:srcRect/>
                    <a:stretch>
                      <a:fillRect/>
                    </a:stretch>
                  </pic:blipFill>
                  <pic:spPr bwMode="auto">
                    <a:xfrm>
                      <a:off x="0" y="0"/>
                      <a:ext cx="5824855" cy="1728470"/>
                    </a:xfrm>
                    <a:prstGeom prst="rect">
                      <a:avLst/>
                    </a:prstGeom>
                    <a:noFill/>
                    <a:ln w="9525">
                      <a:noFill/>
                      <a:miter lim="800000"/>
                      <a:headEnd/>
                      <a:tailEnd/>
                    </a:ln>
                  </pic:spPr>
                </pic:pic>
              </a:graphicData>
            </a:graphic>
          </wp:inline>
        </w:drawing>
      </w:r>
    </w:p>
    <w:p w:rsidR="00B650A3" w:rsidRPr="00DA1DB3" w:rsidRDefault="00B650A3" w:rsidP="00B650A3">
      <w:pPr>
        <w:pStyle w:val="NormalWeb"/>
        <w:shd w:val="clear" w:color="auto" w:fill="FFFFFF"/>
        <w:spacing w:before="0" w:beforeAutospacing="0" w:after="197" w:afterAutospacing="0"/>
        <w:jc w:val="both"/>
        <w:textAlignment w:val="baseline"/>
        <w:rPr>
          <w:rFonts w:ascii="Open Sans" w:hAnsi="Open Sans"/>
          <w:sz w:val="26"/>
          <w:szCs w:val="26"/>
        </w:rPr>
      </w:pPr>
      <w:r w:rsidRPr="00DA1DB3">
        <w:rPr>
          <w:rFonts w:ascii="Open Sans" w:hAnsi="Open Sans"/>
          <w:sz w:val="26"/>
          <w:szCs w:val="26"/>
        </w:rPr>
        <w:t xml:space="preserve">In this scenario, every student can enroll in more than 1 compulsory course and for a compulsory course there can be more than 1 student. First Convert each entity and relationship to tables.  Student table corresponds to Student Entity with key as S-Id. Similarly </w:t>
      </w:r>
      <w:proofErr w:type="spellStart"/>
      <w:r w:rsidRPr="00DA1DB3">
        <w:rPr>
          <w:rFonts w:ascii="Open Sans" w:hAnsi="Open Sans"/>
          <w:sz w:val="26"/>
          <w:szCs w:val="26"/>
        </w:rPr>
        <w:t>Compulsory_Courses</w:t>
      </w:r>
      <w:proofErr w:type="spellEnd"/>
      <w:r w:rsidRPr="00DA1DB3">
        <w:rPr>
          <w:rFonts w:ascii="Open Sans" w:hAnsi="Open Sans"/>
          <w:sz w:val="26"/>
          <w:szCs w:val="26"/>
        </w:rPr>
        <w:t xml:space="preserve"> table corresponds to Compulsory Courses Entity with key as C-Id. Enrolls Table represents relationship between Student and </w:t>
      </w:r>
      <w:proofErr w:type="spellStart"/>
      <w:r w:rsidRPr="00DA1DB3">
        <w:rPr>
          <w:rFonts w:ascii="Open Sans" w:hAnsi="Open Sans"/>
          <w:sz w:val="26"/>
          <w:szCs w:val="26"/>
        </w:rPr>
        <w:t>Compulsory_Courses</w:t>
      </w:r>
      <w:proofErr w:type="spellEnd"/>
      <w:r w:rsidRPr="00DA1DB3">
        <w:rPr>
          <w:rFonts w:ascii="Open Sans" w:hAnsi="Open Sans"/>
          <w:sz w:val="26"/>
          <w:szCs w:val="26"/>
        </w:rPr>
        <w:t xml:space="preserve"> (Which student enrolls in which course). So it will take attribute S-Id from Person and C-Id from </w:t>
      </w:r>
      <w:proofErr w:type="spellStart"/>
      <w:r w:rsidRPr="00DA1DB3">
        <w:rPr>
          <w:rFonts w:ascii="Open Sans" w:hAnsi="Open Sans"/>
          <w:sz w:val="26"/>
          <w:szCs w:val="26"/>
        </w:rPr>
        <w:t>Compulsory_Courses</w:t>
      </w:r>
      <w:proofErr w:type="spellEnd"/>
      <w:r w:rsidRPr="00DA1DB3">
        <w:rPr>
          <w:rFonts w:ascii="Open Sans" w:hAnsi="Open Sans"/>
          <w:sz w:val="26"/>
          <w:szCs w:val="26"/>
        </w:rPr>
        <w:t>.</w:t>
      </w:r>
    </w:p>
    <w:tbl>
      <w:tblPr>
        <w:tblStyle w:val="TableGrid"/>
        <w:tblW w:w="9606" w:type="dxa"/>
        <w:tblLook w:val="04A0"/>
      </w:tblPr>
      <w:tblGrid>
        <w:gridCol w:w="1101"/>
        <w:gridCol w:w="1701"/>
        <w:gridCol w:w="567"/>
        <w:gridCol w:w="850"/>
        <w:gridCol w:w="1134"/>
        <w:gridCol w:w="709"/>
        <w:gridCol w:w="1134"/>
        <w:gridCol w:w="2410"/>
      </w:tblGrid>
      <w:tr w:rsidR="00B650A3" w:rsidRPr="00DA1DB3" w:rsidTr="00B650A3">
        <w:tc>
          <w:tcPr>
            <w:tcW w:w="2802" w:type="dxa"/>
            <w:gridSpan w:val="2"/>
            <w:hideMark/>
          </w:tcPr>
          <w:p w:rsidR="00B650A3" w:rsidRPr="00DA1DB3" w:rsidRDefault="00B650A3" w:rsidP="00B650A3">
            <w:pPr>
              <w:rPr>
                <w:rFonts w:ascii="Open Sans" w:hAnsi="Open Sans"/>
                <w:sz w:val="24"/>
                <w:szCs w:val="24"/>
              </w:rPr>
            </w:pPr>
            <w:r w:rsidRPr="00DA1DB3">
              <w:rPr>
                <w:rStyle w:val="Strong"/>
                <w:rFonts w:ascii="Open Sans" w:hAnsi="Open Sans"/>
                <w:bdr w:val="none" w:sz="0" w:space="0" w:color="auto" w:frame="1"/>
              </w:rPr>
              <w:t>Student</w:t>
            </w:r>
          </w:p>
        </w:tc>
        <w:tc>
          <w:tcPr>
            <w:tcW w:w="567" w:type="dxa"/>
            <w:vMerge w:val="restart"/>
            <w:hideMark/>
          </w:tcPr>
          <w:p w:rsidR="00B650A3" w:rsidRPr="00DA1DB3" w:rsidRDefault="00B650A3" w:rsidP="00B650A3">
            <w:pPr>
              <w:rPr>
                <w:rFonts w:ascii="Open Sans" w:hAnsi="Open Sans"/>
                <w:sz w:val="24"/>
                <w:szCs w:val="24"/>
              </w:rPr>
            </w:pPr>
          </w:p>
        </w:tc>
        <w:tc>
          <w:tcPr>
            <w:tcW w:w="1984" w:type="dxa"/>
            <w:gridSpan w:val="2"/>
            <w:hideMark/>
          </w:tcPr>
          <w:p w:rsidR="00B650A3" w:rsidRPr="00DA1DB3" w:rsidRDefault="00B650A3" w:rsidP="00B650A3">
            <w:pPr>
              <w:rPr>
                <w:rFonts w:ascii="Open Sans" w:hAnsi="Open Sans"/>
                <w:sz w:val="24"/>
                <w:szCs w:val="24"/>
              </w:rPr>
            </w:pPr>
            <w:r w:rsidRPr="00DA1DB3">
              <w:rPr>
                <w:rStyle w:val="Strong"/>
                <w:rFonts w:ascii="Open Sans" w:hAnsi="Open Sans"/>
                <w:bdr w:val="none" w:sz="0" w:space="0" w:color="auto" w:frame="1"/>
              </w:rPr>
              <w:t>Enrolls</w:t>
            </w:r>
          </w:p>
        </w:tc>
        <w:tc>
          <w:tcPr>
            <w:tcW w:w="709" w:type="dxa"/>
            <w:vMerge w:val="restart"/>
            <w:hideMark/>
          </w:tcPr>
          <w:p w:rsidR="00B650A3" w:rsidRPr="00DA1DB3" w:rsidRDefault="00B650A3" w:rsidP="00B650A3">
            <w:pPr>
              <w:rPr>
                <w:rFonts w:ascii="Open Sans" w:hAnsi="Open Sans"/>
                <w:sz w:val="24"/>
                <w:szCs w:val="24"/>
              </w:rPr>
            </w:pPr>
          </w:p>
        </w:tc>
        <w:tc>
          <w:tcPr>
            <w:tcW w:w="3544" w:type="dxa"/>
            <w:gridSpan w:val="2"/>
            <w:hideMark/>
          </w:tcPr>
          <w:p w:rsidR="00B650A3" w:rsidRPr="00DA1DB3" w:rsidRDefault="00B650A3" w:rsidP="00B650A3">
            <w:pPr>
              <w:rPr>
                <w:rFonts w:ascii="Open Sans" w:hAnsi="Open Sans"/>
                <w:sz w:val="24"/>
                <w:szCs w:val="24"/>
              </w:rPr>
            </w:pPr>
            <w:proofErr w:type="spellStart"/>
            <w:r w:rsidRPr="00DA1DB3">
              <w:rPr>
                <w:rStyle w:val="Strong"/>
                <w:rFonts w:ascii="Open Sans" w:hAnsi="Open Sans"/>
                <w:bdr w:val="none" w:sz="0" w:space="0" w:color="auto" w:frame="1"/>
              </w:rPr>
              <w:t>Compulsory_Courses</w:t>
            </w:r>
            <w:proofErr w:type="spellEnd"/>
          </w:p>
        </w:tc>
      </w:tr>
      <w:tr w:rsidR="00B650A3" w:rsidRPr="00DA1DB3" w:rsidTr="00B650A3">
        <w:tc>
          <w:tcPr>
            <w:tcW w:w="1101"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S-Id</w:t>
            </w:r>
          </w:p>
        </w:tc>
        <w:tc>
          <w:tcPr>
            <w:tcW w:w="1701" w:type="dxa"/>
            <w:hideMark/>
          </w:tcPr>
          <w:p w:rsidR="00B650A3" w:rsidRPr="00DA1DB3" w:rsidRDefault="00B650A3" w:rsidP="00B650A3">
            <w:pPr>
              <w:rPr>
                <w:rFonts w:ascii="Open Sans" w:hAnsi="Open Sans"/>
                <w:sz w:val="24"/>
                <w:szCs w:val="24"/>
              </w:rPr>
            </w:pPr>
            <w:r w:rsidRPr="00DA1DB3">
              <w:rPr>
                <w:rFonts w:ascii="Open Sans" w:hAnsi="Open Sans"/>
              </w:rPr>
              <w:t>Other Student Attribute</w:t>
            </w:r>
          </w:p>
        </w:tc>
        <w:tc>
          <w:tcPr>
            <w:tcW w:w="567" w:type="dxa"/>
            <w:vMerge/>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S-Id</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C-Id</w:t>
            </w:r>
          </w:p>
        </w:tc>
        <w:tc>
          <w:tcPr>
            <w:tcW w:w="709" w:type="dxa"/>
            <w:vMerge/>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C-Id</w:t>
            </w:r>
          </w:p>
        </w:tc>
        <w:tc>
          <w:tcPr>
            <w:tcW w:w="2410" w:type="dxa"/>
            <w:hideMark/>
          </w:tcPr>
          <w:p w:rsidR="00B650A3" w:rsidRPr="00DA1DB3" w:rsidRDefault="00B650A3" w:rsidP="00B650A3">
            <w:pPr>
              <w:rPr>
                <w:rFonts w:ascii="Open Sans" w:hAnsi="Open Sans"/>
                <w:sz w:val="24"/>
                <w:szCs w:val="24"/>
              </w:rPr>
            </w:pPr>
            <w:r w:rsidRPr="00DA1DB3">
              <w:rPr>
                <w:rFonts w:ascii="Open Sans" w:hAnsi="Open Sans"/>
              </w:rPr>
              <w:t xml:space="preserve">Other Compulsory </w:t>
            </w:r>
            <w:proofErr w:type="spellStart"/>
            <w:r w:rsidRPr="00DA1DB3">
              <w:rPr>
                <w:rFonts w:ascii="Open Sans" w:hAnsi="Open Sans"/>
              </w:rPr>
              <w:t>CourseAttribute</w:t>
            </w:r>
            <w:proofErr w:type="spellEnd"/>
          </w:p>
        </w:tc>
      </w:tr>
      <w:tr w:rsidR="00B650A3" w:rsidRPr="00DA1DB3" w:rsidTr="00B650A3">
        <w:tc>
          <w:tcPr>
            <w:tcW w:w="1101" w:type="dxa"/>
            <w:hideMark/>
          </w:tcPr>
          <w:p w:rsidR="00B650A3" w:rsidRPr="00DA1DB3" w:rsidRDefault="00B650A3" w:rsidP="00B650A3">
            <w:pPr>
              <w:rPr>
                <w:rFonts w:ascii="Open Sans" w:hAnsi="Open Sans"/>
                <w:sz w:val="24"/>
                <w:szCs w:val="24"/>
              </w:rPr>
            </w:pPr>
            <w:r w:rsidRPr="00DA1DB3">
              <w:rPr>
                <w:rFonts w:ascii="Open Sans" w:hAnsi="Open Sans"/>
              </w:rPr>
              <w:t>S1</w:t>
            </w:r>
          </w:p>
        </w:tc>
        <w:tc>
          <w:tcPr>
            <w:tcW w:w="1701"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567" w:type="dxa"/>
            <w:vMerge/>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S1</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C1</w:t>
            </w:r>
          </w:p>
        </w:tc>
        <w:tc>
          <w:tcPr>
            <w:tcW w:w="709" w:type="dxa"/>
            <w:vMerge/>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C1</w:t>
            </w:r>
          </w:p>
        </w:tc>
        <w:tc>
          <w:tcPr>
            <w:tcW w:w="2410"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B650A3">
        <w:tc>
          <w:tcPr>
            <w:tcW w:w="1101" w:type="dxa"/>
            <w:hideMark/>
          </w:tcPr>
          <w:p w:rsidR="00B650A3" w:rsidRPr="00DA1DB3" w:rsidRDefault="00B650A3" w:rsidP="00B650A3">
            <w:pPr>
              <w:rPr>
                <w:rFonts w:ascii="Open Sans" w:hAnsi="Open Sans"/>
                <w:sz w:val="24"/>
                <w:szCs w:val="24"/>
              </w:rPr>
            </w:pPr>
            <w:r w:rsidRPr="00DA1DB3">
              <w:rPr>
                <w:rFonts w:ascii="Open Sans" w:hAnsi="Open Sans"/>
              </w:rPr>
              <w:t>S2</w:t>
            </w:r>
          </w:p>
        </w:tc>
        <w:tc>
          <w:tcPr>
            <w:tcW w:w="1701"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567" w:type="dxa"/>
            <w:vMerge/>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S1</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C2</w:t>
            </w:r>
          </w:p>
        </w:tc>
        <w:tc>
          <w:tcPr>
            <w:tcW w:w="709" w:type="dxa"/>
            <w:vMerge/>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C2</w:t>
            </w:r>
          </w:p>
        </w:tc>
        <w:tc>
          <w:tcPr>
            <w:tcW w:w="2410"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B650A3">
        <w:tc>
          <w:tcPr>
            <w:tcW w:w="1101" w:type="dxa"/>
            <w:hideMark/>
          </w:tcPr>
          <w:p w:rsidR="00B650A3" w:rsidRPr="00DA1DB3" w:rsidRDefault="00B650A3" w:rsidP="00B650A3">
            <w:pPr>
              <w:rPr>
                <w:rFonts w:ascii="Open Sans" w:hAnsi="Open Sans"/>
                <w:sz w:val="24"/>
                <w:szCs w:val="24"/>
              </w:rPr>
            </w:pPr>
            <w:r w:rsidRPr="00DA1DB3">
              <w:rPr>
                <w:rFonts w:ascii="Open Sans" w:hAnsi="Open Sans"/>
              </w:rPr>
              <w:t>S3</w:t>
            </w:r>
          </w:p>
        </w:tc>
        <w:tc>
          <w:tcPr>
            <w:tcW w:w="1701"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567" w:type="dxa"/>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S3</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C1</w:t>
            </w:r>
          </w:p>
        </w:tc>
        <w:tc>
          <w:tcPr>
            <w:tcW w:w="709" w:type="dxa"/>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C3</w:t>
            </w:r>
          </w:p>
        </w:tc>
        <w:tc>
          <w:tcPr>
            <w:tcW w:w="2410"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B650A3">
        <w:tc>
          <w:tcPr>
            <w:tcW w:w="1101" w:type="dxa"/>
            <w:hideMark/>
          </w:tcPr>
          <w:p w:rsidR="00B650A3" w:rsidRPr="00DA1DB3" w:rsidRDefault="00B650A3" w:rsidP="00B650A3">
            <w:pPr>
              <w:rPr>
                <w:rFonts w:ascii="Open Sans" w:hAnsi="Open Sans"/>
                <w:sz w:val="24"/>
                <w:szCs w:val="24"/>
              </w:rPr>
            </w:pPr>
            <w:r w:rsidRPr="00DA1DB3">
              <w:rPr>
                <w:rFonts w:ascii="Open Sans" w:hAnsi="Open Sans"/>
              </w:rPr>
              <w:t>S4</w:t>
            </w:r>
          </w:p>
        </w:tc>
        <w:tc>
          <w:tcPr>
            <w:tcW w:w="1701"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567" w:type="dxa"/>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S4</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C3</w:t>
            </w:r>
          </w:p>
        </w:tc>
        <w:tc>
          <w:tcPr>
            <w:tcW w:w="709" w:type="dxa"/>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C4</w:t>
            </w:r>
          </w:p>
        </w:tc>
        <w:tc>
          <w:tcPr>
            <w:tcW w:w="2410"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B650A3">
        <w:tc>
          <w:tcPr>
            <w:tcW w:w="1101" w:type="dxa"/>
            <w:hideMark/>
          </w:tcPr>
          <w:p w:rsidR="00B650A3" w:rsidRPr="00DA1DB3" w:rsidRDefault="00B650A3" w:rsidP="00B650A3">
            <w:pPr>
              <w:rPr>
                <w:rFonts w:ascii="Open Sans" w:hAnsi="Open Sans"/>
                <w:sz w:val="24"/>
                <w:szCs w:val="24"/>
              </w:rPr>
            </w:pPr>
          </w:p>
        </w:tc>
        <w:tc>
          <w:tcPr>
            <w:tcW w:w="1701" w:type="dxa"/>
            <w:hideMark/>
          </w:tcPr>
          <w:p w:rsidR="00B650A3" w:rsidRPr="00DA1DB3" w:rsidRDefault="00B650A3" w:rsidP="00B650A3">
            <w:pPr>
              <w:rPr>
                <w:rFonts w:ascii="Open Sans" w:hAnsi="Open Sans"/>
                <w:sz w:val="24"/>
                <w:szCs w:val="24"/>
              </w:rPr>
            </w:pPr>
          </w:p>
        </w:tc>
        <w:tc>
          <w:tcPr>
            <w:tcW w:w="567" w:type="dxa"/>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S4</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C2</w:t>
            </w:r>
          </w:p>
        </w:tc>
        <w:tc>
          <w:tcPr>
            <w:tcW w:w="709" w:type="dxa"/>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p>
        </w:tc>
        <w:tc>
          <w:tcPr>
            <w:tcW w:w="2410" w:type="dxa"/>
            <w:hideMark/>
          </w:tcPr>
          <w:p w:rsidR="00B650A3" w:rsidRPr="00DA1DB3" w:rsidRDefault="00B650A3" w:rsidP="00B650A3">
            <w:pPr>
              <w:rPr>
                <w:rFonts w:ascii="Open Sans" w:hAnsi="Open Sans"/>
                <w:sz w:val="24"/>
                <w:szCs w:val="24"/>
              </w:rPr>
            </w:pPr>
          </w:p>
        </w:tc>
      </w:tr>
      <w:tr w:rsidR="00B650A3" w:rsidRPr="00DA1DB3" w:rsidTr="00B650A3">
        <w:tc>
          <w:tcPr>
            <w:tcW w:w="1101" w:type="dxa"/>
            <w:hideMark/>
          </w:tcPr>
          <w:p w:rsidR="00B650A3" w:rsidRPr="00DA1DB3" w:rsidRDefault="00B650A3" w:rsidP="00B650A3">
            <w:pPr>
              <w:rPr>
                <w:rFonts w:ascii="Open Sans" w:hAnsi="Open Sans"/>
                <w:sz w:val="24"/>
                <w:szCs w:val="24"/>
              </w:rPr>
            </w:pPr>
          </w:p>
        </w:tc>
        <w:tc>
          <w:tcPr>
            <w:tcW w:w="1701" w:type="dxa"/>
            <w:hideMark/>
          </w:tcPr>
          <w:p w:rsidR="00B650A3" w:rsidRPr="00DA1DB3" w:rsidRDefault="00B650A3" w:rsidP="00B650A3">
            <w:pPr>
              <w:rPr>
                <w:rFonts w:ascii="Open Sans" w:hAnsi="Open Sans"/>
                <w:sz w:val="24"/>
                <w:szCs w:val="24"/>
              </w:rPr>
            </w:pPr>
          </w:p>
        </w:tc>
        <w:tc>
          <w:tcPr>
            <w:tcW w:w="567" w:type="dxa"/>
            <w:hideMark/>
          </w:tcPr>
          <w:p w:rsidR="00B650A3" w:rsidRPr="00DA1DB3" w:rsidRDefault="00B650A3" w:rsidP="00B650A3">
            <w:pPr>
              <w:rPr>
                <w:rFonts w:ascii="Open Sans" w:hAnsi="Open Sans"/>
                <w:sz w:val="24"/>
                <w:szCs w:val="24"/>
              </w:rPr>
            </w:pPr>
          </w:p>
        </w:tc>
        <w:tc>
          <w:tcPr>
            <w:tcW w:w="850" w:type="dxa"/>
            <w:hideMark/>
          </w:tcPr>
          <w:p w:rsidR="00B650A3" w:rsidRPr="00DA1DB3" w:rsidRDefault="00B650A3" w:rsidP="00B650A3">
            <w:pPr>
              <w:rPr>
                <w:rFonts w:ascii="Open Sans" w:hAnsi="Open Sans"/>
                <w:sz w:val="24"/>
                <w:szCs w:val="24"/>
              </w:rPr>
            </w:pPr>
            <w:r w:rsidRPr="00DA1DB3">
              <w:rPr>
                <w:rFonts w:ascii="Open Sans" w:hAnsi="Open Sans"/>
              </w:rPr>
              <w:t>S3</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C3</w:t>
            </w:r>
          </w:p>
        </w:tc>
        <w:tc>
          <w:tcPr>
            <w:tcW w:w="709" w:type="dxa"/>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p>
        </w:tc>
        <w:tc>
          <w:tcPr>
            <w:tcW w:w="2410" w:type="dxa"/>
            <w:hideMark/>
          </w:tcPr>
          <w:p w:rsidR="00B650A3" w:rsidRPr="00DA1DB3" w:rsidRDefault="00B650A3" w:rsidP="00B650A3">
            <w:pPr>
              <w:rPr>
                <w:rFonts w:ascii="Open Sans" w:hAnsi="Open Sans"/>
                <w:sz w:val="24"/>
                <w:szCs w:val="24"/>
              </w:rPr>
            </w:pP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9</w:t>
      </w:r>
    </w:p>
    <w:p w:rsidR="00B650A3" w:rsidRPr="00DA1DB3" w:rsidRDefault="00B650A3" w:rsidP="00B650A3">
      <w:pPr>
        <w:pStyle w:val="NormalWeb"/>
        <w:shd w:val="clear" w:color="auto" w:fill="FFFFFF"/>
        <w:spacing w:before="0" w:beforeAutospacing="0" w:after="197" w:afterAutospacing="0"/>
        <w:jc w:val="both"/>
        <w:textAlignment w:val="baseline"/>
        <w:rPr>
          <w:rFonts w:ascii="Open Sans" w:hAnsi="Open Sans"/>
          <w:sz w:val="26"/>
          <w:szCs w:val="26"/>
        </w:rPr>
      </w:pPr>
      <w:r w:rsidRPr="00DA1DB3">
        <w:rPr>
          <w:rFonts w:ascii="Open Sans" w:hAnsi="Open Sans"/>
          <w:sz w:val="26"/>
          <w:szCs w:val="26"/>
        </w:rPr>
        <w:t>As we can see from Table 9, S-Id and C-Id both are repeating in Enrolls Table. But its combination is unique; so it can be considered as a key of Enrolls table. All tables’ keys are different, these can’t be merged.  Primary Keys of all tables have been underlined.</w:t>
      </w:r>
    </w:p>
    <w:p w:rsidR="00B650A3" w:rsidRPr="00DA1DB3" w:rsidRDefault="00B650A3" w:rsidP="00B650A3">
      <w:pPr>
        <w:pStyle w:val="NormalWeb"/>
        <w:shd w:val="clear" w:color="auto" w:fill="FFFFFF"/>
        <w:spacing w:before="0" w:beforeAutospacing="0" w:after="0" w:afterAutospacing="0"/>
        <w:textAlignment w:val="baseline"/>
        <w:rPr>
          <w:rFonts w:ascii="Open Sans" w:hAnsi="Open Sans"/>
          <w:sz w:val="26"/>
          <w:szCs w:val="26"/>
        </w:rPr>
      </w:pPr>
      <w:r w:rsidRPr="00DA1DB3">
        <w:rPr>
          <w:rStyle w:val="Strong"/>
          <w:rFonts w:ascii="Open Sans" w:hAnsi="Open Sans"/>
          <w:sz w:val="30"/>
          <w:szCs w:val="30"/>
          <w:bdr w:val="none" w:sz="0" w:space="0" w:color="auto" w:frame="1"/>
        </w:rPr>
        <w:t>Case 5: Binary Relationship with weak entity</w:t>
      </w:r>
      <w:r w:rsidRPr="00DA1DB3">
        <w:rPr>
          <w:rFonts w:ascii="Open Sans" w:hAnsi="Open Sans"/>
          <w:b/>
          <w:bCs/>
          <w:noProof/>
          <w:sz w:val="30"/>
          <w:szCs w:val="30"/>
          <w:bdr w:val="none" w:sz="0" w:space="0" w:color="auto" w:frame="1"/>
        </w:rPr>
        <w:drawing>
          <wp:inline distT="0" distB="0" distL="0" distR="0">
            <wp:extent cx="5850493" cy="1315233"/>
            <wp:effectExtent l="19050" t="0" r="0" b="0"/>
            <wp:docPr id="213" name="Picture 213" descr="erm5">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erm5">
                      <a:hlinkClick r:id="rId105"/>
                    </pic:cNvPr>
                    <pic:cNvPicPr>
                      <a:picLocks noChangeAspect="1" noChangeArrowheads="1"/>
                    </pic:cNvPicPr>
                  </pic:nvPicPr>
                  <pic:blipFill>
                    <a:blip r:embed="rId106"/>
                    <a:srcRect/>
                    <a:stretch>
                      <a:fillRect/>
                    </a:stretch>
                  </pic:blipFill>
                  <pic:spPr bwMode="auto">
                    <a:xfrm>
                      <a:off x="0" y="0"/>
                      <a:ext cx="5849620" cy="1315037"/>
                    </a:xfrm>
                    <a:prstGeom prst="rect">
                      <a:avLst/>
                    </a:prstGeom>
                    <a:noFill/>
                    <a:ln w="9525">
                      <a:noFill/>
                      <a:miter lim="800000"/>
                      <a:headEnd/>
                      <a:tailEnd/>
                    </a:ln>
                  </pic:spPr>
                </pic:pic>
              </a:graphicData>
            </a:graphic>
          </wp:inline>
        </w:drawing>
      </w:r>
    </w:p>
    <w:p w:rsidR="00B650A3" w:rsidRPr="00DA1DB3" w:rsidRDefault="00B650A3" w:rsidP="00B650A3">
      <w:pPr>
        <w:pStyle w:val="NormalWeb"/>
        <w:shd w:val="clear" w:color="auto" w:fill="FFFFFF"/>
        <w:spacing w:before="0" w:beforeAutospacing="0" w:after="197" w:afterAutospacing="0"/>
        <w:jc w:val="both"/>
        <w:textAlignment w:val="baseline"/>
        <w:rPr>
          <w:rFonts w:ascii="Open Sans" w:hAnsi="Open Sans"/>
          <w:sz w:val="26"/>
          <w:szCs w:val="26"/>
        </w:rPr>
      </w:pPr>
      <w:r w:rsidRPr="00DA1DB3">
        <w:rPr>
          <w:rFonts w:ascii="Open Sans" w:hAnsi="Open Sans"/>
          <w:sz w:val="26"/>
          <w:szCs w:val="26"/>
        </w:rPr>
        <w:t>In this scenario, an employee can have many dependants and one dependant can depend on one employee. A dependant does not have any existence without an employee (</w:t>
      </w:r>
      <w:proofErr w:type="spellStart"/>
      <w:r w:rsidRPr="00DA1DB3">
        <w:rPr>
          <w:rFonts w:ascii="Open Sans" w:hAnsi="Open Sans"/>
          <w:sz w:val="26"/>
          <w:szCs w:val="26"/>
        </w:rPr>
        <w:t>e.g</w:t>
      </w:r>
      <w:proofErr w:type="spellEnd"/>
      <w:r w:rsidRPr="00DA1DB3">
        <w:rPr>
          <w:rFonts w:ascii="Open Sans" w:hAnsi="Open Sans"/>
          <w:sz w:val="26"/>
          <w:szCs w:val="26"/>
        </w:rPr>
        <w:t xml:space="preserve">; you as a child can be dependant of your father in his company). So it will be a weak entity and its participation will always be total. Weak Entity does not have key of its own. </w:t>
      </w:r>
      <w:r w:rsidRPr="00DA1DB3">
        <w:rPr>
          <w:rFonts w:ascii="Open Sans" w:hAnsi="Open Sans"/>
          <w:sz w:val="26"/>
          <w:szCs w:val="26"/>
        </w:rPr>
        <w:lastRenderedPageBreak/>
        <w:t>So its key will be combination of key of its identifying entity (E-Id of Employee in this case) and its partial key (D-Name).</w:t>
      </w:r>
    </w:p>
    <w:p w:rsidR="00B650A3" w:rsidRPr="00DA1DB3" w:rsidRDefault="00B650A3" w:rsidP="00B650A3">
      <w:pPr>
        <w:pStyle w:val="NormalWeb"/>
        <w:shd w:val="clear" w:color="auto" w:fill="FFFFFF"/>
        <w:spacing w:before="0" w:beforeAutospacing="0" w:after="197" w:afterAutospacing="0"/>
        <w:jc w:val="both"/>
        <w:textAlignment w:val="baseline"/>
        <w:rPr>
          <w:rFonts w:ascii="Open Sans" w:hAnsi="Open Sans"/>
          <w:sz w:val="26"/>
          <w:szCs w:val="26"/>
        </w:rPr>
      </w:pPr>
      <w:r w:rsidRPr="00DA1DB3">
        <w:rPr>
          <w:rFonts w:ascii="Open Sans" w:hAnsi="Open Sans"/>
          <w:sz w:val="26"/>
          <w:szCs w:val="26"/>
        </w:rPr>
        <w:t xml:space="preserve">First Convert each entity and relationship to tables.  Employee table corresponds to Employee Entity with key as E-Id. Similarly Dependants table corresponds to Dependant Entity with key </w:t>
      </w:r>
      <w:proofErr w:type="gramStart"/>
      <w:r w:rsidRPr="00DA1DB3">
        <w:rPr>
          <w:rFonts w:ascii="Open Sans" w:hAnsi="Open Sans"/>
          <w:sz w:val="26"/>
          <w:szCs w:val="26"/>
        </w:rPr>
        <w:t>as  D</w:t>
      </w:r>
      <w:proofErr w:type="gramEnd"/>
      <w:r w:rsidRPr="00DA1DB3">
        <w:rPr>
          <w:rFonts w:ascii="Open Sans" w:hAnsi="Open Sans"/>
          <w:sz w:val="26"/>
          <w:szCs w:val="26"/>
        </w:rPr>
        <w:t>-Name and E-Id. Has Table represents relationship between Employee and Dependants (Which employee has which dependants). So it will take attribute E-Id from Employee and D-Name from Dependants.</w:t>
      </w:r>
    </w:p>
    <w:tbl>
      <w:tblPr>
        <w:tblStyle w:val="TableGrid"/>
        <w:tblW w:w="9355" w:type="dxa"/>
        <w:tblInd w:w="534" w:type="dxa"/>
        <w:tblLayout w:type="fixed"/>
        <w:tblLook w:val="04A0"/>
      </w:tblPr>
      <w:tblGrid>
        <w:gridCol w:w="850"/>
        <w:gridCol w:w="1134"/>
        <w:gridCol w:w="378"/>
        <w:gridCol w:w="1881"/>
        <w:gridCol w:w="1332"/>
        <w:gridCol w:w="374"/>
        <w:gridCol w:w="1421"/>
        <w:gridCol w:w="709"/>
        <w:gridCol w:w="1276"/>
      </w:tblGrid>
      <w:tr w:rsidR="00B650A3" w:rsidRPr="00DA1DB3" w:rsidTr="00AC4C9D">
        <w:tc>
          <w:tcPr>
            <w:tcW w:w="1984" w:type="dxa"/>
            <w:gridSpan w:val="2"/>
            <w:hideMark/>
          </w:tcPr>
          <w:p w:rsidR="00B650A3" w:rsidRPr="00DA1DB3" w:rsidRDefault="00B650A3" w:rsidP="00B650A3">
            <w:pPr>
              <w:rPr>
                <w:rFonts w:ascii="Open Sans" w:hAnsi="Open Sans"/>
                <w:sz w:val="24"/>
                <w:szCs w:val="24"/>
              </w:rPr>
            </w:pPr>
            <w:r w:rsidRPr="00DA1DB3">
              <w:rPr>
                <w:rStyle w:val="Strong"/>
                <w:rFonts w:ascii="Open Sans" w:hAnsi="Open Sans"/>
                <w:bdr w:val="none" w:sz="0" w:space="0" w:color="auto" w:frame="1"/>
              </w:rPr>
              <w:t>Employee</w:t>
            </w:r>
          </w:p>
        </w:tc>
        <w:tc>
          <w:tcPr>
            <w:tcW w:w="378" w:type="dxa"/>
            <w:vMerge w:val="restart"/>
            <w:hideMark/>
          </w:tcPr>
          <w:p w:rsidR="00B650A3" w:rsidRPr="00DA1DB3" w:rsidRDefault="00B650A3" w:rsidP="00B650A3">
            <w:pPr>
              <w:rPr>
                <w:rFonts w:ascii="Open Sans" w:hAnsi="Open Sans"/>
                <w:sz w:val="24"/>
                <w:szCs w:val="24"/>
              </w:rPr>
            </w:pPr>
          </w:p>
        </w:tc>
        <w:tc>
          <w:tcPr>
            <w:tcW w:w="3213" w:type="dxa"/>
            <w:gridSpan w:val="2"/>
            <w:hideMark/>
          </w:tcPr>
          <w:p w:rsidR="00B650A3" w:rsidRPr="00DA1DB3" w:rsidRDefault="00B650A3" w:rsidP="00B650A3">
            <w:pPr>
              <w:rPr>
                <w:rFonts w:ascii="Open Sans" w:hAnsi="Open Sans"/>
                <w:sz w:val="24"/>
                <w:szCs w:val="24"/>
              </w:rPr>
            </w:pPr>
            <w:r w:rsidRPr="00DA1DB3">
              <w:rPr>
                <w:rStyle w:val="Strong"/>
                <w:rFonts w:ascii="Open Sans" w:hAnsi="Open Sans"/>
                <w:bdr w:val="none" w:sz="0" w:space="0" w:color="auto" w:frame="1"/>
              </w:rPr>
              <w:t>Has</w:t>
            </w:r>
          </w:p>
        </w:tc>
        <w:tc>
          <w:tcPr>
            <w:tcW w:w="374" w:type="dxa"/>
            <w:vMerge w:val="restart"/>
            <w:hideMark/>
          </w:tcPr>
          <w:p w:rsidR="00B650A3" w:rsidRPr="00DA1DB3" w:rsidRDefault="00B650A3" w:rsidP="00B650A3">
            <w:pPr>
              <w:rPr>
                <w:rFonts w:ascii="Open Sans" w:hAnsi="Open Sans"/>
                <w:sz w:val="24"/>
                <w:szCs w:val="24"/>
              </w:rPr>
            </w:pPr>
          </w:p>
        </w:tc>
        <w:tc>
          <w:tcPr>
            <w:tcW w:w="3406" w:type="dxa"/>
            <w:gridSpan w:val="3"/>
            <w:hideMark/>
          </w:tcPr>
          <w:p w:rsidR="00B650A3" w:rsidRPr="00DA1DB3" w:rsidRDefault="00B650A3" w:rsidP="00B650A3">
            <w:pPr>
              <w:rPr>
                <w:rFonts w:ascii="Open Sans" w:hAnsi="Open Sans"/>
                <w:sz w:val="24"/>
                <w:szCs w:val="24"/>
              </w:rPr>
            </w:pPr>
            <w:r w:rsidRPr="00DA1DB3">
              <w:rPr>
                <w:rStyle w:val="Strong"/>
                <w:rFonts w:ascii="Open Sans" w:hAnsi="Open Sans"/>
                <w:bdr w:val="none" w:sz="0" w:space="0" w:color="auto" w:frame="1"/>
              </w:rPr>
              <w:t>Dependants</w:t>
            </w:r>
          </w:p>
        </w:tc>
      </w:tr>
      <w:tr w:rsidR="00B650A3" w:rsidRPr="00DA1DB3" w:rsidTr="00AC4C9D">
        <w:tc>
          <w:tcPr>
            <w:tcW w:w="850"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E-Id</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Other Employee Attribute</w:t>
            </w:r>
          </w:p>
        </w:tc>
        <w:tc>
          <w:tcPr>
            <w:tcW w:w="378" w:type="dxa"/>
            <w:vMerge/>
            <w:hideMark/>
          </w:tcPr>
          <w:p w:rsidR="00B650A3" w:rsidRPr="00DA1DB3" w:rsidRDefault="00B650A3" w:rsidP="00B650A3">
            <w:pPr>
              <w:rPr>
                <w:rFonts w:ascii="Open Sans" w:hAnsi="Open Sans"/>
                <w:sz w:val="24"/>
                <w:szCs w:val="24"/>
              </w:rPr>
            </w:pPr>
          </w:p>
        </w:tc>
        <w:tc>
          <w:tcPr>
            <w:tcW w:w="1881"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E-Id</w:t>
            </w:r>
          </w:p>
        </w:tc>
        <w:tc>
          <w:tcPr>
            <w:tcW w:w="1332"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D-Name</w:t>
            </w:r>
          </w:p>
        </w:tc>
        <w:tc>
          <w:tcPr>
            <w:tcW w:w="374" w:type="dxa"/>
            <w:vMerge/>
            <w:hideMark/>
          </w:tcPr>
          <w:p w:rsidR="00B650A3" w:rsidRPr="00DA1DB3" w:rsidRDefault="00B650A3" w:rsidP="00B650A3">
            <w:pPr>
              <w:rPr>
                <w:rFonts w:ascii="Open Sans" w:hAnsi="Open Sans"/>
                <w:sz w:val="24"/>
                <w:szCs w:val="24"/>
              </w:rPr>
            </w:pPr>
          </w:p>
        </w:tc>
        <w:tc>
          <w:tcPr>
            <w:tcW w:w="1421"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D-Name</w:t>
            </w:r>
          </w:p>
        </w:tc>
        <w:tc>
          <w:tcPr>
            <w:tcW w:w="709" w:type="dxa"/>
            <w:hideMark/>
          </w:tcPr>
          <w:p w:rsidR="00B650A3" w:rsidRPr="00DA1DB3" w:rsidRDefault="00B650A3" w:rsidP="00B650A3">
            <w:pPr>
              <w:rPr>
                <w:rFonts w:ascii="Open Sans" w:hAnsi="Open Sans"/>
                <w:sz w:val="24"/>
                <w:szCs w:val="24"/>
              </w:rPr>
            </w:pPr>
            <w:r w:rsidRPr="00DA1DB3">
              <w:rPr>
                <w:rFonts w:ascii="Open Sans" w:hAnsi="Open Sans"/>
                <w:u w:val="single"/>
                <w:bdr w:val="none" w:sz="0" w:space="0" w:color="auto" w:frame="1"/>
              </w:rPr>
              <w:t>E-Id</w:t>
            </w:r>
          </w:p>
        </w:tc>
        <w:tc>
          <w:tcPr>
            <w:tcW w:w="1276" w:type="dxa"/>
            <w:hideMark/>
          </w:tcPr>
          <w:p w:rsidR="00B650A3" w:rsidRPr="00DA1DB3" w:rsidRDefault="00B650A3" w:rsidP="00B650A3">
            <w:pPr>
              <w:rPr>
                <w:rFonts w:ascii="Open Sans" w:hAnsi="Open Sans"/>
                <w:sz w:val="24"/>
                <w:szCs w:val="24"/>
              </w:rPr>
            </w:pPr>
            <w:r w:rsidRPr="00DA1DB3">
              <w:rPr>
                <w:rFonts w:ascii="Open Sans" w:hAnsi="Open Sans"/>
              </w:rPr>
              <w:t xml:space="preserve">Other </w:t>
            </w:r>
            <w:proofErr w:type="spellStart"/>
            <w:r w:rsidRPr="00DA1DB3">
              <w:rPr>
                <w:rFonts w:ascii="Open Sans" w:hAnsi="Open Sans"/>
              </w:rPr>
              <w:t>DependantsAttribute</w:t>
            </w:r>
            <w:proofErr w:type="spellEnd"/>
          </w:p>
        </w:tc>
      </w:tr>
      <w:tr w:rsidR="00B650A3" w:rsidRPr="00DA1DB3" w:rsidTr="00AC4C9D">
        <w:tc>
          <w:tcPr>
            <w:tcW w:w="850" w:type="dxa"/>
            <w:hideMark/>
          </w:tcPr>
          <w:p w:rsidR="00B650A3" w:rsidRPr="00DA1DB3" w:rsidRDefault="00B650A3" w:rsidP="00B650A3">
            <w:pPr>
              <w:rPr>
                <w:rFonts w:ascii="Open Sans" w:hAnsi="Open Sans"/>
                <w:sz w:val="24"/>
                <w:szCs w:val="24"/>
              </w:rPr>
            </w:pPr>
            <w:r w:rsidRPr="00DA1DB3">
              <w:rPr>
                <w:rFonts w:ascii="Open Sans" w:hAnsi="Open Sans"/>
              </w:rPr>
              <w:t>E1</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378" w:type="dxa"/>
            <w:vMerge/>
            <w:hideMark/>
          </w:tcPr>
          <w:p w:rsidR="00B650A3" w:rsidRPr="00DA1DB3" w:rsidRDefault="00B650A3" w:rsidP="00B650A3">
            <w:pPr>
              <w:rPr>
                <w:rFonts w:ascii="Open Sans" w:hAnsi="Open Sans"/>
                <w:sz w:val="24"/>
                <w:szCs w:val="24"/>
              </w:rPr>
            </w:pPr>
          </w:p>
        </w:tc>
        <w:tc>
          <w:tcPr>
            <w:tcW w:w="1881" w:type="dxa"/>
            <w:hideMark/>
          </w:tcPr>
          <w:p w:rsidR="00B650A3" w:rsidRPr="00DA1DB3" w:rsidRDefault="00B650A3" w:rsidP="00B650A3">
            <w:pPr>
              <w:rPr>
                <w:rFonts w:ascii="Open Sans" w:hAnsi="Open Sans"/>
                <w:sz w:val="24"/>
                <w:szCs w:val="24"/>
              </w:rPr>
            </w:pPr>
            <w:r w:rsidRPr="00DA1DB3">
              <w:rPr>
                <w:rFonts w:ascii="Open Sans" w:hAnsi="Open Sans"/>
              </w:rPr>
              <w:t>E1</w:t>
            </w:r>
          </w:p>
        </w:tc>
        <w:tc>
          <w:tcPr>
            <w:tcW w:w="1332" w:type="dxa"/>
            <w:hideMark/>
          </w:tcPr>
          <w:p w:rsidR="00B650A3" w:rsidRPr="00DA1DB3" w:rsidRDefault="00B650A3" w:rsidP="00B650A3">
            <w:pPr>
              <w:rPr>
                <w:rFonts w:ascii="Open Sans" w:hAnsi="Open Sans"/>
                <w:sz w:val="24"/>
                <w:szCs w:val="24"/>
              </w:rPr>
            </w:pPr>
            <w:r w:rsidRPr="00DA1DB3">
              <w:rPr>
                <w:rFonts w:ascii="Open Sans" w:hAnsi="Open Sans"/>
              </w:rPr>
              <w:t>RAM</w:t>
            </w:r>
          </w:p>
        </w:tc>
        <w:tc>
          <w:tcPr>
            <w:tcW w:w="374" w:type="dxa"/>
            <w:vMerge/>
            <w:hideMark/>
          </w:tcPr>
          <w:p w:rsidR="00B650A3" w:rsidRPr="00DA1DB3" w:rsidRDefault="00B650A3" w:rsidP="00B650A3">
            <w:pPr>
              <w:rPr>
                <w:rFonts w:ascii="Open Sans" w:hAnsi="Open Sans"/>
                <w:sz w:val="24"/>
                <w:szCs w:val="24"/>
              </w:rPr>
            </w:pPr>
          </w:p>
        </w:tc>
        <w:tc>
          <w:tcPr>
            <w:tcW w:w="1421" w:type="dxa"/>
            <w:hideMark/>
          </w:tcPr>
          <w:p w:rsidR="00B650A3" w:rsidRPr="00DA1DB3" w:rsidRDefault="00B650A3" w:rsidP="00B650A3">
            <w:pPr>
              <w:rPr>
                <w:rFonts w:ascii="Open Sans" w:hAnsi="Open Sans"/>
                <w:sz w:val="24"/>
                <w:szCs w:val="24"/>
              </w:rPr>
            </w:pPr>
            <w:r w:rsidRPr="00DA1DB3">
              <w:rPr>
                <w:rFonts w:ascii="Open Sans" w:hAnsi="Open Sans"/>
              </w:rPr>
              <w:t>RAM</w:t>
            </w:r>
          </w:p>
        </w:tc>
        <w:tc>
          <w:tcPr>
            <w:tcW w:w="709" w:type="dxa"/>
            <w:hideMark/>
          </w:tcPr>
          <w:p w:rsidR="00B650A3" w:rsidRPr="00DA1DB3" w:rsidRDefault="00B650A3" w:rsidP="00B650A3">
            <w:pPr>
              <w:rPr>
                <w:rFonts w:ascii="Open Sans" w:hAnsi="Open Sans"/>
                <w:sz w:val="24"/>
                <w:szCs w:val="24"/>
              </w:rPr>
            </w:pPr>
            <w:r w:rsidRPr="00DA1DB3">
              <w:rPr>
                <w:rFonts w:ascii="Open Sans" w:hAnsi="Open Sans"/>
              </w:rPr>
              <w:t>E1</w:t>
            </w:r>
          </w:p>
        </w:tc>
        <w:tc>
          <w:tcPr>
            <w:tcW w:w="1276"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AC4C9D">
        <w:tc>
          <w:tcPr>
            <w:tcW w:w="850" w:type="dxa"/>
            <w:hideMark/>
          </w:tcPr>
          <w:p w:rsidR="00B650A3" w:rsidRPr="00DA1DB3" w:rsidRDefault="00B650A3" w:rsidP="00B650A3">
            <w:pPr>
              <w:rPr>
                <w:rFonts w:ascii="Open Sans" w:hAnsi="Open Sans"/>
                <w:sz w:val="24"/>
                <w:szCs w:val="24"/>
              </w:rPr>
            </w:pPr>
            <w:r w:rsidRPr="00DA1DB3">
              <w:rPr>
                <w:rFonts w:ascii="Open Sans" w:hAnsi="Open Sans"/>
              </w:rPr>
              <w:t>E2</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378" w:type="dxa"/>
            <w:vMerge/>
            <w:hideMark/>
          </w:tcPr>
          <w:p w:rsidR="00B650A3" w:rsidRPr="00DA1DB3" w:rsidRDefault="00B650A3" w:rsidP="00B650A3">
            <w:pPr>
              <w:rPr>
                <w:rFonts w:ascii="Open Sans" w:hAnsi="Open Sans"/>
                <w:sz w:val="24"/>
                <w:szCs w:val="24"/>
              </w:rPr>
            </w:pPr>
          </w:p>
        </w:tc>
        <w:tc>
          <w:tcPr>
            <w:tcW w:w="1881" w:type="dxa"/>
            <w:hideMark/>
          </w:tcPr>
          <w:p w:rsidR="00B650A3" w:rsidRPr="00DA1DB3" w:rsidRDefault="00B650A3" w:rsidP="00B650A3">
            <w:pPr>
              <w:rPr>
                <w:rFonts w:ascii="Open Sans" w:hAnsi="Open Sans"/>
                <w:sz w:val="24"/>
                <w:szCs w:val="24"/>
              </w:rPr>
            </w:pPr>
            <w:r w:rsidRPr="00DA1DB3">
              <w:rPr>
                <w:rFonts w:ascii="Open Sans" w:hAnsi="Open Sans"/>
              </w:rPr>
              <w:t>E1</w:t>
            </w:r>
          </w:p>
        </w:tc>
        <w:tc>
          <w:tcPr>
            <w:tcW w:w="1332" w:type="dxa"/>
            <w:hideMark/>
          </w:tcPr>
          <w:p w:rsidR="00B650A3" w:rsidRPr="00DA1DB3" w:rsidRDefault="00B650A3" w:rsidP="00B650A3">
            <w:pPr>
              <w:rPr>
                <w:rFonts w:ascii="Open Sans" w:hAnsi="Open Sans"/>
                <w:sz w:val="24"/>
                <w:szCs w:val="24"/>
              </w:rPr>
            </w:pPr>
            <w:r w:rsidRPr="00DA1DB3">
              <w:rPr>
                <w:rFonts w:ascii="Open Sans" w:hAnsi="Open Sans"/>
              </w:rPr>
              <w:t>SRINI</w:t>
            </w:r>
          </w:p>
        </w:tc>
        <w:tc>
          <w:tcPr>
            <w:tcW w:w="374" w:type="dxa"/>
            <w:vMerge/>
            <w:hideMark/>
          </w:tcPr>
          <w:p w:rsidR="00B650A3" w:rsidRPr="00DA1DB3" w:rsidRDefault="00B650A3" w:rsidP="00B650A3">
            <w:pPr>
              <w:rPr>
                <w:rFonts w:ascii="Open Sans" w:hAnsi="Open Sans"/>
                <w:sz w:val="24"/>
                <w:szCs w:val="24"/>
              </w:rPr>
            </w:pPr>
          </w:p>
        </w:tc>
        <w:tc>
          <w:tcPr>
            <w:tcW w:w="1421" w:type="dxa"/>
            <w:hideMark/>
          </w:tcPr>
          <w:p w:rsidR="00B650A3" w:rsidRPr="00DA1DB3" w:rsidRDefault="00B650A3" w:rsidP="00B650A3">
            <w:pPr>
              <w:rPr>
                <w:rFonts w:ascii="Open Sans" w:hAnsi="Open Sans"/>
                <w:sz w:val="24"/>
                <w:szCs w:val="24"/>
              </w:rPr>
            </w:pPr>
            <w:r w:rsidRPr="00DA1DB3">
              <w:rPr>
                <w:rFonts w:ascii="Open Sans" w:hAnsi="Open Sans"/>
              </w:rPr>
              <w:t>SRINI</w:t>
            </w:r>
          </w:p>
        </w:tc>
        <w:tc>
          <w:tcPr>
            <w:tcW w:w="709" w:type="dxa"/>
            <w:hideMark/>
          </w:tcPr>
          <w:p w:rsidR="00B650A3" w:rsidRPr="00DA1DB3" w:rsidRDefault="00B650A3" w:rsidP="00B650A3">
            <w:pPr>
              <w:rPr>
                <w:rFonts w:ascii="Open Sans" w:hAnsi="Open Sans"/>
                <w:sz w:val="24"/>
                <w:szCs w:val="24"/>
              </w:rPr>
            </w:pPr>
            <w:r w:rsidRPr="00DA1DB3">
              <w:rPr>
                <w:rFonts w:ascii="Open Sans" w:hAnsi="Open Sans"/>
              </w:rPr>
              <w:t>E1</w:t>
            </w:r>
          </w:p>
        </w:tc>
        <w:tc>
          <w:tcPr>
            <w:tcW w:w="1276"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AC4C9D">
        <w:tc>
          <w:tcPr>
            <w:tcW w:w="850" w:type="dxa"/>
            <w:hideMark/>
          </w:tcPr>
          <w:p w:rsidR="00B650A3" w:rsidRPr="00DA1DB3" w:rsidRDefault="00B650A3" w:rsidP="00B650A3">
            <w:pPr>
              <w:rPr>
                <w:rFonts w:ascii="Open Sans" w:hAnsi="Open Sans"/>
                <w:sz w:val="24"/>
                <w:szCs w:val="24"/>
              </w:rPr>
            </w:pPr>
            <w:r w:rsidRPr="00DA1DB3">
              <w:rPr>
                <w:rFonts w:ascii="Open Sans" w:hAnsi="Open Sans"/>
              </w:rPr>
              <w:t>E3</w:t>
            </w:r>
          </w:p>
        </w:tc>
        <w:tc>
          <w:tcPr>
            <w:tcW w:w="1134" w:type="dxa"/>
            <w:hideMark/>
          </w:tcPr>
          <w:p w:rsidR="00B650A3" w:rsidRPr="00DA1DB3" w:rsidRDefault="00B650A3" w:rsidP="00B650A3">
            <w:pPr>
              <w:rPr>
                <w:rFonts w:ascii="Open Sans" w:hAnsi="Open Sans"/>
                <w:sz w:val="24"/>
                <w:szCs w:val="24"/>
              </w:rPr>
            </w:pPr>
            <w:r w:rsidRPr="00DA1DB3">
              <w:rPr>
                <w:rFonts w:ascii="Open Sans" w:hAnsi="Open Sans"/>
              </w:rPr>
              <w:t>–</w:t>
            </w:r>
          </w:p>
        </w:tc>
        <w:tc>
          <w:tcPr>
            <w:tcW w:w="378" w:type="dxa"/>
            <w:vMerge/>
            <w:hideMark/>
          </w:tcPr>
          <w:p w:rsidR="00B650A3" w:rsidRPr="00DA1DB3" w:rsidRDefault="00B650A3" w:rsidP="00B650A3">
            <w:pPr>
              <w:rPr>
                <w:rFonts w:ascii="Open Sans" w:hAnsi="Open Sans"/>
                <w:sz w:val="24"/>
                <w:szCs w:val="24"/>
              </w:rPr>
            </w:pPr>
          </w:p>
        </w:tc>
        <w:tc>
          <w:tcPr>
            <w:tcW w:w="1881" w:type="dxa"/>
            <w:hideMark/>
          </w:tcPr>
          <w:p w:rsidR="00B650A3" w:rsidRPr="00DA1DB3" w:rsidRDefault="00B650A3" w:rsidP="00B650A3">
            <w:pPr>
              <w:rPr>
                <w:rFonts w:ascii="Open Sans" w:hAnsi="Open Sans"/>
                <w:sz w:val="24"/>
                <w:szCs w:val="24"/>
              </w:rPr>
            </w:pPr>
            <w:r w:rsidRPr="00DA1DB3">
              <w:rPr>
                <w:rFonts w:ascii="Open Sans" w:hAnsi="Open Sans"/>
              </w:rPr>
              <w:t>E2</w:t>
            </w:r>
          </w:p>
        </w:tc>
        <w:tc>
          <w:tcPr>
            <w:tcW w:w="1332" w:type="dxa"/>
            <w:hideMark/>
          </w:tcPr>
          <w:p w:rsidR="00B650A3" w:rsidRPr="00DA1DB3" w:rsidRDefault="00B650A3" w:rsidP="00B650A3">
            <w:pPr>
              <w:rPr>
                <w:rFonts w:ascii="Open Sans" w:hAnsi="Open Sans"/>
                <w:sz w:val="24"/>
                <w:szCs w:val="24"/>
              </w:rPr>
            </w:pPr>
            <w:r w:rsidRPr="00DA1DB3">
              <w:rPr>
                <w:rFonts w:ascii="Open Sans" w:hAnsi="Open Sans"/>
              </w:rPr>
              <w:t>RAM</w:t>
            </w:r>
          </w:p>
        </w:tc>
        <w:tc>
          <w:tcPr>
            <w:tcW w:w="374" w:type="dxa"/>
            <w:vMerge/>
            <w:hideMark/>
          </w:tcPr>
          <w:p w:rsidR="00B650A3" w:rsidRPr="00DA1DB3" w:rsidRDefault="00B650A3" w:rsidP="00B650A3">
            <w:pPr>
              <w:rPr>
                <w:rFonts w:ascii="Open Sans" w:hAnsi="Open Sans"/>
                <w:sz w:val="24"/>
                <w:szCs w:val="24"/>
              </w:rPr>
            </w:pPr>
          </w:p>
        </w:tc>
        <w:tc>
          <w:tcPr>
            <w:tcW w:w="1421" w:type="dxa"/>
            <w:hideMark/>
          </w:tcPr>
          <w:p w:rsidR="00B650A3" w:rsidRPr="00DA1DB3" w:rsidRDefault="00B650A3" w:rsidP="00B650A3">
            <w:pPr>
              <w:rPr>
                <w:rFonts w:ascii="Open Sans" w:hAnsi="Open Sans"/>
                <w:sz w:val="24"/>
                <w:szCs w:val="24"/>
              </w:rPr>
            </w:pPr>
            <w:r w:rsidRPr="00DA1DB3">
              <w:rPr>
                <w:rFonts w:ascii="Open Sans" w:hAnsi="Open Sans"/>
              </w:rPr>
              <w:t>RAM</w:t>
            </w:r>
          </w:p>
        </w:tc>
        <w:tc>
          <w:tcPr>
            <w:tcW w:w="709" w:type="dxa"/>
            <w:hideMark/>
          </w:tcPr>
          <w:p w:rsidR="00B650A3" w:rsidRPr="00DA1DB3" w:rsidRDefault="00B650A3" w:rsidP="00B650A3">
            <w:pPr>
              <w:rPr>
                <w:rFonts w:ascii="Open Sans" w:hAnsi="Open Sans"/>
                <w:sz w:val="24"/>
                <w:szCs w:val="24"/>
              </w:rPr>
            </w:pPr>
            <w:r w:rsidRPr="00DA1DB3">
              <w:rPr>
                <w:rFonts w:ascii="Open Sans" w:hAnsi="Open Sans"/>
              </w:rPr>
              <w:t>E2</w:t>
            </w:r>
          </w:p>
        </w:tc>
        <w:tc>
          <w:tcPr>
            <w:tcW w:w="1276" w:type="dxa"/>
            <w:hideMark/>
          </w:tcPr>
          <w:p w:rsidR="00B650A3" w:rsidRPr="00DA1DB3" w:rsidRDefault="00B650A3" w:rsidP="00B650A3">
            <w:pPr>
              <w:rPr>
                <w:rFonts w:ascii="Open Sans" w:hAnsi="Open Sans"/>
                <w:sz w:val="24"/>
                <w:szCs w:val="24"/>
              </w:rPr>
            </w:pPr>
            <w:r w:rsidRPr="00DA1DB3">
              <w:rPr>
                <w:rFonts w:ascii="Open Sans" w:hAnsi="Open Sans"/>
              </w:rPr>
              <w:t>–</w:t>
            </w:r>
          </w:p>
        </w:tc>
      </w:tr>
      <w:tr w:rsidR="00B650A3" w:rsidRPr="00DA1DB3" w:rsidTr="00AC4C9D">
        <w:tc>
          <w:tcPr>
            <w:tcW w:w="850" w:type="dxa"/>
            <w:hideMark/>
          </w:tcPr>
          <w:p w:rsidR="00B650A3" w:rsidRPr="00DA1DB3" w:rsidRDefault="00B650A3" w:rsidP="00B650A3">
            <w:pPr>
              <w:rPr>
                <w:rFonts w:ascii="Open Sans" w:hAnsi="Open Sans"/>
                <w:sz w:val="24"/>
                <w:szCs w:val="24"/>
              </w:rPr>
            </w:pPr>
          </w:p>
        </w:tc>
        <w:tc>
          <w:tcPr>
            <w:tcW w:w="1134" w:type="dxa"/>
            <w:hideMark/>
          </w:tcPr>
          <w:p w:rsidR="00B650A3" w:rsidRPr="00DA1DB3" w:rsidRDefault="00B650A3" w:rsidP="00B650A3">
            <w:pPr>
              <w:rPr>
                <w:rFonts w:ascii="Open Sans" w:hAnsi="Open Sans"/>
                <w:sz w:val="24"/>
                <w:szCs w:val="24"/>
              </w:rPr>
            </w:pPr>
          </w:p>
        </w:tc>
        <w:tc>
          <w:tcPr>
            <w:tcW w:w="378" w:type="dxa"/>
            <w:vMerge/>
            <w:hideMark/>
          </w:tcPr>
          <w:p w:rsidR="00B650A3" w:rsidRPr="00DA1DB3" w:rsidRDefault="00B650A3" w:rsidP="00B650A3">
            <w:pPr>
              <w:rPr>
                <w:rFonts w:ascii="Open Sans" w:hAnsi="Open Sans"/>
                <w:sz w:val="24"/>
                <w:szCs w:val="24"/>
              </w:rPr>
            </w:pPr>
          </w:p>
        </w:tc>
        <w:tc>
          <w:tcPr>
            <w:tcW w:w="1881" w:type="dxa"/>
            <w:hideMark/>
          </w:tcPr>
          <w:p w:rsidR="00B650A3" w:rsidRPr="00DA1DB3" w:rsidRDefault="00B650A3" w:rsidP="00B650A3">
            <w:pPr>
              <w:rPr>
                <w:rFonts w:ascii="Open Sans" w:hAnsi="Open Sans"/>
                <w:sz w:val="24"/>
                <w:szCs w:val="24"/>
              </w:rPr>
            </w:pPr>
            <w:r w:rsidRPr="00DA1DB3">
              <w:rPr>
                <w:rFonts w:ascii="Open Sans" w:hAnsi="Open Sans"/>
              </w:rPr>
              <w:t>E3</w:t>
            </w:r>
          </w:p>
        </w:tc>
        <w:tc>
          <w:tcPr>
            <w:tcW w:w="1332" w:type="dxa"/>
            <w:hideMark/>
          </w:tcPr>
          <w:p w:rsidR="00B650A3" w:rsidRPr="00DA1DB3" w:rsidRDefault="00B650A3" w:rsidP="00B650A3">
            <w:pPr>
              <w:rPr>
                <w:rFonts w:ascii="Open Sans" w:hAnsi="Open Sans"/>
                <w:sz w:val="24"/>
                <w:szCs w:val="24"/>
              </w:rPr>
            </w:pPr>
            <w:r w:rsidRPr="00DA1DB3">
              <w:rPr>
                <w:rFonts w:ascii="Open Sans" w:hAnsi="Open Sans"/>
              </w:rPr>
              <w:t>ASHISH</w:t>
            </w:r>
          </w:p>
        </w:tc>
        <w:tc>
          <w:tcPr>
            <w:tcW w:w="374" w:type="dxa"/>
            <w:vMerge/>
            <w:hideMark/>
          </w:tcPr>
          <w:p w:rsidR="00B650A3" w:rsidRPr="00DA1DB3" w:rsidRDefault="00B650A3" w:rsidP="00B650A3">
            <w:pPr>
              <w:rPr>
                <w:rFonts w:ascii="Open Sans" w:hAnsi="Open Sans"/>
                <w:sz w:val="24"/>
                <w:szCs w:val="24"/>
              </w:rPr>
            </w:pPr>
          </w:p>
        </w:tc>
        <w:tc>
          <w:tcPr>
            <w:tcW w:w="1421" w:type="dxa"/>
            <w:hideMark/>
          </w:tcPr>
          <w:p w:rsidR="00B650A3" w:rsidRPr="00DA1DB3" w:rsidRDefault="00B650A3" w:rsidP="00B650A3">
            <w:pPr>
              <w:rPr>
                <w:rFonts w:ascii="Open Sans" w:hAnsi="Open Sans"/>
                <w:sz w:val="24"/>
                <w:szCs w:val="24"/>
              </w:rPr>
            </w:pPr>
            <w:r w:rsidRPr="00DA1DB3">
              <w:rPr>
                <w:rFonts w:ascii="Open Sans" w:hAnsi="Open Sans"/>
              </w:rPr>
              <w:t>ASHISH</w:t>
            </w:r>
          </w:p>
        </w:tc>
        <w:tc>
          <w:tcPr>
            <w:tcW w:w="709" w:type="dxa"/>
            <w:hideMark/>
          </w:tcPr>
          <w:p w:rsidR="00B650A3" w:rsidRPr="00DA1DB3" w:rsidRDefault="00B650A3" w:rsidP="00B650A3">
            <w:pPr>
              <w:rPr>
                <w:rFonts w:ascii="Open Sans" w:hAnsi="Open Sans"/>
                <w:sz w:val="24"/>
                <w:szCs w:val="24"/>
              </w:rPr>
            </w:pPr>
            <w:r w:rsidRPr="00DA1DB3">
              <w:rPr>
                <w:rFonts w:ascii="Open Sans" w:hAnsi="Open Sans"/>
              </w:rPr>
              <w:t>E3</w:t>
            </w:r>
          </w:p>
        </w:tc>
        <w:tc>
          <w:tcPr>
            <w:tcW w:w="1276" w:type="dxa"/>
            <w:hideMark/>
          </w:tcPr>
          <w:p w:rsidR="00B650A3" w:rsidRPr="00DA1DB3" w:rsidRDefault="00B650A3" w:rsidP="00B650A3">
            <w:pPr>
              <w:rPr>
                <w:rFonts w:ascii="Open Sans" w:hAnsi="Open Sans"/>
                <w:sz w:val="24"/>
                <w:szCs w:val="24"/>
              </w:rPr>
            </w:pPr>
            <w:r w:rsidRPr="00DA1DB3">
              <w:rPr>
                <w:rFonts w:ascii="Open Sans" w:hAnsi="Open Sans"/>
              </w:rPr>
              <w:t>–</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 Table 10</w:t>
      </w:r>
    </w:p>
    <w:p w:rsidR="00B650A3" w:rsidRPr="00DA1DB3" w:rsidRDefault="00B650A3" w:rsidP="00B650A3">
      <w:pPr>
        <w:pStyle w:val="NormalWeb"/>
        <w:shd w:val="clear" w:color="auto" w:fill="FFFFFF"/>
        <w:spacing w:before="0" w:beforeAutospacing="0" w:after="0" w:afterAutospacing="0"/>
        <w:jc w:val="both"/>
        <w:textAlignment w:val="baseline"/>
        <w:rPr>
          <w:rFonts w:ascii="Open Sans" w:hAnsi="Open Sans"/>
          <w:sz w:val="26"/>
          <w:szCs w:val="26"/>
        </w:rPr>
      </w:pPr>
      <w:r w:rsidRPr="00DA1DB3">
        <w:rPr>
          <w:rStyle w:val="Strong"/>
          <w:rFonts w:ascii="Open Sans" w:hAnsi="Open Sans"/>
          <w:sz w:val="30"/>
          <w:szCs w:val="30"/>
          <w:bdr w:val="none" w:sz="0" w:space="0" w:color="auto" w:frame="1"/>
        </w:rPr>
        <w:t> </w:t>
      </w:r>
      <w:r w:rsidRPr="00DA1DB3">
        <w:rPr>
          <w:rFonts w:ascii="Open Sans" w:hAnsi="Open Sans"/>
          <w:sz w:val="26"/>
          <w:szCs w:val="26"/>
        </w:rPr>
        <w:t>As we can see from Table 10, E-Id, D-Name is key for </w:t>
      </w:r>
      <w:proofErr w:type="gramStart"/>
      <w:r w:rsidRPr="00DA1DB3">
        <w:rPr>
          <w:rStyle w:val="Strong"/>
          <w:rFonts w:ascii="Open Sans" w:hAnsi="Open Sans"/>
          <w:sz w:val="30"/>
          <w:szCs w:val="30"/>
          <w:bdr w:val="none" w:sz="0" w:space="0" w:color="auto" w:frame="1"/>
        </w:rPr>
        <w:t>Has</w:t>
      </w:r>
      <w:proofErr w:type="gramEnd"/>
      <w:r w:rsidRPr="00DA1DB3">
        <w:rPr>
          <w:rFonts w:ascii="Open Sans" w:hAnsi="Open Sans"/>
          <w:sz w:val="26"/>
          <w:szCs w:val="26"/>
        </w:rPr>
        <w:t> as well as Dependants Table. So we can merge these two into 1. So the resultant tables are shown in Tables 11 and 12. Primary Keys of all tables have been underlined.</w:t>
      </w:r>
    </w:p>
    <w:tbl>
      <w:tblPr>
        <w:tblStyle w:val="TableGrid"/>
        <w:tblW w:w="10314" w:type="dxa"/>
        <w:tblLook w:val="04A0"/>
      </w:tblPr>
      <w:tblGrid>
        <w:gridCol w:w="1668"/>
        <w:gridCol w:w="8646"/>
      </w:tblGrid>
      <w:tr w:rsidR="00B650A3" w:rsidRPr="00DA1DB3" w:rsidTr="00B650A3">
        <w:tc>
          <w:tcPr>
            <w:tcW w:w="1668"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E-Id</w:t>
            </w:r>
          </w:p>
        </w:tc>
        <w:tc>
          <w:tcPr>
            <w:tcW w:w="8646" w:type="dxa"/>
            <w:hideMark/>
          </w:tcPr>
          <w:p w:rsidR="00B650A3" w:rsidRPr="00DA1DB3" w:rsidRDefault="00B650A3">
            <w:pPr>
              <w:spacing w:line="480" w:lineRule="auto"/>
              <w:rPr>
                <w:rFonts w:ascii="Open Sans" w:hAnsi="Open Sans"/>
                <w:sz w:val="24"/>
                <w:szCs w:val="24"/>
              </w:rPr>
            </w:pPr>
            <w:r w:rsidRPr="00DA1DB3">
              <w:rPr>
                <w:rFonts w:ascii="Open Sans" w:hAnsi="Open Sans"/>
              </w:rPr>
              <w:t>Other Employee Attribute</w:t>
            </w:r>
          </w:p>
        </w:tc>
      </w:tr>
    </w:tbl>
    <w:p w:rsidR="00B650A3" w:rsidRPr="00DA1DB3" w:rsidRDefault="00B650A3" w:rsidP="00B650A3">
      <w:pPr>
        <w:pStyle w:val="NormalWeb"/>
        <w:shd w:val="clear" w:color="auto" w:fill="FFFFFF"/>
        <w:spacing w:before="0" w:beforeAutospacing="0" w:after="0" w:afterAutospacing="0"/>
        <w:jc w:val="center"/>
        <w:textAlignment w:val="baseline"/>
        <w:rPr>
          <w:rFonts w:ascii="Open Sans" w:hAnsi="Open Sans"/>
          <w:sz w:val="26"/>
          <w:szCs w:val="26"/>
        </w:rPr>
      </w:pPr>
      <w:r w:rsidRPr="00DA1DB3">
        <w:rPr>
          <w:rStyle w:val="Strong"/>
          <w:rFonts w:ascii="Open Sans" w:hAnsi="Open Sans"/>
          <w:sz w:val="30"/>
          <w:szCs w:val="30"/>
          <w:bdr w:val="none" w:sz="0" w:space="0" w:color="auto" w:frame="1"/>
        </w:rPr>
        <w:t>Table 11</w:t>
      </w:r>
    </w:p>
    <w:tbl>
      <w:tblPr>
        <w:tblStyle w:val="TableGrid"/>
        <w:tblW w:w="10314" w:type="dxa"/>
        <w:tblLook w:val="04A0"/>
      </w:tblPr>
      <w:tblGrid>
        <w:gridCol w:w="3111"/>
        <w:gridCol w:w="2694"/>
        <w:gridCol w:w="4509"/>
      </w:tblGrid>
      <w:tr w:rsidR="00B650A3" w:rsidRPr="00DA1DB3" w:rsidTr="00B650A3">
        <w:tc>
          <w:tcPr>
            <w:tcW w:w="3111"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D-Name</w:t>
            </w:r>
          </w:p>
        </w:tc>
        <w:tc>
          <w:tcPr>
            <w:tcW w:w="2694" w:type="dxa"/>
            <w:hideMark/>
          </w:tcPr>
          <w:p w:rsidR="00B650A3" w:rsidRPr="00DA1DB3" w:rsidRDefault="00B650A3">
            <w:pPr>
              <w:spacing w:line="480" w:lineRule="auto"/>
              <w:rPr>
                <w:rFonts w:ascii="Open Sans" w:hAnsi="Open Sans"/>
                <w:sz w:val="24"/>
                <w:szCs w:val="24"/>
              </w:rPr>
            </w:pPr>
            <w:r w:rsidRPr="00DA1DB3">
              <w:rPr>
                <w:rFonts w:ascii="Open Sans" w:hAnsi="Open Sans"/>
                <w:u w:val="single"/>
                <w:bdr w:val="none" w:sz="0" w:space="0" w:color="auto" w:frame="1"/>
              </w:rPr>
              <w:t>E-Id</w:t>
            </w:r>
          </w:p>
        </w:tc>
        <w:tc>
          <w:tcPr>
            <w:tcW w:w="4509" w:type="dxa"/>
            <w:hideMark/>
          </w:tcPr>
          <w:p w:rsidR="00B650A3" w:rsidRPr="00DA1DB3" w:rsidRDefault="00B650A3">
            <w:pPr>
              <w:spacing w:line="480" w:lineRule="auto"/>
              <w:rPr>
                <w:rFonts w:ascii="Open Sans" w:hAnsi="Open Sans"/>
                <w:sz w:val="24"/>
                <w:szCs w:val="24"/>
              </w:rPr>
            </w:pPr>
            <w:r w:rsidRPr="00DA1DB3">
              <w:rPr>
                <w:rFonts w:ascii="Open Sans" w:hAnsi="Open Sans"/>
              </w:rPr>
              <w:t xml:space="preserve">Other </w:t>
            </w:r>
            <w:proofErr w:type="spellStart"/>
            <w:r w:rsidRPr="00DA1DB3">
              <w:rPr>
                <w:rFonts w:ascii="Open Sans" w:hAnsi="Open Sans"/>
              </w:rPr>
              <w:t>DependantsAttribute</w:t>
            </w:r>
            <w:proofErr w:type="spellEnd"/>
          </w:p>
        </w:tc>
      </w:tr>
    </w:tbl>
    <w:p w:rsidR="00A60F31" w:rsidRPr="00DA1DB3" w:rsidRDefault="00A60F31" w:rsidP="000F1BDF">
      <w:pPr>
        <w:pStyle w:val="NormalWeb"/>
        <w:shd w:val="clear" w:color="auto" w:fill="FFFFFF"/>
        <w:spacing w:before="0" w:beforeAutospacing="0" w:after="0" w:afterAutospacing="0"/>
        <w:rPr>
          <w:rFonts w:ascii="Arial" w:hAnsi="Arial" w:cs="Arial"/>
          <w:sz w:val="22"/>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AC4C9D" w:rsidRPr="00DA1DB3" w:rsidRDefault="00AC4C9D" w:rsidP="000F1BDF">
      <w:pPr>
        <w:pStyle w:val="NormalWeb"/>
        <w:shd w:val="clear" w:color="auto" w:fill="FFFFFF"/>
        <w:spacing w:before="0" w:beforeAutospacing="0" w:after="0" w:afterAutospacing="0"/>
        <w:rPr>
          <w:rFonts w:ascii="Arial" w:hAnsi="Arial" w:cs="Arial"/>
          <w:sz w:val="48"/>
          <w:szCs w:val="22"/>
        </w:rPr>
      </w:pPr>
    </w:p>
    <w:p w:rsidR="00540B68" w:rsidRPr="00DA1DB3" w:rsidRDefault="00902B3F" w:rsidP="000F1BDF">
      <w:pPr>
        <w:pStyle w:val="NormalWeb"/>
        <w:shd w:val="clear" w:color="auto" w:fill="FFFFFF"/>
        <w:spacing w:before="0" w:beforeAutospacing="0" w:after="0" w:afterAutospacing="0"/>
        <w:rPr>
          <w:rFonts w:ascii="Arial" w:hAnsi="Arial" w:cs="Arial"/>
          <w:sz w:val="48"/>
          <w:szCs w:val="22"/>
        </w:rPr>
      </w:pPr>
      <w:r w:rsidRPr="00DA1DB3">
        <w:rPr>
          <w:rFonts w:ascii="Arial" w:hAnsi="Arial" w:cs="Arial"/>
          <w:sz w:val="48"/>
          <w:szCs w:val="22"/>
        </w:rPr>
        <w:lastRenderedPageBreak/>
        <w:t xml:space="preserve">Relation algebra Basic operators </w:t>
      </w:r>
    </w:p>
    <w:p w:rsidR="00902B3F" w:rsidRPr="00DA1DB3" w:rsidRDefault="00902B3F" w:rsidP="000F1BDF">
      <w:pPr>
        <w:pStyle w:val="NormalWeb"/>
        <w:shd w:val="clear" w:color="auto" w:fill="FFFFFF"/>
        <w:spacing w:before="0" w:beforeAutospacing="0" w:after="0" w:afterAutospacing="0"/>
        <w:rPr>
          <w:rFonts w:ascii="Arial" w:hAnsi="Arial" w:cs="Arial"/>
          <w:sz w:val="22"/>
          <w:szCs w:val="22"/>
        </w:rPr>
      </w:pP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Six basic operators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w:t>
      </w:r>
      <w:proofErr w:type="gramStart"/>
      <w:r w:rsidRPr="00DA1DB3">
        <w:rPr>
          <w:rFonts w:ascii="Arial" w:hAnsi="Arial" w:cs="Arial"/>
          <w:b/>
        </w:rPr>
        <w:t>select</w:t>
      </w:r>
      <w:proofErr w:type="gramEnd"/>
      <w:r w:rsidRPr="00DA1DB3">
        <w:rPr>
          <w:rFonts w:ascii="Arial" w:hAnsi="Arial" w:cs="Arial"/>
          <w:b/>
        </w:rPr>
        <w:t xml:space="preserve">: σ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w:t>
      </w:r>
      <w:proofErr w:type="gramStart"/>
      <w:r w:rsidRPr="00DA1DB3">
        <w:rPr>
          <w:rFonts w:ascii="Arial" w:hAnsi="Arial" w:cs="Arial"/>
          <w:b/>
        </w:rPr>
        <w:t>project</w:t>
      </w:r>
      <w:proofErr w:type="gramEnd"/>
      <w:r w:rsidRPr="00DA1DB3">
        <w:rPr>
          <w:rFonts w:ascii="Arial" w:hAnsi="Arial" w:cs="Arial"/>
          <w:b/>
        </w:rPr>
        <w:t>: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 </w:t>
      </w:r>
      <w:proofErr w:type="gramStart"/>
      <w:r w:rsidRPr="00DA1DB3">
        <w:rPr>
          <w:rFonts w:ascii="Arial" w:hAnsi="Arial" w:cs="Arial"/>
          <w:b/>
        </w:rPr>
        <w:t>union</w:t>
      </w:r>
      <w:proofErr w:type="gramEnd"/>
      <w:r w:rsidRPr="00DA1DB3">
        <w:rPr>
          <w:rFonts w:ascii="Arial" w:hAnsi="Arial" w:cs="Arial"/>
          <w:b/>
        </w:rPr>
        <w:t xml:space="preserve">: </w:t>
      </w:r>
      <w:r w:rsidRPr="00DA1DB3">
        <w:rPr>
          <w:rFonts w:ascii="Cambria Math" w:hAnsi="Cambria Math" w:cs="Arial"/>
          <w:b/>
        </w:rPr>
        <w:t>∪</w:t>
      </w:r>
      <w:r w:rsidRPr="00DA1DB3">
        <w:rPr>
          <w:rFonts w:ascii="Arial" w:hAnsi="Arial" w:cs="Arial"/>
          <w:b/>
        </w:rPr>
        <w:t xml:space="preserve">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w:t>
      </w:r>
      <w:proofErr w:type="gramStart"/>
      <w:r w:rsidRPr="00DA1DB3">
        <w:rPr>
          <w:rFonts w:ascii="Arial" w:hAnsi="Arial" w:cs="Arial"/>
          <w:b/>
        </w:rPr>
        <w:t>set</w:t>
      </w:r>
      <w:proofErr w:type="gramEnd"/>
      <w:r w:rsidRPr="00DA1DB3">
        <w:rPr>
          <w:rFonts w:ascii="Arial" w:hAnsi="Arial" w:cs="Arial"/>
          <w:b/>
        </w:rPr>
        <w:t xml:space="preserve"> difference: –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Cartesian product: x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xml:space="preserve">– rename: ρ </w:t>
      </w:r>
    </w:p>
    <w:p w:rsidR="00902B3F" w:rsidRPr="00DA1DB3" w:rsidRDefault="00902B3F" w:rsidP="000F1BDF">
      <w:pPr>
        <w:pStyle w:val="NormalWeb"/>
        <w:shd w:val="clear" w:color="auto" w:fill="FFFFFF"/>
        <w:spacing w:before="0" w:beforeAutospacing="0" w:after="0" w:afterAutospacing="0"/>
        <w:rPr>
          <w:rFonts w:ascii="Arial" w:hAnsi="Arial" w:cs="Arial"/>
          <w:b/>
        </w:rPr>
      </w:pPr>
      <w:r w:rsidRPr="00DA1DB3">
        <w:rPr>
          <w:rFonts w:ascii="Arial" w:hAnsi="Arial" w:cs="Arial"/>
          <w:b/>
        </w:rPr>
        <w:t>• The operators take one or two relations as inputs and produce a new relation as a result</w:t>
      </w:r>
    </w:p>
    <w:p w:rsidR="00902B3F" w:rsidRPr="00DA1DB3" w:rsidRDefault="00902B3F" w:rsidP="000F1BDF">
      <w:pPr>
        <w:pStyle w:val="NormalWeb"/>
        <w:shd w:val="clear" w:color="auto" w:fill="FFFFFF"/>
        <w:spacing w:before="0" w:beforeAutospacing="0" w:after="0" w:afterAutospacing="0"/>
        <w:rPr>
          <w:rFonts w:ascii="Arial" w:hAnsi="Arial" w:cs="Arial"/>
          <w:b/>
        </w:rPr>
      </w:pPr>
    </w:p>
    <w:p w:rsidR="00D455F7" w:rsidRPr="00DA1DB3" w:rsidRDefault="00D455F7" w:rsidP="00D455F7">
      <w:pPr>
        <w:shd w:val="clear" w:color="auto" w:fill="FFFFFF"/>
        <w:spacing w:after="150"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Relational Algebra is a procedural query language which takes relations as an input and returns relation as an output. There are some basic operators which can be applied on relations to produce required results which we will discuss one by one. We will use STUDENT_SPORTS, EMPLOYEE and STUDENT relations as given in Table 1, Table 2 and Table 3 respectively to understand the various operators.</w:t>
      </w:r>
    </w:p>
    <w:p w:rsidR="00D455F7" w:rsidRPr="00DA1DB3" w:rsidRDefault="00D455F7" w:rsidP="00D455F7">
      <w:pPr>
        <w:shd w:val="clear" w:color="auto" w:fill="FFFFFF"/>
        <w:spacing w:after="15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 xml:space="preserve">Table </w:t>
      </w:r>
      <w:proofErr w:type="gramStart"/>
      <w:r w:rsidRPr="00DA1DB3">
        <w:rPr>
          <w:rFonts w:ascii="Arial" w:eastAsia="Times New Roman" w:hAnsi="Arial" w:cs="Arial"/>
          <w:b/>
          <w:bCs/>
          <w:sz w:val="24"/>
          <w:szCs w:val="24"/>
        </w:rPr>
        <w:t>1 :</w:t>
      </w:r>
      <w:proofErr w:type="gramEnd"/>
      <w:r w:rsidRPr="00DA1DB3">
        <w:rPr>
          <w:rFonts w:ascii="Arial" w:eastAsia="Times New Roman" w:hAnsi="Arial" w:cs="Arial"/>
          <w:b/>
          <w:bCs/>
          <w:sz w:val="24"/>
          <w:szCs w:val="24"/>
        </w:rPr>
        <w:t xml:space="preserve"> STUDENT_SPORTS                     Table 2 : EMPLOYEE</w:t>
      </w:r>
    </w:p>
    <w:tbl>
      <w:tblPr>
        <w:tblStyle w:val="TableGrid"/>
        <w:tblW w:w="3652" w:type="dxa"/>
        <w:tblLook w:val="04A0"/>
      </w:tblPr>
      <w:tblGrid>
        <w:gridCol w:w="2288"/>
        <w:gridCol w:w="1364"/>
      </w:tblGrid>
      <w:tr w:rsidR="00D455F7" w:rsidRPr="00DA1DB3" w:rsidTr="00D455F7">
        <w:tc>
          <w:tcPr>
            <w:tcW w:w="25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ROLL_NO</w:t>
            </w:r>
          </w:p>
        </w:tc>
        <w:tc>
          <w:tcPr>
            <w:tcW w:w="11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SPORTS</w:t>
            </w:r>
          </w:p>
        </w:tc>
      </w:tr>
      <w:tr w:rsidR="00D455F7" w:rsidRPr="00DA1DB3" w:rsidTr="00D455F7">
        <w:tc>
          <w:tcPr>
            <w:tcW w:w="25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1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Badminton</w:t>
            </w:r>
          </w:p>
        </w:tc>
      </w:tr>
      <w:tr w:rsidR="00D455F7" w:rsidRPr="00DA1DB3" w:rsidTr="00D455F7">
        <w:tc>
          <w:tcPr>
            <w:tcW w:w="25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1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Cricket</w:t>
            </w:r>
          </w:p>
        </w:tc>
      </w:tr>
      <w:tr w:rsidR="00D455F7" w:rsidRPr="00DA1DB3" w:rsidTr="00D455F7">
        <w:tc>
          <w:tcPr>
            <w:tcW w:w="25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1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Badminton</w:t>
            </w:r>
          </w:p>
        </w:tc>
      </w:tr>
      <w:tr w:rsidR="00D455F7" w:rsidRPr="00DA1DB3" w:rsidTr="00D455F7">
        <w:tc>
          <w:tcPr>
            <w:tcW w:w="25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4</w:t>
            </w:r>
          </w:p>
        </w:tc>
        <w:tc>
          <w:tcPr>
            <w:tcW w:w="112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Badminton</w:t>
            </w:r>
          </w:p>
        </w:tc>
      </w:tr>
    </w:tbl>
    <w:tbl>
      <w:tblPr>
        <w:tblStyle w:val="TableGrid"/>
        <w:tblpPr w:leftFromText="180" w:rightFromText="180" w:vertAnchor="text" w:horzAnchor="margin" w:tblpXSpec="right" w:tblpY="-990"/>
        <w:tblW w:w="5778" w:type="dxa"/>
        <w:tblLook w:val="04A0"/>
      </w:tblPr>
      <w:tblGrid>
        <w:gridCol w:w="1230"/>
        <w:gridCol w:w="1217"/>
        <w:gridCol w:w="1390"/>
        <w:gridCol w:w="1551"/>
        <w:gridCol w:w="737"/>
      </w:tblGrid>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EMP_NO</w:t>
            </w:r>
          </w:p>
        </w:tc>
        <w:tc>
          <w:tcPr>
            <w:tcW w:w="1275"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NAME</w:t>
            </w:r>
          </w:p>
        </w:tc>
        <w:tc>
          <w:tcPr>
            <w:tcW w:w="113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ADDRESS</w:t>
            </w:r>
          </w:p>
        </w:tc>
        <w:tc>
          <w:tcPr>
            <w:tcW w:w="1418"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PHONE</w:t>
            </w:r>
          </w:p>
        </w:tc>
        <w:tc>
          <w:tcPr>
            <w:tcW w:w="850"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AGE</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275"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c>
          <w:tcPr>
            <w:tcW w:w="113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418"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9455123451</w:t>
            </w:r>
          </w:p>
        </w:tc>
        <w:tc>
          <w:tcPr>
            <w:tcW w:w="850"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5</w:t>
            </w:r>
          </w:p>
        </w:tc>
        <w:tc>
          <w:tcPr>
            <w:tcW w:w="1275"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NARESH</w:t>
            </w:r>
          </w:p>
        </w:tc>
        <w:tc>
          <w:tcPr>
            <w:tcW w:w="113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HISAR</w:t>
            </w:r>
          </w:p>
        </w:tc>
        <w:tc>
          <w:tcPr>
            <w:tcW w:w="1418"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9782918192</w:t>
            </w:r>
          </w:p>
        </w:tc>
        <w:tc>
          <w:tcPr>
            <w:tcW w:w="850"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22</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6</w:t>
            </w:r>
          </w:p>
        </w:tc>
        <w:tc>
          <w:tcPr>
            <w:tcW w:w="1275"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SWETA</w:t>
            </w:r>
          </w:p>
        </w:tc>
        <w:tc>
          <w:tcPr>
            <w:tcW w:w="113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RANCHI</w:t>
            </w:r>
          </w:p>
        </w:tc>
        <w:tc>
          <w:tcPr>
            <w:tcW w:w="1418"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9852617621</w:t>
            </w:r>
          </w:p>
        </w:tc>
        <w:tc>
          <w:tcPr>
            <w:tcW w:w="850"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21</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4</w:t>
            </w:r>
          </w:p>
        </w:tc>
        <w:tc>
          <w:tcPr>
            <w:tcW w:w="1275"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SURESH</w:t>
            </w:r>
          </w:p>
        </w:tc>
        <w:tc>
          <w:tcPr>
            <w:tcW w:w="113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418"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9156768971</w:t>
            </w:r>
          </w:p>
        </w:tc>
        <w:tc>
          <w:tcPr>
            <w:tcW w:w="850"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r>
    </w:tbl>
    <w:p w:rsidR="00D455F7" w:rsidRPr="00DA1DB3" w:rsidRDefault="00D455F7" w:rsidP="00D455F7">
      <w:pPr>
        <w:shd w:val="clear" w:color="auto" w:fill="FFFFFF"/>
        <w:spacing w:after="150" w:line="240" w:lineRule="auto"/>
        <w:ind w:left="4320" w:firstLine="720"/>
        <w:jc w:val="both"/>
        <w:textAlignment w:val="baseline"/>
        <w:rPr>
          <w:rFonts w:ascii="Arial" w:eastAsia="Times New Roman" w:hAnsi="Arial" w:cs="Arial"/>
          <w:sz w:val="24"/>
          <w:szCs w:val="24"/>
        </w:rPr>
      </w:pPr>
      <w:r w:rsidRPr="00DA1DB3">
        <w:rPr>
          <w:rFonts w:ascii="Arial" w:eastAsia="Times New Roman" w:hAnsi="Arial" w:cs="Arial"/>
          <w:sz w:val="24"/>
          <w:szCs w:val="24"/>
        </w:rPr>
        <w:t> </w:t>
      </w:r>
    </w:p>
    <w:p w:rsidR="00D455F7" w:rsidRPr="00DA1DB3" w:rsidRDefault="00D455F7" w:rsidP="00D455F7">
      <w:pPr>
        <w:shd w:val="clear" w:color="auto" w:fill="FFFFFF"/>
        <w:spacing w:after="150"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 </w:t>
      </w:r>
      <w:r w:rsidRPr="00DA1DB3">
        <w:rPr>
          <w:rFonts w:ascii="Arial" w:eastAsia="Times New Roman" w:hAnsi="Arial" w:cs="Arial"/>
          <w:b/>
          <w:bCs/>
          <w:sz w:val="24"/>
          <w:szCs w:val="24"/>
        </w:rPr>
        <w:t xml:space="preserve"> Table </w:t>
      </w:r>
      <w:proofErr w:type="gramStart"/>
      <w:r w:rsidRPr="00DA1DB3">
        <w:rPr>
          <w:rFonts w:ascii="Arial" w:eastAsia="Times New Roman" w:hAnsi="Arial" w:cs="Arial"/>
          <w:b/>
          <w:bCs/>
          <w:sz w:val="24"/>
          <w:szCs w:val="24"/>
        </w:rPr>
        <w:t>3 :</w:t>
      </w:r>
      <w:proofErr w:type="gramEnd"/>
      <w:r w:rsidRPr="00DA1DB3">
        <w:rPr>
          <w:rFonts w:ascii="Arial" w:eastAsia="Times New Roman" w:hAnsi="Arial" w:cs="Arial"/>
          <w:b/>
          <w:bCs/>
          <w:sz w:val="24"/>
          <w:szCs w:val="24"/>
        </w:rPr>
        <w:t xml:space="preserve"> STUDENT</w:t>
      </w:r>
    </w:p>
    <w:tbl>
      <w:tblPr>
        <w:tblStyle w:val="TableGrid"/>
        <w:tblW w:w="7511" w:type="dxa"/>
        <w:tblLook w:val="04A0"/>
      </w:tblPr>
      <w:tblGrid>
        <w:gridCol w:w="1363"/>
        <w:gridCol w:w="1494"/>
        <w:gridCol w:w="1457"/>
        <w:gridCol w:w="1670"/>
        <w:gridCol w:w="1527"/>
      </w:tblGrid>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ROLL_NO</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NAME</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ADDRESS</w:t>
            </w:r>
          </w:p>
        </w:tc>
        <w:tc>
          <w:tcPr>
            <w:tcW w:w="17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PHONE</w:t>
            </w:r>
          </w:p>
        </w:tc>
        <w:tc>
          <w:tcPr>
            <w:tcW w:w="173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AGE</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7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9455123451</w:t>
            </w:r>
          </w:p>
        </w:tc>
        <w:tc>
          <w:tcPr>
            <w:tcW w:w="173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RAMESH</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GURGAON</w:t>
            </w:r>
          </w:p>
        </w:tc>
        <w:tc>
          <w:tcPr>
            <w:tcW w:w="17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9652431543</w:t>
            </w:r>
          </w:p>
        </w:tc>
        <w:tc>
          <w:tcPr>
            <w:tcW w:w="173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3</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SUJIT</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ROHTAK</w:t>
            </w:r>
          </w:p>
        </w:tc>
        <w:tc>
          <w:tcPr>
            <w:tcW w:w="17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9156253131</w:t>
            </w:r>
          </w:p>
        </w:tc>
        <w:tc>
          <w:tcPr>
            <w:tcW w:w="173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20</w:t>
            </w:r>
          </w:p>
        </w:tc>
      </w:tr>
      <w:tr w:rsidR="00D455F7" w:rsidRPr="00DA1DB3" w:rsidTr="00D455F7">
        <w:tc>
          <w:tcPr>
            <w:tcW w:w="11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4</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SURESH</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70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9156768971</w:t>
            </w:r>
          </w:p>
        </w:tc>
        <w:tc>
          <w:tcPr>
            <w:tcW w:w="173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r>
    </w:tbl>
    <w:p w:rsidR="00D455F7" w:rsidRPr="00DA1DB3" w:rsidRDefault="00D455F7" w:rsidP="000F1BDF">
      <w:pPr>
        <w:pStyle w:val="NormalWeb"/>
        <w:shd w:val="clear" w:color="auto" w:fill="FFFFFF"/>
        <w:spacing w:before="0" w:beforeAutospacing="0" w:after="0" w:afterAutospacing="0"/>
        <w:rPr>
          <w:rFonts w:ascii="Arial" w:hAnsi="Arial" w:cs="Arial"/>
          <w:b/>
        </w:rPr>
      </w:pPr>
    </w:p>
    <w:p w:rsidR="00D455F7" w:rsidRPr="00DA1DB3" w:rsidRDefault="00D455F7" w:rsidP="00D455F7">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i/>
          <w:iCs/>
          <w:sz w:val="24"/>
          <w:szCs w:val="24"/>
        </w:rPr>
        <w:t>Selection operator (σ):</w:t>
      </w:r>
      <w:r w:rsidRPr="00DA1DB3">
        <w:rPr>
          <w:rFonts w:ascii="Arial" w:eastAsia="Times New Roman" w:hAnsi="Arial" w:cs="Arial"/>
          <w:i/>
          <w:iCs/>
          <w:sz w:val="24"/>
          <w:szCs w:val="24"/>
        </w:rPr>
        <w:t> </w:t>
      </w:r>
      <w:r w:rsidRPr="00DA1DB3">
        <w:rPr>
          <w:rFonts w:ascii="Arial" w:eastAsia="Times New Roman" w:hAnsi="Arial" w:cs="Arial"/>
          <w:sz w:val="24"/>
          <w:szCs w:val="24"/>
        </w:rPr>
        <w:t xml:space="preserve">Selection operator is used to select </w:t>
      </w:r>
      <w:proofErr w:type="spellStart"/>
      <w:r w:rsidRPr="00DA1DB3">
        <w:rPr>
          <w:rFonts w:ascii="Arial" w:eastAsia="Times New Roman" w:hAnsi="Arial" w:cs="Arial"/>
          <w:sz w:val="24"/>
          <w:szCs w:val="24"/>
        </w:rPr>
        <w:t>tuples</w:t>
      </w:r>
      <w:proofErr w:type="spellEnd"/>
      <w:r w:rsidRPr="00DA1DB3">
        <w:rPr>
          <w:rFonts w:ascii="Arial" w:eastAsia="Times New Roman" w:hAnsi="Arial" w:cs="Arial"/>
          <w:sz w:val="24"/>
          <w:szCs w:val="24"/>
        </w:rPr>
        <w:t xml:space="preserve"> from a relation based on some condition. Syntax:</w:t>
      </w:r>
    </w:p>
    <w:p w:rsidR="00D455F7" w:rsidRPr="00DA1DB3" w:rsidRDefault="00D455F7" w:rsidP="00D455F7">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8"/>
          <w:szCs w:val="24"/>
        </w:rPr>
        <w:t>σ</w:t>
      </w:r>
      <w:proofErr w:type="gramEnd"/>
      <w:r w:rsidRPr="00DA1DB3">
        <w:rPr>
          <w:rFonts w:ascii="Arial" w:eastAsia="Times New Roman" w:hAnsi="Arial" w:cs="Arial"/>
          <w:b/>
          <w:bCs/>
          <w:sz w:val="28"/>
          <w:szCs w:val="24"/>
          <w:vertAlign w:val="subscript"/>
        </w:rPr>
        <w:t xml:space="preserve"> (</w:t>
      </w:r>
      <w:proofErr w:type="spellStart"/>
      <w:r w:rsidRPr="00DA1DB3">
        <w:rPr>
          <w:rFonts w:ascii="Arial" w:eastAsia="Times New Roman" w:hAnsi="Arial" w:cs="Arial"/>
          <w:b/>
          <w:bCs/>
          <w:sz w:val="28"/>
          <w:szCs w:val="24"/>
          <w:vertAlign w:val="subscript"/>
        </w:rPr>
        <w:t>Cond</w:t>
      </w:r>
      <w:proofErr w:type="spellEnd"/>
      <w:r w:rsidRPr="00DA1DB3">
        <w:rPr>
          <w:rFonts w:ascii="Arial" w:eastAsia="Times New Roman" w:hAnsi="Arial" w:cs="Arial"/>
          <w:b/>
          <w:bCs/>
          <w:sz w:val="28"/>
          <w:szCs w:val="24"/>
          <w:vertAlign w:val="subscript"/>
        </w:rPr>
        <w:t>)</w:t>
      </w:r>
      <w:r w:rsidRPr="00DA1DB3">
        <w:rPr>
          <w:rFonts w:ascii="Arial" w:eastAsia="Times New Roman" w:hAnsi="Arial" w:cs="Arial"/>
          <w:b/>
          <w:bCs/>
          <w:sz w:val="28"/>
          <w:szCs w:val="24"/>
        </w:rPr>
        <w:t>(</w:t>
      </w:r>
      <w:r w:rsidRPr="00DA1DB3">
        <w:rPr>
          <w:rFonts w:ascii="Arial" w:eastAsia="Times New Roman" w:hAnsi="Arial" w:cs="Arial"/>
          <w:b/>
          <w:bCs/>
          <w:sz w:val="24"/>
          <w:szCs w:val="24"/>
        </w:rPr>
        <w:t>Relation Name)</w:t>
      </w:r>
    </w:p>
    <w:p w:rsidR="00D455F7" w:rsidRPr="00DA1DB3" w:rsidRDefault="00D455F7" w:rsidP="00D455F7">
      <w:pPr>
        <w:shd w:val="clear" w:color="auto" w:fill="FFFFFF"/>
        <w:spacing w:after="197"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Extract students whose age is greater than 18 from STUDENT relation given in Table 1</w:t>
      </w:r>
    </w:p>
    <w:p w:rsidR="00D455F7" w:rsidRPr="00DA1DB3" w:rsidRDefault="00D455F7" w:rsidP="00D455F7">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lastRenderedPageBreak/>
        <w:t>σ</w:t>
      </w:r>
      <w:proofErr w:type="gramEnd"/>
      <w:r w:rsidRPr="00DA1DB3">
        <w:rPr>
          <w:rFonts w:ascii="Arial" w:eastAsia="Times New Roman" w:hAnsi="Arial" w:cs="Arial"/>
          <w:b/>
          <w:bCs/>
          <w:sz w:val="24"/>
          <w:szCs w:val="24"/>
          <w:vertAlign w:val="subscript"/>
        </w:rPr>
        <w:t xml:space="preserve"> (AGE&gt;18)</w:t>
      </w:r>
      <w:r w:rsidRPr="00DA1DB3">
        <w:rPr>
          <w:rFonts w:ascii="Arial" w:eastAsia="Times New Roman" w:hAnsi="Arial" w:cs="Arial"/>
          <w:b/>
          <w:bCs/>
          <w:sz w:val="24"/>
          <w:szCs w:val="24"/>
        </w:rPr>
        <w:t>(STUDENT)</w:t>
      </w:r>
    </w:p>
    <w:p w:rsidR="00D455F7" w:rsidRPr="00DA1DB3" w:rsidRDefault="00D455F7" w:rsidP="00D455F7">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RESULT:</w:t>
      </w:r>
    </w:p>
    <w:tbl>
      <w:tblPr>
        <w:tblW w:w="9963" w:type="dxa"/>
        <w:tblBorders>
          <w:bottom w:val="single" w:sz="8" w:space="0" w:color="EDEDED"/>
        </w:tblBorders>
        <w:shd w:val="clear" w:color="auto" w:fill="FFFFFF"/>
        <w:tblCellMar>
          <w:left w:w="0" w:type="dxa"/>
          <w:right w:w="0" w:type="dxa"/>
        </w:tblCellMar>
        <w:tblLook w:val="04A0"/>
      </w:tblPr>
      <w:tblGrid>
        <w:gridCol w:w="2119"/>
        <w:gridCol w:w="1854"/>
        <w:gridCol w:w="1755"/>
        <w:gridCol w:w="1919"/>
        <w:gridCol w:w="2316"/>
      </w:tblGrid>
      <w:tr w:rsidR="00D455F7" w:rsidRPr="00DA1DB3" w:rsidTr="00DA1DB3">
        <w:tc>
          <w:tcPr>
            <w:tcW w:w="2119"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b/>
                <w:bCs/>
                <w:sz w:val="24"/>
                <w:szCs w:val="24"/>
              </w:rPr>
              <w:t>ROLL_NO</w:t>
            </w:r>
          </w:p>
        </w:tc>
        <w:tc>
          <w:tcPr>
            <w:tcW w:w="1854"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b/>
                <w:bCs/>
                <w:sz w:val="24"/>
                <w:szCs w:val="24"/>
              </w:rPr>
              <w:t>NAME</w:t>
            </w:r>
          </w:p>
        </w:tc>
        <w:tc>
          <w:tcPr>
            <w:tcW w:w="1755"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b/>
                <w:bCs/>
                <w:sz w:val="24"/>
                <w:szCs w:val="24"/>
              </w:rPr>
              <w:t>ADDRESS</w:t>
            </w:r>
          </w:p>
        </w:tc>
        <w:tc>
          <w:tcPr>
            <w:tcW w:w="1919"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b/>
                <w:bCs/>
                <w:sz w:val="24"/>
                <w:szCs w:val="24"/>
              </w:rPr>
              <w:t>PHONE</w:t>
            </w:r>
          </w:p>
        </w:tc>
        <w:tc>
          <w:tcPr>
            <w:tcW w:w="2316"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b/>
                <w:bCs/>
                <w:sz w:val="24"/>
                <w:szCs w:val="24"/>
              </w:rPr>
              <w:t>AGE</w:t>
            </w:r>
          </w:p>
        </w:tc>
      </w:tr>
      <w:tr w:rsidR="00D455F7" w:rsidRPr="00DA1DB3" w:rsidTr="00DA1DB3">
        <w:tc>
          <w:tcPr>
            <w:tcW w:w="2119"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sz w:val="24"/>
                <w:szCs w:val="24"/>
              </w:rPr>
              <w:t>3</w:t>
            </w:r>
          </w:p>
        </w:tc>
        <w:tc>
          <w:tcPr>
            <w:tcW w:w="1854"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sz w:val="24"/>
                <w:szCs w:val="24"/>
              </w:rPr>
              <w:t>SUJIT</w:t>
            </w:r>
          </w:p>
        </w:tc>
        <w:tc>
          <w:tcPr>
            <w:tcW w:w="1755"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sz w:val="24"/>
                <w:szCs w:val="24"/>
              </w:rPr>
              <w:t>ROHTAK</w:t>
            </w:r>
          </w:p>
        </w:tc>
        <w:tc>
          <w:tcPr>
            <w:tcW w:w="1919"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sz w:val="24"/>
                <w:szCs w:val="24"/>
              </w:rPr>
              <w:t>9156253131</w:t>
            </w:r>
          </w:p>
        </w:tc>
        <w:tc>
          <w:tcPr>
            <w:tcW w:w="2316" w:type="dxa"/>
            <w:tcBorders>
              <w:top w:val="single" w:sz="8" w:space="0" w:color="EDEDED"/>
              <w:left w:val="nil"/>
              <w:bottom w:val="nil"/>
              <w:right w:val="nil"/>
            </w:tcBorders>
            <w:shd w:val="clear" w:color="auto" w:fill="FFFFFF"/>
            <w:tcMar>
              <w:top w:w="138" w:type="dxa"/>
              <w:left w:w="276" w:type="dxa"/>
              <w:bottom w:w="138" w:type="dxa"/>
              <w:right w:w="276" w:type="dxa"/>
            </w:tcMar>
            <w:vAlign w:val="bottom"/>
            <w:hideMark/>
          </w:tcPr>
          <w:p w:rsidR="00D455F7" w:rsidRPr="00DA1DB3" w:rsidRDefault="00D455F7" w:rsidP="00D455F7">
            <w:pPr>
              <w:spacing w:after="0" w:line="480" w:lineRule="auto"/>
              <w:rPr>
                <w:rFonts w:ascii="Arial" w:eastAsia="Times New Roman" w:hAnsi="Arial" w:cs="Arial"/>
                <w:sz w:val="24"/>
                <w:szCs w:val="24"/>
              </w:rPr>
            </w:pPr>
            <w:r w:rsidRPr="00DA1DB3">
              <w:rPr>
                <w:rFonts w:ascii="Arial" w:eastAsia="Times New Roman" w:hAnsi="Arial" w:cs="Arial"/>
                <w:sz w:val="24"/>
                <w:szCs w:val="24"/>
              </w:rPr>
              <w:t>20</w:t>
            </w:r>
          </w:p>
        </w:tc>
      </w:tr>
    </w:tbl>
    <w:p w:rsidR="00D455F7" w:rsidRPr="00DA1DB3" w:rsidRDefault="00D455F7" w:rsidP="00D455F7">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i/>
          <w:iCs/>
          <w:sz w:val="24"/>
          <w:szCs w:val="24"/>
        </w:rPr>
        <w:t>Projection Operator (∏):</w:t>
      </w:r>
      <w:r w:rsidRPr="00DA1DB3">
        <w:rPr>
          <w:rFonts w:ascii="Arial" w:eastAsia="Times New Roman" w:hAnsi="Arial" w:cs="Arial"/>
          <w:sz w:val="24"/>
          <w:szCs w:val="24"/>
        </w:rPr>
        <w:t> Projection operator is used to project particular columns from a relation. Syntax:</w:t>
      </w:r>
    </w:p>
    <w:p w:rsidR="00D455F7" w:rsidRPr="00DA1DB3" w:rsidRDefault="00D455F7" w:rsidP="00D455F7">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t>∏</w:t>
      </w:r>
      <w:r w:rsidRPr="00DA1DB3">
        <w:rPr>
          <w:rFonts w:ascii="Arial" w:eastAsia="Times New Roman" w:hAnsi="Arial" w:cs="Arial"/>
          <w:b/>
          <w:bCs/>
          <w:sz w:val="24"/>
          <w:szCs w:val="24"/>
          <w:vertAlign w:val="subscript"/>
        </w:rPr>
        <w:t>(</w:t>
      </w:r>
      <w:proofErr w:type="gramEnd"/>
      <w:r w:rsidRPr="00DA1DB3">
        <w:rPr>
          <w:rFonts w:ascii="Arial" w:eastAsia="Times New Roman" w:hAnsi="Arial" w:cs="Arial"/>
          <w:b/>
          <w:bCs/>
          <w:sz w:val="24"/>
          <w:szCs w:val="24"/>
          <w:vertAlign w:val="subscript"/>
        </w:rPr>
        <w:t>Column 1,Column 2….Column n)</w:t>
      </w:r>
      <w:r w:rsidRPr="00DA1DB3">
        <w:rPr>
          <w:rFonts w:ascii="Arial" w:eastAsia="Times New Roman" w:hAnsi="Arial" w:cs="Arial"/>
          <w:b/>
          <w:bCs/>
          <w:sz w:val="24"/>
          <w:szCs w:val="24"/>
        </w:rPr>
        <w:t>(Relation Name)</w:t>
      </w:r>
    </w:p>
    <w:p w:rsidR="00D455F7" w:rsidRPr="00DA1DB3" w:rsidRDefault="00D455F7" w:rsidP="00D455F7">
      <w:pPr>
        <w:shd w:val="clear" w:color="auto" w:fill="FFFFFF"/>
        <w:spacing w:after="197"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Extract ROLL_NO and NAME from STUDENT relation given in Table 1</w:t>
      </w:r>
    </w:p>
    <w:p w:rsidR="00D455F7" w:rsidRPr="00DA1DB3" w:rsidRDefault="00D455F7" w:rsidP="00D455F7">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t>∏</w:t>
      </w:r>
      <w:r w:rsidRPr="00DA1DB3">
        <w:rPr>
          <w:rFonts w:ascii="Arial" w:eastAsia="Times New Roman" w:hAnsi="Arial" w:cs="Arial"/>
          <w:b/>
          <w:bCs/>
          <w:sz w:val="24"/>
          <w:szCs w:val="24"/>
          <w:vertAlign w:val="subscript"/>
        </w:rPr>
        <w:t>(</w:t>
      </w:r>
      <w:proofErr w:type="gramEnd"/>
      <w:r w:rsidRPr="00DA1DB3">
        <w:rPr>
          <w:rFonts w:ascii="Arial" w:eastAsia="Times New Roman" w:hAnsi="Arial" w:cs="Arial"/>
          <w:b/>
          <w:bCs/>
          <w:sz w:val="24"/>
          <w:szCs w:val="24"/>
          <w:vertAlign w:val="subscript"/>
        </w:rPr>
        <w:t>ROLL_NO,NAME)</w:t>
      </w:r>
      <w:r w:rsidRPr="00DA1DB3">
        <w:rPr>
          <w:rFonts w:ascii="Arial" w:eastAsia="Times New Roman" w:hAnsi="Arial" w:cs="Arial"/>
          <w:b/>
          <w:bCs/>
          <w:sz w:val="24"/>
          <w:szCs w:val="24"/>
        </w:rPr>
        <w:t>(STUDENT)</w:t>
      </w:r>
    </w:p>
    <w:p w:rsidR="00D455F7" w:rsidRPr="00DA1DB3" w:rsidRDefault="00D455F7" w:rsidP="00D455F7">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RESULT:</w:t>
      </w:r>
    </w:p>
    <w:tbl>
      <w:tblPr>
        <w:tblStyle w:val="TableGrid"/>
        <w:tblW w:w="3510" w:type="dxa"/>
        <w:tblLook w:val="04A0"/>
      </w:tblPr>
      <w:tblGrid>
        <w:gridCol w:w="1836"/>
        <w:gridCol w:w="1674"/>
      </w:tblGrid>
      <w:tr w:rsidR="00D455F7" w:rsidRPr="00DA1DB3" w:rsidTr="00D455F7">
        <w:tc>
          <w:tcPr>
            <w:tcW w:w="183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ROLL_NO</w:t>
            </w:r>
          </w:p>
        </w:tc>
        <w:tc>
          <w:tcPr>
            <w:tcW w:w="167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NAME</w:t>
            </w:r>
          </w:p>
        </w:tc>
      </w:tr>
      <w:tr w:rsidR="00D455F7" w:rsidRPr="00DA1DB3" w:rsidTr="00D455F7">
        <w:tc>
          <w:tcPr>
            <w:tcW w:w="183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67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r>
      <w:tr w:rsidR="00D455F7" w:rsidRPr="00DA1DB3" w:rsidTr="00D455F7">
        <w:tc>
          <w:tcPr>
            <w:tcW w:w="183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67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RAMESH</w:t>
            </w:r>
          </w:p>
        </w:tc>
      </w:tr>
      <w:tr w:rsidR="00D455F7" w:rsidRPr="00DA1DB3" w:rsidTr="00D455F7">
        <w:tc>
          <w:tcPr>
            <w:tcW w:w="183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3</w:t>
            </w:r>
          </w:p>
        </w:tc>
        <w:tc>
          <w:tcPr>
            <w:tcW w:w="167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SUJIT</w:t>
            </w:r>
          </w:p>
        </w:tc>
      </w:tr>
      <w:tr w:rsidR="00D455F7" w:rsidRPr="00DA1DB3" w:rsidTr="00D455F7">
        <w:tc>
          <w:tcPr>
            <w:tcW w:w="183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4</w:t>
            </w:r>
          </w:p>
        </w:tc>
        <w:tc>
          <w:tcPr>
            <w:tcW w:w="167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SURESH</w:t>
            </w:r>
          </w:p>
        </w:tc>
      </w:tr>
    </w:tbl>
    <w:p w:rsidR="00D455F7" w:rsidRPr="00DA1DB3" w:rsidRDefault="00D455F7" w:rsidP="00D455F7">
      <w:pPr>
        <w:pStyle w:val="NormalWeb"/>
        <w:shd w:val="clear" w:color="auto" w:fill="FFFFFF"/>
        <w:spacing w:before="0" w:beforeAutospacing="0" w:after="0" w:afterAutospacing="0"/>
        <w:jc w:val="both"/>
        <w:textAlignment w:val="baseline"/>
        <w:rPr>
          <w:rFonts w:ascii="Arial" w:hAnsi="Arial" w:cs="Arial"/>
        </w:rPr>
      </w:pPr>
      <w:r w:rsidRPr="00DA1DB3">
        <w:rPr>
          <w:rFonts w:ascii="Arial" w:hAnsi="Arial" w:cs="Arial"/>
        </w:rPr>
        <w:t xml:space="preserve">If resultant relation after projection has duplicate rows, it will be removed. For Example:  </w:t>
      </w:r>
      <w:proofErr w:type="gramStart"/>
      <w:r w:rsidRPr="00DA1DB3">
        <w:rPr>
          <w:rFonts w:ascii="Arial" w:hAnsi="Arial" w:cs="Arial"/>
          <w:b/>
        </w:rPr>
        <w:t>∏</w:t>
      </w:r>
      <w:r w:rsidRPr="00DA1DB3">
        <w:rPr>
          <w:rFonts w:ascii="Arial" w:hAnsi="Arial" w:cs="Arial"/>
          <w:b/>
          <w:bdr w:val="none" w:sz="0" w:space="0" w:color="auto" w:frame="1"/>
          <w:vertAlign w:val="subscript"/>
        </w:rPr>
        <w:t>(</w:t>
      </w:r>
      <w:proofErr w:type="gramEnd"/>
      <w:r w:rsidRPr="00DA1DB3">
        <w:rPr>
          <w:rFonts w:ascii="Arial" w:hAnsi="Arial" w:cs="Arial"/>
          <w:b/>
          <w:bdr w:val="none" w:sz="0" w:space="0" w:color="auto" w:frame="1"/>
          <w:vertAlign w:val="subscript"/>
        </w:rPr>
        <w:t>ADDRESS)</w:t>
      </w:r>
      <w:r w:rsidRPr="00DA1DB3">
        <w:rPr>
          <w:rFonts w:ascii="Arial" w:hAnsi="Arial" w:cs="Arial"/>
          <w:b/>
        </w:rPr>
        <w:t>(STUDENT)</w:t>
      </w:r>
      <w:r w:rsidRPr="00DA1DB3">
        <w:rPr>
          <w:rFonts w:ascii="Arial" w:hAnsi="Arial" w:cs="Arial"/>
        </w:rPr>
        <w:t xml:space="preserve"> will remove one duplicate row with value DELHI and return three rows.</w:t>
      </w:r>
    </w:p>
    <w:p w:rsidR="00D455F7" w:rsidRPr="00DA1DB3" w:rsidRDefault="00D455F7" w:rsidP="00D455F7">
      <w:pPr>
        <w:pStyle w:val="NormalWeb"/>
        <w:shd w:val="clear" w:color="auto" w:fill="FFFFFF"/>
        <w:spacing w:before="0" w:beforeAutospacing="0" w:after="0" w:afterAutospacing="0"/>
        <w:jc w:val="both"/>
        <w:textAlignment w:val="baseline"/>
        <w:rPr>
          <w:rStyle w:val="Strong"/>
          <w:rFonts w:ascii="Arial" w:hAnsi="Arial" w:cs="Arial"/>
          <w:i/>
          <w:iCs/>
          <w:bdr w:val="none" w:sz="0" w:space="0" w:color="auto" w:frame="1"/>
        </w:rPr>
      </w:pPr>
    </w:p>
    <w:p w:rsidR="00D455F7" w:rsidRPr="00DA1DB3" w:rsidRDefault="00D455F7" w:rsidP="00D455F7">
      <w:pPr>
        <w:pStyle w:val="NormalWeb"/>
        <w:shd w:val="clear" w:color="auto" w:fill="FFFFFF"/>
        <w:spacing w:before="0" w:beforeAutospacing="0" w:after="0" w:afterAutospacing="0"/>
        <w:jc w:val="both"/>
        <w:textAlignment w:val="baseline"/>
        <w:rPr>
          <w:rFonts w:ascii="Arial" w:hAnsi="Arial" w:cs="Arial"/>
        </w:rPr>
      </w:pPr>
      <w:r w:rsidRPr="00DA1DB3">
        <w:rPr>
          <w:rStyle w:val="Strong"/>
          <w:rFonts w:ascii="Arial" w:hAnsi="Arial" w:cs="Arial"/>
          <w:i/>
          <w:iCs/>
          <w:bdr w:val="none" w:sz="0" w:space="0" w:color="auto" w:frame="1"/>
        </w:rPr>
        <w:t>Cross Product(X):</w:t>
      </w:r>
      <w:r w:rsidRPr="00DA1DB3">
        <w:rPr>
          <w:rFonts w:ascii="Arial" w:hAnsi="Arial" w:cs="Arial"/>
        </w:rPr>
        <w:t xml:space="preserve"> Cross product is used to join two relations. For every row of Relation1, each row of Relation2 is concatenated. If Relation1 has m </w:t>
      </w:r>
      <w:proofErr w:type="spellStart"/>
      <w:r w:rsidRPr="00DA1DB3">
        <w:rPr>
          <w:rFonts w:ascii="Arial" w:hAnsi="Arial" w:cs="Arial"/>
        </w:rPr>
        <w:t>tuples</w:t>
      </w:r>
      <w:proofErr w:type="spellEnd"/>
      <w:r w:rsidRPr="00DA1DB3">
        <w:rPr>
          <w:rFonts w:ascii="Arial" w:hAnsi="Arial" w:cs="Arial"/>
        </w:rPr>
        <w:t xml:space="preserve"> and </w:t>
      </w:r>
      <w:proofErr w:type="spellStart"/>
      <w:r w:rsidRPr="00DA1DB3">
        <w:rPr>
          <w:rFonts w:ascii="Arial" w:hAnsi="Arial" w:cs="Arial"/>
        </w:rPr>
        <w:t>and</w:t>
      </w:r>
      <w:proofErr w:type="spellEnd"/>
      <w:r w:rsidRPr="00DA1DB3">
        <w:rPr>
          <w:rFonts w:ascii="Arial" w:hAnsi="Arial" w:cs="Arial"/>
        </w:rPr>
        <w:t xml:space="preserve"> Relation2 has n </w:t>
      </w:r>
      <w:proofErr w:type="spellStart"/>
      <w:r w:rsidRPr="00DA1DB3">
        <w:rPr>
          <w:rFonts w:ascii="Arial" w:hAnsi="Arial" w:cs="Arial"/>
        </w:rPr>
        <w:t>tuples</w:t>
      </w:r>
      <w:proofErr w:type="spellEnd"/>
      <w:r w:rsidRPr="00DA1DB3">
        <w:rPr>
          <w:rFonts w:ascii="Arial" w:hAnsi="Arial" w:cs="Arial"/>
        </w:rPr>
        <w:t xml:space="preserve">, cross product of Relation1 and Relation2 will have m X n </w:t>
      </w:r>
      <w:proofErr w:type="spellStart"/>
      <w:r w:rsidRPr="00DA1DB3">
        <w:rPr>
          <w:rFonts w:ascii="Arial" w:hAnsi="Arial" w:cs="Arial"/>
        </w:rPr>
        <w:t>tuples</w:t>
      </w:r>
      <w:proofErr w:type="spellEnd"/>
      <w:r w:rsidRPr="00DA1DB3">
        <w:rPr>
          <w:rFonts w:ascii="Arial" w:hAnsi="Arial" w:cs="Arial"/>
        </w:rPr>
        <w:t>. Syntax:</w:t>
      </w:r>
    </w:p>
    <w:p w:rsidR="00D455F7" w:rsidRPr="00DA1DB3" w:rsidRDefault="00D455F7" w:rsidP="00D455F7">
      <w:pPr>
        <w:pStyle w:val="HTMLPreformatted"/>
        <w:pBdr>
          <w:top w:val="single" w:sz="8" w:space="10" w:color="EDEDED"/>
          <w:left w:val="single" w:sz="8" w:space="10" w:color="EDEDED"/>
          <w:bottom w:val="single" w:sz="8" w:space="10" w:color="EDEDED"/>
          <w:right w:val="single" w:sz="8" w:space="10" w:color="EDEDED"/>
        </w:pBdr>
        <w:shd w:val="clear" w:color="auto" w:fill="E0E0E0"/>
        <w:jc w:val="center"/>
        <w:textAlignment w:val="baseline"/>
        <w:rPr>
          <w:rFonts w:ascii="Arial" w:hAnsi="Arial" w:cs="Arial"/>
          <w:sz w:val="24"/>
          <w:szCs w:val="24"/>
        </w:rPr>
      </w:pPr>
      <w:r w:rsidRPr="00DA1DB3">
        <w:rPr>
          <w:rStyle w:val="Strong"/>
          <w:rFonts w:ascii="Arial" w:hAnsi="Arial" w:cs="Arial"/>
          <w:sz w:val="24"/>
          <w:szCs w:val="24"/>
          <w:bdr w:val="none" w:sz="0" w:space="0" w:color="auto" w:frame="1"/>
        </w:rPr>
        <w:t>Relation1 X Relation2</w:t>
      </w:r>
    </w:p>
    <w:p w:rsidR="00D455F7" w:rsidRPr="00DA1DB3" w:rsidRDefault="00D455F7" w:rsidP="00D455F7">
      <w:pPr>
        <w:pStyle w:val="NormalWeb"/>
        <w:shd w:val="clear" w:color="auto" w:fill="FFFFFF"/>
        <w:spacing w:before="0" w:beforeAutospacing="0" w:after="197" w:afterAutospacing="0"/>
        <w:jc w:val="both"/>
        <w:textAlignment w:val="baseline"/>
        <w:rPr>
          <w:rFonts w:ascii="Arial" w:hAnsi="Arial" w:cs="Arial"/>
        </w:rPr>
      </w:pPr>
      <w:r w:rsidRPr="00DA1DB3">
        <w:rPr>
          <w:rFonts w:ascii="Arial" w:hAnsi="Arial" w:cs="Arial"/>
        </w:rPr>
        <w:t>To apply Cross Product on STUDENT relation given in Table 1 and STUDENT_SPORTS relation given in Table 2,</w:t>
      </w:r>
    </w:p>
    <w:p w:rsidR="00D455F7" w:rsidRPr="00DA1DB3" w:rsidRDefault="00D455F7" w:rsidP="00D455F7">
      <w:pPr>
        <w:pStyle w:val="HTMLPreformatted"/>
        <w:pBdr>
          <w:top w:val="single" w:sz="8" w:space="10" w:color="EDEDED"/>
          <w:left w:val="single" w:sz="8" w:space="10" w:color="EDEDED"/>
          <w:bottom w:val="single" w:sz="8" w:space="10" w:color="EDEDED"/>
          <w:right w:val="single" w:sz="8" w:space="10" w:color="EDEDED"/>
        </w:pBdr>
        <w:shd w:val="clear" w:color="auto" w:fill="E0E0E0"/>
        <w:jc w:val="center"/>
        <w:textAlignment w:val="baseline"/>
        <w:rPr>
          <w:rFonts w:ascii="Arial" w:hAnsi="Arial" w:cs="Arial"/>
          <w:sz w:val="24"/>
          <w:szCs w:val="24"/>
        </w:rPr>
      </w:pPr>
      <w:r w:rsidRPr="00DA1DB3">
        <w:rPr>
          <w:rStyle w:val="Strong"/>
          <w:rFonts w:ascii="Arial" w:hAnsi="Arial" w:cs="Arial"/>
          <w:sz w:val="24"/>
          <w:szCs w:val="24"/>
          <w:bdr w:val="none" w:sz="0" w:space="0" w:color="auto" w:frame="1"/>
        </w:rPr>
        <w:t>STUDENT X STUDENT_SPORTS</w:t>
      </w:r>
    </w:p>
    <w:p w:rsidR="00D455F7" w:rsidRPr="00DA1DB3" w:rsidRDefault="00D455F7" w:rsidP="00D455F7">
      <w:pPr>
        <w:shd w:val="clear" w:color="auto" w:fill="FFFFFF"/>
        <w:spacing w:after="0" w:line="240" w:lineRule="auto"/>
        <w:textAlignment w:val="baseline"/>
        <w:rPr>
          <w:rFonts w:ascii="Arial" w:eastAsia="Times New Roman" w:hAnsi="Arial" w:cs="Arial"/>
          <w:sz w:val="24"/>
          <w:szCs w:val="24"/>
        </w:rPr>
      </w:pPr>
      <w:r w:rsidRPr="00DA1DB3">
        <w:rPr>
          <w:rFonts w:ascii="Arial" w:eastAsia="Times New Roman" w:hAnsi="Arial" w:cs="Arial"/>
          <w:b/>
          <w:bCs/>
          <w:sz w:val="24"/>
          <w:szCs w:val="24"/>
        </w:rPr>
        <w:t>RESULT:</w:t>
      </w:r>
    </w:p>
    <w:tbl>
      <w:tblPr>
        <w:tblStyle w:val="TableGrid"/>
        <w:tblW w:w="9747" w:type="dxa"/>
        <w:tblLayout w:type="fixed"/>
        <w:tblLook w:val="04A0"/>
      </w:tblPr>
      <w:tblGrid>
        <w:gridCol w:w="1384"/>
        <w:gridCol w:w="1276"/>
        <w:gridCol w:w="1843"/>
        <w:gridCol w:w="1417"/>
        <w:gridCol w:w="851"/>
        <w:gridCol w:w="1559"/>
        <w:gridCol w:w="1417"/>
      </w:tblGrid>
      <w:tr w:rsidR="00D455F7" w:rsidRPr="00DA1DB3" w:rsidTr="00703575">
        <w:tc>
          <w:tcPr>
            <w:tcW w:w="138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ROLL_NO</w:t>
            </w:r>
          </w:p>
        </w:tc>
        <w:tc>
          <w:tcPr>
            <w:tcW w:w="127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NAME</w:t>
            </w:r>
          </w:p>
        </w:tc>
        <w:tc>
          <w:tcPr>
            <w:tcW w:w="184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ADDRESS</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PHONE</w:t>
            </w:r>
          </w:p>
        </w:tc>
        <w:tc>
          <w:tcPr>
            <w:tcW w:w="85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AGE</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ROLL_NO</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b/>
                <w:bCs/>
                <w:sz w:val="24"/>
                <w:szCs w:val="24"/>
              </w:rPr>
              <w:t>SPORTS</w:t>
            </w:r>
          </w:p>
        </w:tc>
      </w:tr>
      <w:tr w:rsidR="00D455F7" w:rsidRPr="00DA1DB3" w:rsidTr="00703575">
        <w:tc>
          <w:tcPr>
            <w:tcW w:w="138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27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c>
          <w:tcPr>
            <w:tcW w:w="184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9455123451</w:t>
            </w:r>
          </w:p>
        </w:tc>
        <w:tc>
          <w:tcPr>
            <w:tcW w:w="85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Badminton</w:t>
            </w:r>
          </w:p>
        </w:tc>
      </w:tr>
      <w:tr w:rsidR="00D455F7" w:rsidRPr="00DA1DB3" w:rsidTr="00703575">
        <w:tc>
          <w:tcPr>
            <w:tcW w:w="138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w:t>
            </w:r>
          </w:p>
        </w:tc>
        <w:tc>
          <w:tcPr>
            <w:tcW w:w="127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c>
          <w:tcPr>
            <w:tcW w:w="184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9455123451</w:t>
            </w:r>
          </w:p>
        </w:tc>
        <w:tc>
          <w:tcPr>
            <w:tcW w:w="85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Cricket</w:t>
            </w:r>
          </w:p>
        </w:tc>
      </w:tr>
      <w:tr w:rsidR="00D455F7" w:rsidRPr="00DA1DB3" w:rsidTr="00703575">
        <w:tc>
          <w:tcPr>
            <w:tcW w:w="1384"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lastRenderedPageBreak/>
              <w:t>1</w:t>
            </w:r>
          </w:p>
        </w:tc>
        <w:tc>
          <w:tcPr>
            <w:tcW w:w="1276"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RAM</w:t>
            </w:r>
          </w:p>
        </w:tc>
        <w:tc>
          <w:tcPr>
            <w:tcW w:w="1843"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DELHI</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9455123451</w:t>
            </w:r>
          </w:p>
        </w:tc>
        <w:tc>
          <w:tcPr>
            <w:tcW w:w="851"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18</w:t>
            </w:r>
          </w:p>
        </w:tc>
        <w:tc>
          <w:tcPr>
            <w:tcW w:w="1559"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2</w:t>
            </w:r>
          </w:p>
        </w:tc>
        <w:tc>
          <w:tcPr>
            <w:tcW w:w="1417" w:type="dxa"/>
            <w:hideMark/>
          </w:tcPr>
          <w:p w:rsidR="00D455F7" w:rsidRPr="00DA1DB3" w:rsidRDefault="00D455F7" w:rsidP="00D455F7">
            <w:pPr>
              <w:rPr>
                <w:rFonts w:ascii="Arial" w:eastAsia="Times New Roman" w:hAnsi="Arial" w:cs="Arial"/>
                <w:sz w:val="24"/>
                <w:szCs w:val="24"/>
              </w:rPr>
            </w:pPr>
            <w:r w:rsidRPr="00DA1DB3">
              <w:rPr>
                <w:rFonts w:ascii="Arial" w:eastAsia="Times New Roman" w:hAnsi="Arial" w:cs="Arial"/>
                <w:sz w:val="24"/>
                <w:szCs w:val="24"/>
              </w:rPr>
              <w:t>Badminton</w:t>
            </w:r>
          </w:p>
        </w:tc>
      </w:tr>
    </w:tbl>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i/>
          <w:iCs/>
          <w:sz w:val="24"/>
          <w:szCs w:val="24"/>
        </w:rPr>
        <w:t>Union (U):</w:t>
      </w:r>
      <w:r w:rsidRPr="00DA1DB3">
        <w:rPr>
          <w:rFonts w:ascii="Arial" w:eastAsia="Times New Roman" w:hAnsi="Arial" w:cs="Arial"/>
          <w:i/>
          <w:iCs/>
          <w:sz w:val="24"/>
          <w:szCs w:val="24"/>
        </w:rPr>
        <w:t> </w:t>
      </w:r>
      <w:r w:rsidRPr="00DA1DB3">
        <w:rPr>
          <w:rFonts w:ascii="Arial" w:eastAsia="Times New Roman" w:hAnsi="Arial" w:cs="Arial"/>
          <w:sz w:val="24"/>
          <w:szCs w:val="24"/>
        </w:rPr>
        <w:t>Union on two relations R1 and R2 can only be computed if R1 and R2 are </w:t>
      </w:r>
      <w:r w:rsidRPr="00DA1DB3">
        <w:rPr>
          <w:rFonts w:ascii="Arial" w:eastAsia="Times New Roman" w:hAnsi="Arial" w:cs="Arial"/>
          <w:b/>
          <w:bCs/>
          <w:sz w:val="24"/>
          <w:szCs w:val="24"/>
        </w:rPr>
        <w:t>union compatible</w:t>
      </w:r>
      <w:r w:rsidRPr="00DA1DB3">
        <w:rPr>
          <w:rFonts w:ascii="Arial" w:eastAsia="Times New Roman" w:hAnsi="Arial" w:cs="Arial"/>
          <w:sz w:val="24"/>
          <w:szCs w:val="24"/>
        </w:rPr>
        <w:t xml:space="preserve"> (These two relation should have same number of attributes and corresponding attributes in two relations have same domain) . Union operator when applied on two relations R1 and R2 will give a relation with </w:t>
      </w:r>
      <w:proofErr w:type="spellStart"/>
      <w:r w:rsidRPr="00DA1DB3">
        <w:rPr>
          <w:rFonts w:ascii="Arial" w:eastAsia="Times New Roman" w:hAnsi="Arial" w:cs="Arial"/>
          <w:sz w:val="24"/>
          <w:szCs w:val="24"/>
        </w:rPr>
        <w:t>tuples</w:t>
      </w:r>
      <w:proofErr w:type="spellEnd"/>
      <w:r w:rsidRPr="00DA1DB3">
        <w:rPr>
          <w:rFonts w:ascii="Arial" w:eastAsia="Times New Roman" w:hAnsi="Arial" w:cs="Arial"/>
          <w:sz w:val="24"/>
          <w:szCs w:val="24"/>
        </w:rPr>
        <w:t xml:space="preserve"> which are either in R1 or in R2. The </w:t>
      </w:r>
      <w:proofErr w:type="spellStart"/>
      <w:r w:rsidRPr="00DA1DB3">
        <w:rPr>
          <w:rFonts w:ascii="Arial" w:eastAsia="Times New Roman" w:hAnsi="Arial" w:cs="Arial"/>
          <w:sz w:val="24"/>
          <w:szCs w:val="24"/>
        </w:rPr>
        <w:t>tuples</w:t>
      </w:r>
      <w:proofErr w:type="spellEnd"/>
      <w:r w:rsidRPr="00DA1DB3">
        <w:rPr>
          <w:rFonts w:ascii="Arial" w:eastAsia="Times New Roman" w:hAnsi="Arial" w:cs="Arial"/>
          <w:sz w:val="24"/>
          <w:szCs w:val="24"/>
        </w:rPr>
        <w:t xml:space="preserve"> which are in both R1 and R2 will appear only once in result relation. Syntax:</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r w:rsidRPr="00DA1DB3">
        <w:rPr>
          <w:rFonts w:ascii="Arial" w:eastAsia="Times New Roman" w:hAnsi="Arial" w:cs="Arial"/>
          <w:b/>
          <w:bCs/>
          <w:sz w:val="24"/>
          <w:szCs w:val="24"/>
        </w:rPr>
        <w:t> Relation1 U Relation2</w:t>
      </w:r>
    </w:p>
    <w:p w:rsidR="00703575" w:rsidRPr="00DA1DB3" w:rsidRDefault="00703575" w:rsidP="00703575">
      <w:pPr>
        <w:shd w:val="clear" w:color="auto" w:fill="FFFFFF"/>
        <w:spacing w:after="197"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Find person who are either student or employee, we can use Union operator like:</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r w:rsidRPr="00DA1DB3">
        <w:rPr>
          <w:rFonts w:ascii="Arial" w:eastAsia="Times New Roman" w:hAnsi="Arial" w:cs="Arial"/>
          <w:b/>
          <w:bCs/>
          <w:sz w:val="24"/>
          <w:szCs w:val="24"/>
        </w:rPr>
        <w:t>STUDENT U EMPLOYEE</w:t>
      </w:r>
    </w:p>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RESULT:</w:t>
      </w:r>
    </w:p>
    <w:tbl>
      <w:tblPr>
        <w:tblStyle w:val="TableGrid"/>
        <w:tblW w:w="7338" w:type="dxa"/>
        <w:tblLook w:val="04A0"/>
      </w:tblPr>
      <w:tblGrid>
        <w:gridCol w:w="1526"/>
        <w:gridCol w:w="1417"/>
        <w:gridCol w:w="1701"/>
        <w:gridCol w:w="1560"/>
        <w:gridCol w:w="1134"/>
      </w:tblGrid>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ROLL_NO</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NAME</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ADDRESS</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PHONE</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AGE</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1</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RAM</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DELHI</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9455123451</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18</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RAMESH</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GURGAON</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9652431543</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18</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3</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SUJIT</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ROHTAK</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9156253131</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20</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4</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SURESH</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DELHI</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9156768971</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18</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5</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NARESH</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HISAR</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9782918192</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22</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6</w:t>
            </w:r>
          </w:p>
        </w:tc>
        <w:tc>
          <w:tcPr>
            <w:tcW w:w="1417"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SWETA</w:t>
            </w:r>
          </w:p>
        </w:tc>
        <w:tc>
          <w:tcPr>
            <w:tcW w:w="1701"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RANCHI</w:t>
            </w:r>
          </w:p>
        </w:tc>
        <w:tc>
          <w:tcPr>
            <w:tcW w:w="1560"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9852617621</w:t>
            </w:r>
          </w:p>
        </w:tc>
        <w:tc>
          <w:tcPr>
            <w:tcW w:w="1134"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21</w:t>
            </w:r>
          </w:p>
        </w:tc>
      </w:tr>
    </w:tbl>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i/>
          <w:iCs/>
          <w:sz w:val="24"/>
          <w:szCs w:val="24"/>
        </w:rPr>
        <w:t>Minus (-):</w:t>
      </w:r>
      <w:r w:rsidRPr="00DA1DB3">
        <w:rPr>
          <w:rFonts w:ascii="Arial" w:eastAsia="Times New Roman" w:hAnsi="Arial" w:cs="Arial"/>
          <w:sz w:val="24"/>
          <w:szCs w:val="24"/>
        </w:rPr>
        <w:t> Minus on two relations R1 and R2 can only be computed if R1 and R2 are </w:t>
      </w:r>
      <w:r w:rsidRPr="00DA1DB3">
        <w:rPr>
          <w:rFonts w:ascii="Arial" w:eastAsia="Times New Roman" w:hAnsi="Arial" w:cs="Arial"/>
          <w:b/>
          <w:bCs/>
          <w:sz w:val="24"/>
          <w:szCs w:val="24"/>
        </w:rPr>
        <w:t>union compatible</w:t>
      </w:r>
      <w:r w:rsidRPr="00DA1DB3">
        <w:rPr>
          <w:rFonts w:ascii="Arial" w:eastAsia="Times New Roman" w:hAnsi="Arial" w:cs="Arial"/>
          <w:sz w:val="24"/>
          <w:szCs w:val="24"/>
        </w:rPr>
        <w:t xml:space="preserve">. Minus operator when applied on two relations as R1-R2 will give a relation with </w:t>
      </w:r>
      <w:proofErr w:type="spellStart"/>
      <w:r w:rsidRPr="00DA1DB3">
        <w:rPr>
          <w:rFonts w:ascii="Arial" w:eastAsia="Times New Roman" w:hAnsi="Arial" w:cs="Arial"/>
          <w:sz w:val="24"/>
          <w:szCs w:val="24"/>
        </w:rPr>
        <w:t>tuples</w:t>
      </w:r>
      <w:proofErr w:type="spellEnd"/>
      <w:r w:rsidRPr="00DA1DB3">
        <w:rPr>
          <w:rFonts w:ascii="Arial" w:eastAsia="Times New Roman" w:hAnsi="Arial" w:cs="Arial"/>
          <w:sz w:val="24"/>
          <w:szCs w:val="24"/>
        </w:rPr>
        <w:t xml:space="preserve"> which are in R1 but not in R2. Syntax:</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r w:rsidRPr="00DA1DB3">
        <w:rPr>
          <w:rFonts w:ascii="Arial" w:eastAsia="Times New Roman" w:hAnsi="Arial" w:cs="Arial"/>
          <w:b/>
          <w:bCs/>
          <w:sz w:val="24"/>
          <w:szCs w:val="24"/>
        </w:rPr>
        <w:t> Relation1 - Relation2</w:t>
      </w:r>
    </w:p>
    <w:p w:rsidR="00703575" w:rsidRPr="00DA1DB3" w:rsidRDefault="00703575" w:rsidP="00703575">
      <w:pPr>
        <w:shd w:val="clear" w:color="auto" w:fill="FFFFFF"/>
        <w:spacing w:after="197"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Find person who are student but not employee, we can use minus operator like:</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r w:rsidRPr="00DA1DB3">
        <w:rPr>
          <w:rFonts w:ascii="Arial" w:eastAsia="Times New Roman" w:hAnsi="Arial" w:cs="Arial"/>
          <w:b/>
          <w:bCs/>
          <w:sz w:val="24"/>
          <w:szCs w:val="24"/>
        </w:rPr>
        <w:t>STUDENT - EMPLOYEE</w:t>
      </w:r>
    </w:p>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t>RESULT:</w:t>
      </w:r>
    </w:p>
    <w:tbl>
      <w:tblPr>
        <w:tblStyle w:val="TableGrid"/>
        <w:tblW w:w="8908" w:type="dxa"/>
        <w:tblLook w:val="04A0"/>
      </w:tblPr>
      <w:tblGrid>
        <w:gridCol w:w="1526"/>
        <w:gridCol w:w="1559"/>
        <w:gridCol w:w="1559"/>
        <w:gridCol w:w="1985"/>
        <w:gridCol w:w="2279"/>
      </w:tblGrid>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ROLL_NO</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NAME</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ADDRESS</w:t>
            </w:r>
          </w:p>
        </w:tc>
        <w:tc>
          <w:tcPr>
            <w:tcW w:w="1985"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PHONE</w:t>
            </w:r>
          </w:p>
        </w:tc>
        <w:tc>
          <w:tcPr>
            <w:tcW w:w="227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b/>
                <w:bCs/>
                <w:sz w:val="24"/>
                <w:szCs w:val="24"/>
              </w:rPr>
              <w:t>AGE</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RAMESH</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GURGAON</w:t>
            </w:r>
          </w:p>
        </w:tc>
        <w:tc>
          <w:tcPr>
            <w:tcW w:w="1985"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9652431543</w:t>
            </w:r>
          </w:p>
        </w:tc>
        <w:tc>
          <w:tcPr>
            <w:tcW w:w="227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18</w:t>
            </w:r>
          </w:p>
        </w:tc>
      </w:tr>
      <w:tr w:rsidR="00703575" w:rsidRPr="00DA1DB3" w:rsidTr="00703575">
        <w:tc>
          <w:tcPr>
            <w:tcW w:w="1526"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3</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SUJIT</w:t>
            </w:r>
          </w:p>
        </w:tc>
        <w:tc>
          <w:tcPr>
            <w:tcW w:w="155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ROHTAK</w:t>
            </w:r>
          </w:p>
        </w:tc>
        <w:tc>
          <w:tcPr>
            <w:tcW w:w="1985"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9156253131</w:t>
            </w:r>
          </w:p>
        </w:tc>
        <w:tc>
          <w:tcPr>
            <w:tcW w:w="2279" w:type="dxa"/>
            <w:hideMark/>
          </w:tcPr>
          <w:p w:rsidR="00703575" w:rsidRPr="00DA1DB3" w:rsidRDefault="00703575" w:rsidP="00703575">
            <w:pPr>
              <w:rPr>
                <w:rFonts w:ascii="Arial" w:eastAsia="Times New Roman" w:hAnsi="Arial" w:cs="Arial"/>
                <w:sz w:val="24"/>
                <w:szCs w:val="24"/>
              </w:rPr>
            </w:pPr>
            <w:r w:rsidRPr="00DA1DB3">
              <w:rPr>
                <w:rFonts w:ascii="Arial" w:eastAsia="Times New Roman" w:hAnsi="Arial" w:cs="Arial"/>
                <w:sz w:val="24"/>
                <w:szCs w:val="24"/>
              </w:rPr>
              <w:t>20</w:t>
            </w:r>
          </w:p>
        </w:tc>
      </w:tr>
    </w:tbl>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proofErr w:type="gramStart"/>
      <w:r w:rsidRPr="00DA1DB3">
        <w:rPr>
          <w:rFonts w:ascii="Arial" w:eastAsia="Times New Roman" w:hAnsi="Arial" w:cs="Arial"/>
          <w:b/>
          <w:bCs/>
          <w:i/>
          <w:iCs/>
          <w:sz w:val="24"/>
          <w:szCs w:val="24"/>
        </w:rPr>
        <w:t>Rename(</w:t>
      </w:r>
      <w:proofErr w:type="gramEnd"/>
      <w:r w:rsidRPr="00DA1DB3">
        <w:rPr>
          <w:rFonts w:ascii="Arial" w:eastAsia="Times New Roman" w:hAnsi="Arial" w:cs="Arial"/>
          <w:b/>
          <w:bCs/>
          <w:i/>
          <w:iCs/>
          <w:sz w:val="24"/>
          <w:szCs w:val="24"/>
        </w:rPr>
        <w:t>ρ): </w:t>
      </w:r>
      <w:r w:rsidRPr="00DA1DB3">
        <w:rPr>
          <w:rFonts w:ascii="Arial" w:eastAsia="Times New Roman" w:hAnsi="Arial" w:cs="Arial"/>
          <w:sz w:val="24"/>
          <w:szCs w:val="24"/>
        </w:rPr>
        <w:t>Rename operator is used to give another name to a relation. Syntax:</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t>ρ(</w:t>
      </w:r>
      <w:proofErr w:type="gramEnd"/>
      <w:r w:rsidRPr="00DA1DB3">
        <w:rPr>
          <w:rFonts w:ascii="Arial" w:eastAsia="Times New Roman" w:hAnsi="Arial" w:cs="Arial"/>
          <w:b/>
          <w:bCs/>
          <w:sz w:val="24"/>
          <w:szCs w:val="24"/>
        </w:rPr>
        <w:t>Relation2, Relation1)</w:t>
      </w:r>
    </w:p>
    <w:p w:rsidR="00703575" w:rsidRPr="00DA1DB3" w:rsidRDefault="00703575" w:rsidP="00703575">
      <w:pPr>
        <w:shd w:val="clear" w:color="auto" w:fill="FFFFFF"/>
        <w:spacing w:after="197" w:line="240" w:lineRule="auto"/>
        <w:jc w:val="both"/>
        <w:textAlignment w:val="baseline"/>
        <w:rPr>
          <w:rFonts w:ascii="Arial" w:eastAsia="Times New Roman" w:hAnsi="Arial" w:cs="Arial"/>
          <w:sz w:val="24"/>
          <w:szCs w:val="24"/>
        </w:rPr>
      </w:pPr>
      <w:r w:rsidRPr="00DA1DB3">
        <w:rPr>
          <w:rFonts w:ascii="Arial" w:eastAsia="Times New Roman" w:hAnsi="Arial" w:cs="Arial"/>
          <w:sz w:val="24"/>
          <w:szCs w:val="24"/>
        </w:rPr>
        <w:t>To rename STUDENT relation to STUDENT1, we can use rename operator like:</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t>ρ(</w:t>
      </w:r>
      <w:proofErr w:type="gramEnd"/>
      <w:r w:rsidRPr="00DA1DB3">
        <w:rPr>
          <w:rFonts w:ascii="Arial" w:eastAsia="Times New Roman" w:hAnsi="Arial" w:cs="Arial"/>
          <w:b/>
          <w:bCs/>
          <w:sz w:val="24"/>
          <w:szCs w:val="24"/>
        </w:rPr>
        <w:t>STUDENT1, STUDENT)</w:t>
      </w:r>
    </w:p>
    <w:p w:rsidR="00703575" w:rsidRPr="00DA1DB3" w:rsidRDefault="00703575" w:rsidP="00703575">
      <w:pPr>
        <w:shd w:val="clear" w:color="auto" w:fill="FFFFFF"/>
        <w:spacing w:after="0" w:line="240" w:lineRule="auto"/>
        <w:jc w:val="both"/>
        <w:textAlignment w:val="baseline"/>
        <w:rPr>
          <w:rFonts w:ascii="Arial" w:eastAsia="Times New Roman" w:hAnsi="Arial" w:cs="Arial"/>
          <w:sz w:val="24"/>
          <w:szCs w:val="24"/>
        </w:rPr>
      </w:pPr>
      <w:r w:rsidRPr="00DA1DB3">
        <w:rPr>
          <w:rFonts w:ascii="Arial" w:eastAsia="Times New Roman" w:hAnsi="Arial" w:cs="Arial"/>
          <w:b/>
          <w:bCs/>
          <w:sz w:val="24"/>
          <w:szCs w:val="24"/>
        </w:rPr>
        <w:lastRenderedPageBreak/>
        <w:t> </w:t>
      </w:r>
      <w:r w:rsidRPr="00DA1DB3">
        <w:rPr>
          <w:rFonts w:ascii="Arial" w:eastAsia="Times New Roman" w:hAnsi="Arial" w:cs="Arial"/>
          <w:sz w:val="24"/>
          <w:szCs w:val="24"/>
        </w:rPr>
        <w:t>If you want to create a relation STUDENT_NAMES with ROLL_NO and NAME from STUDENT, it can be done using rename operator as:</w:t>
      </w:r>
    </w:p>
    <w:p w:rsidR="00703575" w:rsidRPr="00DA1DB3" w:rsidRDefault="00703575" w:rsidP="00703575">
      <w:pPr>
        <w:pBdr>
          <w:top w:val="single" w:sz="8" w:space="10" w:color="EDEDED"/>
          <w:left w:val="single" w:sz="8" w:space="10" w:color="EDEDED"/>
          <w:bottom w:val="single" w:sz="8" w:space="10" w:color="EDEDED"/>
          <w:right w:val="single" w:sz="8" w:space="1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Arial" w:eastAsia="Times New Roman" w:hAnsi="Arial" w:cs="Arial"/>
          <w:sz w:val="24"/>
          <w:szCs w:val="24"/>
        </w:rPr>
      </w:pPr>
      <w:proofErr w:type="gramStart"/>
      <w:r w:rsidRPr="00DA1DB3">
        <w:rPr>
          <w:rFonts w:ascii="Arial" w:eastAsia="Times New Roman" w:hAnsi="Arial" w:cs="Arial"/>
          <w:b/>
          <w:bCs/>
          <w:sz w:val="24"/>
          <w:szCs w:val="24"/>
        </w:rPr>
        <w:t>ρ(</w:t>
      </w:r>
      <w:proofErr w:type="gramEnd"/>
      <w:r w:rsidRPr="00DA1DB3">
        <w:rPr>
          <w:rFonts w:ascii="Arial" w:eastAsia="Times New Roman" w:hAnsi="Arial" w:cs="Arial"/>
          <w:b/>
          <w:bCs/>
          <w:sz w:val="24"/>
          <w:szCs w:val="24"/>
        </w:rPr>
        <w:t>STUDENT_NAMES, ∏</w:t>
      </w:r>
      <w:r w:rsidRPr="00DA1DB3">
        <w:rPr>
          <w:rFonts w:ascii="Arial" w:eastAsia="Times New Roman" w:hAnsi="Arial" w:cs="Arial"/>
          <w:b/>
          <w:bCs/>
          <w:sz w:val="24"/>
          <w:szCs w:val="24"/>
          <w:vertAlign w:val="subscript"/>
        </w:rPr>
        <w:t>(ROLL_NO, NAME)</w:t>
      </w:r>
      <w:r w:rsidRPr="00DA1DB3">
        <w:rPr>
          <w:rFonts w:ascii="Arial" w:eastAsia="Times New Roman" w:hAnsi="Arial" w:cs="Arial"/>
          <w:b/>
          <w:bCs/>
          <w:sz w:val="24"/>
          <w:szCs w:val="24"/>
        </w:rPr>
        <w:t>(STUDENT))</w:t>
      </w:r>
    </w:p>
    <w:p w:rsidR="00540B68" w:rsidRPr="00DA1DB3" w:rsidRDefault="00540B68" w:rsidP="00540B68">
      <w:pPr>
        <w:pStyle w:val="Heading1"/>
        <w:shd w:val="clear" w:color="auto" w:fill="FFFFFF"/>
        <w:spacing w:before="75" w:after="75" w:line="600" w:lineRule="atLeast"/>
        <w:rPr>
          <w:rFonts w:ascii="Arial" w:hAnsi="Arial" w:cs="Arial"/>
          <w:color w:val="auto"/>
          <w:sz w:val="24"/>
          <w:szCs w:val="24"/>
        </w:rPr>
      </w:pPr>
      <w:r w:rsidRPr="00DA1DB3">
        <w:rPr>
          <w:rFonts w:ascii="Arial" w:hAnsi="Arial" w:cs="Arial"/>
          <w:color w:val="auto"/>
          <w:sz w:val="24"/>
          <w:szCs w:val="24"/>
        </w:rPr>
        <w:t>What is Relational Calculus?</w:t>
      </w:r>
    </w:p>
    <w:p w:rsidR="00540B68" w:rsidRPr="00DA1DB3" w:rsidRDefault="00540B68" w:rsidP="00540B68">
      <w:pPr>
        <w:pStyle w:val="NormalWeb"/>
        <w:shd w:val="clear" w:color="auto" w:fill="FFFFFF"/>
        <w:spacing w:before="0" w:beforeAutospacing="0" w:after="150" w:afterAutospacing="0"/>
        <w:rPr>
          <w:rFonts w:ascii="Arial" w:hAnsi="Arial" w:cs="Arial"/>
        </w:rPr>
      </w:pPr>
      <w:r w:rsidRPr="00DA1DB3">
        <w:rPr>
          <w:rFonts w:ascii="Arial" w:hAnsi="Arial" w:cs="Arial"/>
        </w:rPr>
        <w:t>Contrary to Relational Algebra which is a procedural query language to fetch data and which also explains how it is done, </w:t>
      </w:r>
      <w:r w:rsidRPr="00DA1DB3">
        <w:rPr>
          <w:rFonts w:ascii="Arial" w:hAnsi="Arial" w:cs="Arial"/>
          <w:b/>
          <w:bCs/>
        </w:rPr>
        <w:t>Relational Calculus</w:t>
      </w:r>
      <w:r w:rsidRPr="00DA1DB3">
        <w:rPr>
          <w:rFonts w:ascii="Arial" w:hAnsi="Arial" w:cs="Arial"/>
        </w:rPr>
        <w:t xml:space="preserve"> in non-procedural query language and has no description about how the query will work or the data will b fetched. It only </w:t>
      </w:r>
      <w:proofErr w:type="spellStart"/>
      <w:r w:rsidRPr="00DA1DB3">
        <w:rPr>
          <w:rFonts w:ascii="Arial" w:hAnsi="Arial" w:cs="Arial"/>
        </w:rPr>
        <w:t>focusses</w:t>
      </w:r>
      <w:proofErr w:type="spellEnd"/>
      <w:r w:rsidRPr="00DA1DB3">
        <w:rPr>
          <w:rFonts w:ascii="Arial" w:hAnsi="Arial" w:cs="Arial"/>
        </w:rPr>
        <w:t xml:space="preserve"> on what to do, and not on how to do it.</w:t>
      </w:r>
    </w:p>
    <w:p w:rsidR="00540B68" w:rsidRPr="00DA1DB3" w:rsidRDefault="00540B68" w:rsidP="00AC4C9D">
      <w:pPr>
        <w:pStyle w:val="NormalWeb"/>
        <w:shd w:val="clear" w:color="auto" w:fill="FFFFFF"/>
        <w:spacing w:before="0" w:beforeAutospacing="0" w:after="0" w:afterAutospacing="0"/>
        <w:rPr>
          <w:rFonts w:ascii="Arial" w:hAnsi="Arial" w:cs="Arial"/>
        </w:rPr>
      </w:pPr>
      <w:r w:rsidRPr="00DA1DB3">
        <w:rPr>
          <w:rFonts w:ascii="Arial" w:hAnsi="Arial" w:cs="Arial"/>
        </w:rPr>
        <w:t>Relational Calculus exists in two forms:</w:t>
      </w:r>
    </w:p>
    <w:p w:rsidR="00540B68" w:rsidRPr="00DA1DB3" w:rsidRDefault="00540B68" w:rsidP="00AC4C9D">
      <w:pPr>
        <w:numPr>
          <w:ilvl w:val="0"/>
          <w:numId w:val="25"/>
        </w:numPr>
        <w:shd w:val="clear" w:color="auto" w:fill="FFFFFF"/>
        <w:spacing w:after="0" w:line="240" w:lineRule="auto"/>
        <w:ind w:left="375"/>
        <w:rPr>
          <w:rFonts w:ascii="Arial" w:hAnsi="Arial" w:cs="Arial"/>
          <w:sz w:val="24"/>
          <w:szCs w:val="24"/>
        </w:rPr>
      </w:pPr>
      <w:proofErr w:type="spellStart"/>
      <w:r w:rsidRPr="00DA1DB3">
        <w:rPr>
          <w:rFonts w:ascii="Arial" w:hAnsi="Arial" w:cs="Arial"/>
          <w:sz w:val="24"/>
          <w:szCs w:val="24"/>
        </w:rPr>
        <w:t>Tuple</w:t>
      </w:r>
      <w:proofErr w:type="spellEnd"/>
      <w:r w:rsidRPr="00DA1DB3">
        <w:rPr>
          <w:rFonts w:ascii="Arial" w:hAnsi="Arial" w:cs="Arial"/>
          <w:sz w:val="24"/>
          <w:szCs w:val="24"/>
        </w:rPr>
        <w:t xml:space="preserve"> Relational Calculus (TRC)</w:t>
      </w:r>
    </w:p>
    <w:p w:rsidR="00540B68" w:rsidRPr="00DA1DB3" w:rsidRDefault="00540B68" w:rsidP="00AC4C9D">
      <w:pPr>
        <w:numPr>
          <w:ilvl w:val="0"/>
          <w:numId w:val="25"/>
        </w:numPr>
        <w:shd w:val="clear" w:color="auto" w:fill="FFFFFF"/>
        <w:spacing w:after="0" w:line="240" w:lineRule="auto"/>
        <w:ind w:left="375"/>
        <w:rPr>
          <w:rFonts w:ascii="Arial" w:hAnsi="Arial" w:cs="Arial"/>
          <w:sz w:val="24"/>
          <w:szCs w:val="24"/>
        </w:rPr>
      </w:pPr>
      <w:r w:rsidRPr="00DA1DB3">
        <w:rPr>
          <w:rFonts w:ascii="Arial" w:hAnsi="Arial" w:cs="Arial"/>
          <w:sz w:val="24"/>
          <w:szCs w:val="24"/>
        </w:rPr>
        <w:t>Domain Relational Calculus (DRC)</w:t>
      </w:r>
    </w:p>
    <w:p w:rsidR="00AC4C9D" w:rsidRPr="00DA1DB3" w:rsidRDefault="00AC4C9D" w:rsidP="00AC4C9D">
      <w:pPr>
        <w:pStyle w:val="Heading2"/>
        <w:shd w:val="clear" w:color="auto" w:fill="FFFFFF"/>
        <w:spacing w:before="0" w:beforeAutospacing="0" w:after="0" w:afterAutospacing="0"/>
        <w:rPr>
          <w:rFonts w:ascii="Arial" w:hAnsi="Arial" w:cs="Arial"/>
          <w:sz w:val="24"/>
          <w:szCs w:val="24"/>
        </w:rPr>
      </w:pPr>
    </w:p>
    <w:p w:rsidR="00540B68" w:rsidRPr="00DA1DB3" w:rsidRDefault="00540B68" w:rsidP="00AC4C9D">
      <w:pPr>
        <w:pStyle w:val="Heading2"/>
        <w:shd w:val="clear" w:color="auto" w:fill="FFFFFF"/>
        <w:spacing w:before="0" w:beforeAutospacing="0" w:after="0" w:afterAutospacing="0"/>
        <w:rPr>
          <w:rFonts w:ascii="Arial" w:hAnsi="Arial" w:cs="Arial"/>
          <w:sz w:val="24"/>
          <w:szCs w:val="24"/>
        </w:rPr>
      </w:pPr>
      <w:proofErr w:type="spellStart"/>
      <w:r w:rsidRPr="00DA1DB3">
        <w:rPr>
          <w:rFonts w:ascii="Arial" w:hAnsi="Arial" w:cs="Arial"/>
          <w:sz w:val="24"/>
          <w:szCs w:val="24"/>
        </w:rPr>
        <w:t>Tuple</w:t>
      </w:r>
      <w:proofErr w:type="spellEnd"/>
      <w:r w:rsidRPr="00DA1DB3">
        <w:rPr>
          <w:rFonts w:ascii="Arial" w:hAnsi="Arial" w:cs="Arial"/>
          <w:sz w:val="24"/>
          <w:szCs w:val="24"/>
        </w:rPr>
        <w:t xml:space="preserve"> Relational Calculus (TRC)</w:t>
      </w:r>
    </w:p>
    <w:p w:rsidR="00540B68" w:rsidRPr="00DA1DB3" w:rsidRDefault="00540B68" w:rsidP="00AC4C9D">
      <w:pPr>
        <w:pStyle w:val="NormalWeb"/>
        <w:shd w:val="clear" w:color="auto" w:fill="FFFFFF"/>
        <w:spacing w:before="0" w:beforeAutospacing="0" w:after="0" w:afterAutospacing="0"/>
        <w:rPr>
          <w:rFonts w:ascii="Arial" w:hAnsi="Arial" w:cs="Arial"/>
        </w:rPr>
      </w:pPr>
      <w:r w:rsidRPr="00DA1DB3">
        <w:rPr>
          <w:rFonts w:ascii="Arial" w:hAnsi="Arial" w:cs="Arial"/>
        </w:rPr>
        <w:t xml:space="preserve">In </w:t>
      </w:r>
      <w:proofErr w:type="spellStart"/>
      <w:r w:rsidRPr="00DA1DB3">
        <w:rPr>
          <w:rFonts w:ascii="Arial" w:hAnsi="Arial" w:cs="Arial"/>
        </w:rPr>
        <w:t>tuple</w:t>
      </w:r>
      <w:proofErr w:type="spellEnd"/>
      <w:r w:rsidRPr="00DA1DB3">
        <w:rPr>
          <w:rFonts w:ascii="Arial" w:hAnsi="Arial" w:cs="Arial"/>
        </w:rPr>
        <w:t xml:space="preserve"> relational calculus, we work on filtering </w:t>
      </w:r>
      <w:proofErr w:type="spellStart"/>
      <w:r w:rsidRPr="00DA1DB3">
        <w:rPr>
          <w:rFonts w:ascii="Arial" w:hAnsi="Arial" w:cs="Arial"/>
        </w:rPr>
        <w:t>tuples</w:t>
      </w:r>
      <w:proofErr w:type="spellEnd"/>
      <w:r w:rsidRPr="00DA1DB3">
        <w:rPr>
          <w:rFonts w:ascii="Arial" w:hAnsi="Arial" w:cs="Arial"/>
        </w:rPr>
        <w:t xml:space="preserve"> based on the given condition.</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b/>
          <w:bCs/>
        </w:rPr>
        <w:t>Syntax:</w:t>
      </w:r>
      <w:r w:rsidRPr="00DA1DB3">
        <w:rPr>
          <w:rFonts w:ascii="Arial" w:hAnsi="Arial" w:cs="Arial"/>
        </w:rPr>
        <w:t> </w:t>
      </w:r>
      <w:proofErr w:type="gramStart"/>
      <w:r w:rsidRPr="00DA1DB3">
        <w:rPr>
          <w:rStyle w:val="HTMLCode"/>
          <w:rFonts w:ascii="Arial" w:hAnsi="Arial" w:cs="Arial"/>
          <w:sz w:val="24"/>
          <w:szCs w:val="24"/>
          <w:shd w:val="clear" w:color="auto" w:fill="F9F2F4"/>
        </w:rPr>
        <w:t>{ T</w:t>
      </w:r>
      <w:proofErr w:type="gramEnd"/>
      <w:r w:rsidRPr="00DA1DB3">
        <w:rPr>
          <w:rStyle w:val="HTMLCode"/>
          <w:rFonts w:ascii="Arial" w:hAnsi="Arial" w:cs="Arial"/>
          <w:sz w:val="24"/>
          <w:szCs w:val="24"/>
          <w:shd w:val="clear" w:color="auto" w:fill="F9F2F4"/>
        </w:rPr>
        <w:t xml:space="preserve"> | Condition }</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In this form of relational calculus, we define a </w:t>
      </w:r>
      <w:proofErr w:type="spellStart"/>
      <w:r w:rsidRPr="00DA1DB3">
        <w:rPr>
          <w:rFonts w:ascii="Arial" w:hAnsi="Arial" w:cs="Arial"/>
        </w:rPr>
        <w:t>tuple</w:t>
      </w:r>
      <w:proofErr w:type="spellEnd"/>
      <w:r w:rsidRPr="00DA1DB3">
        <w:rPr>
          <w:rFonts w:ascii="Arial" w:hAnsi="Arial" w:cs="Arial"/>
        </w:rPr>
        <w:t xml:space="preserve"> variable, specify the </w:t>
      </w:r>
      <w:proofErr w:type="gramStart"/>
      <w:r w:rsidRPr="00DA1DB3">
        <w:rPr>
          <w:rFonts w:ascii="Arial" w:hAnsi="Arial" w:cs="Arial"/>
        </w:rPr>
        <w:t>table(</w:t>
      </w:r>
      <w:proofErr w:type="gramEnd"/>
      <w:r w:rsidRPr="00DA1DB3">
        <w:rPr>
          <w:rFonts w:ascii="Arial" w:hAnsi="Arial" w:cs="Arial"/>
        </w:rPr>
        <w:t xml:space="preserve">relation) name in which the </w:t>
      </w:r>
      <w:proofErr w:type="spellStart"/>
      <w:r w:rsidRPr="00DA1DB3">
        <w:rPr>
          <w:rFonts w:ascii="Arial" w:hAnsi="Arial" w:cs="Arial"/>
        </w:rPr>
        <w:t>tuple</w:t>
      </w:r>
      <w:proofErr w:type="spellEnd"/>
      <w:r w:rsidRPr="00DA1DB3">
        <w:rPr>
          <w:rFonts w:ascii="Arial" w:hAnsi="Arial" w:cs="Arial"/>
        </w:rPr>
        <w:t xml:space="preserve"> is to be searched for, along with a condition.</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We can also specify column name using </w:t>
      </w:r>
      <w:proofErr w:type="gramStart"/>
      <w:r w:rsidRPr="00DA1DB3">
        <w:rPr>
          <w:rFonts w:ascii="Arial" w:hAnsi="Arial" w:cs="Arial"/>
        </w:rPr>
        <w:t>a </w:t>
      </w:r>
      <w:r w:rsidRPr="00DA1DB3">
        <w:rPr>
          <w:rStyle w:val="HTMLCode"/>
          <w:rFonts w:ascii="Arial" w:hAnsi="Arial" w:cs="Arial"/>
          <w:sz w:val="24"/>
          <w:szCs w:val="24"/>
          <w:shd w:val="clear" w:color="auto" w:fill="F9F2F4"/>
        </w:rPr>
        <w:t>.</w:t>
      </w:r>
      <w:r w:rsidRPr="00DA1DB3">
        <w:rPr>
          <w:rFonts w:ascii="Arial" w:hAnsi="Arial" w:cs="Arial"/>
        </w:rPr>
        <w:t> dot</w:t>
      </w:r>
      <w:proofErr w:type="gramEnd"/>
      <w:r w:rsidRPr="00DA1DB3">
        <w:rPr>
          <w:rFonts w:ascii="Arial" w:hAnsi="Arial" w:cs="Arial"/>
        </w:rPr>
        <w:t xml:space="preserve"> operator, with the </w:t>
      </w:r>
      <w:proofErr w:type="spellStart"/>
      <w:r w:rsidRPr="00DA1DB3">
        <w:rPr>
          <w:rFonts w:ascii="Arial" w:hAnsi="Arial" w:cs="Arial"/>
        </w:rPr>
        <w:t>tuple</w:t>
      </w:r>
      <w:proofErr w:type="spellEnd"/>
      <w:r w:rsidRPr="00DA1DB3">
        <w:rPr>
          <w:rFonts w:ascii="Arial" w:hAnsi="Arial" w:cs="Arial"/>
        </w:rPr>
        <w:t xml:space="preserve"> variable to only get a certain attribute(column) in result.</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A lot of </w:t>
      </w:r>
      <w:proofErr w:type="spellStart"/>
      <w:r w:rsidRPr="00DA1DB3">
        <w:rPr>
          <w:rFonts w:ascii="Arial" w:hAnsi="Arial" w:cs="Arial"/>
        </w:rPr>
        <w:t>informtion</w:t>
      </w:r>
      <w:proofErr w:type="spellEnd"/>
      <w:r w:rsidRPr="00DA1DB3">
        <w:rPr>
          <w:rFonts w:ascii="Arial" w:hAnsi="Arial" w:cs="Arial"/>
        </w:rPr>
        <w:t>, right! Give it some time to sink in.</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A </w:t>
      </w:r>
      <w:proofErr w:type="spellStart"/>
      <w:r w:rsidRPr="00DA1DB3">
        <w:rPr>
          <w:rFonts w:ascii="Arial" w:hAnsi="Arial" w:cs="Arial"/>
        </w:rPr>
        <w:t>tuple</w:t>
      </w:r>
      <w:proofErr w:type="spellEnd"/>
      <w:r w:rsidRPr="00DA1DB3">
        <w:rPr>
          <w:rFonts w:ascii="Arial" w:hAnsi="Arial" w:cs="Arial"/>
        </w:rPr>
        <w:t xml:space="preserve"> variable is nothing but a name, can be anything, generally we use a single alphabet for this, so let's say </w:t>
      </w:r>
      <w:r w:rsidRPr="00DA1DB3">
        <w:rPr>
          <w:rStyle w:val="HTMLCode"/>
          <w:rFonts w:ascii="Arial" w:hAnsi="Arial" w:cs="Arial"/>
          <w:sz w:val="24"/>
          <w:szCs w:val="24"/>
          <w:shd w:val="clear" w:color="auto" w:fill="F9F2F4"/>
        </w:rPr>
        <w:t>T</w:t>
      </w:r>
      <w:r w:rsidRPr="00DA1DB3">
        <w:rPr>
          <w:rFonts w:ascii="Arial" w:hAnsi="Arial" w:cs="Arial"/>
        </w:rPr>
        <w:t xml:space="preserve"> is a </w:t>
      </w:r>
      <w:proofErr w:type="spellStart"/>
      <w:r w:rsidRPr="00DA1DB3">
        <w:rPr>
          <w:rFonts w:ascii="Arial" w:hAnsi="Arial" w:cs="Arial"/>
        </w:rPr>
        <w:t>tuple</w:t>
      </w:r>
      <w:proofErr w:type="spellEnd"/>
      <w:r w:rsidRPr="00DA1DB3">
        <w:rPr>
          <w:rFonts w:ascii="Arial" w:hAnsi="Arial" w:cs="Arial"/>
        </w:rPr>
        <w:t xml:space="preserve"> variable.</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To specify the name of the </w:t>
      </w:r>
      <w:proofErr w:type="gramStart"/>
      <w:r w:rsidRPr="00DA1DB3">
        <w:rPr>
          <w:rFonts w:ascii="Arial" w:hAnsi="Arial" w:cs="Arial"/>
        </w:rPr>
        <w:t>relation(</w:t>
      </w:r>
      <w:proofErr w:type="gramEnd"/>
      <w:r w:rsidRPr="00DA1DB3">
        <w:rPr>
          <w:rFonts w:ascii="Arial" w:hAnsi="Arial" w:cs="Arial"/>
        </w:rPr>
        <w:t>table) in which we want to look for data, we do the following:</w:t>
      </w:r>
    </w:p>
    <w:p w:rsidR="00540B68" w:rsidRPr="00DA1DB3" w:rsidRDefault="00540B68" w:rsidP="00274C32">
      <w:pPr>
        <w:pStyle w:val="NormalWeb"/>
        <w:shd w:val="clear" w:color="auto" w:fill="FFFFFF"/>
        <w:spacing w:before="0" w:beforeAutospacing="0" w:afterLines="40" w:afterAutospacing="0"/>
        <w:rPr>
          <w:rFonts w:ascii="Arial" w:hAnsi="Arial" w:cs="Arial"/>
        </w:rPr>
      </w:pPr>
      <w:proofErr w:type="gramStart"/>
      <w:r w:rsidRPr="00DA1DB3">
        <w:rPr>
          <w:rStyle w:val="HTMLCode"/>
          <w:rFonts w:ascii="Arial" w:hAnsi="Arial" w:cs="Arial"/>
          <w:b/>
          <w:sz w:val="24"/>
          <w:szCs w:val="24"/>
          <w:shd w:val="clear" w:color="auto" w:fill="F9F2F4"/>
        </w:rPr>
        <w:t>Relation(</w:t>
      </w:r>
      <w:proofErr w:type="gramEnd"/>
      <w:r w:rsidRPr="00DA1DB3">
        <w:rPr>
          <w:rStyle w:val="HTMLCode"/>
          <w:rFonts w:ascii="Arial" w:hAnsi="Arial" w:cs="Arial"/>
          <w:b/>
          <w:sz w:val="24"/>
          <w:szCs w:val="24"/>
          <w:shd w:val="clear" w:color="auto" w:fill="F9F2F4"/>
        </w:rPr>
        <w:t>T)</w:t>
      </w:r>
      <w:r w:rsidRPr="00DA1DB3">
        <w:rPr>
          <w:rFonts w:ascii="Arial" w:hAnsi="Arial" w:cs="Arial"/>
          <w:b/>
        </w:rPr>
        <w:t>, where </w:t>
      </w:r>
      <w:r w:rsidRPr="00DA1DB3">
        <w:rPr>
          <w:rStyle w:val="HTMLCode"/>
          <w:rFonts w:ascii="Arial" w:hAnsi="Arial" w:cs="Arial"/>
          <w:b/>
          <w:sz w:val="24"/>
          <w:szCs w:val="24"/>
          <w:shd w:val="clear" w:color="auto" w:fill="F9F2F4"/>
        </w:rPr>
        <w:t>T</w:t>
      </w:r>
      <w:r w:rsidRPr="00DA1DB3">
        <w:rPr>
          <w:rFonts w:ascii="Arial" w:hAnsi="Arial" w:cs="Arial"/>
          <w:b/>
        </w:rPr>
        <w:t xml:space="preserve"> is our </w:t>
      </w:r>
      <w:proofErr w:type="spellStart"/>
      <w:r w:rsidRPr="00DA1DB3">
        <w:rPr>
          <w:rFonts w:ascii="Arial" w:hAnsi="Arial" w:cs="Arial"/>
          <w:b/>
        </w:rPr>
        <w:t>tuple</w:t>
      </w:r>
      <w:proofErr w:type="spellEnd"/>
      <w:r w:rsidRPr="00DA1DB3">
        <w:rPr>
          <w:rFonts w:ascii="Arial" w:hAnsi="Arial" w:cs="Arial"/>
          <w:b/>
        </w:rPr>
        <w:t xml:space="preserve"> variable</w:t>
      </w:r>
      <w:r w:rsidRPr="00DA1DB3">
        <w:rPr>
          <w:rFonts w:ascii="Arial" w:hAnsi="Arial" w:cs="Arial"/>
        </w:rPr>
        <w:t>.</w:t>
      </w:r>
    </w:p>
    <w:p w:rsidR="00540B68" w:rsidRPr="00DA1DB3" w:rsidRDefault="00540B68" w:rsidP="00274C32">
      <w:pPr>
        <w:pStyle w:val="NormalWeb"/>
        <w:shd w:val="clear" w:color="auto" w:fill="FFFFFF"/>
        <w:spacing w:before="0" w:beforeAutospacing="0" w:afterLines="40" w:afterAutospacing="0"/>
        <w:rPr>
          <w:rFonts w:ascii="Arial" w:hAnsi="Arial" w:cs="Arial"/>
          <w:b/>
        </w:rPr>
      </w:pPr>
      <w:r w:rsidRPr="00DA1DB3">
        <w:rPr>
          <w:rFonts w:ascii="Arial" w:hAnsi="Arial" w:cs="Arial"/>
          <w:b/>
        </w:rPr>
        <w:t>For example if our table is </w:t>
      </w:r>
      <w:r w:rsidRPr="00DA1DB3">
        <w:rPr>
          <w:rFonts w:ascii="Arial" w:hAnsi="Arial" w:cs="Arial"/>
          <w:b/>
          <w:bCs/>
        </w:rPr>
        <w:t>Student</w:t>
      </w:r>
      <w:r w:rsidRPr="00DA1DB3">
        <w:rPr>
          <w:rFonts w:ascii="Arial" w:hAnsi="Arial" w:cs="Arial"/>
          <w:b/>
        </w:rPr>
        <w:t>, we would put it as </w:t>
      </w:r>
      <w:proofErr w:type="gramStart"/>
      <w:r w:rsidRPr="00DA1DB3">
        <w:rPr>
          <w:rStyle w:val="HTMLCode"/>
          <w:rFonts w:ascii="Arial" w:hAnsi="Arial" w:cs="Arial"/>
          <w:b/>
          <w:sz w:val="24"/>
          <w:szCs w:val="24"/>
          <w:shd w:val="clear" w:color="auto" w:fill="F9F2F4"/>
        </w:rPr>
        <w:t>Student(</w:t>
      </w:r>
      <w:proofErr w:type="gramEnd"/>
      <w:r w:rsidRPr="00DA1DB3">
        <w:rPr>
          <w:rStyle w:val="HTMLCode"/>
          <w:rFonts w:ascii="Arial" w:hAnsi="Arial" w:cs="Arial"/>
          <w:b/>
          <w:sz w:val="24"/>
          <w:szCs w:val="24"/>
          <w:shd w:val="clear" w:color="auto" w:fill="F9F2F4"/>
        </w:rPr>
        <w:t>T)</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Then comes the condition part, to specify a condition applicable for a </w:t>
      </w:r>
      <w:proofErr w:type="spellStart"/>
      <w:r w:rsidRPr="00DA1DB3">
        <w:rPr>
          <w:rFonts w:ascii="Arial" w:hAnsi="Arial" w:cs="Arial"/>
        </w:rPr>
        <w:t>particluar</w:t>
      </w:r>
      <w:proofErr w:type="spellEnd"/>
      <w:r w:rsidRPr="00DA1DB3">
        <w:rPr>
          <w:rFonts w:ascii="Arial" w:hAnsi="Arial" w:cs="Arial"/>
        </w:rPr>
        <w:t xml:space="preserve"> </w:t>
      </w:r>
      <w:proofErr w:type="gramStart"/>
      <w:r w:rsidRPr="00DA1DB3">
        <w:rPr>
          <w:rFonts w:ascii="Arial" w:hAnsi="Arial" w:cs="Arial"/>
        </w:rPr>
        <w:t>attribute(</w:t>
      </w:r>
      <w:proofErr w:type="gramEnd"/>
      <w:r w:rsidRPr="00DA1DB3">
        <w:rPr>
          <w:rFonts w:ascii="Arial" w:hAnsi="Arial" w:cs="Arial"/>
        </w:rPr>
        <w:t>column), we can use the </w:t>
      </w:r>
      <w:r w:rsidRPr="00DA1DB3">
        <w:rPr>
          <w:rStyle w:val="HTMLCode"/>
          <w:rFonts w:ascii="Arial" w:hAnsi="Arial" w:cs="Arial"/>
          <w:sz w:val="24"/>
          <w:szCs w:val="24"/>
          <w:shd w:val="clear" w:color="auto" w:fill="F9F2F4"/>
        </w:rPr>
        <w:t>.</w:t>
      </w:r>
      <w:r w:rsidRPr="00DA1DB3">
        <w:rPr>
          <w:rFonts w:ascii="Arial" w:hAnsi="Arial" w:cs="Arial"/>
        </w:rPr>
        <w:t> </w:t>
      </w:r>
      <w:proofErr w:type="gramStart"/>
      <w:r w:rsidRPr="00DA1DB3">
        <w:rPr>
          <w:rFonts w:ascii="Arial" w:hAnsi="Arial" w:cs="Arial"/>
        </w:rPr>
        <w:t>dot</w:t>
      </w:r>
      <w:proofErr w:type="gramEnd"/>
      <w:r w:rsidRPr="00DA1DB3">
        <w:rPr>
          <w:rFonts w:ascii="Arial" w:hAnsi="Arial" w:cs="Arial"/>
        </w:rPr>
        <w:t xml:space="preserve"> variable with the </w:t>
      </w:r>
      <w:proofErr w:type="spellStart"/>
      <w:r w:rsidRPr="00DA1DB3">
        <w:rPr>
          <w:rFonts w:ascii="Arial" w:hAnsi="Arial" w:cs="Arial"/>
        </w:rPr>
        <w:t>tuple</w:t>
      </w:r>
      <w:proofErr w:type="spellEnd"/>
      <w:r w:rsidRPr="00DA1DB3">
        <w:rPr>
          <w:rFonts w:ascii="Arial" w:hAnsi="Arial" w:cs="Arial"/>
        </w:rPr>
        <w:t xml:space="preserve"> variable to specify it, like in table </w:t>
      </w:r>
      <w:r w:rsidRPr="00DA1DB3">
        <w:rPr>
          <w:rFonts w:ascii="Arial" w:hAnsi="Arial" w:cs="Arial"/>
          <w:b/>
          <w:bCs/>
        </w:rPr>
        <w:t>Student</w:t>
      </w:r>
      <w:r w:rsidRPr="00DA1DB3">
        <w:rPr>
          <w:rFonts w:ascii="Arial" w:hAnsi="Arial" w:cs="Arial"/>
        </w:rPr>
        <w:t>, if we want to get data for students with age greater than 17, then, we can write it as,</w:t>
      </w:r>
    </w:p>
    <w:p w:rsidR="00540B68" w:rsidRPr="00DA1DB3" w:rsidRDefault="00540B68" w:rsidP="00274C32">
      <w:pPr>
        <w:pStyle w:val="NormalWeb"/>
        <w:shd w:val="clear" w:color="auto" w:fill="FFFFFF"/>
        <w:spacing w:before="0" w:beforeAutospacing="0" w:afterLines="40" w:afterAutospacing="0"/>
        <w:rPr>
          <w:rFonts w:ascii="Arial" w:hAnsi="Arial" w:cs="Arial"/>
          <w:b/>
        </w:rPr>
      </w:pPr>
      <w:proofErr w:type="spellStart"/>
      <w:proofErr w:type="gramStart"/>
      <w:r w:rsidRPr="00DA1DB3">
        <w:rPr>
          <w:rStyle w:val="HTMLCode"/>
          <w:rFonts w:ascii="Arial" w:hAnsi="Arial" w:cs="Arial"/>
          <w:b/>
          <w:sz w:val="24"/>
          <w:szCs w:val="24"/>
          <w:shd w:val="clear" w:color="auto" w:fill="F9F2F4"/>
        </w:rPr>
        <w:t>T.age</w:t>
      </w:r>
      <w:proofErr w:type="spellEnd"/>
      <w:r w:rsidRPr="00DA1DB3">
        <w:rPr>
          <w:rStyle w:val="HTMLCode"/>
          <w:rFonts w:ascii="Arial" w:hAnsi="Arial" w:cs="Arial"/>
          <w:b/>
          <w:sz w:val="24"/>
          <w:szCs w:val="24"/>
          <w:shd w:val="clear" w:color="auto" w:fill="F9F2F4"/>
        </w:rPr>
        <w:t xml:space="preserve"> &gt; 17</w:t>
      </w:r>
      <w:r w:rsidRPr="00DA1DB3">
        <w:rPr>
          <w:rFonts w:ascii="Arial" w:hAnsi="Arial" w:cs="Arial"/>
          <w:b/>
        </w:rPr>
        <w:t>, where </w:t>
      </w:r>
      <w:r w:rsidRPr="00DA1DB3">
        <w:rPr>
          <w:rStyle w:val="HTMLCode"/>
          <w:rFonts w:ascii="Arial" w:hAnsi="Arial" w:cs="Arial"/>
          <w:b/>
          <w:sz w:val="24"/>
          <w:szCs w:val="24"/>
          <w:shd w:val="clear" w:color="auto" w:fill="F9F2F4"/>
        </w:rPr>
        <w:t>T</w:t>
      </w:r>
      <w:r w:rsidRPr="00DA1DB3">
        <w:rPr>
          <w:rFonts w:ascii="Arial" w:hAnsi="Arial" w:cs="Arial"/>
          <w:b/>
        </w:rPr>
        <w:t xml:space="preserve"> is our </w:t>
      </w:r>
      <w:proofErr w:type="spellStart"/>
      <w:r w:rsidRPr="00DA1DB3">
        <w:rPr>
          <w:rFonts w:ascii="Arial" w:hAnsi="Arial" w:cs="Arial"/>
          <w:b/>
        </w:rPr>
        <w:t>tuple</w:t>
      </w:r>
      <w:proofErr w:type="spellEnd"/>
      <w:r w:rsidRPr="00DA1DB3">
        <w:rPr>
          <w:rFonts w:ascii="Arial" w:hAnsi="Arial" w:cs="Arial"/>
          <w:b/>
        </w:rPr>
        <w:t xml:space="preserve"> variable.</w:t>
      </w:r>
      <w:proofErr w:type="gramEnd"/>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Putting it all together, if we want to use </w:t>
      </w:r>
      <w:proofErr w:type="spellStart"/>
      <w:r w:rsidRPr="00DA1DB3">
        <w:rPr>
          <w:rFonts w:ascii="Arial" w:hAnsi="Arial" w:cs="Arial"/>
        </w:rPr>
        <w:t>Tuple</w:t>
      </w:r>
      <w:proofErr w:type="spellEnd"/>
      <w:r w:rsidRPr="00DA1DB3">
        <w:rPr>
          <w:rFonts w:ascii="Arial" w:hAnsi="Arial" w:cs="Arial"/>
        </w:rPr>
        <w:t xml:space="preserve"> Relational Calculus to fetch names of students, from table </w:t>
      </w:r>
      <w:r w:rsidRPr="00DA1DB3">
        <w:rPr>
          <w:rFonts w:ascii="Arial" w:hAnsi="Arial" w:cs="Arial"/>
          <w:b/>
          <w:bCs/>
        </w:rPr>
        <w:t>Student</w:t>
      </w:r>
      <w:r w:rsidRPr="00DA1DB3">
        <w:rPr>
          <w:rFonts w:ascii="Arial" w:hAnsi="Arial" w:cs="Arial"/>
        </w:rPr>
        <w:t>, with age greater than </w:t>
      </w:r>
      <w:r w:rsidRPr="00DA1DB3">
        <w:rPr>
          <w:rFonts w:ascii="Arial" w:hAnsi="Arial" w:cs="Arial"/>
          <w:b/>
          <w:bCs/>
        </w:rPr>
        <w:t>17</w:t>
      </w:r>
      <w:r w:rsidRPr="00DA1DB3">
        <w:rPr>
          <w:rFonts w:ascii="Arial" w:hAnsi="Arial" w:cs="Arial"/>
        </w:rPr>
        <w:t>, then, for </w:t>
      </w:r>
      <w:r w:rsidRPr="00DA1DB3">
        <w:rPr>
          <w:rStyle w:val="HTMLCode"/>
          <w:rFonts w:ascii="Arial" w:hAnsi="Arial" w:cs="Arial"/>
          <w:sz w:val="24"/>
          <w:szCs w:val="24"/>
          <w:shd w:val="clear" w:color="auto" w:fill="F9F2F4"/>
        </w:rPr>
        <w:t>T</w:t>
      </w:r>
      <w:r w:rsidRPr="00DA1DB3">
        <w:rPr>
          <w:rFonts w:ascii="Arial" w:hAnsi="Arial" w:cs="Arial"/>
        </w:rPr>
        <w:t xml:space="preserve"> being our </w:t>
      </w:r>
      <w:proofErr w:type="spellStart"/>
      <w:r w:rsidRPr="00DA1DB3">
        <w:rPr>
          <w:rFonts w:ascii="Arial" w:hAnsi="Arial" w:cs="Arial"/>
        </w:rPr>
        <w:t>tuple</w:t>
      </w:r>
      <w:proofErr w:type="spellEnd"/>
      <w:r w:rsidRPr="00DA1DB3">
        <w:rPr>
          <w:rFonts w:ascii="Arial" w:hAnsi="Arial" w:cs="Arial"/>
        </w:rPr>
        <w:t xml:space="preserve"> variable,</w:t>
      </w:r>
    </w:p>
    <w:p w:rsidR="00540B68" w:rsidRPr="00DA1DB3" w:rsidRDefault="00540B68" w:rsidP="00274C32">
      <w:pPr>
        <w:pStyle w:val="NormalWeb"/>
        <w:shd w:val="clear" w:color="auto" w:fill="FFFFFF"/>
        <w:spacing w:before="0" w:beforeAutospacing="0" w:afterLines="40" w:afterAutospacing="0"/>
        <w:rPr>
          <w:rFonts w:ascii="Arial" w:hAnsi="Arial" w:cs="Arial"/>
          <w:b/>
        </w:rPr>
      </w:pPr>
      <w:r w:rsidRPr="00DA1DB3">
        <w:rPr>
          <w:rStyle w:val="HTMLCode"/>
          <w:rFonts w:ascii="Arial" w:hAnsi="Arial" w:cs="Arial"/>
          <w:b/>
          <w:sz w:val="24"/>
          <w:szCs w:val="24"/>
          <w:shd w:val="clear" w:color="auto" w:fill="F9F2F4"/>
        </w:rPr>
        <w:t xml:space="preserve">T.name | </w:t>
      </w:r>
      <w:proofErr w:type="gramStart"/>
      <w:r w:rsidRPr="00DA1DB3">
        <w:rPr>
          <w:rStyle w:val="HTMLCode"/>
          <w:rFonts w:ascii="Arial" w:hAnsi="Arial" w:cs="Arial"/>
          <w:b/>
          <w:sz w:val="24"/>
          <w:szCs w:val="24"/>
          <w:shd w:val="clear" w:color="auto" w:fill="F9F2F4"/>
        </w:rPr>
        <w:t>Student(</w:t>
      </w:r>
      <w:proofErr w:type="gramEnd"/>
      <w:r w:rsidRPr="00DA1DB3">
        <w:rPr>
          <w:rStyle w:val="HTMLCode"/>
          <w:rFonts w:ascii="Arial" w:hAnsi="Arial" w:cs="Arial"/>
          <w:b/>
          <w:sz w:val="24"/>
          <w:szCs w:val="24"/>
          <w:shd w:val="clear" w:color="auto" w:fill="F9F2F4"/>
        </w:rPr>
        <w:t xml:space="preserve">T) AND </w:t>
      </w:r>
      <w:proofErr w:type="spellStart"/>
      <w:r w:rsidRPr="00DA1DB3">
        <w:rPr>
          <w:rStyle w:val="HTMLCode"/>
          <w:rFonts w:ascii="Arial" w:hAnsi="Arial" w:cs="Arial"/>
          <w:b/>
          <w:sz w:val="24"/>
          <w:szCs w:val="24"/>
          <w:shd w:val="clear" w:color="auto" w:fill="F9F2F4"/>
        </w:rPr>
        <w:t>T.age</w:t>
      </w:r>
      <w:proofErr w:type="spellEnd"/>
      <w:r w:rsidRPr="00DA1DB3">
        <w:rPr>
          <w:rStyle w:val="HTMLCode"/>
          <w:rFonts w:ascii="Arial" w:hAnsi="Arial" w:cs="Arial"/>
          <w:b/>
          <w:sz w:val="24"/>
          <w:szCs w:val="24"/>
          <w:shd w:val="clear" w:color="auto" w:fill="F9F2F4"/>
        </w:rPr>
        <w:t xml:space="preserve"> &gt; 17</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xml:space="preserve">For example, to specify the range of a </w:t>
      </w:r>
      <w:proofErr w:type="spellStart"/>
      <w:r w:rsidRPr="00DA1DB3">
        <w:rPr>
          <w:rFonts w:ascii="Arial" w:hAnsi="Arial" w:cs="Arial"/>
        </w:rPr>
        <w:t>tuple</w:t>
      </w:r>
      <w:proofErr w:type="spellEnd"/>
      <w:r w:rsidRPr="00DA1DB3">
        <w:rPr>
          <w:rFonts w:ascii="Arial" w:hAnsi="Arial" w:cs="Arial"/>
        </w:rPr>
        <w:t xml:space="preserve"> variable S as the Staff relation, we write:</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Staff(S)</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lastRenderedPageBreak/>
        <w:t xml:space="preserve">To express the query 'Find the set of all </w:t>
      </w:r>
      <w:proofErr w:type="spellStart"/>
      <w:r w:rsidRPr="00DA1DB3">
        <w:rPr>
          <w:rFonts w:ascii="Arial" w:hAnsi="Arial" w:cs="Arial"/>
        </w:rPr>
        <w:t>tuples</w:t>
      </w:r>
      <w:proofErr w:type="spellEnd"/>
      <w:r w:rsidRPr="00DA1DB3">
        <w:rPr>
          <w:rFonts w:ascii="Arial" w:hAnsi="Arial" w:cs="Arial"/>
        </w:rPr>
        <w:t xml:space="preserve"> S such that F(S) is true', we can write:</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{S | F(S)}</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xml:space="preserve">Here, F is called a formula (well-formed formula, or </w:t>
      </w:r>
      <w:proofErr w:type="spellStart"/>
      <w:r w:rsidRPr="00DA1DB3">
        <w:rPr>
          <w:rFonts w:ascii="Arial" w:hAnsi="Arial" w:cs="Arial"/>
        </w:rPr>
        <w:t>wff</w:t>
      </w:r>
      <w:proofErr w:type="spellEnd"/>
      <w:r w:rsidRPr="00DA1DB3">
        <w:rPr>
          <w:rFonts w:ascii="Arial" w:hAnsi="Arial" w:cs="Arial"/>
        </w:rPr>
        <w:t xml:space="preserve"> in mathematical logic). For example, to express the query 'Find the </w:t>
      </w:r>
      <w:proofErr w:type="spellStart"/>
      <w:r w:rsidRPr="00DA1DB3">
        <w:rPr>
          <w:rFonts w:ascii="Arial" w:hAnsi="Arial" w:cs="Arial"/>
        </w:rPr>
        <w:t>staffNo</w:t>
      </w:r>
      <w:proofErr w:type="spellEnd"/>
      <w:r w:rsidRPr="00DA1DB3">
        <w:rPr>
          <w:rFonts w:ascii="Arial" w:hAnsi="Arial" w:cs="Arial"/>
        </w:rPr>
        <w:t xml:space="preserve">, </w:t>
      </w:r>
      <w:proofErr w:type="spellStart"/>
      <w:r w:rsidRPr="00DA1DB3">
        <w:rPr>
          <w:rFonts w:ascii="Arial" w:hAnsi="Arial" w:cs="Arial"/>
        </w:rPr>
        <w:t>fName</w:t>
      </w:r>
      <w:proofErr w:type="spellEnd"/>
      <w:r w:rsidRPr="00DA1DB3">
        <w:rPr>
          <w:rFonts w:ascii="Arial" w:hAnsi="Arial" w:cs="Arial"/>
        </w:rPr>
        <w:t xml:space="preserve">, </w:t>
      </w:r>
      <w:proofErr w:type="spellStart"/>
      <w:r w:rsidRPr="00DA1DB3">
        <w:rPr>
          <w:rFonts w:ascii="Arial" w:hAnsi="Arial" w:cs="Arial"/>
        </w:rPr>
        <w:t>lName</w:t>
      </w:r>
      <w:proofErr w:type="spellEnd"/>
      <w:r w:rsidRPr="00DA1DB3">
        <w:rPr>
          <w:rFonts w:ascii="Arial" w:hAnsi="Arial" w:cs="Arial"/>
        </w:rPr>
        <w:t xml:space="preserve">, position, sex, DOB, salary, and </w:t>
      </w:r>
      <w:proofErr w:type="spellStart"/>
      <w:r w:rsidRPr="00DA1DB3">
        <w:rPr>
          <w:rFonts w:ascii="Arial" w:hAnsi="Arial" w:cs="Arial"/>
        </w:rPr>
        <w:t>branchNo</w:t>
      </w:r>
      <w:proofErr w:type="spellEnd"/>
      <w:r w:rsidRPr="00DA1DB3">
        <w:rPr>
          <w:rFonts w:ascii="Arial" w:hAnsi="Arial" w:cs="Arial"/>
        </w:rPr>
        <w:t xml:space="preserve"> of all staff earning more than £10,000', we can write:</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 xml:space="preserve">{S | Staff(S) </w:t>
      </w:r>
      <w:r w:rsidRPr="00DA1DB3">
        <w:rPr>
          <w:rFonts w:ascii="Cambria Math" w:hAnsi="Cambria Math" w:cs="Arial"/>
          <w:sz w:val="24"/>
          <w:szCs w:val="24"/>
        </w:rPr>
        <w:t>∧</w:t>
      </w:r>
      <w:r w:rsidRPr="00DA1DB3">
        <w:rPr>
          <w:rFonts w:ascii="Arial" w:hAnsi="Arial" w:cs="Arial"/>
          <w:sz w:val="24"/>
          <w:szCs w:val="24"/>
        </w:rPr>
        <w:t xml:space="preserve"> </w:t>
      </w:r>
      <w:proofErr w:type="spellStart"/>
      <w:r w:rsidRPr="00DA1DB3">
        <w:rPr>
          <w:rFonts w:ascii="Arial" w:hAnsi="Arial" w:cs="Arial"/>
          <w:sz w:val="24"/>
          <w:szCs w:val="24"/>
        </w:rPr>
        <w:t>S.salary</w:t>
      </w:r>
      <w:proofErr w:type="spellEnd"/>
      <w:r w:rsidRPr="00DA1DB3">
        <w:rPr>
          <w:rFonts w:ascii="Arial" w:hAnsi="Arial" w:cs="Arial"/>
          <w:sz w:val="24"/>
          <w:szCs w:val="24"/>
        </w:rPr>
        <w:t xml:space="preserve"> &gt; 10000}</w:t>
      </w:r>
    </w:p>
    <w:p w:rsidR="00540B68" w:rsidRPr="00DA1DB3" w:rsidRDefault="00540B68" w:rsidP="00274C32">
      <w:pPr>
        <w:pStyle w:val="NormalWeb"/>
        <w:spacing w:before="0" w:beforeAutospacing="0" w:afterLines="40" w:afterAutospacing="0"/>
        <w:rPr>
          <w:rFonts w:ascii="Arial" w:hAnsi="Arial" w:cs="Arial"/>
          <w:b/>
        </w:rPr>
      </w:pPr>
      <w:r w:rsidRPr="00DA1DB3">
        <w:rPr>
          <w:rStyle w:val="example"/>
          <w:rFonts w:ascii="Arial" w:hAnsi="Arial" w:cs="Arial"/>
          <w:b/>
          <w:u w:val="single"/>
        </w:rPr>
        <w:t>Example:</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w:t>
      </w:r>
      <w:proofErr w:type="gramStart"/>
      <w:r w:rsidRPr="00DA1DB3">
        <w:rPr>
          <w:rFonts w:ascii="Arial" w:hAnsi="Arial" w:cs="Arial"/>
          <w:sz w:val="24"/>
          <w:szCs w:val="24"/>
        </w:rPr>
        <w:t>t</w:t>
      </w:r>
      <w:proofErr w:type="gramEnd"/>
      <w:r w:rsidRPr="00DA1DB3">
        <w:rPr>
          <w:rFonts w:ascii="Arial" w:hAnsi="Arial" w:cs="Arial"/>
          <w:sz w:val="24"/>
          <w:szCs w:val="24"/>
        </w:rPr>
        <w:t xml:space="preserve"> | TEACHER (t) and </w:t>
      </w:r>
      <w:proofErr w:type="spellStart"/>
      <w:r w:rsidRPr="00DA1DB3">
        <w:rPr>
          <w:rFonts w:ascii="Arial" w:hAnsi="Arial" w:cs="Arial"/>
          <w:sz w:val="24"/>
          <w:szCs w:val="24"/>
        </w:rPr>
        <w:t>t.SALARY</w:t>
      </w:r>
      <w:proofErr w:type="spellEnd"/>
      <w:r w:rsidRPr="00DA1DB3">
        <w:rPr>
          <w:rFonts w:ascii="Arial" w:hAnsi="Arial" w:cs="Arial"/>
          <w:sz w:val="24"/>
          <w:szCs w:val="24"/>
        </w:rPr>
        <w:t>&gt;20000}</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xml:space="preserve">- It implies that it selects the </w:t>
      </w:r>
      <w:proofErr w:type="spellStart"/>
      <w:r w:rsidRPr="00DA1DB3">
        <w:rPr>
          <w:rFonts w:ascii="Arial" w:hAnsi="Arial" w:cs="Arial"/>
        </w:rPr>
        <w:t>tuples</w:t>
      </w:r>
      <w:proofErr w:type="spellEnd"/>
      <w:r w:rsidRPr="00DA1DB3">
        <w:rPr>
          <w:rFonts w:ascii="Arial" w:hAnsi="Arial" w:cs="Arial"/>
        </w:rPr>
        <w:t xml:space="preserve"> from TEACHER in such a way that the resulting teacher </w:t>
      </w:r>
      <w:proofErr w:type="spellStart"/>
      <w:r w:rsidRPr="00DA1DB3">
        <w:rPr>
          <w:rFonts w:ascii="Arial" w:hAnsi="Arial" w:cs="Arial"/>
        </w:rPr>
        <w:t>tuples</w:t>
      </w:r>
      <w:proofErr w:type="spellEnd"/>
      <w:r w:rsidRPr="00DA1DB3">
        <w:rPr>
          <w:rFonts w:ascii="Arial" w:hAnsi="Arial" w:cs="Arial"/>
        </w:rPr>
        <w:t xml:space="preserve"> will have the salary greater than 20000. This is an example of selecting a range of values.</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w:t>
      </w:r>
      <w:proofErr w:type="gramStart"/>
      <w:r w:rsidRPr="00DA1DB3">
        <w:rPr>
          <w:rFonts w:ascii="Arial" w:hAnsi="Arial" w:cs="Arial"/>
          <w:sz w:val="24"/>
          <w:szCs w:val="24"/>
        </w:rPr>
        <w:t>t</w:t>
      </w:r>
      <w:proofErr w:type="gramEnd"/>
      <w:r w:rsidRPr="00DA1DB3">
        <w:rPr>
          <w:rFonts w:ascii="Arial" w:hAnsi="Arial" w:cs="Arial"/>
          <w:sz w:val="24"/>
          <w:szCs w:val="24"/>
        </w:rPr>
        <w:t xml:space="preserve"> | TEACHER (t) AND </w:t>
      </w:r>
      <w:proofErr w:type="spellStart"/>
      <w:r w:rsidRPr="00DA1DB3">
        <w:rPr>
          <w:rFonts w:ascii="Arial" w:hAnsi="Arial" w:cs="Arial"/>
          <w:sz w:val="24"/>
          <w:szCs w:val="24"/>
        </w:rPr>
        <w:t>t.DEPT_ID</w:t>
      </w:r>
      <w:proofErr w:type="spellEnd"/>
      <w:r w:rsidRPr="00DA1DB3">
        <w:rPr>
          <w:rFonts w:ascii="Arial" w:hAnsi="Arial" w:cs="Arial"/>
          <w:sz w:val="24"/>
          <w:szCs w:val="24"/>
        </w:rPr>
        <w:t xml:space="preserve"> = 6}</w:t>
      </w:r>
    </w:p>
    <w:p w:rsidR="00540B68" w:rsidRPr="00DA1DB3" w:rsidRDefault="00540B68" w:rsidP="00274C32">
      <w:pPr>
        <w:pStyle w:val="NormalWeb"/>
        <w:spacing w:before="0" w:beforeAutospacing="0" w:afterLines="40" w:afterAutospacing="0"/>
        <w:jc w:val="both"/>
        <w:rPr>
          <w:rFonts w:ascii="Arial" w:hAnsi="Arial" w:cs="Arial"/>
        </w:rPr>
      </w:pPr>
      <w:r w:rsidRPr="00DA1DB3">
        <w:rPr>
          <w:rFonts w:ascii="Arial" w:hAnsi="Arial" w:cs="Arial"/>
        </w:rPr>
        <w:t xml:space="preserve">- T </w:t>
      </w:r>
      <w:proofErr w:type="gramStart"/>
      <w:r w:rsidRPr="00DA1DB3">
        <w:rPr>
          <w:rFonts w:ascii="Arial" w:hAnsi="Arial" w:cs="Arial"/>
        </w:rPr>
        <w:t>select</w:t>
      </w:r>
      <w:proofErr w:type="gramEnd"/>
      <w:r w:rsidRPr="00DA1DB3">
        <w:rPr>
          <w:rFonts w:ascii="Arial" w:hAnsi="Arial" w:cs="Arial"/>
        </w:rPr>
        <w:t xml:space="preserve"> all the </w:t>
      </w:r>
      <w:proofErr w:type="spellStart"/>
      <w:r w:rsidRPr="00DA1DB3">
        <w:rPr>
          <w:rFonts w:ascii="Arial" w:hAnsi="Arial" w:cs="Arial"/>
        </w:rPr>
        <w:t>tuples</w:t>
      </w:r>
      <w:proofErr w:type="spellEnd"/>
      <w:r w:rsidRPr="00DA1DB3">
        <w:rPr>
          <w:rFonts w:ascii="Arial" w:hAnsi="Arial" w:cs="Arial"/>
        </w:rPr>
        <w:t xml:space="preserve"> of teachers name who work under Department 8.  Any </w:t>
      </w:r>
      <w:proofErr w:type="spellStart"/>
      <w:r w:rsidRPr="00DA1DB3">
        <w:rPr>
          <w:rFonts w:ascii="Arial" w:hAnsi="Arial" w:cs="Arial"/>
        </w:rPr>
        <w:t>tuple</w:t>
      </w:r>
      <w:proofErr w:type="spellEnd"/>
      <w:r w:rsidRPr="00DA1DB3">
        <w:rPr>
          <w:rFonts w:ascii="Arial" w:hAnsi="Arial" w:cs="Arial"/>
        </w:rPr>
        <w:t xml:space="preserve"> variable with 'For All' (?) or 'there exists' (</w:t>
      </w:r>
      <w:r w:rsidRPr="00DA1DB3">
        <w:rPr>
          <w:rFonts w:ascii="Arial" w:hAnsi="Arial" w:cs="Arial"/>
          <w:vertAlign w:val="subscript"/>
        </w:rPr>
        <w:t>?</w:t>
      </w:r>
      <w:r w:rsidRPr="00DA1DB3">
        <w:rPr>
          <w:rFonts w:ascii="Arial" w:hAnsi="Arial" w:cs="Arial"/>
        </w:rPr>
        <w:t>) condition is termed as a </w:t>
      </w:r>
      <w:r w:rsidRPr="00DA1DB3">
        <w:rPr>
          <w:rStyle w:val="Emphasis"/>
          <w:rFonts w:ascii="Arial" w:hAnsi="Arial" w:cs="Arial"/>
          <w:i w:val="0"/>
          <w:iCs w:val="0"/>
          <w:bdr w:val="single" w:sz="8" w:space="0" w:color="ECECEC" w:frame="1"/>
          <w:shd w:val="clear" w:color="auto" w:fill="F9F9F9"/>
        </w:rPr>
        <w:t>bound variable</w:t>
      </w:r>
      <w:r w:rsidRPr="00DA1DB3">
        <w:rPr>
          <w:rFonts w:ascii="Arial" w:hAnsi="Arial" w:cs="Arial"/>
        </w:rPr>
        <w:t xml:space="preserve">. In the last example, for any range of values of SALARY greater than 20000, the meaning of the condition does not alter. Bound variables are those ranges of </w:t>
      </w:r>
      <w:proofErr w:type="spellStart"/>
      <w:r w:rsidRPr="00DA1DB3">
        <w:rPr>
          <w:rFonts w:ascii="Arial" w:hAnsi="Arial" w:cs="Arial"/>
        </w:rPr>
        <w:t>tuple</w:t>
      </w:r>
      <w:proofErr w:type="spellEnd"/>
      <w:r w:rsidRPr="00DA1DB3">
        <w:rPr>
          <w:rFonts w:ascii="Arial" w:hAnsi="Arial" w:cs="Arial"/>
        </w:rPr>
        <w:t xml:space="preserve"> variables whose meaning will not alter if the </w:t>
      </w:r>
      <w:proofErr w:type="spellStart"/>
      <w:r w:rsidRPr="00DA1DB3">
        <w:rPr>
          <w:rFonts w:ascii="Arial" w:hAnsi="Arial" w:cs="Arial"/>
        </w:rPr>
        <w:t>tuple</w:t>
      </w:r>
      <w:proofErr w:type="spellEnd"/>
      <w:r w:rsidRPr="00DA1DB3">
        <w:rPr>
          <w:rFonts w:ascii="Arial" w:hAnsi="Arial" w:cs="Arial"/>
        </w:rPr>
        <w:t xml:space="preserve"> variable is replaced by another </w:t>
      </w:r>
      <w:proofErr w:type="spellStart"/>
      <w:r w:rsidRPr="00DA1DB3">
        <w:rPr>
          <w:rFonts w:ascii="Arial" w:hAnsi="Arial" w:cs="Arial"/>
        </w:rPr>
        <w:t>tuple</w:t>
      </w:r>
      <w:proofErr w:type="spellEnd"/>
      <w:r w:rsidRPr="00DA1DB3">
        <w:rPr>
          <w:rFonts w:ascii="Arial" w:hAnsi="Arial" w:cs="Arial"/>
        </w:rPr>
        <w:t xml:space="preserve"> variable.</w:t>
      </w:r>
    </w:p>
    <w:p w:rsidR="00540B68" w:rsidRPr="00DA1DB3" w:rsidRDefault="00540B68" w:rsidP="00274C32">
      <w:pPr>
        <w:pStyle w:val="NormalWeb"/>
        <w:spacing w:before="0" w:beforeAutospacing="0" w:afterLines="40" w:afterAutospacing="0"/>
        <w:jc w:val="both"/>
        <w:rPr>
          <w:rFonts w:ascii="Arial" w:hAnsi="Arial" w:cs="Arial"/>
        </w:rPr>
      </w:pPr>
      <w:r w:rsidRPr="00DA1DB3">
        <w:rPr>
          <w:rFonts w:ascii="Arial" w:hAnsi="Arial" w:cs="Arial"/>
        </w:rPr>
        <w:t xml:space="preserve">In the second example, you have used DEPT_ID= 8 which means only for DEPT_ID = 8 display the teacher details. Such variable is called free variable. Any </w:t>
      </w:r>
      <w:proofErr w:type="spellStart"/>
      <w:r w:rsidRPr="00DA1DB3">
        <w:rPr>
          <w:rFonts w:ascii="Arial" w:hAnsi="Arial" w:cs="Arial"/>
        </w:rPr>
        <w:t>tuple</w:t>
      </w:r>
      <w:proofErr w:type="spellEnd"/>
      <w:r w:rsidRPr="00DA1DB3">
        <w:rPr>
          <w:rFonts w:ascii="Arial" w:hAnsi="Arial" w:cs="Arial"/>
        </w:rPr>
        <w:t xml:space="preserve"> variable without any 'For All' or 'there exists' condition is called </w:t>
      </w:r>
      <w:r w:rsidRPr="00DA1DB3">
        <w:rPr>
          <w:rStyle w:val="Emphasis"/>
          <w:rFonts w:ascii="Arial" w:hAnsi="Arial" w:cs="Arial"/>
          <w:i w:val="0"/>
          <w:iCs w:val="0"/>
          <w:bdr w:val="single" w:sz="8" w:space="0" w:color="ECECEC" w:frame="1"/>
          <w:shd w:val="clear" w:color="auto" w:fill="F9F9F9"/>
        </w:rPr>
        <w:t>Free Variable</w:t>
      </w:r>
      <w:r w:rsidRPr="00DA1DB3">
        <w:rPr>
          <w:rFonts w:ascii="Arial" w:hAnsi="Arial" w:cs="Arial"/>
        </w:rPr>
        <w:t>.</w:t>
      </w:r>
    </w:p>
    <w:p w:rsidR="00540B68" w:rsidRPr="00DA1DB3" w:rsidRDefault="00540B68" w:rsidP="00274C32">
      <w:pPr>
        <w:spacing w:afterLines="40" w:line="240" w:lineRule="auto"/>
        <w:rPr>
          <w:rFonts w:ascii="Arial" w:hAnsi="Arial" w:cs="Arial"/>
          <w:sz w:val="36"/>
          <w:szCs w:val="24"/>
        </w:rPr>
      </w:pPr>
      <w:r w:rsidRPr="00DA1DB3">
        <w:rPr>
          <w:rFonts w:ascii="Arial" w:hAnsi="Arial" w:cs="Arial"/>
          <w:sz w:val="28"/>
          <w:szCs w:val="24"/>
        </w:rPr>
        <w:t xml:space="preserve"> </w:t>
      </w:r>
      <w:r w:rsidRPr="00DA1DB3">
        <w:rPr>
          <w:rFonts w:ascii="Arial" w:hAnsi="Arial" w:cs="Arial"/>
          <w:sz w:val="36"/>
          <w:szCs w:val="24"/>
        </w:rPr>
        <w:t>Domain Relational Calculus (DRC)</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 xml:space="preserve">In domain relational calculus, filtering is done based on the domain of the attributes and not based on the </w:t>
      </w:r>
      <w:proofErr w:type="spellStart"/>
      <w:r w:rsidRPr="00DA1DB3">
        <w:rPr>
          <w:rFonts w:ascii="Arial" w:hAnsi="Arial" w:cs="Arial"/>
        </w:rPr>
        <w:t>tuple</w:t>
      </w:r>
      <w:proofErr w:type="spellEnd"/>
      <w:r w:rsidRPr="00DA1DB3">
        <w:rPr>
          <w:rFonts w:ascii="Arial" w:hAnsi="Arial" w:cs="Arial"/>
        </w:rPr>
        <w:t xml:space="preserve"> values.</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b/>
          <w:bCs/>
        </w:rPr>
        <w:t>Syntax:</w:t>
      </w:r>
      <w:r w:rsidRPr="00DA1DB3">
        <w:rPr>
          <w:rFonts w:ascii="Arial" w:hAnsi="Arial" w:cs="Arial"/>
        </w:rPr>
        <w:t> </w:t>
      </w:r>
      <w:proofErr w:type="gramStart"/>
      <w:r w:rsidRPr="00DA1DB3">
        <w:rPr>
          <w:rStyle w:val="HTMLCode"/>
          <w:rFonts w:ascii="Arial" w:hAnsi="Arial" w:cs="Arial"/>
          <w:sz w:val="24"/>
          <w:szCs w:val="24"/>
          <w:shd w:val="clear" w:color="auto" w:fill="F9F2F4"/>
        </w:rPr>
        <w:t>{ c1</w:t>
      </w:r>
      <w:proofErr w:type="gramEnd"/>
      <w:r w:rsidRPr="00DA1DB3">
        <w:rPr>
          <w:rStyle w:val="HTMLCode"/>
          <w:rFonts w:ascii="Arial" w:hAnsi="Arial" w:cs="Arial"/>
          <w:sz w:val="24"/>
          <w:szCs w:val="24"/>
          <w:shd w:val="clear" w:color="auto" w:fill="F9F2F4"/>
        </w:rPr>
        <w:t xml:space="preserve">, c2, c3, ..., </w:t>
      </w:r>
      <w:proofErr w:type="spellStart"/>
      <w:r w:rsidRPr="00DA1DB3">
        <w:rPr>
          <w:rStyle w:val="HTMLCode"/>
          <w:rFonts w:ascii="Arial" w:hAnsi="Arial" w:cs="Arial"/>
          <w:sz w:val="24"/>
          <w:szCs w:val="24"/>
          <w:shd w:val="clear" w:color="auto" w:fill="F9F2F4"/>
        </w:rPr>
        <w:t>cn</w:t>
      </w:r>
      <w:proofErr w:type="spellEnd"/>
      <w:r w:rsidRPr="00DA1DB3">
        <w:rPr>
          <w:rStyle w:val="HTMLCode"/>
          <w:rFonts w:ascii="Arial" w:hAnsi="Arial" w:cs="Arial"/>
          <w:sz w:val="24"/>
          <w:szCs w:val="24"/>
          <w:shd w:val="clear" w:color="auto" w:fill="F9F2F4"/>
        </w:rPr>
        <w:t xml:space="preserve"> | F(c1, c2, c3, ... ,</w:t>
      </w:r>
      <w:proofErr w:type="spellStart"/>
      <w:r w:rsidRPr="00DA1DB3">
        <w:rPr>
          <w:rStyle w:val="HTMLCode"/>
          <w:rFonts w:ascii="Arial" w:hAnsi="Arial" w:cs="Arial"/>
          <w:sz w:val="24"/>
          <w:szCs w:val="24"/>
          <w:shd w:val="clear" w:color="auto" w:fill="F9F2F4"/>
        </w:rPr>
        <w:t>cn</w:t>
      </w:r>
      <w:proofErr w:type="spellEnd"/>
      <w:r w:rsidRPr="00DA1DB3">
        <w:rPr>
          <w:rStyle w:val="HTMLCode"/>
          <w:rFonts w:ascii="Arial" w:hAnsi="Arial" w:cs="Arial"/>
          <w:sz w:val="24"/>
          <w:szCs w:val="24"/>
          <w:shd w:val="clear" w:color="auto" w:fill="F9F2F4"/>
        </w:rPr>
        <w:t>)}</w:t>
      </w:r>
    </w:p>
    <w:p w:rsidR="00540B68" w:rsidRPr="00DA1DB3" w:rsidRDefault="00540B68" w:rsidP="00274C32">
      <w:pPr>
        <w:pStyle w:val="NormalWeb"/>
        <w:shd w:val="clear" w:color="auto" w:fill="FFFFFF"/>
        <w:spacing w:before="0" w:beforeAutospacing="0" w:afterLines="40" w:afterAutospacing="0"/>
        <w:rPr>
          <w:rFonts w:ascii="Arial" w:hAnsi="Arial" w:cs="Arial"/>
        </w:rPr>
      </w:pPr>
      <w:proofErr w:type="gramStart"/>
      <w:r w:rsidRPr="00DA1DB3">
        <w:rPr>
          <w:rFonts w:ascii="Arial" w:hAnsi="Arial" w:cs="Arial"/>
        </w:rPr>
        <w:t>where</w:t>
      </w:r>
      <w:proofErr w:type="gramEnd"/>
      <w:r w:rsidRPr="00DA1DB3">
        <w:rPr>
          <w:rFonts w:ascii="Arial" w:hAnsi="Arial" w:cs="Arial"/>
        </w:rPr>
        <w:t>, c1, c2... etc represents domain of attributes(columns) and </w:t>
      </w:r>
      <w:r w:rsidRPr="00DA1DB3">
        <w:rPr>
          <w:rStyle w:val="HTMLCode"/>
          <w:rFonts w:ascii="Arial" w:hAnsi="Arial" w:cs="Arial"/>
          <w:sz w:val="24"/>
          <w:szCs w:val="24"/>
          <w:shd w:val="clear" w:color="auto" w:fill="F9F2F4"/>
        </w:rPr>
        <w:t>F</w:t>
      </w:r>
      <w:r w:rsidRPr="00DA1DB3">
        <w:rPr>
          <w:rFonts w:ascii="Arial" w:hAnsi="Arial" w:cs="Arial"/>
        </w:rPr>
        <w:t> defines the formula including the condition for fetching the data.</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For example,</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Style w:val="HTMLCode"/>
          <w:rFonts w:ascii="Arial" w:hAnsi="Arial" w:cs="Arial"/>
          <w:sz w:val="24"/>
          <w:szCs w:val="24"/>
          <w:shd w:val="clear" w:color="auto" w:fill="F9F2F4"/>
        </w:rPr>
        <w:t xml:space="preserve">{&lt; name, age &gt; | </w:t>
      </w:r>
      <w:r w:rsidRPr="00DA1DB3">
        <w:rPr>
          <w:rStyle w:val="HTMLCode"/>
          <w:rFonts w:ascii="Cambria Math" w:hAnsi="Cambria Math" w:cs="Arial"/>
          <w:sz w:val="24"/>
          <w:szCs w:val="24"/>
          <w:shd w:val="clear" w:color="auto" w:fill="F9F2F4"/>
        </w:rPr>
        <w:t>∈</w:t>
      </w:r>
      <w:r w:rsidRPr="00DA1DB3">
        <w:rPr>
          <w:rStyle w:val="HTMLCode"/>
          <w:rFonts w:ascii="Arial" w:hAnsi="Arial" w:cs="Arial"/>
          <w:sz w:val="24"/>
          <w:szCs w:val="24"/>
          <w:shd w:val="clear" w:color="auto" w:fill="F9F2F4"/>
        </w:rPr>
        <w:t xml:space="preserve"> Student </w:t>
      </w:r>
      <w:r w:rsidRPr="00DA1DB3">
        <w:rPr>
          <w:rStyle w:val="HTMLCode"/>
          <w:rFonts w:ascii="Cambria Math" w:hAnsi="Cambria Math" w:cs="Arial"/>
          <w:sz w:val="24"/>
          <w:szCs w:val="24"/>
          <w:shd w:val="clear" w:color="auto" w:fill="F9F2F4"/>
        </w:rPr>
        <w:t>∧</w:t>
      </w:r>
      <w:r w:rsidRPr="00DA1DB3">
        <w:rPr>
          <w:rStyle w:val="HTMLCode"/>
          <w:rFonts w:ascii="Arial" w:hAnsi="Arial" w:cs="Arial"/>
          <w:sz w:val="24"/>
          <w:szCs w:val="24"/>
          <w:shd w:val="clear" w:color="auto" w:fill="F9F2F4"/>
        </w:rPr>
        <w:t xml:space="preserve"> age &gt; 17}</w:t>
      </w:r>
    </w:p>
    <w:p w:rsidR="00540B68" w:rsidRPr="00DA1DB3" w:rsidRDefault="00540B68" w:rsidP="00274C32">
      <w:pPr>
        <w:pStyle w:val="NormalWeb"/>
        <w:shd w:val="clear" w:color="auto" w:fill="FFFFFF"/>
        <w:spacing w:before="0" w:beforeAutospacing="0" w:afterLines="40" w:afterAutospacing="0"/>
        <w:rPr>
          <w:rFonts w:ascii="Arial" w:hAnsi="Arial" w:cs="Arial"/>
        </w:rPr>
      </w:pPr>
      <w:r w:rsidRPr="00DA1DB3">
        <w:rPr>
          <w:rFonts w:ascii="Arial" w:hAnsi="Arial" w:cs="Arial"/>
        </w:rPr>
        <w:t>Again, the above query will return the names and ages of the students in the table </w:t>
      </w:r>
      <w:r w:rsidRPr="00DA1DB3">
        <w:rPr>
          <w:rFonts w:ascii="Arial" w:hAnsi="Arial" w:cs="Arial"/>
          <w:b/>
          <w:bCs/>
        </w:rPr>
        <w:t>Student</w:t>
      </w:r>
      <w:r w:rsidRPr="00DA1DB3">
        <w:rPr>
          <w:rFonts w:ascii="Arial" w:hAnsi="Arial" w:cs="Arial"/>
        </w:rPr>
        <w:t> who are older than 17.</w:t>
      </w:r>
    </w:p>
    <w:p w:rsidR="006C1CFE" w:rsidRPr="00DA1DB3" w:rsidRDefault="006C1CFE" w:rsidP="00274C32">
      <w:pPr>
        <w:pStyle w:val="NormalWeb"/>
        <w:spacing w:before="0" w:beforeAutospacing="0" w:afterLines="40" w:afterAutospacing="0"/>
        <w:rPr>
          <w:rFonts w:ascii="Arial" w:hAnsi="Arial" w:cs="Arial"/>
        </w:rPr>
      </w:pPr>
    </w:p>
    <w:p w:rsidR="00540B68" w:rsidRPr="00DA1DB3" w:rsidRDefault="00540B68" w:rsidP="00274C32">
      <w:pPr>
        <w:pStyle w:val="NormalWeb"/>
        <w:spacing w:before="0" w:beforeAutospacing="0" w:afterLines="40" w:afterAutospacing="0"/>
        <w:rPr>
          <w:rFonts w:ascii="Arial" w:hAnsi="Arial" w:cs="Arial"/>
          <w:b/>
        </w:rPr>
      </w:pPr>
      <w:r w:rsidRPr="00DA1DB3">
        <w:rPr>
          <w:rFonts w:ascii="Arial" w:hAnsi="Arial" w:cs="Arial"/>
          <w:b/>
        </w:rPr>
        <w:t xml:space="preserve">EXAMPLE 2 </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A domain relational calculus expression has the following general format:</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lastRenderedPageBreak/>
        <w:t>{d1, d2</w:t>
      </w:r>
      <w:proofErr w:type="gramStart"/>
      <w:r w:rsidRPr="00DA1DB3">
        <w:rPr>
          <w:rFonts w:ascii="Arial" w:hAnsi="Arial" w:cs="Arial"/>
          <w:sz w:val="24"/>
          <w:szCs w:val="24"/>
        </w:rPr>
        <w:t>, . . . ,</w:t>
      </w:r>
      <w:proofErr w:type="gramEnd"/>
      <w:r w:rsidRPr="00DA1DB3">
        <w:rPr>
          <w:rFonts w:ascii="Arial" w:hAnsi="Arial" w:cs="Arial"/>
          <w:sz w:val="24"/>
          <w:szCs w:val="24"/>
        </w:rPr>
        <w:t xml:space="preserve"> </w:t>
      </w:r>
      <w:proofErr w:type="spellStart"/>
      <w:r w:rsidRPr="00DA1DB3">
        <w:rPr>
          <w:rFonts w:ascii="Arial" w:hAnsi="Arial" w:cs="Arial"/>
          <w:sz w:val="24"/>
          <w:szCs w:val="24"/>
        </w:rPr>
        <w:t>dn</w:t>
      </w:r>
      <w:proofErr w:type="spellEnd"/>
      <w:r w:rsidRPr="00DA1DB3">
        <w:rPr>
          <w:rFonts w:ascii="Arial" w:hAnsi="Arial" w:cs="Arial"/>
          <w:sz w:val="24"/>
          <w:szCs w:val="24"/>
        </w:rPr>
        <w:t xml:space="preserve"> | F(d1, d2, . . . , dm)} m ≥ n</w:t>
      </w:r>
    </w:p>
    <w:p w:rsidR="00540B68" w:rsidRPr="00DA1DB3" w:rsidRDefault="00540B68" w:rsidP="00274C32">
      <w:pPr>
        <w:pStyle w:val="NormalWeb"/>
        <w:spacing w:before="0" w:beforeAutospacing="0" w:afterLines="40" w:afterAutospacing="0"/>
        <w:rPr>
          <w:rFonts w:ascii="Arial" w:hAnsi="Arial" w:cs="Arial"/>
        </w:rPr>
      </w:pPr>
      <w:proofErr w:type="gramStart"/>
      <w:r w:rsidRPr="00DA1DB3">
        <w:rPr>
          <w:rFonts w:ascii="Arial" w:hAnsi="Arial" w:cs="Arial"/>
        </w:rPr>
        <w:t>where</w:t>
      </w:r>
      <w:proofErr w:type="gramEnd"/>
      <w:r w:rsidRPr="00DA1DB3">
        <w:rPr>
          <w:rFonts w:ascii="Arial" w:hAnsi="Arial" w:cs="Arial"/>
        </w:rPr>
        <w:t xml:space="preserve"> d1, d2, . . . , </w:t>
      </w:r>
      <w:proofErr w:type="spellStart"/>
      <w:r w:rsidRPr="00DA1DB3">
        <w:rPr>
          <w:rFonts w:ascii="Arial" w:hAnsi="Arial" w:cs="Arial"/>
        </w:rPr>
        <w:t>dn</w:t>
      </w:r>
      <w:proofErr w:type="spellEnd"/>
      <w:r w:rsidRPr="00DA1DB3">
        <w:rPr>
          <w:rFonts w:ascii="Arial" w:hAnsi="Arial" w:cs="Arial"/>
        </w:rPr>
        <w:t>, . . . , dm stand for domain variables and F(d1, d2, . . . , dm) stands for a formula composed of atoms.</w:t>
      </w:r>
    </w:p>
    <w:p w:rsidR="00540B68" w:rsidRPr="00DA1DB3" w:rsidRDefault="00540B68" w:rsidP="00274C32">
      <w:pPr>
        <w:pStyle w:val="NormalWeb"/>
        <w:spacing w:before="0" w:beforeAutospacing="0" w:afterLines="40" w:afterAutospacing="0"/>
        <w:rPr>
          <w:rFonts w:ascii="Arial" w:hAnsi="Arial" w:cs="Arial"/>
        </w:rPr>
      </w:pPr>
      <w:r w:rsidRPr="00DA1DB3">
        <w:rPr>
          <w:rStyle w:val="example"/>
          <w:rFonts w:ascii="Arial" w:hAnsi="Arial" w:cs="Arial"/>
          <w:u w:val="single"/>
        </w:rPr>
        <w:t>Example</w:t>
      </w:r>
      <w:proofErr w:type="gramStart"/>
      <w:r w:rsidRPr="00DA1DB3">
        <w:rPr>
          <w:rStyle w:val="example"/>
          <w:rFonts w:ascii="Arial" w:hAnsi="Arial" w:cs="Arial"/>
          <w:u w:val="single"/>
        </w:rPr>
        <w:t>:</w:t>
      </w:r>
      <w:proofErr w:type="gramEnd"/>
      <w:r w:rsidRPr="00DA1DB3">
        <w:rPr>
          <w:rFonts w:ascii="Arial" w:hAnsi="Arial" w:cs="Arial"/>
        </w:rPr>
        <w:br/>
        <w:t>select TCHR_ID and TCHR_NAME of teachers who work for department 8, (where suppose - dept. 8 is Computer Application Department)</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{&lt;</w:t>
      </w:r>
      <w:proofErr w:type="spellStart"/>
      <w:r w:rsidRPr="00DA1DB3">
        <w:rPr>
          <w:rFonts w:ascii="Arial" w:hAnsi="Arial" w:cs="Arial"/>
          <w:sz w:val="24"/>
          <w:szCs w:val="24"/>
        </w:rPr>
        <w:t>tchr_id</w:t>
      </w:r>
      <w:proofErr w:type="spellEnd"/>
      <w:r w:rsidRPr="00DA1DB3">
        <w:rPr>
          <w:rFonts w:ascii="Arial" w:hAnsi="Arial" w:cs="Arial"/>
          <w:sz w:val="24"/>
          <w:szCs w:val="24"/>
        </w:rPr>
        <w:t xml:space="preserve">, </w:t>
      </w:r>
      <w:proofErr w:type="spellStart"/>
      <w:r w:rsidRPr="00DA1DB3">
        <w:rPr>
          <w:rFonts w:ascii="Arial" w:hAnsi="Arial" w:cs="Arial"/>
          <w:sz w:val="24"/>
          <w:szCs w:val="24"/>
        </w:rPr>
        <w:t>tchr_name</w:t>
      </w:r>
      <w:proofErr w:type="spellEnd"/>
      <w:r w:rsidRPr="00DA1DB3">
        <w:rPr>
          <w:rFonts w:ascii="Arial" w:hAnsi="Arial" w:cs="Arial"/>
          <w:sz w:val="24"/>
          <w:szCs w:val="24"/>
        </w:rPr>
        <w:t>=""&gt; | &lt;</w:t>
      </w:r>
      <w:proofErr w:type="spellStart"/>
      <w:r w:rsidRPr="00DA1DB3">
        <w:rPr>
          <w:rFonts w:ascii="Arial" w:hAnsi="Arial" w:cs="Arial"/>
          <w:sz w:val="24"/>
          <w:szCs w:val="24"/>
        </w:rPr>
        <w:t>tchr_id</w:t>
      </w:r>
      <w:proofErr w:type="spellEnd"/>
      <w:r w:rsidRPr="00DA1DB3">
        <w:rPr>
          <w:rFonts w:ascii="Arial" w:hAnsi="Arial" w:cs="Arial"/>
          <w:sz w:val="24"/>
          <w:szCs w:val="24"/>
        </w:rPr>
        <w:t xml:space="preserve">, </w:t>
      </w:r>
      <w:proofErr w:type="spellStart"/>
      <w:r w:rsidRPr="00DA1DB3">
        <w:rPr>
          <w:rFonts w:ascii="Arial" w:hAnsi="Arial" w:cs="Arial"/>
          <w:sz w:val="24"/>
          <w:szCs w:val="24"/>
        </w:rPr>
        <w:t>tchr_name</w:t>
      </w:r>
      <w:proofErr w:type="spellEnd"/>
      <w:r w:rsidRPr="00DA1DB3">
        <w:rPr>
          <w:rFonts w:ascii="Arial" w:hAnsi="Arial" w:cs="Arial"/>
          <w:sz w:val="24"/>
          <w:szCs w:val="24"/>
        </w:rPr>
        <w:t>=""</w:t>
      </w:r>
      <w:proofErr w:type="gramStart"/>
      <w:r w:rsidRPr="00DA1DB3">
        <w:rPr>
          <w:rFonts w:ascii="Arial" w:hAnsi="Arial" w:cs="Arial"/>
          <w:sz w:val="24"/>
          <w:szCs w:val="24"/>
        </w:rPr>
        <w:t>&gt; ?</w:t>
      </w:r>
      <w:proofErr w:type="gramEnd"/>
      <w:r w:rsidRPr="00DA1DB3">
        <w:rPr>
          <w:rFonts w:ascii="Arial" w:hAnsi="Arial" w:cs="Arial"/>
          <w:sz w:val="24"/>
          <w:szCs w:val="24"/>
        </w:rPr>
        <w:t xml:space="preserve"> TEACHER Λ DEPT_ID = 10}</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xml:space="preserve">Get the name of the department name where </w:t>
      </w:r>
      <w:proofErr w:type="spellStart"/>
      <w:r w:rsidRPr="00DA1DB3">
        <w:rPr>
          <w:rFonts w:ascii="Arial" w:hAnsi="Arial" w:cs="Arial"/>
        </w:rPr>
        <w:t>Karlos</w:t>
      </w:r>
      <w:proofErr w:type="spellEnd"/>
      <w:r w:rsidRPr="00DA1DB3">
        <w:rPr>
          <w:rFonts w:ascii="Arial" w:hAnsi="Arial" w:cs="Arial"/>
        </w:rPr>
        <w:t xml:space="preserve"> works:</w:t>
      </w:r>
    </w:p>
    <w:p w:rsidR="00540B68" w:rsidRPr="00DA1DB3" w:rsidRDefault="00540B68" w:rsidP="00274C32">
      <w:pPr>
        <w:pStyle w:val="HTMLPreformatted"/>
        <w:pBdr>
          <w:top w:val="single" w:sz="18" w:space="8" w:color="E8E8E8"/>
          <w:left w:val="single" w:sz="18" w:space="8" w:color="E8E8E8"/>
          <w:bottom w:val="single" w:sz="18" w:space="8" w:color="E8E8E8"/>
          <w:right w:val="single" w:sz="18" w:space="8" w:color="E8E8E8"/>
        </w:pBdr>
        <w:spacing w:afterLines="40"/>
        <w:rPr>
          <w:rFonts w:ascii="Arial" w:hAnsi="Arial" w:cs="Arial"/>
          <w:sz w:val="24"/>
          <w:szCs w:val="24"/>
        </w:rPr>
      </w:pPr>
      <w:r w:rsidRPr="00DA1DB3">
        <w:rPr>
          <w:rFonts w:ascii="Arial" w:hAnsi="Arial" w:cs="Arial"/>
          <w:sz w:val="24"/>
          <w:szCs w:val="24"/>
        </w:rPr>
        <w:t xml:space="preserve">{DEPT_NAME |&lt; DEPT_NAME </w:t>
      </w:r>
      <w:proofErr w:type="gramStart"/>
      <w:r w:rsidRPr="00DA1DB3">
        <w:rPr>
          <w:rFonts w:ascii="Arial" w:hAnsi="Arial" w:cs="Arial"/>
          <w:sz w:val="24"/>
          <w:szCs w:val="24"/>
        </w:rPr>
        <w:t>&gt; ?</w:t>
      </w:r>
      <w:proofErr w:type="gramEnd"/>
      <w:r w:rsidRPr="00DA1DB3">
        <w:rPr>
          <w:rFonts w:ascii="Arial" w:hAnsi="Arial" w:cs="Arial"/>
          <w:sz w:val="24"/>
          <w:szCs w:val="24"/>
        </w:rPr>
        <w:t xml:space="preserve"> DEPT </w:t>
      </w:r>
      <w:proofErr w:type="gramStart"/>
      <w:r w:rsidRPr="00DA1DB3">
        <w:rPr>
          <w:rFonts w:ascii="Arial" w:hAnsi="Arial" w:cs="Arial"/>
          <w:sz w:val="24"/>
          <w:szCs w:val="24"/>
        </w:rPr>
        <w:t>Λ ?</w:t>
      </w:r>
      <w:proofErr w:type="gramEnd"/>
      <w:r w:rsidRPr="00DA1DB3">
        <w:rPr>
          <w:rFonts w:ascii="Arial" w:hAnsi="Arial" w:cs="Arial"/>
          <w:sz w:val="24"/>
          <w:szCs w:val="24"/>
        </w:rPr>
        <w:t xml:space="preserve"> DEPT_ID </w:t>
      </w:r>
      <w:proofErr w:type="gramStart"/>
      <w:r w:rsidRPr="00DA1DB3">
        <w:rPr>
          <w:rFonts w:ascii="Arial" w:hAnsi="Arial" w:cs="Arial"/>
          <w:sz w:val="24"/>
          <w:szCs w:val="24"/>
        </w:rPr>
        <w:t>( ?</w:t>
      </w:r>
      <w:proofErr w:type="gramEnd"/>
      <w:r w:rsidRPr="00DA1DB3">
        <w:rPr>
          <w:rFonts w:ascii="Arial" w:hAnsi="Arial" w:cs="Arial"/>
          <w:sz w:val="24"/>
          <w:szCs w:val="24"/>
        </w:rPr>
        <w:t xml:space="preserve"> TEACHER Λ TCHR_NAME = </w:t>
      </w:r>
      <w:proofErr w:type="spellStart"/>
      <w:r w:rsidRPr="00DA1DB3">
        <w:rPr>
          <w:rFonts w:ascii="Arial" w:hAnsi="Arial" w:cs="Arial"/>
          <w:sz w:val="24"/>
          <w:szCs w:val="24"/>
        </w:rPr>
        <w:t>Karlos</w:t>
      </w:r>
      <w:proofErr w:type="spellEnd"/>
      <w:r w:rsidRPr="00DA1DB3">
        <w:rPr>
          <w:rFonts w:ascii="Arial" w:hAnsi="Arial" w:cs="Arial"/>
          <w:sz w:val="24"/>
          <w:szCs w:val="24"/>
        </w:rPr>
        <w:t>)}</w:t>
      </w:r>
    </w:p>
    <w:p w:rsidR="00540B68" w:rsidRPr="00DA1DB3" w:rsidRDefault="00540B68" w:rsidP="00274C32">
      <w:pPr>
        <w:pStyle w:val="NormalWeb"/>
        <w:spacing w:before="0" w:beforeAutospacing="0" w:afterLines="40" w:afterAutospacing="0"/>
        <w:rPr>
          <w:rFonts w:ascii="Arial" w:hAnsi="Arial" w:cs="Arial"/>
        </w:rPr>
      </w:pPr>
      <w:r w:rsidRPr="00DA1DB3">
        <w:rPr>
          <w:rFonts w:ascii="Arial" w:hAnsi="Arial" w:cs="Arial"/>
        </w:rPr>
        <w:t xml:space="preserve">It is to be noted that these queries are safe. The use domain relational calculus is restricted to safe expressions; moreover, it is equivalent to the </w:t>
      </w:r>
      <w:proofErr w:type="spellStart"/>
      <w:r w:rsidRPr="00DA1DB3">
        <w:rPr>
          <w:rFonts w:ascii="Arial" w:hAnsi="Arial" w:cs="Arial"/>
        </w:rPr>
        <w:t>tuple</w:t>
      </w:r>
      <w:proofErr w:type="spellEnd"/>
      <w:r w:rsidRPr="00DA1DB3">
        <w:rPr>
          <w:rFonts w:ascii="Arial" w:hAnsi="Arial" w:cs="Arial"/>
        </w:rPr>
        <w:t xml:space="preserve"> relational calculus which in turn is similar to the relational algebra.</w:t>
      </w:r>
    </w:p>
    <w:p w:rsidR="00540B68" w:rsidRPr="00DA1DB3" w:rsidRDefault="00540B68" w:rsidP="00516BDB">
      <w:pPr>
        <w:pStyle w:val="NormalWeb"/>
        <w:shd w:val="clear" w:color="auto" w:fill="FFFFFF"/>
        <w:spacing w:before="0" w:beforeAutospacing="0" w:afterLines="40" w:afterAutospacing="0"/>
        <w:rPr>
          <w:rFonts w:ascii="Arial" w:hAnsi="Arial" w:cs="Arial"/>
        </w:rPr>
      </w:pPr>
    </w:p>
    <w:sectPr w:rsidR="00540B68" w:rsidRPr="00DA1DB3" w:rsidSect="007F5F7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05DD3"/>
    <w:multiLevelType w:val="hybridMultilevel"/>
    <w:tmpl w:val="77AA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A4E6C"/>
    <w:multiLevelType w:val="multilevel"/>
    <w:tmpl w:val="8D6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504F4"/>
    <w:multiLevelType w:val="multilevel"/>
    <w:tmpl w:val="66F6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028BB"/>
    <w:multiLevelType w:val="multilevel"/>
    <w:tmpl w:val="6C2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46746A"/>
    <w:multiLevelType w:val="multilevel"/>
    <w:tmpl w:val="CEA4F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831197"/>
    <w:multiLevelType w:val="multilevel"/>
    <w:tmpl w:val="FD52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A55FB1"/>
    <w:multiLevelType w:val="multilevel"/>
    <w:tmpl w:val="C3C8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CC2A58"/>
    <w:multiLevelType w:val="multilevel"/>
    <w:tmpl w:val="77D46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693D29"/>
    <w:multiLevelType w:val="hybridMultilevel"/>
    <w:tmpl w:val="3BE06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151BD6"/>
    <w:multiLevelType w:val="hybridMultilevel"/>
    <w:tmpl w:val="329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3A3520"/>
    <w:multiLevelType w:val="multilevel"/>
    <w:tmpl w:val="A7A2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430894"/>
    <w:multiLevelType w:val="multilevel"/>
    <w:tmpl w:val="86086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5A4EA3"/>
    <w:multiLevelType w:val="multilevel"/>
    <w:tmpl w:val="FCBAF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2C212F"/>
    <w:multiLevelType w:val="multilevel"/>
    <w:tmpl w:val="85FC99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C02876"/>
    <w:multiLevelType w:val="multilevel"/>
    <w:tmpl w:val="E508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CC05C4"/>
    <w:multiLevelType w:val="multilevel"/>
    <w:tmpl w:val="B7B67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CC6820"/>
    <w:multiLevelType w:val="multilevel"/>
    <w:tmpl w:val="D1D45C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041F75"/>
    <w:multiLevelType w:val="multilevel"/>
    <w:tmpl w:val="29CE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CB7A18"/>
    <w:multiLevelType w:val="multilevel"/>
    <w:tmpl w:val="96BAEC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58011A"/>
    <w:multiLevelType w:val="multilevel"/>
    <w:tmpl w:val="F8B2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7904C5"/>
    <w:multiLevelType w:val="multilevel"/>
    <w:tmpl w:val="5DD2B4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6D996767"/>
    <w:multiLevelType w:val="multilevel"/>
    <w:tmpl w:val="2C98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720308"/>
    <w:multiLevelType w:val="multilevel"/>
    <w:tmpl w:val="0F80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AF6C9B"/>
    <w:multiLevelType w:val="multilevel"/>
    <w:tmpl w:val="8C808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A23B98"/>
    <w:multiLevelType w:val="multilevel"/>
    <w:tmpl w:val="DC5C5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8"/>
  </w:num>
  <w:num w:numId="4">
    <w:abstractNumId w:val="5"/>
  </w:num>
  <w:num w:numId="5">
    <w:abstractNumId w:val="6"/>
  </w:num>
  <w:num w:numId="6">
    <w:abstractNumId w:val="20"/>
  </w:num>
  <w:num w:numId="7">
    <w:abstractNumId w:val="10"/>
  </w:num>
  <w:num w:numId="8">
    <w:abstractNumId w:val="3"/>
  </w:num>
  <w:num w:numId="9">
    <w:abstractNumId w:val="22"/>
  </w:num>
  <w:num w:numId="10">
    <w:abstractNumId w:val="14"/>
  </w:num>
  <w:num w:numId="11">
    <w:abstractNumId w:val="12"/>
  </w:num>
  <w:num w:numId="12">
    <w:abstractNumId w:val="13"/>
  </w:num>
  <w:num w:numId="13">
    <w:abstractNumId w:val="16"/>
  </w:num>
  <w:num w:numId="14">
    <w:abstractNumId w:val="1"/>
  </w:num>
  <w:num w:numId="15">
    <w:abstractNumId w:val="21"/>
  </w:num>
  <w:num w:numId="16">
    <w:abstractNumId w:val="11"/>
  </w:num>
  <w:num w:numId="17">
    <w:abstractNumId w:val="7"/>
  </w:num>
  <w:num w:numId="18">
    <w:abstractNumId w:val="4"/>
  </w:num>
  <w:num w:numId="19">
    <w:abstractNumId w:val="24"/>
  </w:num>
  <w:num w:numId="20">
    <w:abstractNumId w:val="18"/>
  </w:num>
  <w:num w:numId="21">
    <w:abstractNumId w:val="15"/>
  </w:num>
  <w:num w:numId="22">
    <w:abstractNumId w:val="2"/>
  </w:num>
  <w:num w:numId="23">
    <w:abstractNumId w:val="19"/>
  </w:num>
  <w:num w:numId="24">
    <w:abstractNumId w:val="23"/>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proofState w:spelling="clean" w:grammar="clean"/>
  <w:defaultTabStop w:val="720"/>
  <w:characterSpacingControl w:val="doNotCompress"/>
  <w:compat/>
  <w:rsids>
    <w:rsidRoot w:val="007D1F63"/>
    <w:rsid w:val="000406FB"/>
    <w:rsid w:val="000F1BDF"/>
    <w:rsid w:val="00130923"/>
    <w:rsid w:val="00150CA6"/>
    <w:rsid w:val="00167A26"/>
    <w:rsid w:val="00185DFF"/>
    <w:rsid w:val="001A62D8"/>
    <w:rsid w:val="001F6E8A"/>
    <w:rsid w:val="002344B3"/>
    <w:rsid w:val="00274369"/>
    <w:rsid w:val="00274C32"/>
    <w:rsid w:val="00296502"/>
    <w:rsid w:val="003155A7"/>
    <w:rsid w:val="00342F91"/>
    <w:rsid w:val="00363351"/>
    <w:rsid w:val="00364595"/>
    <w:rsid w:val="00390016"/>
    <w:rsid w:val="00450530"/>
    <w:rsid w:val="004F66A2"/>
    <w:rsid w:val="00516BDB"/>
    <w:rsid w:val="00540B68"/>
    <w:rsid w:val="00686C11"/>
    <w:rsid w:val="006C1CFE"/>
    <w:rsid w:val="006D3812"/>
    <w:rsid w:val="00703575"/>
    <w:rsid w:val="00765C85"/>
    <w:rsid w:val="007D1F63"/>
    <w:rsid w:val="007F5F79"/>
    <w:rsid w:val="00802B2F"/>
    <w:rsid w:val="00830F04"/>
    <w:rsid w:val="00902B3F"/>
    <w:rsid w:val="00933C38"/>
    <w:rsid w:val="009872FA"/>
    <w:rsid w:val="00A52023"/>
    <w:rsid w:val="00A539EA"/>
    <w:rsid w:val="00A60F31"/>
    <w:rsid w:val="00AC4C9D"/>
    <w:rsid w:val="00AC53F8"/>
    <w:rsid w:val="00AC6EEE"/>
    <w:rsid w:val="00AD218C"/>
    <w:rsid w:val="00B36B36"/>
    <w:rsid w:val="00B650A3"/>
    <w:rsid w:val="00BB495D"/>
    <w:rsid w:val="00C1174A"/>
    <w:rsid w:val="00C15DDA"/>
    <w:rsid w:val="00C44155"/>
    <w:rsid w:val="00C713AC"/>
    <w:rsid w:val="00C77DB8"/>
    <w:rsid w:val="00CA3A48"/>
    <w:rsid w:val="00D455F7"/>
    <w:rsid w:val="00DA1DB3"/>
    <w:rsid w:val="00E2472C"/>
    <w:rsid w:val="00E56803"/>
    <w:rsid w:val="00E70D0D"/>
    <w:rsid w:val="00FF55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F79"/>
  </w:style>
  <w:style w:type="paragraph" w:styleId="Heading1">
    <w:name w:val="heading 1"/>
    <w:basedOn w:val="Normal"/>
    <w:next w:val="Normal"/>
    <w:link w:val="Heading1Char"/>
    <w:uiPriority w:val="9"/>
    <w:qFormat/>
    <w:rsid w:val="00AD2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D1F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D21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21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9650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F63"/>
    <w:rPr>
      <w:rFonts w:ascii="Times New Roman" w:eastAsia="Times New Roman" w:hAnsi="Times New Roman" w:cs="Times New Roman"/>
      <w:b/>
      <w:bCs/>
      <w:sz w:val="36"/>
      <w:szCs w:val="36"/>
    </w:rPr>
  </w:style>
  <w:style w:type="character" w:styleId="Strong">
    <w:name w:val="Strong"/>
    <w:basedOn w:val="DefaultParagraphFont"/>
    <w:uiPriority w:val="22"/>
    <w:qFormat/>
    <w:rsid w:val="007D1F63"/>
    <w:rPr>
      <w:b/>
      <w:bCs/>
    </w:rPr>
  </w:style>
  <w:style w:type="paragraph" w:styleId="BalloonText">
    <w:name w:val="Balloon Text"/>
    <w:basedOn w:val="Normal"/>
    <w:link w:val="BalloonTextChar"/>
    <w:uiPriority w:val="99"/>
    <w:semiHidden/>
    <w:unhideWhenUsed/>
    <w:rsid w:val="00E24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72C"/>
    <w:rPr>
      <w:rFonts w:ascii="Tahoma" w:hAnsi="Tahoma" w:cs="Tahoma"/>
      <w:sz w:val="16"/>
      <w:szCs w:val="16"/>
    </w:rPr>
  </w:style>
  <w:style w:type="paragraph" w:styleId="ListParagraph">
    <w:name w:val="List Paragraph"/>
    <w:basedOn w:val="Normal"/>
    <w:uiPriority w:val="34"/>
    <w:qFormat/>
    <w:rsid w:val="00E2472C"/>
    <w:pPr>
      <w:ind w:left="720"/>
      <w:contextualSpacing/>
    </w:pPr>
  </w:style>
  <w:style w:type="paragraph" w:styleId="NormalWeb">
    <w:name w:val="Normal (Web)"/>
    <w:basedOn w:val="Normal"/>
    <w:uiPriority w:val="99"/>
    <w:unhideWhenUsed/>
    <w:rsid w:val="009872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D218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D218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AD218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AD218C"/>
    <w:rPr>
      <w:color w:val="0000FF"/>
      <w:u w:val="single"/>
    </w:rPr>
  </w:style>
  <w:style w:type="character" w:customStyle="1" w:styleId="createby">
    <w:name w:val="createby"/>
    <w:basedOn w:val="DefaultParagraphFont"/>
    <w:rsid w:val="00AD218C"/>
  </w:style>
  <w:style w:type="character" w:customStyle="1" w:styleId="newsitemcategory">
    <w:name w:val="newsitem_category"/>
    <w:basedOn w:val="DefaultParagraphFont"/>
    <w:rsid w:val="00AD218C"/>
  </w:style>
  <w:style w:type="table" w:styleId="TableGrid">
    <w:name w:val="Table Grid"/>
    <w:basedOn w:val="TableNormal"/>
    <w:uiPriority w:val="59"/>
    <w:rsid w:val="00A539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enter">
    <w:name w:val="center"/>
    <w:basedOn w:val="Normal"/>
    <w:rsid w:val="00802B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96502"/>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E568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0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68"/>
    <w:rPr>
      <w:rFonts w:ascii="Courier New" w:eastAsia="Times New Roman" w:hAnsi="Courier New" w:cs="Courier New"/>
      <w:sz w:val="20"/>
      <w:szCs w:val="20"/>
    </w:rPr>
  </w:style>
  <w:style w:type="character" w:customStyle="1" w:styleId="example">
    <w:name w:val="example"/>
    <w:basedOn w:val="DefaultParagraphFont"/>
    <w:rsid w:val="00540B68"/>
  </w:style>
  <w:style w:type="character" w:styleId="Emphasis">
    <w:name w:val="Emphasis"/>
    <w:basedOn w:val="DefaultParagraphFont"/>
    <w:uiPriority w:val="20"/>
    <w:qFormat/>
    <w:rsid w:val="00540B68"/>
    <w:rPr>
      <w:i/>
      <w:iCs/>
    </w:rPr>
  </w:style>
</w:styles>
</file>

<file path=word/webSettings.xml><?xml version="1.0" encoding="utf-8"?>
<w:webSettings xmlns:r="http://schemas.openxmlformats.org/officeDocument/2006/relationships" xmlns:w="http://schemas.openxmlformats.org/wordprocessingml/2006/main">
  <w:divs>
    <w:div w:id="3016920">
      <w:bodyDiv w:val="1"/>
      <w:marLeft w:val="0"/>
      <w:marRight w:val="0"/>
      <w:marTop w:val="0"/>
      <w:marBottom w:val="0"/>
      <w:divBdr>
        <w:top w:val="none" w:sz="0" w:space="0" w:color="auto"/>
        <w:left w:val="none" w:sz="0" w:space="0" w:color="auto"/>
        <w:bottom w:val="none" w:sz="0" w:space="0" w:color="auto"/>
        <w:right w:val="none" w:sz="0" w:space="0" w:color="auto"/>
      </w:divBdr>
    </w:div>
    <w:div w:id="44960068">
      <w:bodyDiv w:val="1"/>
      <w:marLeft w:val="0"/>
      <w:marRight w:val="0"/>
      <w:marTop w:val="0"/>
      <w:marBottom w:val="0"/>
      <w:divBdr>
        <w:top w:val="none" w:sz="0" w:space="0" w:color="auto"/>
        <w:left w:val="none" w:sz="0" w:space="0" w:color="auto"/>
        <w:bottom w:val="none" w:sz="0" w:space="0" w:color="auto"/>
        <w:right w:val="none" w:sz="0" w:space="0" w:color="auto"/>
      </w:divBdr>
    </w:div>
    <w:div w:id="50276040">
      <w:bodyDiv w:val="1"/>
      <w:marLeft w:val="0"/>
      <w:marRight w:val="0"/>
      <w:marTop w:val="0"/>
      <w:marBottom w:val="0"/>
      <w:divBdr>
        <w:top w:val="none" w:sz="0" w:space="0" w:color="auto"/>
        <w:left w:val="none" w:sz="0" w:space="0" w:color="auto"/>
        <w:bottom w:val="none" w:sz="0" w:space="0" w:color="auto"/>
        <w:right w:val="none" w:sz="0" w:space="0" w:color="auto"/>
      </w:divBdr>
    </w:div>
    <w:div w:id="62027418">
      <w:bodyDiv w:val="1"/>
      <w:marLeft w:val="0"/>
      <w:marRight w:val="0"/>
      <w:marTop w:val="0"/>
      <w:marBottom w:val="0"/>
      <w:divBdr>
        <w:top w:val="none" w:sz="0" w:space="0" w:color="auto"/>
        <w:left w:val="none" w:sz="0" w:space="0" w:color="auto"/>
        <w:bottom w:val="none" w:sz="0" w:space="0" w:color="auto"/>
        <w:right w:val="none" w:sz="0" w:space="0" w:color="auto"/>
      </w:divBdr>
    </w:div>
    <w:div w:id="343212266">
      <w:bodyDiv w:val="1"/>
      <w:marLeft w:val="0"/>
      <w:marRight w:val="0"/>
      <w:marTop w:val="0"/>
      <w:marBottom w:val="0"/>
      <w:divBdr>
        <w:top w:val="none" w:sz="0" w:space="0" w:color="auto"/>
        <w:left w:val="none" w:sz="0" w:space="0" w:color="auto"/>
        <w:bottom w:val="none" w:sz="0" w:space="0" w:color="auto"/>
        <w:right w:val="none" w:sz="0" w:space="0" w:color="auto"/>
      </w:divBdr>
    </w:div>
    <w:div w:id="509953869">
      <w:bodyDiv w:val="1"/>
      <w:marLeft w:val="0"/>
      <w:marRight w:val="0"/>
      <w:marTop w:val="0"/>
      <w:marBottom w:val="0"/>
      <w:divBdr>
        <w:top w:val="none" w:sz="0" w:space="0" w:color="auto"/>
        <w:left w:val="none" w:sz="0" w:space="0" w:color="auto"/>
        <w:bottom w:val="none" w:sz="0" w:space="0" w:color="auto"/>
        <w:right w:val="none" w:sz="0" w:space="0" w:color="auto"/>
      </w:divBdr>
    </w:div>
    <w:div w:id="625621352">
      <w:bodyDiv w:val="1"/>
      <w:marLeft w:val="0"/>
      <w:marRight w:val="0"/>
      <w:marTop w:val="0"/>
      <w:marBottom w:val="0"/>
      <w:divBdr>
        <w:top w:val="none" w:sz="0" w:space="0" w:color="auto"/>
        <w:left w:val="none" w:sz="0" w:space="0" w:color="auto"/>
        <w:bottom w:val="none" w:sz="0" w:space="0" w:color="auto"/>
        <w:right w:val="none" w:sz="0" w:space="0" w:color="auto"/>
      </w:divBdr>
    </w:div>
    <w:div w:id="644360846">
      <w:bodyDiv w:val="1"/>
      <w:marLeft w:val="0"/>
      <w:marRight w:val="0"/>
      <w:marTop w:val="0"/>
      <w:marBottom w:val="0"/>
      <w:divBdr>
        <w:top w:val="none" w:sz="0" w:space="0" w:color="auto"/>
        <w:left w:val="none" w:sz="0" w:space="0" w:color="auto"/>
        <w:bottom w:val="none" w:sz="0" w:space="0" w:color="auto"/>
        <w:right w:val="none" w:sz="0" w:space="0" w:color="auto"/>
      </w:divBdr>
    </w:div>
    <w:div w:id="687606580">
      <w:bodyDiv w:val="1"/>
      <w:marLeft w:val="0"/>
      <w:marRight w:val="0"/>
      <w:marTop w:val="0"/>
      <w:marBottom w:val="0"/>
      <w:divBdr>
        <w:top w:val="none" w:sz="0" w:space="0" w:color="auto"/>
        <w:left w:val="none" w:sz="0" w:space="0" w:color="auto"/>
        <w:bottom w:val="none" w:sz="0" w:space="0" w:color="auto"/>
        <w:right w:val="none" w:sz="0" w:space="0" w:color="auto"/>
      </w:divBdr>
    </w:div>
    <w:div w:id="768239053">
      <w:bodyDiv w:val="1"/>
      <w:marLeft w:val="0"/>
      <w:marRight w:val="0"/>
      <w:marTop w:val="0"/>
      <w:marBottom w:val="0"/>
      <w:divBdr>
        <w:top w:val="none" w:sz="0" w:space="0" w:color="auto"/>
        <w:left w:val="none" w:sz="0" w:space="0" w:color="auto"/>
        <w:bottom w:val="none" w:sz="0" w:space="0" w:color="auto"/>
        <w:right w:val="none" w:sz="0" w:space="0" w:color="auto"/>
      </w:divBdr>
    </w:div>
    <w:div w:id="840581794">
      <w:bodyDiv w:val="1"/>
      <w:marLeft w:val="0"/>
      <w:marRight w:val="0"/>
      <w:marTop w:val="0"/>
      <w:marBottom w:val="0"/>
      <w:divBdr>
        <w:top w:val="none" w:sz="0" w:space="0" w:color="auto"/>
        <w:left w:val="none" w:sz="0" w:space="0" w:color="auto"/>
        <w:bottom w:val="none" w:sz="0" w:space="0" w:color="auto"/>
        <w:right w:val="none" w:sz="0" w:space="0" w:color="auto"/>
      </w:divBdr>
    </w:div>
    <w:div w:id="918366884">
      <w:bodyDiv w:val="1"/>
      <w:marLeft w:val="0"/>
      <w:marRight w:val="0"/>
      <w:marTop w:val="0"/>
      <w:marBottom w:val="0"/>
      <w:divBdr>
        <w:top w:val="none" w:sz="0" w:space="0" w:color="auto"/>
        <w:left w:val="none" w:sz="0" w:space="0" w:color="auto"/>
        <w:bottom w:val="none" w:sz="0" w:space="0" w:color="auto"/>
        <w:right w:val="none" w:sz="0" w:space="0" w:color="auto"/>
      </w:divBdr>
    </w:div>
    <w:div w:id="977491748">
      <w:bodyDiv w:val="1"/>
      <w:marLeft w:val="0"/>
      <w:marRight w:val="0"/>
      <w:marTop w:val="0"/>
      <w:marBottom w:val="0"/>
      <w:divBdr>
        <w:top w:val="none" w:sz="0" w:space="0" w:color="auto"/>
        <w:left w:val="none" w:sz="0" w:space="0" w:color="auto"/>
        <w:bottom w:val="none" w:sz="0" w:space="0" w:color="auto"/>
        <w:right w:val="none" w:sz="0" w:space="0" w:color="auto"/>
      </w:divBdr>
    </w:div>
    <w:div w:id="1025248164">
      <w:bodyDiv w:val="1"/>
      <w:marLeft w:val="0"/>
      <w:marRight w:val="0"/>
      <w:marTop w:val="0"/>
      <w:marBottom w:val="0"/>
      <w:divBdr>
        <w:top w:val="none" w:sz="0" w:space="0" w:color="auto"/>
        <w:left w:val="none" w:sz="0" w:space="0" w:color="auto"/>
        <w:bottom w:val="none" w:sz="0" w:space="0" w:color="auto"/>
        <w:right w:val="none" w:sz="0" w:space="0" w:color="auto"/>
      </w:divBdr>
      <w:divsChild>
        <w:div w:id="182704320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2524514">
      <w:bodyDiv w:val="1"/>
      <w:marLeft w:val="0"/>
      <w:marRight w:val="0"/>
      <w:marTop w:val="0"/>
      <w:marBottom w:val="0"/>
      <w:divBdr>
        <w:top w:val="none" w:sz="0" w:space="0" w:color="auto"/>
        <w:left w:val="none" w:sz="0" w:space="0" w:color="auto"/>
        <w:bottom w:val="none" w:sz="0" w:space="0" w:color="auto"/>
        <w:right w:val="none" w:sz="0" w:space="0" w:color="auto"/>
      </w:divBdr>
    </w:div>
    <w:div w:id="1127236349">
      <w:bodyDiv w:val="1"/>
      <w:marLeft w:val="0"/>
      <w:marRight w:val="0"/>
      <w:marTop w:val="0"/>
      <w:marBottom w:val="0"/>
      <w:divBdr>
        <w:top w:val="none" w:sz="0" w:space="0" w:color="auto"/>
        <w:left w:val="none" w:sz="0" w:space="0" w:color="auto"/>
        <w:bottom w:val="none" w:sz="0" w:space="0" w:color="auto"/>
        <w:right w:val="none" w:sz="0" w:space="0" w:color="auto"/>
      </w:divBdr>
    </w:div>
    <w:div w:id="1150168382">
      <w:bodyDiv w:val="1"/>
      <w:marLeft w:val="0"/>
      <w:marRight w:val="0"/>
      <w:marTop w:val="0"/>
      <w:marBottom w:val="0"/>
      <w:divBdr>
        <w:top w:val="none" w:sz="0" w:space="0" w:color="auto"/>
        <w:left w:val="none" w:sz="0" w:space="0" w:color="auto"/>
        <w:bottom w:val="none" w:sz="0" w:space="0" w:color="auto"/>
        <w:right w:val="none" w:sz="0" w:space="0" w:color="auto"/>
      </w:divBdr>
    </w:div>
    <w:div w:id="1167286004">
      <w:bodyDiv w:val="1"/>
      <w:marLeft w:val="0"/>
      <w:marRight w:val="0"/>
      <w:marTop w:val="0"/>
      <w:marBottom w:val="0"/>
      <w:divBdr>
        <w:top w:val="none" w:sz="0" w:space="0" w:color="auto"/>
        <w:left w:val="none" w:sz="0" w:space="0" w:color="auto"/>
        <w:bottom w:val="none" w:sz="0" w:space="0" w:color="auto"/>
        <w:right w:val="none" w:sz="0" w:space="0" w:color="auto"/>
      </w:divBdr>
    </w:div>
    <w:div w:id="1195188173">
      <w:bodyDiv w:val="1"/>
      <w:marLeft w:val="0"/>
      <w:marRight w:val="0"/>
      <w:marTop w:val="0"/>
      <w:marBottom w:val="0"/>
      <w:divBdr>
        <w:top w:val="none" w:sz="0" w:space="0" w:color="auto"/>
        <w:left w:val="none" w:sz="0" w:space="0" w:color="auto"/>
        <w:bottom w:val="none" w:sz="0" w:space="0" w:color="auto"/>
        <w:right w:val="none" w:sz="0" w:space="0" w:color="auto"/>
      </w:divBdr>
    </w:div>
    <w:div w:id="1200701509">
      <w:bodyDiv w:val="1"/>
      <w:marLeft w:val="0"/>
      <w:marRight w:val="0"/>
      <w:marTop w:val="0"/>
      <w:marBottom w:val="0"/>
      <w:divBdr>
        <w:top w:val="none" w:sz="0" w:space="0" w:color="auto"/>
        <w:left w:val="none" w:sz="0" w:space="0" w:color="auto"/>
        <w:bottom w:val="none" w:sz="0" w:space="0" w:color="auto"/>
        <w:right w:val="none" w:sz="0" w:space="0" w:color="auto"/>
      </w:divBdr>
    </w:div>
    <w:div w:id="1299143005">
      <w:bodyDiv w:val="1"/>
      <w:marLeft w:val="0"/>
      <w:marRight w:val="0"/>
      <w:marTop w:val="0"/>
      <w:marBottom w:val="0"/>
      <w:divBdr>
        <w:top w:val="none" w:sz="0" w:space="0" w:color="auto"/>
        <w:left w:val="none" w:sz="0" w:space="0" w:color="auto"/>
        <w:bottom w:val="none" w:sz="0" w:space="0" w:color="auto"/>
        <w:right w:val="none" w:sz="0" w:space="0" w:color="auto"/>
      </w:divBdr>
    </w:div>
    <w:div w:id="1434474142">
      <w:bodyDiv w:val="1"/>
      <w:marLeft w:val="0"/>
      <w:marRight w:val="0"/>
      <w:marTop w:val="0"/>
      <w:marBottom w:val="0"/>
      <w:divBdr>
        <w:top w:val="none" w:sz="0" w:space="0" w:color="auto"/>
        <w:left w:val="none" w:sz="0" w:space="0" w:color="auto"/>
        <w:bottom w:val="none" w:sz="0" w:space="0" w:color="auto"/>
        <w:right w:val="none" w:sz="0" w:space="0" w:color="auto"/>
      </w:divBdr>
      <w:divsChild>
        <w:div w:id="6636404">
          <w:marLeft w:val="0"/>
          <w:marRight w:val="0"/>
          <w:marTop w:val="0"/>
          <w:marBottom w:val="0"/>
          <w:divBdr>
            <w:top w:val="none" w:sz="0" w:space="0" w:color="auto"/>
            <w:left w:val="none" w:sz="0" w:space="0" w:color="auto"/>
            <w:bottom w:val="none" w:sz="0" w:space="0" w:color="auto"/>
            <w:right w:val="none" w:sz="0" w:space="0" w:color="auto"/>
          </w:divBdr>
        </w:div>
      </w:divsChild>
    </w:div>
    <w:div w:id="1586572547">
      <w:bodyDiv w:val="1"/>
      <w:marLeft w:val="0"/>
      <w:marRight w:val="0"/>
      <w:marTop w:val="0"/>
      <w:marBottom w:val="0"/>
      <w:divBdr>
        <w:top w:val="none" w:sz="0" w:space="0" w:color="auto"/>
        <w:left w:val="none" w:sz="0" w:space="0" w:color="auto"/>
        <w:bottom w:val="none" w:sz="0" w:space="0" w:color="auto"/>
        <w:right w:val="none" w:sz="0" w:space="0" w:color="auto"/>
      </w:divBdr>
    </w:div>
    <w:div w:id="1621377297">
      <w:bodyDiv w:val="1"/>
      <w:marLeft w:val="0"/>
      <w:marRight w:val="0"/>
      <w:marTop w:val="0"/>
      <w:marBottom w:val="0"/>
      <w:divBdr>
        <w:top w:val="none" w:sz="0" w:space="0" w:color="auto"/>
        <w:left w:val="none" w:sz="0" w:space="0" w:color="auto"/>
        <w:bottom w:val="none" w:sz="0" w:space="0" w:color="auto"/>
        <w:right w:val="none" w:sz="0" w:space="0" w:color="auto"/>
      </w:divBdr>
    </w:div>
    <w:div w:id="1813399565">
      <w:bodyDiv w:val="1"/>
      <w:marLeft w:val="0"/>
      <w:marRight w:val="0"/>
      <w:marTop w:val="0"/>
      <w:marBottom w:val="0"/>
      <w:divBdr>
        <w:top w:val="none" w:sz="0" w:space="0" w:color="auto"/>
        <w:left w:val="none" w:sz="0" w:space="0" w:color="auto"/>
        <w:bottom w:val="none" w:sz="0" w:space="0" w:color="auto"/>
        <w:right w:val="none" w:sz="0" w:space="0" w:color="auto"/>
      </w:divBdr>
    </w:div>
    <w:div w:id="1816096207">
      <w:bodyDiv w:val="1"/>
      <w:marLeft w:val="0"/>
      <w:marRight w:val="0"/>
      <w:marTop w:val="0"/>
      <w:marBottom w:val="0"/>
      <w:divBdr>
        <w:top w:val="none" w:sz="0" w:space="0" w:color="auto"/>
        <w:left w:val="none" w:sz="0" w:space="0" w:color="auto"/>
        <w:bottom w:val="none" w:sz="0" w:space="0" w:color="auto"/>
        <w:right w:val="none" w:sz="0" w:space="0" w:color="auto"/>
      </w:divBdr>
    </w:div>
    <w:div w:id="1819422170">
      <w:bodyDiv w:val="1"/>
      <w:marLeft w:val="0"/>
      <w:marRight w:val="0"/>
      <w:marTop w:val="0"/>
      <w:marBottom w:val="0"/>
      <w:divBdr>
        <w:top w:val="none" w:sz="0" w:space="0" w:color="auto"/>
        <w:left w:val="none" w:sz="0" w:space="0" w:color="auto"/>
        <w:bottom w:val="none" w:sz="0" w:space="0" w:color="auto"/>
        <w:right w:val="none" w:sz="0" w:space="0" w:color="auto"/>
      </w:divBdr>
      <w:divsChild>
        <w:div w:id="270861288">
          <w:blockQuote w:val="1"/>
          <w:marLeft w:val="0"/>
          <w:marRight w:val="720"/>
          <w:marTop w:val="100"/>
          <w:marBottom w:val="100"/>
          <w:divBdr>
            <w:top w:val="none" w:sz="0" w:space="0" w:color="auto"/>
            <w:left w:val="single" w:sz="36" w:space="15" w:color="CCCCCC"/>
            <w:bottom w:val="none" w:sz="0" w:space="0" w:color="auto"/>
            <w:right w:val="none" w:sz="0" w:space="0" w:color="auto"/>
          </w:divBdr>
        </w:div>
      </w:divsChild>
    </w:div>
    <w:div w:id="1941907982">
      <w:bodyDiv w:val="1"/>
      <w:marLeft w:val="0"/>
      <w:marRight w:val="0"/>
      <w:marTop w:val="0"/>
      <w:marBottom w:val="0"/>
      <w:divBdr>
        <w:top w:val="none" w:sz="0" w:space="0" w:color="auto"/>
        <w:left w:val="none" w:sz="0" w:space="0" w:color="auto"/>
        <w:bottom w:val="none" w:sz="0" w:space="0" w:color="auto"/>
        <w:right w:val="none" w:sz="0" w:space="0" w:color="auto"/>
      </w:divBdr>
    </w:div>
    <w:div w:id="1974435822">
      <w:bodyDiv w:val="1"/>
      <w:marLeft w:val="0"/>
      <w:marRight w:val="0"/>
      <w:marTop w:val="0"/>
      <w:marBottom w:val="0"/>
      <w:divBdr>
        <w:top w:val="none" w:sz="0" w:space="0" w:color="auto"/>
        <w:left w:val="none" w:sz="0" w:space="0" w:color="auto"/>
        <w:bottom w:val="none" w:sz="0" w:space="0" w:color="auto"/>
        <w:right w:val="none" w:sz="0" w:space="0" w:color="auto"/>
      </w:divBdr>
    </w:div>
    <w:div w:id="1987661950">
      <w:bodyDiv w:val="1"/>
      <w:marLeft w:val="0"/>
      <w:marRight w:val="0"/>
      <w:marTop w:val="0"/>
      <w:marBottom w:val="0"/>
      <w:divBdr>
        <w:top w:val="none" w:sz="0" w:space="0" w:color="auto"/>
        <w:left w:val="none" w:sz="0" w:space="0" w:color="auto"/>
        <w:bottom w:val="none" w:sz="0" w:space="0" w:color="auto"/>
        <w:right w:val="none" w:sz="0" w:space="0" w:color="auto"/>
      </w:divBdr>
      <w:divsChild>
        <w:div w:id="167721829">
          <w:marLeft w:val="0"/>
          <w:marRight w:val="0"/>
          <w:marTop w:val="0"/>
          <w:marBottom w:val="0"/>
          <w:divBdr>
            <w:top w:val="none" w:sz="0" w:space="0" w:color="auto"/>
            <w:left w:val="none" w:sz="0" w:space="0" w:color="auto"/>
            <w:bottom w:val="none" w:sz="0" w:space="0" w:color="auto"/>
            <w:right w:val="none" w:sz="0" w:space="0" w:color="auto"/>
          </w:divBdr>
        </w:div>
        <w:div w:id="483011126">
          <w:marLeft w:val="0"/>
          <w:marRight w:val="0"/>
          <w:marTop w:val="0"/>
          <w:marBottom w:val="0"/>
          <w:divBdr>
            <w:top w:val="none" w:sz="0" w:space="0" w:color="auto"/>
            <w:left w:val="none" w:sz="0" w:space="0" w:color="auto"/>
            <w:bottom w:val="none" w:sz="0" w:space="0" w:color="auto"/>
            <w:right w:val="none" w:sz="0" w:space="0" w:color="auto"/>
          </w:divBdr>
          <w:divsChild>
            <w:div w:id="6037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4389">
      <w:bodyDiv w:val="1"/>
      <w:marLeft w:val="0"/>
      <w:marRight w:val="0"/>
      <w:marTop w:val="0"/>
      <w:marBottom w:val="0"/>
      <w:divBdr>
        <w:top w:val="none" w:sz="0" w:space="0" w:color="auto"/>
        <w:left w:val="none" w:sz="0" w:space="0" w:color="auto"/>
        <w:bottom w:val="none" w:sz="0" w:space="0" w:color="auto"/>
        <w:right w:val="none" w:sz="0" w:space="0" w:color="auto"/>
      </w:divBdr>
    </w:div>
    <w:div w:id="205507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computernotes.com/images/Schema%20Diagram.jpg" TargetMode="External"/><Relationship Id="rId21" Type="http://schemas.openxmlformats.org/officeDocument/2006/relationships/hyperlink" Target="http://ecomputernotes.com/fundamental/what-is-a-database/intances-schemas-and-subschema" TargetMode="External"/><Relationship Id="rId42" Type="http://schemas.openxmlformats.org/officeDocument/2006/relationships/hyperlink" Target="https://www.studytonight.com/dbms/er-diagram.php" TargetMode="External"/><Relationship Id="rId47" Type="http://schemas.openxmlformats.org/officeDocument/2006/relationships/image" Target="media/image18.jpeg"/><Relationship Id="rId63" Type="http://schemas.openxmlformats.org/officeDocument/2006/relationships/image" Target="media/image32.jpeg"/><Relationship Id="rId68" Type="http://schemas.openxmlformats.org/officeDocument/2006/relationships/image" Target="media/image37.jpeg"/><Relationship Id="rId84" Type="http://schemas.openxmlformats.org/officeDocument/2006/relationships/image" Target="media/image52.png"/><Relationship Id="rId89" Type="http://schemas.openxmlformats.org/officeDocument/2006/relationships/image" Target="media/image56.png"/><Relationship Id="rId7" Type="http://schemas.openxmlformats.org/officeDocument/2006/relationships/hyperlink" Target="http://ecomputernotes.com/fundamental/what-is-a-database/advantages-and-disadvantages-of-dbms" TargetMode="External"/><Relationship Id="rId71" Type="http://schemas.openxmlformats.org/officeDocument/2006/relationships/image" Target="media/image40.png"/><Relationship Id="rId92"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hyperlink" Target="http://ecomputernotes.com/images/Three-Level-of-Architecture-of-DBMS.jpg" TargetMode="External"/><Relationship Id="rId29" Type="http://schemas.openxmlformats.org/officeDocument/2006/relationships/hyperlink" Target="http://whatisdbms.com/wp-content/uploads/2017/03/relational-DBMS.jpg" TargetMode="External"/><Relationship Id="rId107" Type="http://schemas.openxmlformats.org/officeDocument/2006/relationships/fontTable" Target="fontTable.xml"/><Relationship Id="rId11" Type="http://schemas.openxmlformats.org/officeDocument/2006/relationships/image" Target="media/image3.jpeg"/><Relationship Id="rId24" Type="http://schemas.openxmlformats.org/officeDocument/2006/relationships/hyperlink" Target="http://ecomputernotes.com/images/Instances.jpg" TargetMode="External"/><Relationship Id="rId32" Type="http://schemas.openxmlformats.org/officeDocument/2006/relationships/image" Target="media/image10.jpeg"/><Relationship Id="rId37" Type="http://schemas.openxmlformats.org/officeDocument/2006/relationships/hyperlink" Target="http://whatisdbms.com/wp-content/uploads/2017/03/Distributed-database-system.jpg" TargetMode="External"/><Relationship Id="rId40" Type="http://schemas.openxmlformats.org/officeDocument/2006/relationships/image" Target="media/image15.png"/><Relationship Id="rId45" Type="http://schemas.openxmlformats.org/officeDocument/2006/relationships/hyperlink" Target="https://turing.cs.hbg.psu.edu/courses/comp419.taw.s97/er.html" TargetMode="External"/><Relationship Id="rId53" Type="http://schemas.openxmlformats.org/officeDocument/2006/relationships/hyperlink" Target="https://www.studytonight.com/dbms/database-key.php" TargetMode="External"/><Relationship Id="rId58" Type="http://schemas.openxmlformats.org/officeDocument/2006/relationships/image" Target="media/image27.png"/><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image" Target="media/image48.png"/><Relationship Id="rId87" Type="http://schemas.openxmlformats.org/officeDocument/2006/relationships/image" Target="media/image55.png"/><Relationship Id="rId102"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5.jpeg"/><Relationship Id="rId14" Type="http://schemas.openxmlformats.org/officeDocument/2006/relationships/hyperlink" Target="http://ecomputernotes.com/fundamental/input-output-and-memory/explain-secondary-storage-devices" TargetMode="External"/><Relationship Id="rId22" Type="http://schemas.openxmlformats.org/officeDocument/2006/relationships/hyperlink" Target="http://ecomputernotes.com/fundamental/information-technology/what-do-you-mean-by-data-and-information" TargetMode="External"/><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hyperlink" Target="http://whatisdbms.com/wp-content/uploads/2017/03/Centralized-database-system.jpg" TargetMode="External"/><Relationship Id="rId43" Type="http://schemas.openxmlformats.org/officeDocument/2006/relationships/image" Target="media/image17.png"/><Relationship Id="rId48" Type="http://schemas.openxmlformats.org/officeDocument/2006/relationships/image" Target="media/image19.jpeg"/><Relationship Id="rId56" Type="http://schemas.openxmlformats.org/officeDocument/2006/relationships/image" Target="media/image25.png"/><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image" Target="media/image46.png"/><Relationship Id="rId100" Type="http://schemas.openxmlformats.org/officeDocument/2006/relationships/image" Target="media/image64.png"/><Relationship Id="rId105" Type="http://schemas.openxmlformats.org/officeDocument/2006/relationships/hyperlink" Target="https://cdncontribute.geeksforgeeks.org/wp-content/uploads/Binary-Relationship-with-weak-entity.png" TargetMode="External"/><Relationship Id="rId8" Type="http://schemas.openxmlformats.org/officeDocument/2006/relationships/hyperlink" Target="http://ecomputernotes.com/fundamental/what-is-a-database/what-is-dba" TargetMode="External"/><Relationship Id="rId51" Type="http://schemas.openxmlformats.org/officeDocument/2006/relationships/image" Target="media/image21.png"/><Relationship Id="rId72" Type="http://schemas.openxmlformats.org/officeDocument/2006/relationships/image" Target="media/image41.jpeg"/><Relationship Id="rId80" Type="http://schemas.openxmlformats.org/officeDocument/2006/relationships/image" Target="media/image49.png"/><Relationship Id="rId85" Type="http://schemas.openxmlformats.org/officeDocument/2006/relationships/image" Target="media/image53.png"/><Relationship Id="rId93" Type="http://schemas.openxmlformats.org/officeDocument/2006/relationships/image" Target="media/image60.png"/><Relationship Id="rId98"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hyperlink" Target="http://ecomputernotes.com/java/data-type-variable-and-array/explain-data-types-in-java"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hyperlink" Target="http://whatisdbms.com/wp-content/uploads/2017/03/Hierarchical-database.jpg" TargetMode="External"/><Relationship Id="rId38" Type="http://schemas.openxmlformats.org/officeDocument/2006/relationships/image" Target="media/image13.jpeg"/><Relationship Id="rId46" Type="http://schemas.openxmlformats.org/officeDocument/2006/relationships/hyperlink" Target="https://turing.cs.hbg.psu.edu/courses/comp419.taw.s97/er.html" TargetMode="External"/><Relationship Id="rId59" Type="http://schemas.openxmlformats.org/officeDocument/2006/relationships/image" Target="media/image28.png"/><Relationship Id="rId67" Type="http://schemas.openxmlformats.org/officeDocument/2006/relationships/image" Target="media/image36.jpeg"/><Relationship Id="rId103" Type="http://schemas.openxmlformats.org/officeDocument/2006/relationships/hyperlink" Target="https://cdncontribute.geeksforgeeks.org/wp-content/uploads/Binary-Relationship-with-m_-n-cardinality.png" TargetMode="External"/><Relationship Id="rId108"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6.jpeg"/><Relationship Id="rId54" Type="http://schemas.openxmlformats.org/officeDocument/2006/relationships/image" Target="media/image23.jpe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4.png"/><Relationship Id="rId83" Type="http://schemas.openxmlformats.org/officeDocument/2006/relationships/image" Target="media/image51.png"/><Relationship Id="rId88" Type="http://schemas.openxmlformats.org/officeDocument/2006/relationships/hyperlink" Target="https://cdncontribute.geeksforgeeks.org/wp-content/uploads/Database-Management-System-ER-Model-14.png" TargetMode="External"/><Relationship Id="rId91" Type="http://schemas.openxmlformats.org/officeDocument/2006/relationships/image" Target="media/image58.png"/><Relationship Id="rId96" Type="http://schemas.openxmlformats.org/officeDocument/2006/relationships/hyperlink" Target="http://quiz.geeksforgeeks.org/database-management-system-er-mode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ecomputernotes.com/fundamental/disk-operating-system/what-is-operating-system" TargetMode="External"/><Relationship Id="rId23" Type="http://schemas.openxmlformats.org/officeDocument/2006/relationships/hyperlink" Target="http://ecomputernotes.com/fundamental/what-is-a-database/advantages-and-disadvantages-of-dbms" TargetMode="External"/><Relationship Id="rId28" Type="http://schemas.openxmlformats.org/officeDocument/2006/relationships/hyperlink" Target="http://ecomputernotes.com/java/data-type-variable-and-array/explain-data-types-in-java" TargetMode="External"/><Relationship Id="rId36" Type="http://schemas.openxmlformats.org/officeDocument/2006/relationships/image" Target="media/image12.jpeg"/><Relationship Id="rId49" Type="http://schemas.openxmlformats.org/officeDocument/2006/relationships/hyperlink" Target="http://cdncontribute.geeksforgeeks.org/wp-content/uploads/image7.png" TargetMode="External"/><Relationship Id="rId57" Type="http://schemas.openxmlformats.org/officeDocument/2006/relationships/image" Target="media/image26.png"/><Relationship Id="rId106" Type="http://schemas.openxmlformats.org/officeDocument/2006/relationships/image" Target="media/image67.png"/><Relationship Id="rId10" Type="http://schemas.openxmlformats.org/officeDocument/2006/relationships/hyperlink" Target="http://ecomputernotes.com/images/Field%20Name.jpg" TargetMode="External"/><Relationship Id="rId31" Type="http://schemas.openxmlformats.org/officeDocument/2006/relationships/hyperlink" Target="http://whatisdbms.com/wp-content/uploads/2017/03/Object-oriented-database.jpg" TargetMode="External"/><Relationship Id="rId44" Type="http://schemas.openxmlformats.org/officeDocument/2006/relationships/hyperlink" Target="https://turing.cs.hbg.psu.edu/courses/comp419.taw.s97/er.html"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image" Target="media/image47.png"/><Relationship Id="rId81" Type="http://schemas.openxmlformats.org/officeDocument/2006/relationships/hyperlink" Target="https://cdncontribute.geeksforgeeks.org/wp-content/uploads/Database-Management-System-ER-Model-7.png" TargetMode="External"/><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hyperlink" Target="https://cdncontribute.geeksforgeeks.org/wp-content/uploads/Binary-Relationship-with-1_1-cardinality-and-partial-participation-of-both-entities.png" TargetMode="External"/><Relationship Id="rId101" Type="http://schemas.openxmlformats.org/officeDocument/2006/relationships/hyperlink" Target="https://cdncontribute.geeksforgeeks.org/wp-content/uploads/Binary-Relationship-with-n_-1-cardinality.png" TargetMode="External"/><Relationship Id="rId4" Type="http://schemas.openxmlformats.org/officeDocument/2006/relationships/webSettings" Target="webSettings.xml"/><Relationship Id="rId9" Type="http://schemas.openxmlformats.org/officeDocument/2006/relationships/hyperlink" Target="http://ecomputernotes.com/fundamental/information-technology/what-do-you-mean-by-data-and-information" TargetMode="External"/><Relationship Id="rId13" Type="http://schemas.openxmlformats.org/officeDocument/2006/relationships/hyperlink" Target="http://ecomputernotes.com/fundamental/introduction-to-computer/what-is-computer" TargetMode="External"/><Relationship Id="rId18" Type="http://schemas.openxmlformats.org/officeDocument/2006/relationships/hyperlink" Target="http://ecomputernotes.com/images/Three-level-Architecture.jpg" TargetMode="External"/><Relationship Id="rId39" Type="http://schemas.openxmlformats.org/officeDocument/2006/relationships/image" Target="media/image14.png"/><Relationship Id="rId34" Type="http://schemas.openxmlformats.org/officeDocument/2006/relationships/image" Target="media/image11.jpe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hyperlink" Target="https://cdncontribute.geeksforgeeks.org/wp-content/uploads/Binary-Relationship-with-1_1-cardinality-with-total-participation-of-an-entity.png" TargetMode="External"/><Relationship Id="rId104"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46</Pages>
  <Words>11853</Words>
  <Characters>67564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cdac</dc:creator>
  <cp:lastModifiedBy>cdac</cp:lastModifiedBy>
  <cp:revision>39</cp:revision>
  <dcterms:created xsi:type="dcterms:W3CDTF">2018-06-11T09:20:00Z</dcterms:created>
  <dcterms:modified xsi:type="dcterms:W3CDTF">2018-07-06T10:30:00Z</dcterms:modified>
</cp:coreProperties>
</file>