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BC1B" w14:textId="6F7FA280" w:rsidR="00670180" w:rsidRDefault="00670180" w:rsidP="00EF4678">
      <w:pPr>
        <w:jc w:val="both"/>
      </w:pPr>
      <w:r w:rsidRPr="00670180">
        <w:rPr>
          <w:b/>
          <w:bCs/>
          <w:highlight w:val="yellow"/>
        </w:rPr>
        <w:t>PPT</w:t>
      </w:r>
      <w:r>
        <w:t>:</w:t>
      </w:r>
      <w:hyperlink r:id="rId4" w:history="1">
        <w:r w:rsidRPr="00F152B9">
          <w:rPr>
            <w:rStyle w:val="Hyperlink"/>
          </w:rPr>
          <w:t>https://www.scribd.com/presentation</w:t>
        </w:r>
        <w:r w:rsidRPr="00F152B9">
          <w:rPr>
            <w:rStyle w:val="Hyperlink"/>
          </w:rPr>
          <w:t>/</w:t>
        </w:r>
        <w:r w:rsidRPr="00F152B9">
          <w:rPr>
            <w:rStyle w:val="Hyperlink"/>
          </w:rPr>
          <w:t>361181873/CompletedUNIT-1-ppt-10-7-17-pptx</w:t>
        </w:r>
      </w:hyperlink>
    </w:p>
    <w:p w14:paraId="1A356838" w14:textId="77777777" w:rsidR="00670180" w:rsidRDefault="00670180" w:rsidP="00EF4678">
      <w:pPr>
        <w:jc w:val="both"/>
      </w:pPr>
    </w:p>
    <w:p w14:paraId="6DC00BCB" w14:textId="34D63ED6" w:rsidR="00A45E7E" w:rsidRPr="00670180" w:rsidRDefault="00A45E7E" w:rsidP="00EF4678">
      <w:pPr>
        <w:jc w:val="both"/>
        <w:rPr>
          <w:b/>
          <w:bCs/>
          <w:color w:val="EE0000"/>
          <w:sz w:val="28"/>
          <w:szCs w:val="28"/>
        </w:rPr>
      </w:pPr>
      <w:r w:rsidRPr="00670180">
        <w:rPr>
          <w:b/>
          <w:bCs/>
          <w:color w:val="EE0000"/>
          <w:sz w:val="28"/>
          <w:szCs w:val="28"/>
        </w:rPr>
        <w:t>DS4147: INFORMATION RETRIEVAL [3 0 0 3]</w:t>
      </w:r>
    </w:p>
    <w:p w14:paraId="712B5F73" w14:textId="27F61EAC" w:rsidR="00670180" w:rsidRDefault="00670180" w:rsidP="00EF4678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376F7" wp14:editId="2E24D763">
                <wp:simplePos x="0" y="0"/>
                <wp:positionH relativeFrom="column">
                  <wp:posOffset>6089650</wp:posOffset>
                </wp:positionH>
                <wp:positionV relativeFrom="paragraph">
                  <wp:posOffset>534670</wp:posOffset>
                </wp:positionV>
                <wp:extent cx="704850" cy="368300"/>
                <wp:effectExtent l="0" t="0" r="19050" b="12700"/>
                <wp:wrapNone/>
                <wp:docPr id="3258858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B5352" w14:textId="1D3BA57C" w:rsidR="00670180" w:rsidRPr="00670180" w:rsidRDefault="00670180" w:rsidP="0067018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70180">
                              <w:rPr>
                                <w:b/>
                                <w:bCs/>
                                <w:sz w:val="36"/>
                                <w:szCs w:val="36"/>
                                <w:highlight w:val="yellow"/>
                              </w:rPr>
                              <w:t>MTE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376F7" id="Rectangle 1" o:spid="_x0000_s1026" style="position:absolute;left:0;text-align:left;margin-left:479.5pt;margin-top:42.1pt;width:55.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" fillcolor="white [3201]" strokecolor="#e97132 [3205]" strokeweight="1.5pt">
                <v:textbox>
                  <w:txbxContent>
                    <w:p w14:paraId="003B5352" w14:textId="1D3BA57C" w:rsidR="00670180" w:rsidRPr="00670180" w:rsidRDefault="00670180" w:rsidP="0067018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70180">
                        <w:rPr>
                          <w:b/>
                          <w:bCs/>
                          <w:sz w:val="36"/>
                          <w:szCs w:val="36"/>
                          <w:highlight w:val="yellow"/>
                        </w:rPr>
                        <w:t>MTE</w:t>
                      </w:r>
                    </w:p>
                  </w:txbxContent>
                </v:textbox>
              </v:rect>
            </w:pict>
          </mc:Fallback>
        </mc:AlternateContent>
      </w:r>
      <w:r w:rsidR="00A45E7E" w:rsidRPr="006E4B92">
        <w:rPr>
          <w:b/>
          <w:bCs/>
        </w:rPr>
        <w:t xml:space="preserve"> </w:t>
      </w:r>
      <w:bookmarkStart w:id="0" w:name="_Hlk205473414"/>
      <w:bookmarkStart w:id="1" w:name="_Hlk205471946"/>
      <w:r w:rsidR="00A45E7E" w:rsidRPr="00670180">
        <w:rPr>
          <w:b/>
          <w:bCs/>
          <w:shd w:val="clear" w:color="auto" w:fill="C1F0C7" w:themeFill="accent3" w:themeFillTint="33"/>
        </w:rPr>
        <w:t>Introduction to Information Retrieval:</w:t>
      </w:r>
      <w:r w:rsidR="00A45E7E" w:rsidRPr="00670180">
        <w:rPr>
          <w:shd w:val="clear" w:color="auto" w:fill="C1F0C7" w:themeFill="accent3" w:themeFillTint="33"/>
        </w:rPr>
        <w:t xml:space="preserve"> Mathematical Basics, Vector spaces and Similarity, Probabilities and Statistics, Text Analysis; </w:t>
      </w:r>
      <w:r w:rsidR="00A45E7E" w:rsidRPr="00670180">
        <w:rPr>
          <w:b/>
          <w:bCs/>
          <w:shd w:val="clear" w:color="auto" w:fill="C1F0C7" w:themeFill="accent3" w:themeFillTint="33"/>
        </w:rPr>
        <w:t>Pre-processing:</w:t>
      </w:r>
      <w:r w:rsidR="00A45E7E" w:rsidRPr="00670180">
        <w:rPr>
          <w:shd w:val="clear" w:color="auto" w:fill="C1F0C7" w:themeFill="accent3" w:themeFillTint="33"/>
        </w:rPr>
        <w:t xml:space="preserve"> Document processing, Stemming, String Matching, Basic NLP tasks – POS Tagging Shallow Parsing; </w:t>
      </w:r>
      <w:r w:rsidR="00A45E7E" w:rsidRPr="00670180">
        <w:rPr>
          <w:b/>
          <w:bCs/>
          <w:shd w:val="clear" w:color="auto" w:fill="C1F0C7" w:themeFill="accent3" w:themeFillTint="33"/>
        </w:rPr>
        <w:t>Overview of Text Retrieval Systems:</w:t>
      </w:r>
      <w:r w:rsidR="00A45E7E" w:rsidRPr="00670180">
        <w:rPr>
          <w:shd w:val="clear" w:color="auto" w:fill="C1F0C7" w:themeFill="accent3" w:themeFillTint="33"/>
        </w:rPr>
        <w:t xml:space="preserve"> System Architecture, Boolean Models, Inverted Indexes, Document Ranking, IR Evaluation; </w:t>
      </w:r>
      <w:r w:rsidR="00A45E7E" w:rsidRPr="00670180">
        <w:rPr>
          <w:b/>
          <w:bCs/>
          <w:shd w:val="clear" w:color="auto" w:fill="C1F0C7" w:themeFill="accent3" w:themeFillTint="33"/>
        </w:rPr>
        <w:t>Retrieval Models and Implementation:</w:t>
      </w:r>
      <w:r w:rsidR="00A45E7E" w:rsidRPr="00670180">
        <w:rPr>
          <w:shd w:val="clear" w:color="auto" w:fill="C1F0C7" w:themeFill="accent3" w:themeFillTint="33"/>
        </w:rPr>
        <w:t xml:space="preserve"> Vector Space Models, TF-IDF Weighting, Retrieval Axioms, Implementation Issues, Probabilistic Models; </w:t>
      </w:r>
      <w:r w:rsidR="00A45E7E" w:rsidRPr="00670180">
        <w:rPr>
          <w:b/>
          <w:bCs/>
          <w:shd w:val="clear" w:color="auto" w:fill="C1F0C7" w:themeFill="accent3" w:themeFillTint="33"/>
        </w:rPr>
        <w:t>Statistical Language Models:</w:t>
      </w:r>
      <w:r w:rsidR="00A45E7E" w:rsidRPr="00670180">
        <w:rPr>
          <w:shd w:val="clear" w:color="auto" w:fill="C1F0C7" w:themeFill="accent3" w:themeFillTint="33"/>
        </w:rPr>
        <w:t xml:space="preserve"> Okapi/BM25, Language Models, KL-divergence, Smoothing;</w:t>
      </w:r>
      <w:r w:rsidR="00A45E7E" w:rsidRPr="006E4B92">
        <w:t xml:space="preserve"> </w:t>
      </w:r>
    </w:p>
    <w:p w14:paraId="3B3C59DD" w14:textId="08468607" w:rsidR="00EF4678" w:rsidRPr="006E4B92" w:rsidRDefault="00670180" w:rsidP="00670180">
      <w:pPr>
        <w:shd w:val="clear" w:color="auto" w:fill="FAE2D5" w:themeFill="accent2" w:themeFillTint="33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4907211" wp14:editId="0B04EABE">
                <wp:simplePos x="0" y="0"/>
                <wp:positionH relativeFrom="column">
                  <wp:posOffset>6089650</wp:posOffset>
                </wp:positionH>
                <wp:positionV relativeFrom="paragraph">
                  <wp:posOffset>467360</wp:posOffset>
                </wp:positionV>
                <wp:extent cx="704850" cy="368300"/>
                <wp:effectExtent l="0" t="0" r="19050" b="12700"/>
                <wp:wrapTight wrapText="bothSides">
                  <wp:wrapPolygon edited="0">
                    <wp:start x="0" y="0"/>
                    <wp:lineTo x="0" y="21228"/>
                    <wp:lineTo x="21600" y="21228"/>
                    <wp:lineTo x="21600" y="0"/>
                    <wp:lineTo x="0" y="0"/>
                  </wp:wrapPolygon>
                </wp:wrapTight>
                <wp:docPr id="227546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0487E" w14:textId="74E702E6" w:rsidR="00670180" w:rsidRPr="00670180" w:rsidRDefault="00670180" w:rsidP="0067018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highlight w:val="yellow"/>
                              </w:rPr>
                              <w:t>E</w:t>
                            </w:r>
                            <w:r w:rsidRPr="00670180">
                              <w:rPr>
                                <w:b/>
                                <w:bCs/>
                                <w:sz w:val="36"/>
                                <w:szCs w:val="36"/>
                                <w:highlight w:val="yellow"/>
                              </w:rPr>
                              <w:t>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07211" id="_x0000_s1027" style="position:absolute;left:0;text-align:left;margin-left:479.5pt;margin-top:36.8pt;width:55.5pt;height:2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" fillcolor="white [3201]" strokecolor="#e97132 [3205]" strokeweight="1.5pt">
                <v:textbox>
                  <w:txbxContent>
                    <w:p w14:paraId="2AB0487E" w14:textId="74E702E6" w:rsidR="00670180" w:rsidRPr="00670180" w:rsidRDefault="00670180" w:rsidP="0067018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highlight w:val="yellow"/>
                        </w:rPr>
                        <w:t>E</w:t>
                      </w:r>
                      <w:r w:rsidRPr="00670180">
                        <w:rPr>
                          <w:b/>
                          <w:bCs/>
                          <w:sz w:val="36"/>
                          <w:szCs w:val="36"/>
                          <w:highlight w:val="yellow"/>
                        </w:rPr>
                        <w:t>TE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A45E7E" w:rsidRPr="006E4B92">
        <w:rPr>
          <w:b/>
          <w:bCs/>
        </w:rPr>
        <w:t>Query Expansion and Feedback:</w:t>
      </w:r>
      <w:r w:rsidR="00A45E7E" w:rsidRPr="006E4B92">
        <w:t xml:space="preserve"> Query Reformulation, Relevance feedback, PseudoRelevance Feedback, Language Model Based, Feedback; </w:t>
      </w:r>
      <w:r w:rsidR="00A45E7E" w:rsidRPr="006E4B92">
        <w:rPr>
          <w:b/>
          <w:bCs/>
        </w:rPr>
        <w:t>Web Search Engines:</w:t>
      </w:r>
      <w:r w:rsidR="00A45E7E" w:rsidRPr="006E4B92">
        <w:t xml:space="preserve"> Models of the Web, Web Crawling; </w:t>
      </w:r>
      <w:r w:rsidR="00A45E7E" w:rsidRPr="006E4B92">
        <w:rPr>
          <w:b/>
          <w:bCs/>
        </w:rPr>
        <w:t xml:space="preserve">Static Ranking: </w:t>
      </w:r>
      <w:r w:rsidR="00A45E7E" w:rsidRPr="006E4B92">
        <w:t xml:space="preserve">Page Rank HITS, Query Log Analysis, Adversarial IR, </w:t>
      </w:r>
      <w:r w:rsidR="00A45E7E" w:rsidRPr="006E4B92">
        <w:rPr>
          <w:b/>
          <w:bCs/>
        </w:rPr>
        <w:t>Information Filtering:</w:t>
      </w:r>
      <w:r w:rsidR="00A45E7E" w:rsidRPr="006E4B92">
        <w:t xml:space="preserve"> Adaptive Filtering, Collaborative Filtering, User Interfaces, Text Classification, Naïve Bayes, K-nearest neighbors, Feature selection, Semi-supervised Learning;</w:t>
      </w:r>
      <w:r w:rsidR="00AC7B77">
        <w:t xml:space="preserve"> </w:t>
      </w:r>
      <w:r w:rsidR="00A45E7E" w:rsidRPr="006E4B92">
        <w:rPr>
          <w:b/>
          <w:bCs/>
        </w:rPr>
        <w:t>Text Clustering:</w:t>
      </w:r>
      <w:r w:rsidR="00A45E7E" w:rsidRPr="006E4B92">
        <w:t xml:space="preserve"> Vector-space Clustering; K-means, EM algorithm, Text shingling; </w:t>
      </w:r>
    </w:p>
    <w:p w14:paraId="12B40E97" w14:textId="25BB87F8" w:rsidR="00A45E7E" w:rsidRPr="006E4B92" w:rsidRDefault="00A45E7E" w:rsidP="00670180">
      <w:pPr>
        <w:shd w:val="clear" w:color="auto" w:fill="FAE2D5" w:themeFill="accent2" w:themeFillTint="33"/>
        <w:jc w:val="both"/>
      </w:pPr>
      <w:r w:rsidRPr="006E4B92">
        <w:rPr>
          <w:b/>
          <w:bCs/>
        </w:rPr>
        <w:t>Graph-Based Methods:</w:t>
      </w:r>
      <w:r w:rsidRPr="006E4B92">
        <w:t xml:space="preserve"> WordNet, Document and Word Graphs, Network Analysis, Random Walks, Harmonic Functions. </w:t>
      </w:r>
      <w:bookmarkEnd w:id="0"/>
      <w:r w:rsidR="006E4B92" w:rsidRPr="006E4B92">
        <w:tab/>
      </w:r>
    </w:p>
    <w:bookmarkEnd w:id="1"/>
    <w:p w14:paraId="44A915B9" w14:textId="77777777" w:rsidR="00A45E7E" w:rsidRPr="006E4B92" w:rsidRDefault="00A45E7E" w:rsidP="00EF4678">
      <w:pPr>
        <w:jc w:val="both"/>
      </w:pPr>
      <w:r w:rsidRPr="00670180">
        <w:rPr>
          <w:b/>
          <w:bCs/>
        </w:rPr>
        <w:t>References</w:t>
      </w:r>
      <w:r w:rsidRPr="006E4B92">
        <w:t xml:space="preserve">: </w:t>
      </w:r>
    </w:p>
    <w:p w14:paraId="68842F26" w14:textId="77777777" w:rsidR="00A45E7E" w:rsidRPr="006E4B92" w:rsidRDefault="00A45E7E" w:rsidP="00EF4678">
      <w:pPr>
        <w:jc w:val="both"/>
      </w:pPr>
      <w:r w:rsidRPr="006E4B92">
        <w:t xml:space="preserve">1. Christopher D. Manning, Prabhakar Raghavan and Hinrich Schütze, Introduction to Information Retrieval”, (2e), Cambridge University Press, 2015. </w:t>
      </w:r>
    </w:p>
    <w:p w14:paraId="6AC05D70" w14:textId="77777777" w:rsidR="00A45E7E" w:rsidRPr="006E4B92" w:rsidRDefault="00A45E7E" w:rsidP="00EF4678">
      <w:pPr>
        <w:jc w:val="both"/>
      </w:pPr>
      <w:r w:rsidRPr="006E4B92">
        <w:t xml:space="preserve">2. B. Croft, D. Metzler, T. Strohman, Search Engines: Information Retrieval in Practice, (3e), MIT Press, 2016. </w:t>
      </w:r>
    </w:p>
    <w:p w14:paraId="1A66A7D3" w14:textId="3211AA55" w:rsidR="00C20FB1" w:rsidRPr="006E4B92" w:rsidRDefault="00A45E7E" w:rsidP="00EF4678">
      <w:pPr>
        <w:jc w:val="both"/>
      </w:pPr>
      <w:r w:rsidRPr="006E4B92">
        <w:t>3. Chengxiang Zhai, Statistical Language Models for Information Retrieval (Synthesis Lecture Series on Human Language Technologies), (2e), Morgan &amp; Claypool Publishers, 2017</w:t>
      </w:r>
    </w:p>
    <w:p w14:paraId="5CA6FDDE" w14:textId="77777777" w:rsidR="006A495C" w:rsidRPr="006E4B92" w:rsidRDefault="006A495C" w:rsidP="00EF4678">
      <w:pPr>
        <w:jc w:val="both"/>
        <w:rPr>
          <w:color w:val="EE0000"/>
        </w:rPr>
      </w:pPr>
    </w:p>
    <w:p w14:paraId="02CADAFA" w14:textId="77777777" w:rsidR="00642A80" w:rsidRDefault="00642A80" w:rsidP="00EF4678">
      <w:pPr>
        <w:jc w:val="both"/>
      </w:pPr>
    </w:p>
    <w:p w14:paraId="0A87ECFC" w14:textId="77777777" w:rsidR="00642A80" w:rsidRDefault="00642A80" w:rsidP="00EF4678">
      <w:pPr>
        <w:jc w:val="both"/>
      </w:pPr>
    </w:p>
    <w:p w14:paraId="2A691138" w14:textId="77777777" w:rsidR="00642A80" w:rsidRDefault="00642A80" w:rsidP="00EF4678">
      <w:pPr>
        <w:jc w:val="both"/>
      </w:pPr>
    </w:p>
    <w:p w14:paraId="21AF6DED" w14:textId="77777777" w:rsidR="00642A80" w:rsidRDefault="00642A80" w:rsidP="00EF4678">
      <w:pPr>
        <w:jc w:val="both"/>
      </w:pPr>
    </w:p>
    <w:p w14:paraId="70DD7CD8" w14:textId="77777777" w:rsidR="00642A80" w:rsidRDefault="00642A80" w:rsidP="00EF4678">
      <w:pPr>
        <w:jc w:val="both"/>
      </w:pPr>
    </w:p>
    <w:p w14:paraId="58B84BE4" w14:textId="77777777" w:rsidR="00642A80" w:rsidRDefault="00642A80" w:rsidP="00EF4678">
      <w:pPr>
        <w:jc w:val="both"/>
      </w:pPr>
    </w:p>
    <w:sectPr w:rsidR="00642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B1"/>
    <w:rsid w:val="00136E45"/>
    <w:rsid w:val="0035345B"/>
    <w:rsid w:val="003616AA"/>
    <w:rsid w:val="00402D82"/>
    <w:rsid w:val="004E0338"/>
    <w:rsid w:val="0055708C"/>
    <w:rsid w:val="00642A80"/>
    <w:rsid w:val="00670180"/>
    <w:rsid w:val="006A495C"/>
    <w:rsid w:val="006E4B92"/>
    <w:rsid w:val="00724BEC"/>
    <w:rsid w:val="007C7597"/>
    <w:rsid w:val="0081660D"/>
    <w:rsid w:val="00864947"/>
    <w:rsid w:val="009041A4"/>
    <w:rsid w:val="00965A6D"/>
    <w:rsid w:val="00984897"/>
    <w:rsid w:val="00A45E7E"/>
    <w:rsid w:val="00AC7B77"/>
    <w:rsid w:val="00B44271"/>
    <w:rsid w:val="00BD69BA"/>
    <w:rsid w:val="00C20FB1"/>
    <w:rsid w:val="00EF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88F4"/>
  <w15:chartTrackingRefBased/>
  <w15:docId w15:val="{EDE021C4-B0CC-4B2A-A424-22823400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F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9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9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01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ribd.com/presentation/361181873/CompletedUNIT-1-ppt-10-7-17-pp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Neeraj Kumar Verma [MU - Jaipur]</dc:creator>
  <cp:keywords/>
  <dc:description/>
  <cp:lastModifiedBy>Dr. Neeraj Kumar Verma [MU - Jaipur]</cp:lastModifiedBy>
  <cp:revision>3</cp:revision>
  <cp:lastPrinted>2025-07-24T12:30:00Z</cp:lastPrinted>
  <dcterms:created xsi:type="dcterms:W3CDTF">2025-07-25T10:22:00Z</dcterms:created>
  <dcterms:modified xsi:type="dcterms:W3CDTF">2025-09-11T08:28:00Z</dcterms:modified>
</cp:coreProperties>
</file>