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654D" w14:textId="044D25B0" w:rsidR="00544979" w:rsidRPr="00CC6535" w:rsidRDefault="00544979" w:rsidP="00CC6535">
      <w:pPr>
        <w:spacing w:line="360" w:lineRule="auto"/>
        <w:rPr>
          <w:rFonts w:ascii="Verdana" w:hAnsi="Verdana" w:cstheme="minorHAnsi"/>
          <w:b/>
          <w:bCs/>
          <w:sz w:val="24"/>
          <w:szCs w:val="24"/>
        </w:rPr>
      </w:pPr>
      <w:r w:rsidRPr="00CC6535">
        <w:rPr>
          <w:rFonts w:ascii="Verdana" w:hAnsi="Verdana" w:cstheme="minorHAnsi"/>
          <w:b/>
          <w:bCs/>
          <w:sz w:val="24"/>
          <w:szCs w:val="24"/>
        </w:rPr>
        <w:t>What is DevOps?</w:t>
      </w:r>
    </w:p>
    <w:p w14:paraId="6669EC2C" w14:textId="77777777" w:rsidR="009D35CC" w:rsidRPr="00CC6535" w:rsidRDefault="009D35CC" w:rsidP="00CC6535">
      <w:pPr>
        <w:spacing w:line="360" w:lineRule="auto"/>
        <w:rPr>
          <w:rFonts w:ascii="Verdana" w:hAnsi="Verdana" w:cstheme="minorHAnsi"/>
          <w:noProof/>
          <w:sz w:val="24"/>
          <w:szCs w:val="24"/>
        </w:rPr>
      </w:pPr>
      <w:r w:rsidRPr="00CC6535">
        <w:rPr>
          <w:rFonts w:ascii="Verdana" w:hAnsi="Verdana" w:cstheme="minorHAnsi"/>
          <w:noProof/>
          <w:sz w:val="24"/>
          <w:szCs w:val="24"/>
        </w:rPr>
        <w:tab/>
      </w:r>
      <w:r w:rsidRPr="00CC6535">
        <w:rPr>
          <w:rFonts w:ascii="Verdana" w:hAnsi="Verdana" w:cstheme="minorHAnsi"/>
          <w:noProof/>
          <w:sz w:val="24"/>
          <w:szCs w:val="24"/>
        </w:rPr>
        <w:tab/>
      </w:r>
    </w:p>
    <w:p w14:paraId="1EAB8ADC" w14:textId="550F4FA1" w:rsidR="009D35CC" w:rsidRPr="00CC6535" w:rsidRDefault="009D35CC" w:rsidP="00CC6535">
      <w:pPr>
        <w:spacing w:line="360" w:lineRule="auto"/>
        <w:ind w:left="1440" w:firstLine="720"/>
        <w:rPr>
          <w:rFonts w:ascii="Verdana" w:hAnsi="Verdana" w:cstheme="minorHAnsi"/>
          <w:sz w:val="24"/>
          <w:szCs w:val="24"/>
        </w:rPr>
      </w:pPr>
      <w:r w:rsidRPr="00CC6535">
        <w:rPr>
          <w:rFonts w:ascii="Verdana" w:hAnsi="Verdana" w:cstheme="minorHAnsi"/>
          <w:noProof/>
          <w:sz w:val="24"/>
          <w:szCs w:val="24"/>
        </w:rPr>
        <w:drawing>
          <wp:inline distT="0" distB="0" distL="0" distR="0" wp14:anchorId="2539211D" wp14:editId="57A689D4">
            <wp:extent cx="2195767" cy="16938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43974"/>
                    <a:stretch/>
                  </pic:blipFill>
                  <pic:spPr bwMode="auto">
                    <a:xfrm>
                      <a:off x="0" y="0"/>
                      <a:ext cx="2202123" cy="1698792"/>
                    </a:xfrm>
                    <a:prstGeom prst="rect">
                      <a:avLst/>
                    </a:prstGeom>
                    <a:ln>
                      <a:noFill/>
                    </a:ln>
                    <a:extLst>
                      <a:ext uri="{53640926-AAD7-44D8-BBD7-CCE9431645EC}">
                        <a14:shadowObscured xmlns:a14="http://schemas.microsoft.com/office/drawing/2010/main"/>
                      </a:ext>
                    </a:extLst>
                  </pic:spPr>
                </pic:pic>
              </a:graphicData>
            </a:graphic>
          </wp:inline>
        </w:drawing>
      </w:r>
    </w:p>
    <w:p w14:paraId="6FBC3CE8" w14:textId="490BC2DC" w:rsidR="0018526E" w:rsidRPr="00CC6535" w:rsidRDefault="001E07C0" w:rsidP="00CC6535">
      <w:pPr>
        <w:spacing w:line="360" w:lineRule="auto"/>
        <w:rPr>
          <w:rFonts w:ascii="Verdana" w:hAnsi="Verdana" w:cstheme="minorHAnsi"/>
          <w:sz w:val="24"/>
          <w:szCs w:val="24"/>
        </w:rPr>
      </w:pPr>
      <w:r w:rsidRPr="00CC6535">
        <w:rPr>
          <w:rFonts w:ascii="Verdana" w:hAnsi="Verdana" w:cstheme="minorHAnsi"/>
          <w:b/>
          <w:bCs/>
          <w:sz w:val="24"/>
          <w:szCs w:val="24"/>
        </w:rPr>
        <w:t>DevOps</w:t>
      </w:r>
      <w:r w:rsidRPr="00CC6535">
        <w:rPr>
          <w:rFonts w:ascii="Verdana" w:hAnsi="Verdana" w:cstheme="minorHAnsi"/>
          <w:sz w:val="24"/>
          <w:szCs w:val="24"/>
        </w:rPr>
        <w:t xml:space="preserve"> is a combination of two terms </w:t>
      </w:r>
      <w:r w:rsidRPr="00CC6535">
        <w:rPr>
          <w:rFonts w:ascii="Verdana" w:hAnsi="Verdana" w:cstheme="minorHAnsi"/>
          <w:b/>
          <w:bCs/>
          <w:sz w:val="24"/>
          <w:szCs w:val="24"/>
        </w:rPr>
        <w:t>Dev</w:t>
      </w:r>
      <w:r w:rsidRPr="00CC6535">
        <w:rPr>
          <w:rFonts w:ascii="Verdana" w:hAnsi="Verdana" w:cstheme="minorHAnsi"/>
          <w:sz w:val="24"/>
          <w:szCs w:val="24"/>
        </w:rPr>
        <w:t xml:space="preserve"> and </w:t>
      </w:r>
      <w:r w:rsidRPr="00CC6535">
        <w:rPr>
          <w:rFonts w:ascii="Verdana" w:hAnsi="Verdana" w:cstheme="minorHAnsi"/>
          <w:b/>
          <w:bCs/>
          <w:sz w:val="24"/>
          <w:szCs w:val="24"/>
        </w:rPr>
        <w:t>Ops</w:t>
      </w:r>
      <w:r w:rsidRPr="00CC6535">
        <w:rPr>
          <w:rFonts w:ascii="Verdana" w:hAnsi="Verdana" w:cstheme="minorHAnsi"/>
          <w:sz w:val="24"/>
          <w:szCs w:val="24"/>
        </w:rPr>
        <w:t xml:space="preserve"> where Dev refers to the software inventors (dev) and operations (ops</w:t>
      </w:r>
      <w:r w:rsidR="00574FF3" w:rsidRPr="00CC6535">
        <w:rPr>
          <w:rFonts w:ascii="Verdana" w:hAnsi="Verdana" w:cstheme="minorHAnsi"/>
          <w:sz w:val="24"/>
          <w:szCs w:val="24"/>
        </w:rPr>
        <w:t>).</w:t>
      </w:r>
      <w:r w:rsidR="00544979" w:rsidRPr="00CC6535">
        <w:rPr>
          <w:rFonts w:ascii="Verdana" w:hAnsi="Verdana" w:cstheme="minorHAnsi"/>
          <w:sz w:val="24"/>
          <w:szCs w:val="24"/>
        </w:rPr>
        <w:t xml:space="preserve"> Basically,</w:t>
      </w:r>
      <w:r w:rsidR="00574FF3" w:rsidRPr="00CC6535">
        <w:rPr>
          <w:rFonts w:ascii="Verdana" w:hAnsi="Verdana" w:cstheme="minorHAnsi"/>
          <w:sz w:val="24"/>
          <w:szCs w:val="24"/>
        </w:rPr>
        <w:t xml:space="preserve"> DevOps is a collection of methods, technologies, and a mindset that automates and integrates software development and IT teams' processes. </w:t>
      </w:r>
    </w:p>
    <w:p w14:paraId="4E37FA59" w14:textId="77777777" w:rsidR="00CC6535" w:rsidRPr="00CC6535" w:rsidRDefault="00CC6535" w:rsidP="00CC6535">
      <w:pPr>
        <w:spacing w:line="360" w:lineRule="auto"/>
        <w:jc w:val="both"/>
        <w:rPr>
          <w:rFonts w:ascii="Verdana" w:hAnsi="Verdana"/>
          <w:b/>
          <w:bCs/>
          <w:sz w:val="24"/>
          <w:szCs w:val="24"/>
          <w:lang w:val="en-US"/>
        </w:rPr>
      </w:pPr>
    </w:p>
    <w:p w14:paraId="28F5DE88" w14:textId="6729EB62" w:rsidR="0018526E" w:rsidRPr="00CC6535" w:rsidRDefault="0018526E" w:rsidP="00CC6535">
      <w:pPr>
        <w:spacing w:line="360" w:lineRule="auto"/>
        <w:jc w:val="both"/>
        <w:rPr>
          <w:rFonts w:ascii="Verdana" w:hAnsi="Verdana"/>
          <w:b/>
          <w:bCs/>
          <w:sz w:val="24"/>
          <w:szCs w:val="24"/>
          <w:lang w:val="en-US"/>
        </w:rPr>
      </w:pPr>
      <w:r w:rsidRPr="00CC6535">
        <w:rPr>
          <w:rFonts w:ascii="Verdana" w:hAnsi="Verdana"/>
          <w:b/>
          <w:bCs/>
          <w:sz w:val="24"/>
          <w:szCs w:val="24"/>
          <w:lang w:val="en-US"/>
        </w:rPr>
        <w:t>Table of content</w:t>
      </w:r>
    </w:p>
    <w:p w14:paraId="7B66E331" w14:textId="105868F9" w:rsidR="0018526E" w:rsidRPr="00CC6535" w:rsidRDefault="0018526E" w:rsidP="00CC6535">
      <w:pPr>
        <w:pStyle w:val="ListParagraph"/>
        <w:numPr>
          <w:ilvl w:val="0"/>
          <w:numId w:val="14"/>
        </w:numPr>
        <w:spacing w:line="360" w:lineRule="auto"/>
        <w:jc w:val="both"/>
        <w:rPr>
          <w:rFonts w:ascii="Verdana" w:hAnsi="Verdana"/>
          <w:sz w:val="24"/>
          <w:szCs w:val="24"/>
          <w:lang w:val="en-US"/>
        </w:rPr>
      </w:pPr>
      <w:r w:rsidRPr="00CC6535">
        <w:rPr>
          <w:rFonts w:ascii="Verdana" w:hAnsi="Verdana"/>
          <w:sz w:val="24"/>
          <w:szCs w:val="24"/>
          <w:lang w:val="en-US"/>
        </w:rPr>
        <w:t>What is DevOps</w:t>
      </w:r>
    </w:p>
    <w:p w14:paraId="3526BC32" w14:textId="5D8AAA57" w:rsidR="0018526E" w:rsidRPr="00CC6535" w:rsidRDefault="0018526E" w:rsidP="00CC6535">
      <w:pPr>
        <w:pStyle w:val="ListParagraph"/>
        <w:numPr>
          <w:ilvl w:val="0"/>
          <w:numId w:val="14"/>
        </w:numPr>
        <w:spacing w:line="360" w:lineRule="auto"/>
        <w:jc w:val="both"/>
        <w:rPr>
          <w:rFonts w:ascii="Verdana" w:hAnsi="Verdana"/>
          <w:sz w:val="24"/>
          <w:szCs w:val="24"/>
          <w:lang w:val="en-US"/>
        </w:rPr>
      </w:pPr>
      <w:r w:rsidRPr="00CC6535">
        <w:rPr>
          <w:rFonts w:ascii="Verdana" w:hAnsi="Verdana"/>
          <w:sz w:val="24"/>
          <w:szCs w:val="24"/>
          <w:lang w:val="en-US"/>
        </w:rPr>
        <w:t>DevOps Lifecycle</w:t>
      </w:r>
    </w:p>
    <w:p w14:paraId="2A0EAB7F" w14:textId="037BBCDB" w:rsidR="0018526E" w:rsidRPr="00CC6535" w:rsidRDefault="0018526E" w:rsidP="00CC6535">
      <w:pPr>
        <w:pStyle w:val="ListParagraph"/>
        <w:numPr>
          <w:ilvl w:val="0"/>
          <w:numId w:val="14"/>
        </w:numPr>
        <w:spacing w:line="360" w:lineRule="auto"/>
        <w:jc w:val="both"/>
        <w:rPr>
          <w:rFonts w:ascii="Verdana" w:hAnsi="Verdana"/>
          <w:sz w:val="24"/>
          <w:szCs w:val="24"/>
          <w:lang w:val="en-US"/>
        </w:rPr>
      </w:pPr>
      <w:r w:rsidRPr="00CC6535">
        <w:rPr>
          <w:rFonts w:ascii="Verdana" w:hAnsi="Verdana"/>
          <w:sz w:val="24"/>
          <w:szCs w:val="24"/>
          <w:lang w:val="en-US"/>
        </w:rPr>
        <w:t>Benefits of DevOps</w:t>
      </w:r>
    </w:p>
    <w:p w14:paraId="150EC60A" w14:textId="77777777" w:rsidR="0018526E" w:rsidRPr="00CC6535" w:rsidRDefault="0018526E" w:rsidP="00CC6535">
      <w:pPr>
        <w:pStyle w:val="ListParagraph"/>
        <w:numPr>
          <w:ilvl w:val="0"/>
          <w:numId w:val="14"/>
        </w:numPr>
        <w:spacing w:line="360" w:lineRule="auto"/>
        <w:rPr>
          <w:rFonts w:ascii="Verdana" w:hAnsi="Verdana" w:cstheme="minorHAnsi"/>
          <w:sz w:val="24"/>
          <w:szCs w:val="24"/>
        </w:rPr>
      </w:pPr>
      <w:r w:rsidRPr="00CC6535">
        <w:rPr>
          <w:rFonts w:ascii="Verdana" w:hAnsi="Verdana" w:cstheme="minorHAnsi"/>
          <w:sz w:val="24"/>
          <w:szCs w:val="24"/>
        </w:rPr>
        <w:t>Artificial Intelligence /Machine Learning for DevOps</w:t>
      </w:r>
    </w:p>
    <w:p w14:paraId="35B21437" w14:textId="77777777" w:rsidR="0018526E" w:rsidRPr="00CC6535" w:rsidRDefault="0018526E" w:rsidP="00CC6535">
      <w:pPr>
        <w:pStyle w:val="ListParagraph"/>
        <w:numPr>
          <w:ilvl w:val="0"/>
          <w:numId w:val="14"/>
        </w:numPr>
        <w:spacing w:line="360" w:lineRule="auto"/>
        <w:rPr>
          <w:rFonts w:ascii="Verdana" w:hAnsi="Verdana" w:cstheme="minorHAnsi"/>
          <w:sz w:val="24"/>
          <w:szCs w:val="24"/>
        </w:rPr>
      </w:pPr>
      <w:r w:rsidRPr="00CC6535">
        <w:rPr>
          <w:rFonts w:ascii="Verdana" w:hAnsi="Verdana" w:cstheme="minorHAnsi"/>
          <w:sz w:val="24"/>
          <w:szCs w:val="24"/>
        </w:rPr>
        <w:t>Top 5 Companies using DevOps in 2021</w:t>
      </w:r>
    </w:p>
    <w:p w14:paraId="2ABBD8DF" w14:textId="1CAF8D00" w:rsidR="0018526E" w:rsidRPr="00CC6535" w:rsidRDefault="0018526E" w:rsidP="00CC6535">
      <w:pPr>
        <w:pStyle w:val="ListParagraph"/>
        <w:numPr>
          <w:ilvl w:val="0"/>
          <w:numId w:val="14"/>
        </w:numPr>
        <w:spacing w:line="360" w:lineRule="auto"/>
        <w:rPr>
          <w:rFonts w:ascii="Verdana" w:hAnsi="Verdana" w:cstheme="minorHAnsi"/>
          <w:sz w:val="24"/>
          <w:szCs w:val="24"/>
        </w:rPr>
      </w:pPr>
      <w:r w:rsidRPr="00CC6535">
        <w:rPr>
          <w:rFonts w:ascii="Verdana" w:hAnsi="Verdana" w:cstheme="minorHAnsi"/>
          <w:sz w:val="24"/>
          <w:szCs w:val="24"/>
        </w:rPr>
        <w:t>Real-time Use Case of DevOps</w:t>
      </w:r>
    </w:p>
    <w:p w14:paraId="15C10940" w14:textId="2A7E8E48" w:rsidR="00CC6535" w:rsidRPr="00CC6535" w:rsidRDefault="00CC6535" w:rsidP="00CC6535">
      <w:pPr>
        <w:pStyle w:val="ListParagraph"/>
        <w:numPr>
          <w:ilvl w:val="0"/>
          <w:numId w:val="14"/>
        </w:numPr>
        <w:spacing w:line="360" w:lineRule="auto"/>
        <w:rPr>
          <w:rFonts w:ascii="Verdana" w:hAnsi="Verdana" w:cstheme="minorHAnsi"/>
          <w:sz w:val="24"/>
          <w:szCs w:val="24"/>
        </w:rPr>
      </w:pPr>
      <w:r w:rsidRPr="00CC6535">
        <w:rPr>
          <w:rFonts w:ascii="Verdana" w:hAnsi="Verdana" w:cstheme="minorHAnsi"/>
          <w:sz w:val="24"/>
          <w:szCs w:val="24"/>
        </w:rPr>
        <w:t>Conclusion</w:t>
      </w:r>
    </w:p>
    <w:p w14:paraId="6189AD9C" w14:textId="77777777" w:rsidR="0018526E" w:rsidRPr="00CC6535" w:rsidRDefault="0018526E" w:rsidP="00CC6535">
      <w:pPr>
        <w:spacing w:line="360" w:lineRule="auto"/>
        <w:rPr>
          <w:rFonts w:ascii="Verdana" w:hAnsi="Verdana" w:cstheme="minorHAnsi"/>
          <w:b/>
          <w:bCs/>
          <w:sz w:val="24"/>
          <w:szCs w:val="24"/>
        </w:rPr>
      </w:pPr>
    </w:p>
    <w:p w14:paraId="2AF5B248" w14:textId="77777777" w:rsidR="00CC6535" w:rsidRPr="00CC6535" w:rsidRDefault="00CC6535" w:rsidP="00CC6535">
      <w:pPr>
        <w:pStyle w:val="ListParagraph"/>
        <w:spacing w:line="360" w:lineRule="auto"/>
        <w:ind w:left="0"/>
        <w:rPr>
          <w:rFonts w:ascii="Verdana" w:hAnsi="Verdana" w:cstheme="minorHAnsi"/>
          <w:b/>
          <w:bCs/>
          <w:sz w:val="24"/>
          <w:szCs w:val="24"/>
        </w:rPr>
      </w:pPr>
    </w:p>
    <w:p w14:paraId="5D1DFD0E" w14:textId="77777777" w:rsidR="00CC6535" w:rsidRPr="00CC6535" w:rsidRDefault="00CC6535" w:rsidP="00CC6535">
      <w:pPr>
        <w:pStyle w:val="ListParagraph"/>
        <w:spacing w:line="360" w:lineRule="auto"/>
        <w:ind w:left="0"/>
        <w:rPr>
          <w:rFonts w:ascii="Verdana" w:hAnsi="Verdana" w:cstheme="minorHAnsi"/>
          <w:b/>
          <w:bCs/>
          <w:sz w:val="24"/>
          <w:szCs w:val="24"/>
        </w:rPr>
      </w:pPr>
    </w:p>
    <w:p w14:paraId="0D479528" w14:textId="77777777" w:rsidR="00BD5357" w:rsidRDefault="00BD5357" w:rsidP="00CC6535">
      <w:pPr>
        <w:pStyle w:val="ListParagraph"/>
        <w:spacing w:line="360" w:lineRule="auto"/>
        <w:ind w:left="0"/>
        <w:rPr>
          <w:rFonts w:ascii="Verdana" w:hAnsi="Verdana" w:cstheme="minorHAnsi"/>
          <w:b/>
          <w:bCs/>
          <w:sz w:val="24"/>
          <w:szCs w:val="24"/>
        </w:rPr>
      </w:pPr>
    </w:p>
    <w:p w14:paraId="267EDC29" w14:textId="77777777" w:rsidR="00BD5357" w:rsidRDefault="00BD5357" w:rsidP="00CC6535">
      <w:pPr>
        <w:pStyle w:val="ListParagraph"/>
        <w:spacing w:line="360" w:lineRule="auto"/>
        <w:ind w:left="0"/>
        <w:rPr>
          <w:rFonts w:ascii="Verdana" w:hAnsi="Verdana" w:cstheme="minorHAnsi"/>
          <w:b/>
          <w:bCs/>
          <w:sz w:val="24"/>
          <w:szCs w:val="24"/>
        </w:rPr>
      </w:pPr>
    </w:p>
    <w:p w14:paraId="482EC6F4" w14:textId="77777777" w:rsidR="00BD5357" w:rsidRDefault="00BD5357" w:rsidP="00CC6535">
      <w:pPr>
        <w:pStyle w:val="ListParagraph"/>
        <w:spacing w:line="360" w:lineRule="auto"/>
        <w:ind w:left="0"/>
        <w:rPr>
          <w:rFonts w:ascii="Verdana" w:hAnsi="Verdana" w:cstheme="minorHAnsi"/>
          <w:b/>
          <w:bCs/>
          <w:sz w:val="24"/>
          <w:szCs w:val="24"/>
        </w:rPr>
      </w:pPr>
    </w:p>
    <w:p w14:paraId="3F7FC653" w14:textId="77777777" w:rsidR="00BD5357" w:rsidRDefault="00BD5357" w:rsidP="00CC6535">
      <w:pPr>
        <w:pStyle w:val="ListParagraph"/>
        <w:spacing w:line="360" w:lineRule="auto"/>
        <w:ind w:left="0"/>
        <w:rPr>
          <w:rFonts w:ascii="Verdana" w:hAnsi="Verdana" w:cstheme="minorHAnsi"/>
          <w:b/>
          <w:bCs/>
          <w:sz w:val="24"/>
          <w:szCs w:val="24"/>
        </w:rPr>
      </w:pPr>
    </w:p>
    <w:p w14:paraId="26E28E4B" w14:textId="45935063" w:rsidR="009B439C" w:rsidRPr="00CC6535" w:rsidRDefault="009B439C"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sz w:val="24"/>
          <w:szCs w:val="24"/>
        </w:rPr>
        <w:lastRenderedPageBreak/>
        <w:t>DevOps Lifecycle</w:t>
      </w:r>
    </w:p>
    <w:p w14:paraId="0F2505E2" w14:textId="77777777" w:rsidR="009B439C" w:rsidRPr="00CC6535" w:rsidRDefault="009B439C" w:rsidP="00CC6535">
      <w:pPr>
        <w:pStyle w:val="ListParagraph"/>
        <w:spacing w:line="360" w:lineRule="auto"/>
        <w:ind w:left="0"/>
        <w:rPr>
          <w:rFonts w:ascii="Verdana" w:hAnsi="Verdana" w:cstheme="minorHAnsi"/>
          <w:b/>
          <w:bCs/>
          <w:sz w:val="24"/>
          <w:szCs w:val="24"/>
        </w:rPr>
      </w:pPr>
    </w:p>
    <w:p w14:paraId="42B87940" w14:textId="113C9785" w:rsidR="009B439C" w:rsidRPr="00CC6535" w:rsidRDefault="009B439C" w:rsidP="00CC6535">
      <w:pPr>
        <w:pStyle w:val="ListParagraph"/>
        <w:spacing w:line="360" w:lineRule="auto"/>
        <w:ind w:left="0"/>
        <w:rPr>
          <w:rFonts w:ascii="Verdana" w:hAnsi="Verdana" w:cstheme="minorHAnsi"/>
          <w:sz w:val="24"/>
          <w:szCs w:val="24"/>
        </w:rPr>
      </w:pPr>
      <w:r w:rsidRPr="00CC6535">
        <w:rPr>
          <w:rFonts w:ascii="Verdana" w:hAnsi="Verdana" w:cstheme="minorHAnsi"/>
          <w:b/>
          <w:bCs/>
          <w:sz w:val="24"/>
          <w:szCs w:val="24"/>
        </w:rPr>
        <w:t xml:space="preserve"> </w:t>
      </w:r>
      <w:r w:rsidRPr="00CC6535">
        <w:rPr>
          <w:rFonts w:ascii="Verdana" w:hAnsi="Verdana" w:cstheme="minorHAnsi"/>
          <w:sz w:val="24"/>
          <w:szCs w:val="24"/>
        </w:rPr>
        <w:t xml:space="preserve">DevOps lifecycle consist of several phases as shown in the below diagram </w:t>
      </w:r>
    </w:p>
    <w:p w14:paraId="0A1BB320" w14:textId="63B38859" w:rsidR="009B439C" w:rsidRPr="00CC6535" w:rsidRDefault="009B439C" w:rsidP="00CC6535">
      <w:pPr>
        <w:pStyle w:val="ListParagraph"/>
        <w:spacing w:line="360" w:lineRule="auto"/>
        <w:rPr>
          <w:rFonts w:ascii="Verdana" w:hAnsi="Verdana" w:cstheme="minorHAnsi"/>
          <w:b/>
          <w:bCs/>
          <w:sz w:val="24"/>
          <w:szCs w:val="24"/>
        </w:rPr>
      </w:pPr>
    </w:p>
    <w:p w14:paraId="7982B83A" w14:textId="77777777" w:rsidR="009B439C" w:rsidRPr="00CC6535" w:rsidRDefault="009B439C" w:rsidP="00CC6535">
      <w:pPr>
        <w:pStyle w:val="ListParagraph"/>
        <w:spacing w:line="360" w:lineRule="auto"/>
        <w:rPr>
          <w:rFonts w:ascii="Verdana" w:hAnsi="Verdana" w:cstheme="minorHAnsi"/>
          <w:b/>
          <w:bCs/>
          <w:sz w:val="24"/>
          <w:szCs w:val="24"/>
        </w:rPr>
      </w:pPr>
    </w:p>
    <w:p w14:paraId="5DF231E8" w14:textId="2012FE99" w:rsidR="002D358E" w:rsidRPr="00CC6535" w:rsidRDefault="007B572C" w:rsidP="00CC6535">
      <w:pPr>
        <w:spacing w:line="360" w:lineRule="auto"/>
        <w:ind w:left="360"/>
        <w:rPr>
          <w:rFonts w:ascii="Verdana" w:hAnsi="Verdana" w:cstheme="minorHAnsi"/>
          <w:sz w:val="24"/>
          <w:szCs w:val="24"/>
        </w:rPr>
      </w:pPr>
      <w:r w:rsidRPr="00CC6535">
        <w:rPr>
          <w:rFonts w:ascii="Verdana" w:hAnsi="Verdana" w:cstheme="minorHAnsi"/>
          <w:noProof/>
          <w:sz w:val="24"/>
          <w:szCs w:val="24"/>
        </w:rPr>
        <w:drawing>
          <wp:inline distT="0" distB="0" distL="0" distR="0" wp14:anchorId="5D8A87FD" wp14:editId="36AB5668">
            <wp:extent cx="4174490" cy="2253969"/>
            <wp:effectExtent l="0" t="190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26929F7" w14:textId="77777777" w:rsidR="00CF1891" w:rsidRPr="00CC6535" w:rsidRDefault="00CF1891" w:rsidP="00CC6535">
      <w:pPr>
        <w:spacing w:line="360" w:lineRule="auto"/>
        <w:ind w:left="360"/>
        <w:jc w:val="both"/>
        <w:rPr>
          <w:rFonts w:ascii="Verdana" w:hAnsi="Verdana" w:cstheme="minorHAnsi"/>
          <w:sz w:val="24"/>
          <w:szCs w:val="24"/>
        </w:rPr>
      </w:pPr>
    </w:p>
    <w:p w14:paraId="5A7E3F61" w14:textId="2D089134" w:rsidR="00DB2303" w:rsidRPr="00CC6535" w:rsidRDefault="00921BB8" w:rsidP="00CC6535">
      <w:pPr>
        <w:pStyle w:val="ListParagraph"/>
        <w:numPr>
          <w:ilvl w:val="0"/>
          <w:numId w:val="2"/>
        </w:numPr>
        <w:spacing w:line="360" w:lineRule="auto"/>
        <w:ind w:left="0" w:hanging="283"/>
        <w:jc w:val="both"/>
        <w:rPr>
          <w:rFonts w:ascii="Verdana" w:hAnsi="Verdana" w:cstheme="minorHAnsi"/>
          <w:sz w:val="24"/>
          <w:szCs w:val="24"/>
        </w:rPr>
      </w:pPr>
      <w:r w:rsidRPr="00CC6535">
        <w:rPr>
          <w:rFonts w:ascii="Verdana" w:hAnsi="Verdana" w:cstheme="minorHAnsi"/>
          <w:b/>
          <w:bCs/>
          <w:sz w:val="24"/>
          <w:szCs w:val="24"/>
        </w:rPr>
        <w:t>Plan</w:t>
      </w:r>
      <w:r w:rsidR="00DB2303" w:rsidRPr="00CC6535">
        <w:rPr>
          <w:rFonts w:ascii="Verdana" w:hAnsi="Verdana" w:cstheme="minorHAnsi"/>
          <w:b/>
          <w:bCs/>
          <w:sz w:val="24"/>
          <w:szCs w:val="24"/>
        </w:rPr>
        <w:t>ning &amp; Build</w:t>
      </w:r>
      <w:r w:rsidRPr="00CC6535">
        <w:rPr>
          <w:rFonts w:ascii="Verdana" w:hAnsi="Verdana" w:cstheme="minorHAnsi"/>
          <w:sz w:val="24"/>
          <w:szCs w:val="24"/>
        </w:rPr>
        <w:t xml:space="preserve"> </w:t>
      </w:r>
      <w:r w:rsidR="00F321BC" w:rsidRPr="00CC6535">
        <w:rPr>
          <w:rFonts w:ascii="Verdana" w:hAnsi="Verdana" w:cstheme="minorHAnsi"/>
          <w:sz w:val="24"/>
          <w:szCs w:val="24"/>
        </w:rPr>
        <w:t>–</w:t>
      </w:r>
      <w:r w:rsidR="006215C8" w:rsidRPr="00CC6535">
        <w:rPr>
          <w:rFonts w:ascii="Verdana" w:hAnsi="Verdana" w:cstheme="minorHAnsi"/>
          <w:sz w:val="24"/>
          <w:szCs w:val="24"/>
        </w:rPr>
        <w:t xml:space="preserve"> This phase involves the planning and coding of the software. The teams following DevOps would need to adapt to the latest agile practices. This would mean breaking the software development lifecycle into smaller incremental chunks</w:t>
      </w:r>
      <w:r w:rsidR="007D3FEB" w:rsidRPr="00CC6535">
        <w:rPr>
          <w:rFonts w:ascii="Verdana" w:hAnsi="Verdana" w:cstheme="minorHAnsi"/>
          <w:sz w:val="24"/>
          <w:szCs w:val="24"/>
        </w:rPr>
        <w:t>.</w:t>
      </w:r>
    </w:p>
    <w:p w14:paraId="1B48D385" w14:textId="77777777" w:rsidR="00DB2303" w:rsidRPr="00CC6535" w:rsidRDefault="00DB2303" w:rsidP="00CC6535">
      <w:pPr>
        <w:pStyle w:val="ListParagraph"/>
        <w:spacing w:line="360" w:lineRule="auto"/>
        <w:ind w:left="709"/>
        <w:jc w:val="both"/>
        <w:rPr>
          <w:rFonts w:ascii="Verdana" w:hAnsi="Verdana" w:cstheme="minorHAnsi"/>
          <w:sz w:val="24"/>
          <w:szCs w:val="24"/>
        </w:rPr>
      </w:pPr>
    </w:p>
    <w:p w14:paraId="7705DF16" w14:textId="38D506F7" w:rsidR="00663F41" w:rsidRDefault="00070270" w:rsidP="000C1456">
      <w:pPr>
        <w:pStyle w:val="ListParagraph"/>
        <w:numPr>
          <w:ilvl w:val="0"/>
          <w:numId w:val="2"/>
        </w:numPr>
        <w:spacing w:line="360" w:lineRule="auto"/>
        <w:ind w:left="0" w:hanging="283"/>
        <w:jc w:val="both"/>
        <w:rPr>
          <w:rFonts w:ascii="Verdana" w:hAnsi="Verdana" w:cstheme="minorHAnsi"/>
          <w:sz w:val="24"/>
          <w:szCs w:val="24"/>
        </w:rPr>
      </w:pPr>
      <w:r w:rsidRPr="00CC6535">
        <w:rPr>
          <w:rFonts w:ascii="Verdana" w:hAnsi="Verdana" w:cstheme="minorHAnsi"/>
          <w:b/>
          <w:bCs/>
          <w:sz w:val="24"/>
          <w:szCs w:val="24"/>
        </w:rPr>
        <w:t>Continuous Integration</w:t>
      </w:r>
      <w:r w:rsidR="0080711C" w:rsidRPr="00CC6535">
        <w:rPr>
          <w:rFonts w:ascii="Verdana" w:hAnsi="Verdana" w:cstheme="minorHAnsi"/>
          <w:sz w:val="24"/>
          <w:szCs w:val="24"/>
        </w:rPr>
        <w:t xml:space="preserve"> </w:t>
      </w:r>
      <w:r w:rsidRPr="00CC6535">
        <w:rPr>
          <w:rFonts w:ascii="Verdana" w:hAnsi="Verdana" w:cstheme="minorHAnsi"/>
          <w:sz w:val="24"/>
          <w:szCs w:val="24"/>
        </w:rPr>
        <w:t>–</w:t>
      </w:r>
      <w:r w:rsidR="006B6FC0" w:rsidRPr="00CC6535">
        <w:rPr>
          <w:rFonts w:ascii="Verdana" w:hAnsi="Verdana" w:cstheme="minorHAnsi"/>
          <w:sz w:val="24"/>
          <w:szCs w:val="24"/>
        </w:rPr>
        <w:t xml:space="preserve"> New functionality is introduced and integrated with the existing developed product</w:t>
      </w:r>
      <w:r w:rsidR="0080711C" w:rsidRPr="00CC6535">
        <w:rPr>
          <w:rFonts w:ascii="Verdana" w:hAnsi="Verdana" w:cstheme="minorHAnsi"/>
          <w:sz w:val="24"/>
          <w:szCs w:val="24"/>
        </w:rPr>
        <w:t>. Jenkins is a widely utilized tool in this phase. Jenkins</w:t>
      </w:r>
      <w:r w:rsidR="008A19EA">
        <w:rPr>
          <w:rFonts w:ascii="Verdana" w:hAnsi="Verdana" w:cstheme="minorHAnsi"/>
          <w:sz w:val="24"/>
          <w:szCs w:val="24"/>
        </w:rPr>
        <w:t xml:space="preserve"> </w:t>
      </w:r>
      <w:r w:rsidR="0080711C" w:rsidRPr="00CC6535">
        <w:rPr>
          <w:rFonts w:ascii="Verdana" w:hAnsi="Verdana" w:cstheme="minorHAnsi"/>
          <w:sz w:val="24"/>
          <w:szCs w:val="24"/>
        </w:rPr>
        <w:t xml:space="preserve">prepares a jar file, whenever there is a change in the Git repository. The build is then sent to </w:t>
      </w:r>
      <w:r w:rsidR="008A19EA">
        <w:rPr>
          <w:rFonts w:ascii="Verdana" w:hAnsi="Verdana" w:cstheme="minorHAnsi"/>
          <w:sz w:val="24"/>
          <w:szCs w:val="24"/>
        </w:rPr>
        <w:t xml:space="preserve">the </w:t>
      </w:r>
      <w:r w:rsidR="0080711C" w:rsidRPr="00CC6535">
        <w:rPr>
          <w:rFonts w:ascii="Verdana" w:hAnsi="Verdana" w:cstheme="minorHAnsi"/>
          <w:sz w:val="24"/>
          <w:szCs w:val="24"/>
        </w:rPr>
        <w:t>test</w:t>
      </w:r>
      <w:r w:rsidR="008A19EA">
        <w:rPr>
          <w:rFonts w:ascii="Verdana" w:hAnsi="Verdana" w:cstheme="minorHAnsi"/>
          <w:sz w:val="24"/>
          <w:szCs w:val="24"/>
        </w:rPr>
        <w:t>ing</w:t>
      </w:r>
      <w:r w:rsidR="0080711C" w:rsidRPr="00CC6535">
        <w:rPr>
          <w:rFonts w:ascii="Verdana" w:hAnsi="Verdana" w:cstheme="minorHAnsi"/>
          <w:sz w:val="24"/>
          <w:szCs w:val="24"/>
        </w:rPr>
        <w:t xml:space="preserve"> or production server for further testing.</w:t>
      </w:r>
    </w:p>
    <w:p w14:paraId="40D1FC51" w14:textId="77777777" w:rsidR="000C1456" w:rsidRPr="000C1456" w:rsidRDefault="000C1456" w:rsidP="000C1456">
      <w:pPr>
        <w:pStyle w:val="ListParagraph"/>
        <w:rPr>
          <w:rFonts w:ascii="Verdana" w:hAnsi="Verdana" w:cstheme="minorHAnsi"/>
          <w:sz w:val="24"/>
          <w:szCs w:val="24"/>
        </w:rPr>
      </w:pPr>
    </w:p>
    <w:p w14:paraId="5F79056C" w14:textId="77777777" w:rsidR="000C1456" w:rsidRPr="000C1456" w:rsidRDefault="000C1456" w:rsidP="000C1456">
      <w:pPr>
        <w:pStyle w:val="ListParagraph"/>
        <w:spacing w:line="360" w:lineRule="auto"/>
        <w:ind w:left="0"/>
        <w:jc w:val="both"/>
        <w:rPr>
          <w:rFonts w:ascii="Verdana" w:hAnsi="Verdana" w:cstheme="minorHAnsi"/>
          <w:sz w:val="24"/>
          <w:szCs w:val="24"/>
        </w:rPr>
      </w:pPr>
    </w:p>
    <w:p w14:paraId="75F322C9" w14:textId="0B2AF70C" w:rsidR="00DB2303" w:rsidRPr="00337DDE" w:rsidRDefault="0080711C" w:rsidP="00895F6F">
      <w:pPr>
        <w:pStyle w:val="ListParagraph"/>
        <w:numPr>
          <w:ilvl w:val="0"/>
          <w:numId w:val="2"/>
        </w:numPr>
        <w:spacing w:line="360" w:lineRule="auto"/>
        <w:ind w:left="0" w:hanging="283"/>
        <w:jc w:val="both"/>
        <w:rPr>
          <w:rFonts w:ascii="Verdana" w:hAnsi="Verdana" w:cstheme="minorHAnsi"/>
          <w:sz w:val="24"/>
          <w:szCs w:val="24"/>
        </w:rPr>
      </w:pPr>
      <w:r w:rsidRPr="00337DDE">
        <w:rPr>
          <w:rFonts w:ascii="Verdana" w:hAnsi="Verdana" w:cstheme="minorHAnsi"/>
          <w:b/>
          <w:bCs/>
          <w:sz w:val="24"/>
          <w:szCs w:val="24"/>
        </w:rPr>
        <w:t>Testing</w:t>
      </w:r>
      <w:r w:rsidRPr="00337DDE">
        <w:rPr>
          <w:rFonts w:ascii="Verdana" w:hAnsi="Verdana" w:cstheme="minorHAnsi"/>
          <w:sz w:val="24"/>
          <w:szCs w:val="24"/>
        </w:rPr>
        <w:t xml:space="preserve"> </w:t>
      </w:r>
      <w:r w:rsidR="00B30C6B" w:rsidRPr="00337DDE">
        <w:rPr>
          <w:rFonts w:ascii="Verdana" w:hAnsi="Verdana" w:cstheme="minorHAnsi"/>
          <w:sz w:val="24"/>
          <w:szCs w:val="24"/>
        </w:rPr>
        <w:t>–</w:t>
      </w:r>
      <w:r w:rsidRPr="00337DDE">
        <w:rPr>
          <w:rFonts w:ascii="Verdana" w:hAnsi="Verdana" w:cstheme="minorHAnsi"/>
          <w:sz w:val="24"/>
          <w:szCs w:val="24"/>
        </w:rPr>
        <w:t xml:space="preserve"> </w:t>
      </w:r>
      <w:r w:rsidR="00663F41" w:rsidRPr="00337DDE">
        <w:rPr>
          <w:rFonts w:ascii="Verdana" w:hAnsi="Verdana" w:cstheme="minorHAnsi"/>
          <w:sz w:val="24"/>
          <w:szCs w:val="24"/>
        </w:rPr>
        <w:t xml:space="preserve">The </w:t>
      </w:r>
      <w:r w:rsidR="00B30C6B" w:rsidRPr="00337DDE">
        <w:rPr>
          <w:rFonts w:ascii="Verdana" w:hAnsi="Verdana" w:cstheme="minorHAnsi"/>
          <w:sz w:val="24"/>
          <w:szCs w:val="24"/>
        </w:rPr>
        <w:t xml:space="preserve">Main purpose of this phase is to identify the bugs present in the developed application. Automation testing tools like TestNG, JUnit, </w:t>
      </w:r>
      <w:r w:rsidR="00663F41" w:rsidRPr="00337DDE">
        <w:rPr>
          <w:rFonts w:ascii="Verdana" w:hAnsi="Verdana" w:cstheme="minorHAnsi"/>
          <w:sz w:val="24"/>
          <w:szCs w:val="24"/>
        </w:rPr>
        <w:t xml:space="preserve">and </w:t>
      </w:r>
      <w:r w:rsidR="00B30C6B" w:rsidRPr="00337DDE">
        <w:rPr>
          <w:rFonts w:ascii="Verdana" w:hAnsi="Verdana" w:cstheme="minorHAnsi"/>
          <w:sz w:val="24"/>
          <w:szCs w:val="24"/>
        </w:rPr>
        <w:t>Selenium</w:t>
      </w:r>
      <w:r w:rsidR="00663F41" w:rsidRPr="00337DDE">
        <w:rPr>
          <w:rFonts w:ascii="Verdana" w:hAnsi="Verdana" w:cstheme="minorHAnsi"/>
          <w:sz w:val="24"/>
          <w:szCs w:val="24"/>
        </w:rPr>
        <w:t xml:space="preserve"> </w:t>
      </w:r>
      <w:r w:rsidR="00B30C6B" w:rsidRPr="00337DDE">
        <w:rPr>
          <w:rFonts w:ascii="Verdana" w:hAnsi="Verdana" w:cstheme="minorHAnsi"/>
          <w:sz w:val="24"/>
          <w:szCs w:val="24"/>
        </w:rPr>
        <w:t>are used for</w:t>
      </w:r>
      <w:r w:rsidR="008A19EA" w:rsidRPr="00337DDE">
        <w:rPr>
          <w:rFonts w:ascii="Verdana" w:hAnsi="Verdana" w:cstheme="minorHAnsi"/>
          <w:sz w:val="24"/>
          <w:szCs w:val="24"/>
        </w:rPr>
        <w:t xml:space="preserve"> </w:t>
      </w:r>
      <w:r w:rsidR="00B30C6B" w:rsidRPr="00337DDE">
        <w:rPr>
          <w:rFonts w:ascii="Verdana" w:hAnsi="Verdana" w:cstheme="minorHAnsi"/>
          <w:sz w:val="24"/>
          <w:szCs w:val="24"/>
        </w:rPr>
        <w:t xml:space="preserve">testing. </w:t>
      </w:r>
    </w:p>
    <w:p w14:paraId="26BB2E7C" w14:textId="77777777" w:rsidR="00DB2303" w:rsidRPr="00CC6535" w:rsidRDefault="00DB2303" w:rsidP="00CC6535">
      <w:pPr>
        <w:pStyle w:val="ListParagraph"/>
        <w:spacing w:line="360" w:lineRule="auto"/>
        <w:ind w:left="709"/>
        <w:jc w:val="both"/>
        <w:rPr>
          <w:rFonts w:ascii="Verdana" w:hAnsi="Verdana" w:cstheme="minorHAnsi"/>
          <w:sz w:val="24"/>
          <w:szCs w:val="24"/>
        </w:rPr>
      </w:pPr>
    </w:p>
    <w:p w14:paraId="6419405B" w14:textId="1F695CD9" w:rsidR="00CF1891" w:rsidRPr="00CC6535" w:rsidRDefault="0027226D" w:rsidP="00CC6535">
      <w:pPr>
        <w:pStyle w:val="ListParagraph"/>
        <w:numPr>
          <w:ilvl w:val="0"/>
          <w:numId w:val="2"/>
        </w:numPr>
        <w:spacing w:line="360" w:lineRule="auto"/>
        <w:ind w:left="0" w:hanging="283"/>
        <w:jc w:val="both"/>
        <w:rPr>
          <w:rFonts w:ascii="Verdana" w:hAnsi="Verdana" w:cstheme="minorHAnsi"/>
          <w:sz w:val="24"/>
          <w:szCs w:val="24"/>
        </w:rPr>
      </w:pPr>
      <w:r w:rsidRPr="00CC6535">
        <w:rPr>
          <w:rFonts w:ascii="Verdana" w:hAnsi="Verdana" w:cstheme="minorHAnsi"/>
          <w:b/>
          <w:bCs/>
          <w:sz w:val="24"/>
          <w:szCs w:val="24"/>
        </w:rPr>
        <w:lastRenderedPageBreak/>
        <w:t>Monitor &amp; Alert</w:t>
      </w:r>
      <w:r w:rsidRPr="00CC6535">
        <w:rPr>
          <w:rFonts w:ascii="Verdana" w:hAnsi="Verdana" w:cstheme="minorHAnsi"/>
          <w:sz w:val="24"/>
          <w:szCs w:val="24"/>
        </w:rPr>
        <w:t xml:space="preserve"> – A </w:t>
      </w:r>
      <w:r w:rsidR="00D71BB2" w:rsidRPr="00CC6535">
        <w:rPr>
          <w:rFonts w:ascii="Verdana" w:hAnsi="Verdana" w:cstheme="minorHAnsi"/>
          <w:sz w:val="24"/>
          <w:szCs w:val="24"/>
        </w:rPr>
        <w:t>DevOps</w:t>
      </w:r>
      <w:r w:rsidRPr="00CC6535">
        <w:rPr>
          <w:rFonts w:ascii="Verdana" w:hAnsi="Verdana" w:cstheme="minorHAnsi"/>
          <w:sz w:val="24"/>
          <w:szCs w:val="24"/>
        </w:rPr>
        <w:t xml:space="preserve"> team is quick to identify and resolve any issues related to the product. </w:t>
      </w:r>
      <w:r w:rsidR="003F22AC" w:rsidRPr="00CC6535">
        <w:rPr>
          <w:rFonts w:ascii="Verdana" w:hAnsi="Verdana" w:cstheme="minorHAnsi"/>
          <w:sz w:val="24"/>
          <w:szCs w:val="24"/>
        </w:rPr>
        <w:t>Nagios is the most popular tool for this. Any and all feedback can be taken back to the planning phase from here</w:t>
      </w:r>
      <w:r w:rsidR="00EE09F8" w:rsidRPr="00CC6535">
        <w:rPr>
          <w:rFonts w:ascii="Verdana" w:hAnsi="Verdana" w:cstheme="minorHAnsi"/>
          <w:sz w:val="24"/>
          <w:szCs w:val="24"/>
        </w:rPr>
        <w:t xml:space="preserve"> in the form of documentation files.</w:t>
      </w:r>
    </w:p>
    <w:p w14:paraId="281BAEB9" w14:textId="77777777" w:rsidR="00EE09F8" w:rsidRPr="00CC6535" w:rsidRDefault="00EE09F8" w:rsidP="00CC6535">
      <w:pPr>
        <w:pStyle w:val="ListParagraph"/>
        <w:spacing w:line="360" w:lineRule="auto"/>
        <w:ind w:left="709"/>
        <w:jc w:val="both"/>
        <w:rPr>
          <w:rFonts w:ascii="Verdana" w:hAnsi="Verdana" w:cstheme="minorHAnsi"/>
          <w:sz w:val="24"/>
          <w:szCs w:val="24"/>
        </w:rPr>
      </w:pPr>
    </w:p>
    <w:p w14:paraId="414DBE29" w14:textId="00EE9FD4" w:rsidR="00DF088C" w:rsidRPr="00CC6535" w:rsidRDefault="00295DB9" w:rsidP="00CC6535">
      <w:pPr>
        <w:pStyle w:val="ListParagraph"/>
        <w:numPr>
          <w:ilvl w:val="0"/>
          <w:numId w:val="2"/>
        </w:numPr>
        <w:spacing w:line="360" w:lineRule="auto"/>
        <w:ind w:left="0" w:hanging="283"/>
        <w:jc w:val="both"/>
        <w:rPr>
          <w:rFonts w:ascii="Verdana" w:hAnsi="Verdana" w:cstheme="minorHAnsi"/>
          <w:sz w:val="24"/>
          <w:szCs w:val="24"/>
        </w:rPr>
      </w:pPr>
      <w:r w:rsidRPr="00CC6535">
        <w:rPr>
          <w:rFonts w:ascii="Verdana" w:hAnsi="Verdana" w:cstheme="minorHAnsi"/>
          <w:b/>
          <w:bCs/>
          <w:sz w:val="24"/>
          <w:szCs w:val="24"/>
        </w:rPr>
        <w:t>Continuous</w:t>
      </w:r>
      <w:r w:rsidR="003F22AC" w:rsidRPr="00CC6535">
        <w:rPr>
          <w:rFonts w:ascii="Verdana" w:hAnsi="Verdana" w:cstheme="minorHAnsi"/>
          <w:b/>
          <w:bCs/>
          <w:sz w:val="24"/>
          <w:szCs w:val="24"/>
        </w:rPr>
        <w:t xml:space="preserve"> feedback</w:t>
      </w:r>
      <w:r w:rsidR="003F22AC" w:rsidRPr="00CC6535">
        <w:rPr>
          <w:rFonts w:ascii="Verdana" w:hAnsi="Verdana" w:cstheme="minorHAnsi"/>
          <w:sz w:val="24"/>
          <w:szCs w:val="24"/>
        </w:rPr>
        <w:t xml:space="preserve"> – The DevOps team will evaluate themselves with each release. Theses </w:t>
      </w:r>
      <w:r w:rsidR="00D71BB2" w:rsidRPr="00CC6535">
        <w:rPr>
          <w:rFonts w:ascii="Verdana" w:hAnsi="Verdana" w:cstheme="minorHAnsi"/>
          <w:sz w:val="24"/>
          <w:szCs w:val="24"/>
        </w:rPr>
        <w:t>feedback</w:t>
      </w:r>
      <w:r w:rsidR="003F22AC" w:rsidRPr="00CC6535">
        <w:rPr>
          <w:rFonts w:ascii="Verdana" w:hAnsi="Verdana" w:cstheme="minorHAnsi"/>
          <w:sz w:val="24"/>
          <w:szCs w:val="24"/>
        </w:rPr>
        <w:t xml:space="preserve"> </w:t>
      </w:r>
      <w:r w:rsidR="00D71BB2" w:rsidRPr="00CC6535">
        <w:rPr>
          <w:rFonts w:ascii="Verdana" w:hAnsi="Verdana" w:cstheme="minorHAnsi"/>
          <w:sz w:val="24"/>
          <w:szCs w:val="24"/>
        </w:rPr>
        <w:t>will</w:t>
      </w:r>
      <w:r w:rsidR="003F22AC" w:rsidRPr="00CC6535">
        <w:rPr>
          <w:rFonts w:ascii="Verdana" w:hAnsi="Verdana" w:cstheme="minorHAnsi"/>
          <w:sz w:val="24"/>
          <w:szCs w:val="24"/>
        </w:rPr>
        <w:t xml:space="preserve"> be </w:t>
      </w:r>
      <w:r w:rsidR="00D71BB2" w:rsidRPr="00CC6535">
        <w:rPr>
          <w:rFonts w:ascii="Verdana" w:hAnsi="Verdana" w:cstheme="minorHAnsi"/>
          <w:sz w:val="24"/>
          <w:szCs w:val="24"/>
        </w:rPr>
        <w:t xml:space="preserve">put into a report so the team’s performance can be </w:t>
      </w:r>
      <w:r w:rsidR="000C1456" w:rsidRPr="00CC6535">
        <w:rPr>
          <w:rFonts w:ascii="Verdana" w:hAnsi="Verdana" w:cstheme="minorHAnsi"/>
          <w:sz w:val="24"/>
          <w:szCs w:val="24"/>
        </w:rPr>
        <w:t>analysed</w:t>
      </w:r>
      <w:r w:rsidR="00D71BB2" w:rsidRPr="00CC6535">
        <w:rPr>
          <w:rFonts w:ascii="Verdana" w:hAnsi="Verdana" w:cstheme="minorHAnsi"/>
          <w:sz w:val="24"/>
          <w:szCs w:val="24"/>
        </w:rPr>
        <w:t xml:space="preserve"> and any processes can be streamlined. It is essential to incorporate customer / end-user feedback for this step.</w:t>
      </w:r>
    </w:p>
    <w:p w14:paraId="47424627" w14:textId="77777777" w:rsidR="00295DB9" w:rsidRPr="00CC6535" w:rsidRDefault="00295DB9" w:rsidP="00CC6535">
      <w:pPr>
        <w:pStyle w:val="ListParagraph"/>
        <w:spacing w:line="360" w:lineRule="auto"/>
        <w:jc w:val="both"/>
        <w:rPr>
          <w:rFonts w:ascii="Verdana" w:hAnsi="Verdana" w:cstheme="minorHAnsi"/>
          <w:sz w:val="24"/>
          <w:szCs w:val="24"/>
        </w:rPr>
      </w:pPr>
    </w:p>
    <w:p w14:paraId="77EFA933" w14:textId="0A54384B" w:rsidR="00C93B8D" w:rsidRPr="00CC6535" w:rsidRDefault="00295DB9" w:rsidP="00CC6535">
      <w:pPr>
        <w:pStyle w:val="ListParagraph"/>
        <w:numPr>
          <w:ilvl w:val="0"/>
          <w:numId w:val="2"/>
        </w:numPr>
        <w:spacing w:line="360" w:lineRule="auto"/>
        <w:ind w:left="0" w:hanging="283"/>
        <w:jc w:val="both"/>
        <w:rPr>
          <w:rFonts w:ascii="Verdana" w:hAnsi="Verdana" w:cstheme="minorHAnsi"/>
          <w:sz w:val="24"/>
          <w:szCs w:val="24"/>
        </w:rPr>
      </w:pPr>
      <w:r w:rsidRPr="00CC6535">
        <w:rPr>
          <w:rFonts w:ascii="Verdana" w:hAnsi="Verdana" w:cstheme="minorHAnsi"/>
          <w:b/>
          <w:bCs/>
          <w:sz w:val="24"/>
          <w:szCs w:val="24"/>
        </w:rPr>
        <w:t>Deployment</w:t>
      </w:r>
      <w:r w:rsidRPr="00CC6535">
        <w:rPr>
          <w:rFonts w:ascii="Verdana" w:hAnsi="Verdana" w:cstheme="minorHAnsi"/>
          <w:sz w:val="24"/>
          <w:szCs w:val="24"/>
        </w:rPr>
        <w:t xml:space="preserve"> – </w:t>
      </w:r>
      <w:r w:rsidR="00584C14" w:rsidRPr="00CC6535">
        <w:rPr>
          <w:rFonts w:ascii="Verdana" w:hAnsi="Verdana" w:cstheme="minorHAnsi"/>
          <w:sz w:val="24"/>
          <w:szCs w:val="24"/>
        </w:rPr>
        <w:t xml:space="preserve">This </w:t>
      </w:r>
      <w:r w:rsidRPr="00CC6535">
        <w:rPr>
          <w:rFonts w:ascii="Verdana" w:hAnsi="Verdana" w:cstheme="minorHAnsi"/>
          <w:sz w:val="24"/>
          <w:szCs w:val="24"/>
        </w:rPr>
        <w:t xml:space="preserve">phase </w:t>
      </w:r>
      <w:r w:rsidR="00584C14" w:rsidRPr="00CC6535">
        <w:rPr>
          <w:rFonts w:ascii="Verdana" w:hAnsi="Verdana" w:cstheme="minorHAnsi"/>
          <w:sz w:val="24"/>
          <w:szCs w:val="24"/>
        </w:rPr>
        <w:t>ensures</w:t>
      </w:r>
      <w:r w:rsidRPr="00CC6535">
        <w:rPr>
          <w:rFonts w:ascii="Verdana" w:hAnsi="Verdana" w:cstheme="minorHAnsi"/>
          <w:sz w:val="24"/>
          <w:szCs w:val="24"/>
        </w:rPr>
        <w:t xml:space="preserve"> the deployment of code onto the production servers.</w:t>
      </w:r>
      <w:r w:rsidR="00DB2303" w:rsidRPr="00CC6535">
        <w:rPr>
          <w:rFonts w:ascii="Verdana" w:hAnsi="Verdana" w:cstheme="minorHAnsi"/>
          <w:sz w:val="24"/>
          <w:szCs w:val="24"/>
        </w:rPr>
        <w:t xml:space="preserve"> some popular tools are</w:t>
      </w:r>
      <w:r w:rsidR="00584C14" w:rsidRPr="00CC6535">
        <w:rPr>
          <w:rFonts w:ascii="Verdana" w:hAnsi="Verdana" w:cstheme="minorHAnsi"/>
          <w:sz w:val="24"/>
          <w:szCs w:val="24"/>
        </w:rPr>
        <w:t xml:space="preserve">: </w:t>
      </w:r>
      <w:r w:rsidR="00DB2303" w:rsidRPr="00CC6535">
        <w:rPr>
          <w:rFonts w:ascii="Verdana" w:hAnsi="Verdana" w:cstheme="minorHAnsi"/>
          <w:sz w:val="24"/>
          <w:szCs w:val="24"/>
        </w:rPr>
        <w:t xml:space="preserve">Chef, Puppet, and </w:t>
      </w:r>
      <w:proofErr w:type="spellStart"/>
      <w:r w:rsidR="00DB2303" w:rsidRPr="00CC6535">
        <w:rPr>
          <w:rFonts w:ascii="Verdana" w:hAnsi="Verdana" w:cstheme="minorHAnsi"/>
          <w:sz w:val="24"/>
          <w:szCs w:val="24"/>
        </w:rPr>
        <w:t>SaltStack</w:t>
      </w:r>
      <w:proofErr w:type="spellEnd"/>
      <w:r w:rsidR="00DB2303" w:rsidRPr="00CC6535">
        <w:rPr>
          <w:rFonts w:ascii="Verdana" w:hAnsi="Verdana" w:cstheme="minorHAnsi"/>
          <w:sz w:val="24"/>
          <w:szCs w:val="24"/>
        </w:rPr>
        <w:t>.</w:t>
      </w:r>
    </w:p>
    <w:p w14:paraId="35883F80" w14:textId="77777777" w:rsidR="00584C14" w:rsidRPr="00CC6535" w:rsidRDefault="00584C14" w:rsidP="00CC6535">
      <w:pPr>
        <w:pStyle w:val="ListParagraph"/>
        <w:spacing w:line="360" w:lineRule="auto"/>
        <w:jc w:val="both"/>
        <w:rPr>
          <w:rFonts w:ascii="Verdana" w:hAnsi="Verdana" w:cstheme="minorHAnsi"/>
          <w:sz w:val="24"/>
          <w:szCs w:val="24"/>
        </w:rPr>
      </w:pPr>
    </w:p>
    <w:p w14:paraId="4B131137" w14:textId="2054E393" w:rsidR="00584C14" w:rsidRPr="00CC6535" w:rsidRDefault="00584C14" w:rsidP="00CC6535">
      <w:pPr>
        <w:pStyle w:val="ListParagraph"/>
        <w:numPr>
          <w:ilvl w:val="0"/>
          <w:numId w:val="2"/>
        </w:numPr>
        <w:spacing w:line="360" w:lineRule="auto"/>
        <w:ind w:left="0" w:hanging="283"/>
        <w:jc w:val="both"/>
        <w:rPr>
          <w:rFonts w:ascii="Verdana" w:hAnsi="Verdana" w:cstheme="minorHAnsi"/>
          <w:sz w:val="24"/>
          <w:szCs w:val="24"/>
        </w:rPr>
      </w:pPr>
      <w:r w:rsidRPr="00CC6535">
        <w:rPr>
          <w:rFonts w:ascii="Verdana" w:hAnsi="Verdana" w:cstheme="minorHAnsi"/>
          <w:b/>
          <w:bCs/>
          <w:sz w:val="24"/>
          <w:szCs w:val="24"/>
        </w:rPr>
        <w:t>Operation</w:t>
      </w:r>
      <w:r w:rsidRPr="00CC6535">
        <w:rPr>
          <w:rFonts w:ascii="Verdana" w:hAnsi="Verdana" w:cstheme="minorHAnsi"/>
          <w:sz w:val="24"/>
          <w:szCs w:val="24"/>
        </w:rPr>
        <w:t xml:space="preserve"> - All DevOps operations are built on a foundation of consistency and total automation of the release process, allowing the company to continually reduce its overall time to market.</w:t>
      </w:r>
    </w:p>
    <w:p w14:paraId="0CEB7EB2" w14:textId="21FDCFC7" w:rsidR="00DF088C" w:rsidRPr="00CC6535" w:rsidRDefault="00DF088C" w:rsidP="00CC6535">
      <w:pPr>
        <w:pStyle w:val="ListParagraph"/>
        <w:spacing w:line="360" w:lineRule="auto"/>
        <w:rPr>
          <w:rFonts w:ascii="Verdana" w:hAnsi="Verdana" w:cstheme="minorHAnsi"/>
          <w:sz w:val="24"/>
          <w:szCs w:val="24"/>
        </w:rPr>
      </w:pPr>
    </w:p>
    <w:p w14:paraId="2118BE04" w14:textId="4D3E662F" w:rsidR="003B3414" w:rsidRPr="00CC6535" w:rsidRDefault="003B3414" w:rsidP="00CC6535">
      <w:pPr>
        <w:pStyle w:val="ListParagraph"/>
        <w:spacing w:line="360" w:lineRule="auto"/>
        <w:rPr>
          <w:rFonts w:ascii="Verdana" w:hAnsi="Verdana" w:cstheme="minorHAnsi"/>
          <w:sz w:val="24"/>
          <w:szCs w:val="24"/>
        </w:rPr>
      </w:pPr>
    </w:p>
    <w:p w14:paraId="6DE304E5" w14:textId="393FADA4" w:rsidR="003B3414" w:rsidRPr="00CC6535" w:rsidRDefault="003B3414" w:rsidP="00CC6535">
      <w:pPr>
        <w:pStyle w:val="ListParagraph"/>
        <w:spacing w:line="360" w:lineRule="auto"/>
        <w:rPr>
          <w:rFonts w:ascii="Verdana" w:hAnsi="Verdana" w:cstheme="minorHAnsi"/>
          <w:sz w:val="24"/>
          <w:szCs w:val="24"/>
        </w:rPr>
      </w:pPr>
    </w:p>
    <w:p w14:paraId="44368E57" w14:textId="7079FF38" w:rsidR="005A5261" w:rsidRPr="00CC6535" w:rsidRDefault="005A5261" w:rsidP="00CC6535">
      <w:pPr>
        <w:spacing w:line="360" w:lineRule="auto"/>
        <w:rPr>
          <w:rFonts w:ascii="Verdana" w:hAnsi="Verdana" w:cstheme="minorHAnsi"/>
          <w:b/>
          <w:bCs/>
          <w:sz w:val="24"/>
          <w:szCs w:val="24"/>
        </w:rPr>
      </w:pPr>
    </w:p>
    <w:p w14:paraId="7B862BE1" w14:textId="565E0885" w:rsidR="00CC6535" w:rsidRDefault="00CC6535" w:rsidP="00CC6535">
      <w:pPr>
        <w:pStyle w:val="ListParagraph"/>
        <w:spacing w:line="360" w:lineRule="auto"/>
        <w:ind w:left="0"/>
        <w:rPr>
          <w:rFonts w:ascii="Verdana" w:hAnsi="Verdana" w:cstheme="minorHAnsi"/>
          <w:b/>
          <w:bCs/>
          <w:sz w:val="24"/>
          <w:szCs w:val="24"/>
        </w:rPr>
      </w:pPr>
    </w:p>
    <w:p w14:paraId="42181667" w14:textId="77777777" w:rsidR="00CC6535" w:rsidRPr="00CC6535" w:rsidRDefault="00CC6535" w:rsidP="00CC6535">
      <w:pPr>
        <w:pStyle w:val="ListParagraph"/>
        <w:spacing w:line="360" w:lineRule="auto"/>
        <w:ind w:left="0"/>
        <w:rPr>
          <w:rFonts w:ascii="Verdana" w:hAnsi="Verdana" w:cstheme="minorHAnsi"/>
          <w:b/>
          <w:bCs/>
          <w:sz w:val="24"/>
          <w:szCs w:val="24"/>
        </w:rPr>
      </w:pPr>
    </w:p>
    <w:p w14:paraId="5E26F65E" w14:textId="77777777" w:rsidR="008A19EA" w:rsidRDefault="008A19EA" w:rsidP="00CC6535">
      <w:pPr>
        <w:pStyle w:val="ListParagraph"/>
        <w:spacing w:line="360" w:lineRule="auto"/>
        <w:ind w:left="0"/>
        <w:rPr>
          <w:rFonts w:ascii="Verdana" w:hAnsi="Verdana" w:cstheme="minorHAnsi"/>
          <w:b/>
          <w:bCs/>
          <w:sz w:val="24"/>
          <w:szCs w:val="24"/>
        </w:rPr>
      </w:pPr>
    </w:p>
    <w:p w14:paraId="0FB6AC9E" w14:textId="77777777" w:rsidR="00337DDE" w:rsidRDefault="00337DDE" w:rsidP="00CC6535">
      <w:pPr>
        <w:pStyle w:val="ListParagraph"/>
        <w:spacing w:line="360" w:lineRule="auto"/>
        <w:ind w:left="0"/>
        <w:rPr>
          <w:rFonts w:ascii="Verdana" w:hAnsi="Verdana" w:cstheme="minorHAnsi"/>
          <w:b/>
          <w:bCs/>
          <w:sz w:val="24"/>
          <w:szCs w:val="24"/>
        </w:rPr>
      </w:pPr>
    </w:p>
    <w:p w14:paraId="6727D6DC" w14:textId="77777777" w:rsidR="00337DDE" w:rsidRDefault="00337DDE" w:rsidP="00CC6535">
      <w:pPr>
        <w:pStyle w:val="ListParagraph"/>
        <w:spacing w:line="360" w:lineRule="auto"/>
        <w:ind w:left="0"/>
        <w:rPr>
          <w:rFonts w:ascii="Verdana" w:hAnsi="Verdana" w:cstheme="minorHAnsi"/>
          <w:b/>
          <w:bCs/>
          <w:sz w:val="24"/>
          <w:szCs w:val="24"/>
        </w:rPr>
      </w:pPr>
    </w:p>
    <w:p w14:paraId="5E4A01C3" w14:textId="77777777" w:rsidR="00337DDE" w:rsidRDefault="00337DDE" w:rsidP="00CC6535">
      <w:pPr>
        <w:pStyle w:val="ListParagraph"/>
        <w:spacing w:line="360" w:lineRule="auto"/>
        <w:ind w:left="0"/>
        <w:rPr>
          <w:rFonts w:ascii="Verdana" w:hAnsi="Verdana" w:cstheme="minorHAnsi"/>
          <w:b/>
          <w:bCs/>
          <w:sz w:val="24"/>
          <w:szCs w:val="24"/>
        </w:rPr>
      </w:pPr>
    </w:p>
    <w:p w14:paraId="24042017" w14:textId="77777777" w:rsidR="00337DDE" w:rsidRDefault="00337DDE" w:rsidP="00CC6535">
      <w:pPr>
        <w:pStyle w:val="ListParagraph"/>
        <w:spacing w:line="360" w:lineRule="auto"/>
        <w:ind w:left="0"/>
        <w:rPr>
          <w:rFonts w:ascii="Verdana" w:hAnsi="Verdana" w:cstheme="minorHAnsi"/>
          <w:b/>
          <w:bCs/>
          <w:sz w:val="24"/>
          <w:szCs w:val="24"/>
        </w:rPr>
      </w:pPr>
    </w:p>
    <w:p w14:paraId="19821D38" w14:textId="77777777" w:rsidR="000C1456" w:rsidRDefault="000C1456" w:rsidP="00CC6535">
      <w:pPr>
        <w:pStyle w:val="ListParagraph"/>
        <w:spacing w:line="360" w:lineRule="auto"/>
        <w:ind w:left="0"/>
        <w:rPr>
          <w:rFonts w:ascii="Verdana" w:hAnsi="Verdana" w:cstheme="minorHAnsi"/>
          <w:b/>
          <w:bCs/>
          <w:sz w:val="24"/>
          <w:szCs w:val="24"/>
        </w:rPr>
      </w:pPr>
    </w:p>
    <w:p w14:paraId="4FD3C74D" w14:textId="77777777" w:rsidR="000C1456" w:rsidRDefault="000C1456" w:rsidP="00CC6535">
      <w:pPr>
        <w:pStyle w:val="ListParagraph"/>
        <w:spacing w:line="360" w:lineRule="auto"/>
        <w:ind w:left="0"/>
        <w:rPr>
          <w:rFonts w:ascii="Verdana" w:hAnsi="Verdana" w:cstheme="minorHAnsi"/>
          <w:b/>
          <w:bCs/>
          <w:sz w:val="24"/>
          <w:szCs w:val="24"/>
        </w:rPr>
      </w:pPr>
    </w:p>
    <w:p w14:paraId="1311660C" w14:textId="77777777" w:rsidR="000C1456" w:rsidRDefault="000C1456" w:rsidP="00CC6535">
      <w:pPr>
        <w:pStyle w:val="ListParagraph"/>
        <w:spacing w:line="360" w:lineRule="auto"/>
        <w:ind w:left="0"/>
        <w:rPr>
          <w:rFonts w:ascii="Verdana" w:hAnsi="Verdana" w:cstheme="minorHAnsi"/>
          <w:b/>
          <w:bCs/>
          <w:sz w:val="24"/>
          <w:szCs w:val="24"/>
        </w:rPr>
      </w:pPr>
    </w:p>
    <w:p w14:paraId="01701A59" w14:textId="77777777" w:rsidR="000C1456" w:rsidRDefault="000C1456" w:rsidP="00CC6535">
      <w:pPr>
        <w:pStyle w:val="ListParagraph"/>
        <w:spacing w:line="360" w:lineRule="auto"/>
        <w:ind w:left="0"/>
        <w:rPr>
          <w:rFonts w:ascii="Verdana" w:hAnsi="Verdana" w:cstheme="minorHAnsi"/>
          <w:b/>
          <w:bCs/>
          <w:sz w:val="24"/>
          <w:szCs w:val="24"/>
        </w:rPr>
      </w:pPr>
    </w:p>
    <w:p w14:paraId="4715F55D" w14:textId="1D848F09" w:rsidR="002D358E" w:rsidRPr="00CC6535" w:rsidRDefault="003B3414"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sz w:val="24"/>
          <w:szCs w:val="24"/>
        </w:rPr>
        <w:lastRenderedPageBreak/>
        <w:t>Benefits of DevOps</w:t>
      </w:r>
    </w:p>
    <w:p w14:paraId="33674FF3" w14:textId="77777777" w:rsidR="002D358E" w:rsidRPr="00CC6535" w:rsidRDefault="002D358E" w:rsidP="00CC6535">
      <w:pPr>
        <w:pStyle w:val="ListParagraph"/>
        <w:spacing w:line="360" w:lineRule="auto"/>
        <w:ind w:left="0"/>
        <w:rPr>
          <w:rFonts w:ascii="Verdana" w:hAnsi="Verdana" w:cstheme="minorHAnsi"/>
          <w:b/>
          <w:bCs/>
          <w:sz w:val="24"/>
          <w:szCs w:val="24"/>
        </w:rPr>
      </w:pPr>
    </w:p>
    <w:p w14:paraId="1E2EA5CD" w14:textId="77777777" w:rsidR="002D358E" w:rsidRPr="00CC6535" w:rsidRDefault="002D358E" w:rsidP="00CC6535">
      <w:pPr>
        <w:pStyle w:val="ListParagraph"/>
        <w:spacing w:line="360" w:lineRule="auto"/>
        <w:ind w:left="0"/>
        <w:rPr>
          <w:rFonts w:ascii="Verdana" w:hAnsi="Verdana" w:cstheme="min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6558"/>
      </w:tblGrid>
      <w:tr w:rsidR="009E37AC" w:rsidRPr="00CC6535" w14:paraId="7FA83389" w14:textId="77777777" w:rsidTr="002D358E">
        <w:tc>
          <w:tcPr>
            <w:tcW w:w="2405" w:type="dxa"/>
          </w:tcPr>
          <w:p w14:paraId="0139F23E" w14:textId="1CD2EF8C" w:rsidR="00FC0DD0" w:rsidRPr="00CC6535" w:rsidRDefault="00FC0DD0"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noProof/>
                <w:sz w:val="24"/>
                <w:szCs w:val="24"/>
              </w:rPr>
              <w:drawing>
                <wp:inline distT="0" distB="0" distL="0" distR="0" wp14:anchorId="633CA034" wp14:editId="0BEA3786">
                  <wp:extent cx="1312752" cy="1267460"/>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319997" cy="1274455"/>
                          </a:xfrm>
                          <a:prstGeom prst="rect">
                            <a:avLst/>
                          </a:prstGeom>
                        </pic:spPr>
                      </pic:pic>
                    </a:graphicData>
                  </a:graphic>
                </wp:inline>
              </w:drawing>
            </w:r>
          </w:p>
        </w:tc>
        <w:tc>
          <w:tcPr>
            <w:tcW w:w="6611" w:type="dxa"/>
          </w:tcPr>
          <w:p w14:paraId="51E46A91" w14:textId="77777777" w:rsidR="00FC0DD0" w:rsidRPr="00CC6535" w:rsidRDefault="00FC0DD0" w:rsidP="00CC6535">
            <w:pPr>
              <w:pStyle w:val="ListParagraph"/>
              <w:numPr>
                <w:ilvl w:val="0"/>
                <w:numId w:val="5"/>
              </w:numPr>
              <w:spacing w:line="360" w:lineRule="auto"/>
              <w:ind w:left="255"/>
              <w:jc w:val="both"/>
              <w:rPr>
                <w:rFonts w:ascii="Verdana" w:hAnsi="Verdana" w:cstheme="minorHAnsi"/>
                <w:sz w:val="24"/>
                <w:szCs w:val="24"/>
              </w:rPr>
            </w:pPr>
            <w:r w:rsidRPr="00CC6535">
              <w:rPr>
                <w:rFonts w:ascii="Verdana" w:hAnsi="Verdana" w:cstheme="minorHAnsi"/>
                <w:sz w:val="24"/>
                <w:szCs w:val="24"/>
              </w:rPr>
              <w:t>Foster greater collaboration and trust within the team as well as outside because the team has shared responsibility for the product(s) they develop and maintain.</w:t>
            </w:r>
          </w:p>
          <w:p w14:paraId="270ED904" w14:textId="77777777" w:rsidR="00FC0DD0" w:rsidRPr="00CC6535" w:rsidRDefault="00FC0DD0" w:rsidP="00CC6535">
            <w:pPr>
              <w:pStyle w:val="ListParagraph"/>
              <w:spacing w:line="360" w:lineRule="auto"/>
              <w:ind w:left="0"/>
              <w:jc w:val="both"/>
              <w:rPr>
                <w:rFonts w:ascii="Verdana" w:hAnsi="Verdana" w:cstheme="minorHAnsi"/>
                <w:b/>
                <w:bCs/>
                <w:sz w:val="24"/>
                <w:szCs w:val="24"/>
              </w:rPr>
            </w:pPr>
          </w:p>
        </w:tc>
      </w:tr>
      <w:tr w:rsidR="009E37AC" w:rsidRPr="00CC6535" w14:paraId="746C42FE" w14:textId="77777777" w:rsidTr="002D358E">
        <w:tc>
          <w:tcPr>
            <w:tcW w:w="2405" w:type="dxa"/>
          </w:tcPr>
          <w:p w14:paraId="320773FA" w14:textId="77777777" w:rsidR="00FC0DD0" w:rsidRPr="00CC6535" w:rsidRDefault="00FC0DD0" w:rsidP="00CC6535">
            <w:pPr>
              <w:pStyle w:val="ListParagraph"/>
              <w:spacing w:line="360" w:lineRule="auto"/>
              <w:ind w:left="0"/>
              <w:rPr>
                <w:rFonts w:ascii="Verdana" w:hAnsi="Verdana" w:cstheme="minorHAnsi"/>
                <w:b/>
                <w:bCs/>
                <w:sz w:val="24"/>
                <w:szCs w:val="24"/>
              </w:rPr>
            </w:pPr>
          </w:p>
          <w:p w14:paraId="72CE063D" w14:textId="07A72372" w:rsidR="00FC0DD0" w:rsidRPr="00CC6535" w:rsidRDefault="00FC0DD0"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noProof/>
                <w:sz w:val="24"/>
                <w:szCs w:val="24"/>
              </w:rPr>
              <w:drawing>
                <wp:inline distT="0" distB="0" distL="0" distR="0" wp14:anchorId="749DD6CB" wp14:editId="091FFE55">
                  <wp:extent cx="1204111" cy="114025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1228100" cy="1162974"/>
                          </a:xfrm>
                          <a:prstGeom prst="rect">
                            <a:avLst/>
                          </a:prstGeom>
                        </pic:spPr>
                      </pic:pic>
                    </a:graphicData>
                  </a:graphic>
                </wp:inline>
              </w:drawing>
            </w:r>
          </w:p>
        </w:tc>
        <w:tc>
          <w:tcPr>
            <w:tcW w:w="6611" w:type="dxa"/>
          </w:tcPr>
          <w:p w14:paraId="08838647" w14:textId="77777777" w:rsidR="00FC0DD0" w:rsidRPr="00CC6535" w:rsidRDefault="00FC0DD0" w:rsidP="00CC6535">
            <w:pPr>
              <w:pStyle w:val="ListParagraph"/>
              <w:numPr>
                <w:ilvl w:val="0"/>
                <w:numId w:val="6"/>
              </w:numPr>
              <w:spacing w:line="360" w:lineRule="auto"/>
              <w:ind w:left="255"/>
              <w:jc w:val="both"/>
              <w:rPr>
                <w:rFonts w:ascii="Verdana" w:hAnsi="Verdana" w:cstheme="minorHAnsi"/>
                <w:sz w:val="24"/>
                <w:szCs w:val="24"/>
              </w:rPr>
            </w:pPr>
            <w:r w:rsidRPr="00CC6535">
              <w:rPr>
                <w:rFonts w:ascii="Verdana" w:hAnsi="Verdana" w:cstheme="minorHAnsi"/>
                <w:sz w:val="24"/>
                <w:szCs w:val="24"/>
              </w:rPr>
              <w:t>With increased collaboration, the development cycles are shorter and more efficient. The quality/quantity of releases is much higher and more time can be dedicated to exploratory work.</w:t>
            </w:r>
          </w:p>
          <w:p w14:paraId="64D2574E" w14:textId="77777777" w:rsidR="00FC0DD0" w:rsidRPr="00CC6535" w:rsidRDefault="00FC0DD0" w:rsidP="00CC6535">
            <w:pPr>
              <w:pStyle w:val="ListParagraph"/>
              <w:spacing w:line="360" w:lineRule="auto"/>
              <w:ind w:left="0"/>
              <w:jc w:val="both"/>
              <w:rPr>
                <w:rFonts w:ascii="Verdana" w:hAnsi="Verdana" w:cstheme="minorHAnsi"/>
                <w:b/>
                <w:bCs/>
                <w:sz w:val="24"/>
                <w:szCs w:val="24"/>
              </w:rPr>
            </w:pPr>
          </w:p>
        </w:tc>
      </w:tr>
      <w:tr w:rsidR="009E37AC" w:rsidRPr="00CC6535" w14:paraId="7A10CE40" w14:textId="77777777" w:rsidTr="002D358E">
        <w:tc>
          <w:tcPr>
            <w:tcW w:w="2405" w:type="dxa"/>
          </w:tcPr>
          <w:p w14:paraId="78530D8B" w14:textId="04568F2C" w:rsidR="00FC0DD0" w:rsidRPr="00CC6535" w:rsidRDefault="00F3270C" w:rsidP="00CC6535">
            <w:pPr>
              <w:pStyle w:val="ListParagraph"/>
              <w:spacing w:line="360" w:lineRule="auto"/>
              <w:ind w:left="0"/>
              <w:rPr>
                <w:rFonts w:ascii="Verdana" w:hAnsi="Verdana" w:cstheme="minorHAnsi"/>
                <w:sz w:val="24"/>
                <w:szCs w:val="24"/>
              </w:rPr>
            </w:pPr>
            <w:r w:rsidRPr="00CC6535">
              <w:rPr>
                <w:rFonts w:ascii="Verdana" w:hAnsi="Verdana" w:cstheme="minorHAnsi"/>
                <w:noProof/>
                <w:sz w:val="24"/>
                <w:szCs w:val="24"/>
              </w:rPr>
              <w:drawing>
                <wp:inline distT="0" distB="0" distL="0" distR="0" wp14:anchorId="07BF4FD9" wp14:editId="609C92ED">
                  <wp:extent cx="1203184" cy="877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9018" cy="896412"/>
                          </a:xfrm>
                          <a:prstGeom prst="rect">
                            <a:avLst/>
                          </a:prstGeom>
                        </pic:spPr>
                      </pic:pic>
                    </a:graphicData>
                  </a:graphic>
                </wp:inline>
              </w:drawing>
            </w:r>
          </w:p>
        </w:tc>
        <w:tc>
          <w:tcPr>
            <w:tcW w:w="6611" w:type="dxa"/>
          </w:tcPr>
          <w:p w14:paraId="253B96B1" w14:textId="280C5D91" w:rsidR="00FC0DD0" w:rsidRPr="00CC6535" w:rsidRDefault="00F3270C" w:rsidP="00CC6535">
            <w:pPr>
              <w:pStyle w:val="ListParagraph"/>
              <w:numPr>
                <w:ilvl w:val="0"/>
                <w:numId w:val="7"/>
              </w:numPr>
              <w:spacing w:line="360" w:lineRule="auto"/>
              <w:ind w:left="255"/>
              <w:jc w:val="both"/>
              <w:rPr>
                <w:rFonts w:ascii="Verdana" w:hAnsi="Verdana" w:cstheme="minorHAnsi"/>
                <w:sz w:val="24"/>
                <w:szCs w:val="24"/>
              </w:rPr>
            </w:pPr>
            <w:r w:rsidRPr="00CC6535">
              <w:rPr>
                <w:rFonts w:ascii="Verdana" w:hAnsi="Verdana" w:cstheme="minorHAnsi"/>
                <w:sz w:val="24"/>
                <w:szCs w:val="24"/>
              </w:rPr>
              <w:t>Static and dynamic tests, unit testing, integration testing, and dependency scanning are all used by DevOps to see if the product has any vulnerabilities.</w:t>
            </w:r>
          </w:p>
        </w:tc>
      </w:tr>
      <w:tr w:rsidR="009E37AC" w:rsidRPr="00CC6535" w14:paraId="728D0721" w14:textId="77777777" w:rsidTr="002D358E">
        <w:tc>
          <w:tcPr>
            <w:tcW w:w="2405" w:type="dxa"/>
          </w:tcPr>
          <w:p w14:paraId="71C5782A" w14:textId="40330624" w:rsidR="00FC0DD0" w:rsidRPr="00CC6535" w:rsidRDefault="002D358E"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noProof/>
                <w:sz w:val="24"/>
                <w:szCs w:val="24"/>
              </w:rPr>
              <w:drawing>
                <wp:inline distT="0" distB="0" distL="0" distR="0" wp14:anchorId="007F7803" wp14:editId="7EA73349">
                  <wp:extent cx="1312545" cy="1131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3546" cy="1141054"/>
                          </a:xfrm>
                          <a:prstGeom prst="rect">
                            <a:avLst/>
                          </a:prstGeom>
                        </pic:spPr>
                      </pic:pic>
                    </a:graphicData>
                  </a:graphic>
                </wp:inline>
              </w:drawing>
            </w:r>
          </w:p>
        </w:tc>
        <w:tc>
          <w:tcPr>
            <w:tcW w:w="6611" w:type="dxa"/>
          </w:tcPr>
          <w:p w14:paraId="0D87E852" w14:textId="77777777" w:rsidR="00F3270C" w:rsidRPr="00CC6535" w:rsidRDefault="00F3270C" w:rsidP="00CC6535">
            <w:pPr>
              <w:pStyle w:val="ListParagraph"/>
              <w:numPr>
                <w:ilvl w:val="0"/>
                <w:numId w:val="8"/>
              </w:numPr>
              <w:spacing w:line="360" w:lineRule="auto"/>
              <w:ind w:left="255"/>
              <w:jc w:val="both"/>
              <w:rPr>
                <w:rFonts w:ascii="Verdana" w:hAnsi="Verdana" w:cstheme="minorHAnsi"/>
                <w:sz w:val="24"/>
                <w:szCs w:val="24"/>
              </w:rPr>
            </w:pPr>
            <w:r w:rsidRPr="00CC6535">
              <w:rPr>
                <w:rFonts w:ascii="Verdana" w:hAnsi="Verdana" w:cstheme="minorHAnsi"/>
                <w:sz w:val="24"/>
                <w:szCs w:val="24"/>
              </w:rPr>
              <w:t>The teams are able to cope with customer demands and focus on delivering a competent product.</w:t>
            </w:r>
          </w:p>
          <w:p w14:paraId="3F9FDA78" w14:textId="77777777" w:rsidR="00FC0DD0" w:rsidRPr="00CC6535" w:rsidRDefault="00FC0DD0" w:rsidP="00CC6535">
            <w:pPr>
              <w:pStyle w:val="ListParagraph"/>
              <w:spacing w:line="360" w:lineRule="auto"/>
              <w:ind w:left="0"/>
              <w:jc w:val="both"/>
              <w:rPr>
                <w:rFonts w:ascii="Verdana" w:hAnsi="Verdana" w:cstheme="minorHAnsi"/>
                <w:b/>
                <w:bCs/>
                <w:sz w:val="24"/>
                <w:szCs w:val="24"/>
              </w:rPr>
            </w:pPr>
          </w:p>
        </w:tc>
      </w:tr>
      <w:tr w:rsidR="009E37AC" w:rsidRPr="00CC6535" w14:paraId="080E97B4" w14:textId="77777777" w:rsidTr="002D358E">
        <w:tc>
          <w:tcPr>
            <w:tcW w:w="2405" w:type="dxa"/>
          </w:tcPr>
          <w:p w14:paraId="27577F84" w14:textId="72E46FEF" w:rsidR="00FC0DD0" w:rsidRPr="00CC6535" w:rsidRDefault="009E37AC"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noProof/>
                <w:sz w:val="24"/>
                <w:szCs w:val="24"/>
              </w:rPr>
              <w:drawing>
                <wp:inline distT="0" distB="0" distL="0" distR="0" wp14:anchorId="40A71CAF" wp14:editId="3AE36879">
                  <wp:extent cx="1430447" cy="104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9162" cy="1054381"/>
                          </a:xfrm>
                          <a:prstGeom prst="rect">
                            <a:avLst/>
                          </a:prstGeom>
                        </pic:spPr>
                      </pic:pic>
                    </a:graphicData>
                  </a:graphic>
                </wp:inline>
              </w:drawing>
            </w:r>
          </w:p>
        </w:tc>
        <w:tc>
          <w:tcPr>
            <w:tcW w:w="6611" w:type="dxa"/>
          </w:tcPr>
          <w:p w14:paraId="4511F128" w14:textId="77777777" w:rsidR="009E37AC" w:rsidRPr="00CC6535" w:rsidRDefault="009E37AC" w:rsidP="00CC6535">
            <w:pPr>
              <w:pStyle w:val="ListParagraph"/>
              <w:spacing w:line="360" w:lineRule="auto"/>
              <w:ind w:left="0"/>
              <w:rPr>
                <w:rFonts w:ascii="Verdana" w:hAnsi="Verdana" w:cstheme="minorHAnsi"/>
                <w:sz w:val="24"/>
                <w:szCs w:val="24"/>
              </w:rPr>
            </w:pPr>
          </w:p>
          <w:p w14:paraId="62C3AE9D" w14:textId="412BB6D5" w:rsidR="00FC0DD0" w:rsidRPr="00CC6535" w:rsidRDefault="00F3270C" w:rsidP="00CC6535">
            <w:pPr>
              <w:pStyle w:val="ListParagraph"/>
              <w:numPr>
                <w:ilvl w:val="0"/>
                <w:numId w:val="9"/>
              </w:numPr>
              <w:spacing w:line="360" w:lineRule="auto"/>
              <w:ind w:left="255"/>
              <w:jc w:val="both"/>
              <w:rPr>
                <w:rFonts w:ascii="Verdana" w:hAnsi="Verdana" w:cstheme="minorHAnsi"/>
                <w:b/>
                <w:bCs/>
                <w:sz w:val="24"/>
                <w:szCs w:val="24"/>
              </w:rPr>
            </w:pPr>
            <w:r w:rsidRPr="00CC6535">
              <w:rPr>
                <w:rFonts w:ascii="Verdana" w:hAnsi="Verdana" w:cstheme="minorHAnsi"/>
                <w:sz w:val="24"/>
                <w:szCs w:val="24"/>
              </w:rPr>
              <w:t>Streamlines the development process as a whole</w:t>
            </w:r>
          </w:p>
        </w:tc>
      </w:tr>
      <w:tr w:rsidR="009E37AC" w:rsidRPr="00CC6535" w14:paraId="02D0DF98" w14:textId="77777777" w:rsidTr="002D358E">
        <w:tc>
          <w:tcPr>
            <w:tcW w:w="2405" w:type="dxa"/>
          </w:tcPr>
          <w:p w14:paraId="7E280EB6" w14:textId="1D067CEB" w:rsidR="00F3270C" w:rsidRPr="00CC6535" w:rsidRDefault="00284450" w:rsidP="00CC6535">
            <w:pPr>
              <w:pStyle w:val="ListParagraph"/>
              <w:spacing w:line="360" w:lineRule="auto"/>
              <w:ind w:left="0"/>
              <w:rPr>
                <w:rFonts w:ascii="Verdana" w:hAnsi="Verdana" w:cstheme="minorHAnsi"/>
                <w:b/>
                <w:bCs/>
                <w:sz w:val="24"/>
                <w:szCs w:val="24"/>
              </w:rPr>
            </w:pPr>
            <w:r w:rsidRPr="00CC6535">
              <w:rPr>
                <w:rFonts w:ascii="Verdana" w:hAnsi="Verdana" w:cstheme="minorHAnsi"/>
                <w:b/>
                <w:bCs/>
                <w:noProof/>
                <w:sz w:val="24"/>
                <w:szCs w:val="24"/>
              </w:rPr>
              <w:drawing>
                <wp:inline distT="0" distB="0" distL="0" distR="0" wp14:anchorId="1CF2F966" wp14:editId="5EDF5643">
                  <wp:extent cx="895111" cy="8234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921466" cy="847670"/>
                          </a:xfrm>
                          <a:prstGeom prst="rect">
                            <a:avLst/>
                          </a:prstGeom>
                        </pic:spPr>
                      </pic:pic>
                    </a:graphicData>
                  </a:graphic>
                </wp:inline>
              </w:drawing>
            </w:r>
          </w:p>
        </w:tc>
        <w:tc>
          <w:tcPr>
            <w:tcW w:w="6611" w:type="dxa"/>
          </w:tcPr>
          <w:p w14:paraId="61C94E62" w14:textId="58671D04" w:rsidR="00F3270C" w:rsidRPr="00CC6535" w:rsidRDefault="00F3270C" w:rsidP="00CC6535">
            <w:pPr>
              <w:pStyle w:val="ListParagraph"/>
              <w:numPr>
                <w:ilvl w:val="0"/>
                <w:numId w:val="10"/>
              </w:numPr>
              <w:spacing w:line="360" w:lineRule="auto"/>
              <w:ind w:left="255"/>
              <w:jc w:val="both"/>
              <w:rPr>
                <w:rFonts w:ascii="Verdana" w:hAnsi="Verdana" w:cstheme="minorHAnsi"/>
                <w:sz w:val="24"/>
                <w:szCs w:val="24"/>
              </w:rPr>
            </w:pPr>
            <w:r w:rsidRPr="00CC6535">
              <w:rPr>
                <w:rFonts w:ascii="Verdana" w:hAnsi="Verdana" w:cstheme="minorHAnsi"/>
                <w:sz w:val="24"/>
                <w:szCs w:val="24"/>
              </w:rPr>
              <w:t>DevOps teams improve products quickly by boosting the frequency</w:t>
            </w:r>
            <w:r w:rsidR="00284450" w:rsidRPr="00CC6535">
              <w:rPr>
                <w:rFonts w:ascii="Verdana" w:hAnsi="Verdana" w:cstheme="minorHAnsi"/>
                <w:sz w:val="24"/>
                <w:szCs w:val="24"/>
              </w:rPr>
              <w:t>.</w:t>
            </w:r>
            <w:r w:rsidRPr="00CC6535">
              <w:rPr>
                <w:rFonts w:ascii="Verdana" w:hAnsi="Verdana" w:cstheme="minorHAnsi"/>
                <w:sz w:val="24"/>
                <w:szCs w:val="24"/>
              </w:rPr>
              <w:t xml:space="preserve"> </w:t>
            </w:r>
            <w:r w:rsidR="00284450" w:rsidRPr="00CC6535">
              <w:rPr>
                <w:rFonts w:ascii="Verdana" w:hAnsi="Verdana" w:cstheme="minorHAnsi"/>
                <w:sz w:val="24"/>
                <w:szCs w:val="24"/>
              </w:rPr>
              <w:t>Q</w:t>
            </w:r>
            <w:r w:rsidRPr="00CC6535">
              <w:rPr>
                <w:rFonts w:ascii="Verdana" w:hAnsi="Verdana" w:cstheme="minorHAnsi"/>
                <w:sz w:val="24"/>
                <w:szCs w:val="24"/>
              </w:rPr>
              <w:t>uick</w:t>
            </w:r>
            <w:r w:rsidR="00284450" w:rsidRPr="00CC6535">
              <w:rPr>
                <w:rFonts w:ascii="Verdana" w:hAnsi="Verdana" w:cstheme="minorHAnsi"/>
                <w:sz w:val="24"/>
                <w:szCs w:val="24"/>
              </w:rPr>
              <w:t xml:space="preserve"> deployment of</w:t>
            </w:r>
            <w:r w:rsidRPr="00CC6535">
              <w:rPr>
                <w:rFonts w:ascii="Verdana" w:hAnsi="Verdana" w:cstheme="minorHAnsi"/>
                <w:sz w:val="24"/>
                <w:szCs w:val="24"/>
              </w:rPr>
              <w:t xml:space="preserve"> new features and fixing bugs might </w:t>
            </w:r>
            <w:r w:rsidR="00284450" w:rsidRPr="00CC6535">
              <w:rPr>
                <w:rFonts w:ascii="Verdana" w:hAnsi="Verdana" w:cstheme="minorHAnsi"/>
                <w:sz w:val="24"/>
                <w:szCs w:val="24"/>
              </w:rPr>
              <w:t>give</w:t>
            </w:r>
            <w:r w:rsidRPr="00CC6535">
              <w:rPr>
                <w:rFonts w:ascii="Verdana" w:hAnsi="Verdana" w:cstheme="minorHAnsi"/>
                <w:sz w:val="24"/>
                <w:szCs w:val="24"/>
              </w:rPr>
              <w:t xml:space="preserve"> a competitive advantage.</w:t>
            </w:r>
          </w:p>
        </w:tc>
      </w:tr>
    </w:tbl>
    <w:p w14:paraId="082259DB" w14:textId="28DDDF0E" w:rsidR="00E44D74" w:rsidRPr="00CC6535" w:rsidRDefault="00E44D74" w:rsidP="00CC6535">
      <w:pPr>
        <w:pStyle w:val="ListParagraph"/>
        <w:spacing w:line="360" w:lineRule="auto"/>
        <w:ind w:left="0"/>
        <w:rPr>
          <w:rFonts w:ascii="Verdana" w:hAnsi="Verdana" w:cstheme="minorHAnsi"/>
          <w:b/>
          <w:bCs/>
          <w:sz w:val="24"/>
          <w:szCs w:val="24"/>
        </w:rPr>
      </w:pPr>
    </w:p>
    <w:p w14:paraId="62C2F446" w14:textId="6E167DE5" w:rsidR="00E44D74" w:rsidRPr="00CC6535" w:rsidRDefault="00E44D74" w:rsidP="00CC6535">
      <w:pPr>
        <w:pStyle w:val="ListParagraph"/>
        <w:spacing w:line="360" w:lineRule="auto"/>
        <w:ind w:left="0"/>
        <w:rPr>
          <w:rFonts w:ascii="Verdana" w:hAnsi="Verdana" w:cstheme="minorHAnsi"/>
          <w:b/>
          <w:bCs/>
          <w:sz w:val="24"/>
          <w:szCs w:val="24"/>
        </w:rPr>
      </w:pPr>
    </w:p>
    <w:p w14:paraId="0D820744" w14:textId="6AF34FF5" w:rsidR="002A3847" w:rsidRPr="00CC6535" w:rsidRDefault="002A3847" w:rsidP="00CC6535">
      <w:pPr>
        <w:spacing w:line="360" w:lineRule="auto"/>
        <w:rPr>
          <w:rFonts w:ascii="Verdana" w:hAnsi="Verdana" w:cstheme="minorHAnsi"/>
          <w:b/>
          <w:bCs/>
          <w:sz w:val="24"/>
          <w:szCs w:val="24"/>
        </w:rPr>
      </w:pPr>
      <w:r w:rsidRPr="00CC6535">
        <w:rPr>
          <w:rFonts w:ascii="Verdana" w:hAnsi="Verdana" w:cstheme="minorHAnsi"/>
          <w:b/>
          <w:bCs/>
          <w:sz w:val="24"/>
          <w:szCs w:val="24"/>
        </w:rPr>
        <w:lastRenderedPageBreak/>
        <w:t>A</w:t>
      </w:r>
      <w:r w:rsidR="000979C7" w:rsidRPr="00CC6535">
        <w:rPr>
          <w:rFonts w:ascii="Verdana" w:hAnsi="Verdana" w:cstheme="minorHAnsi"/>
          <w:b/>
          <w:bCs/>
          <w:sz w:val="24"/>
          <w:szCs w:val="24"/>
        </w:rPr>
        <w:t xml:space="preserve">rtificial Intelligence </w:t>
      </w:r>
      <w:r w:rsidRPr="00CC6535">
        <w:rPr>
          <w:rFonts w:ascii="Verdana" w:hAnsi="Verdana" w:cstheme="minorHAnsi"/>
          <w:b/>
          <w:bCs/>
          <w:sz w:val="24"/>
          <w:szCs w:val="24"/>
        </w:rPr>
        <w:t>/M</w:t>
      </w:r>
      <w:r w:rsidR="000979C7" w:rsidRPr="00CC6535">
        <w:rPr>
          <w:rFonts w:ascii="Verdana" w:hAnsi="Verdana" w:cstheme="minorHAnsi"/>
          <w:b/>
          <w:bCs/>
          <w:sz w:val="24"/>
          <w:szCs w:val="24"/>
        </w:rPr>
        <w:t xml:space="preserve">achine </w:t>
      </w:r>
      <w:r w:rsidRPr="00CC6535">
        <w:rPr>
          <w:rFonts w:ascii="Verdana" w:hAnsi="Verdana" w:cstheme="minorHAnsi"/>
          <w:b/>
          <w:bCs/>
          <w:sz w:val="24"/>
          <w:szCs w:val="24"/>
        </w:rPr>
        <w:t>L</w:t>
      </w:r>
      <w:r w:rsidR="000979C7" w:rsidRPr="00CC6535">
        <w:rPr>
          <w:rFonts w:ascii="Verdana" w:hAnsi="Verdana" w:cstheme="minorHAnsi"/>
          <w:b/>
          <w:bCs/>
          <w:sz w:val="24"/>
          <w:szCs w:val="24"/>
        </w:rPr>
        <w:t>earning</w:t>
      </w:r>
      <w:r w:rsidRPr="00CC6535">
        <w:rPr>
          <w:rFonts w:ascii="Verdana" w:hAnsi="Verdana" w:cstheme="minorHAnsi"/>
          <w:b/>
          <w:bCs/>
          <w:sz w:val="24"/>
          <w:szCs w:val="24"/>
        </w:rPr>
        <w:t xml:space="preserve"> for DevOps</w:t>
      </w:r>
    </w:p>
    <w:p w14:paraId="505D7ADE" w14:textId="6E7334E0" w:rsidR="002A3847" w:rsidRPr="00CC6535" w:rsidRDefault="002A3847" w:rsidP="00CC6535">
      <w:pPr>
        <w:spacing w:line="360" w:lineRule="auto"/>
        <w:jc w:val="both"/>
        <w:rPr>
          <w:rFonts w:ascii="Verdana" w:hAnsi="Verdana" w:cstheme="minorHAnsi"/>
          <w:sz w:val="24"/>
          <w:szCs w:val="24"/>
        </w:rPr>
      </w:pPr>
      <w:r w:rsidRPr="00CC6535">
        <w:rPr>
          <w:rFonts w:ascii="Verdana" w:hAnsi="Verdana" w:cstheme="minorHAnsi"/>
          <w:sz w:val="24"/>
          <w:szCs w:val="24"/>
        </w:rPr>
        <w:t>There are many places where Machine Learning and Artificial Intelligence can be used in DevOps:</w:t>
      </w:r>
    </w:p>
    <w:p w14:paraId="2D3F7536" w14:textId="77777777" w:rsidR="002A3847" w:rsidRPr="00CC6535" w:rsidRDefault="002A3847" w:rsidP="00CC6535">
      <w:pPr>
        <w:pStyle w:val="ListParagraph"/>
        <w:numPr>
          <w:ilvl w:val="0"/>
          <w:numId w:val="11"/>
        </w:numPr>
        <w:spacing w:line="360" w:lineRule="auto"/>
        <w:jc w:val="both"/>
        <w:rPr>
          <w:rFonts w:ascii="Verdana" w:hAnsi="Verdana" w:cstheme="minorHAnsi"/>
          <w:sz w:val="24"/>
          <w:szCs w:val="24"/>
        </w:rPr>
      </w:pPr>
      <w:r w:rsidRPr="00CC6535">
        <w:rPr>
          <w:rFonts w:ascii="Verdana" w:hAnsi="Verdana" w:cstheme="minorHAnsi"/>
          <w:sz w:val="24"/>
          <w:szCs w:val="24"/>
        </w:rPr>
        <w:t>Automating reliably repetitive tasks that the team may be engaging too many resources into with not enough results live minor code reviews</w:t>
      </w:r>
    </w:p>
    <w:p w14:paraId="768054EE" w14:textId="77777777" w:rsidR="002A3847" w:rsidRPr="00CC6535" w:rsidRDefault="002A3847" w:rsidP="00CC6535">
      <w:pPr>
        <w:pStyle w:val="ListParagraph"/>
        <w:numPr>
          <w:ilvl w:val="0"/>
          <w:numId w:val="11"/>
        </w:numPr>
        <w:spacing w:line="360" w:lineRule="auto"/>
        <w:jc w:val="both"/>
        <w:rPr>
          <w:rFonts w:ascii="Verdana" w:hAnsi="Verdana" w:cstheme="minorHAnsi"/>
          <w:sz w:val="24"/>
          <w:szCs w:val="24"/>
        </w:rPr>
      </w:pPr>
      <w:r w:rsidRPr="00CC6535">
        <w:rPr>
          <w:rFonts w:ascii="Verdana" w:hAnsi="Verdana" w:cstheme="minorHAnsi"/>
          <w:sz w:val="24"/>
          <w:szCs w:val="24"/>
        </w:rPr>
        <w:t>Test automation can be cleared up from the team’s workload by the way of self-healing tests</w:t>
      </w:r>
    </w:p>
    <w:p w14:paraId="34473722" w14:textId="11D076F5" w:rsidR="002A3847" w:rsidRPr="00CC6535" w:rsidRDefault="002A3847" w:rsidP="00CC6535">
      <w:pPr>
        <w:pStyle w:val="ListParagraph"/>
        <w:numPr>
          <w:ilvl w:val="0"/>
          <w:numId w:val="11"/>
        </w:numPr>
        <w:spacing w:line="360" w:lineRule="auto"/>
        <w:jc w:val="both"/>
        <w:rPr>
          <w:rFonts w:ascii="Verdana" w:hAnsi="Verdana" w:cstheme="minorHAnsi"/>
          <w:sz w:val="24"/>
          <w:szCs w:val="24"/>
        </w:rPr>
      </w:pPr>
      <w:r w:rsidRPr="00CC6535">
        <w:rPr>
          <w:rFonts w:ascii="Verdana" w:hAnsi="Verdana" w:cstheme="minorHAnsi"/>
          <w:sz w:val="24"/>
          <w:szCs w:val="24"/>
        </w:rPr>
        <w:t>This is a good way to visualize and document trends across platforms apps and tools</w:t>
      </w:r>
    </w:p>
    <w:p w14:paraId="2B1AD2D1" w14:textId="7A661FB2" w:rsidR="002A3847" w:rsidRPr="00CC6535" w:rsidRDefault="002A3847" w:rsidP="00CC6535">
      <w:pPr>
        <w:pStyle w:val="ListParagraph"/>
        <w:numPr>
          <w:ilvl w:val="0"/>
          <w:numId w:val="11"/>
        </w:numPr>
        <w:spacing w:line="360" w:lineRule="auto"/>
        <w:jc w:val="both"/>
        <w:rPr>
          <w:rFonts w:ascii="Verdana" w:hAnsi="Verdana" w:cstheme="minorHAnsi"/>
          <w:sz w:val="24"/>
          <w:szCs w:val="24"/>
        </w:rPr>
      </w:pPr>
      <w:r w:rsidRPr="00CC6535">
        <w:rPr>
          <w:rFonts w:ascii="Verdana" w:hAnsi="Verdana" w:cstheme="minorHAnsi"/>
          <w:sz w:val="24"/>
          <w:szCs w:val="24"/>
        </w:rPr>
        <w:t>Performance and fail cases can be reported and prioritized based on which cases affect the product cycle the most</w:t>
      </w:r>
    </w:p>
    <w:p w14:paraId="45F1862D" w14:textId="10B3DEC9" w:rsidR="00070270" w:rsidRPr="00CC6535" w:rsidRDefault="002A3847" w:rsidP="00CC6535">
      <w:pPr>
        <w:pStyle w:val="ListParagraph"/>
        <w:numPr>
          <w:ilvl w:val="0"/>
          <w:numId w:val="11"/>
        </w:numPr>
        <w:spacing w:line="360" w:lineRule="auto"/>
        <w:jc w:val="both"/>
        <w:rPr>
          <w:rFonts w:ascii="Verdana" w:hAnsi="Verdana" w:cstheme="minorHAnsi"/>
          <w:sz w:val="24"/>
          <w:szCs w:val="24"/>
        </w:rPr>
      </w:pPr>
      <w:r w:rsidRPr="00CC6535">
        <w:rPr>
          <w:rFonts w:ascii="Verdana" w:hAnsi="Verdana" w:cstheme="minorHAnsi"/>
          <w:sz w:val="24"/>
          <w:szCs w:val="24"/>
        </w:rPr>
        <w:t>Past performances can be quantized to understand gaps and a consistent approach may be developed.</w:t>
      </w:r>
    </w:p>
    <w:p w14:paraId="5F7688FA" w14:textId="77777777" w:rsidR="000979C7" w:rsidRPr="00CC6535" w:rsidRDefault="000979C7" w:rsidP="00CC6535">
      <w:pPr>
        <w:spacing w:line="360" w:lineRule="auto"/>
        <w:rPr>
          <w:rFonts w:ascii="Verdana" w:hAnsi="Verdana" w:cstheme="minorHAnsi"/>
          <w:sz w:val="24"/>
          <w:szCs w:val="24"/>
        </w:rPr>
      </w:pPr>
    </w:p>
    <w:p w14:paraId="0E24378B" w14:textId="77777777" w:rsidR="00CC6535" w:rsidRDefault="00CC6535" w:rsidP="00CC6535">
      <w:pPr>
        <w:spacing w:line="360" w:lineRule="auto"/>
        <w:rPr>
          <w:rFonts w:ascii="Verdana" w:hAnsi="Verdana" w:cstheme="minorHAnsi"/>
          <w:b/>
          <w:bCs/>
          <w:sz w:val="24"/>
          <w:szCs w:val="24"/>
        </w:rPr>
      </w:pPr>
    </w:p>
    <w:p w14:paraId="51C78CDE" w14:textId="77777777" w:rsidR="00CC6535" w:rsidRDefault="00CC6535" w:rsidP="00CC6535">
      <w:pPr>
        <w:spacing w:line="360" w:lineRule="auto"/>
        <w:rPr>
          <w:rFonts w:ascii="Verdana" w:hAnsi="Verdana" w:cstheme="minorHAnsi"/>
          <w:b/>
          <w:bCs/>
          <w:sz w:val="24"/>
          <w:szCs w:val="24"/>
        </w:rPr>
      </w:pPr>
    </w:p>
    <w:p w14:paraId="51294A64" w14:textId="77777777" w:rsidR="00CC6535" w:rsidRDefault="00CC6535" w:rsidP="00CC6535">
      <w:pPr>
        <w:spacing w:line="360" w:lineRule="auto"/>
        <w:rPr>
          <w:rFonts w:ascii="Verdana" w:hAnsi="Verdana" w:cstheme="minorHAnsi"/>
          <w:b/>
          <w:bCs/>
          <w:sz w:val="24"/>
          <w:szCs w:val="24"/>
        </w:rPr>
      </w:pPr>
    </w:p>
    <w:p w14:paraId="7FE1A839" w14:textId="77777777" w:rsidR="00CC6535" w:rsidRDefault="00CC6535" w:rsidP="00CC6535">
      <w:pPr>
        <w:spacing w:line="360" w:lineRule="auto"/>
        <w:rPr>
          <w:rFonts w:ascii="Verdana" w:hAnsi="Verdana" w:cstheme="minorHAnsi"/>
          <w:b/>
          <w:bCs/>
          <w:sz w:val="24"/>
          <w:szCs w:val="24"/>
        </w:rPr>
      </w:pPr>
    </w:p>
    <w:p w14:paraId="7C27183C" w14:textId="77777777" w:rsidR="00CC6535" w:rsidRDefault="00CC6535" w:rsidP="00CC6535">
      <w:pPr>
        <w:spacing w:line="360" w:lineRule="auto"/>
        <w:rPr>
          <w:rFonts w:ascii="Verdana" w:hAnsi="Verdana" w:cstheme="minorHAnsi"/>
          <w:b/>
          <w:bCs/>
          <w:sz w:val="24"/>
          <w:szCs w:val="24"/>
        </w:rPr>
      </w:pPr>
    </w:p>
    <w:p w14:paraId="751F500F" w14:textId="77777777" w:rsidR="00CC6535" w:rsidRDefault="00CC6535" w:rsidP="00CC6535">
      <w:pPr>
        <w:spacing w:line="360" w:lineRule="auto"/>
        <w:rPr>
          <w:rFonts w:ascii="Verdana" w:hAnsi="Verdana" w:cstheme="minorHAnsi"/>
          <w:b/>
          <w:bCs/>
          <w:sz w:val="24"/>
          <w:szCs w:val="24"/>
        </w:rPr>
      </w:pPr>
    </w:p>
    <w:p w14:paraId="72B8F011" w14:textId="77777777" w:rsidR="00CC6535" w:rsidRDefault="00CC6535" w:rsidP="00CC6535">
      <w:pPr>
        <w:spacing w:line="360" w:lineRule="auto"/>
        <w:rPr>
          <w:rFonts w:ascii="Verdana" w:hAnsi="Verdana" w:cstheme="minorHAnsi"/>
          <w:b/>
          <w:bCs/>
          <w:sz w:val="24"/>
          <w:szCs w:val="24"/>
        </w:rPr>
      </w:pPr>
    </w:p>
    <w:p w14:paraId="6A16109B" w14:textId="77777777" w:rsidR="00CC6535" w:rsidRDefault="00CC6535" w:rsidP="00CC6535">
      <w:pPr>
        <w:spacing w:line="360" w:lineRule="auto"/>
        <w:rPr>
          <w:rFonts w:ascii="Verdana" w:hAnsi="Verdana" w:cstheme="minorHAnsi"/>
          <w:b/>
          <w:bCs/>
          <w:sz w:val="24"/>
          <w:szCs w:val="24"/>
        </w:rPr>
      </w:pPr>
    </w:p>
    <w:p w14:paraId="5D4A3249" w14:textId="77777777" w:rsidR="00CC6535" w:rsidRDefault="00CC6535" w:rsidP="00CC6535">
      <w:pPr>
        <w:spacing w:line="360" w:lineRule="auto"/>
        <w:rPr>
          <w:rFonts w:ascii="Verdana" w:hAnsi="Verdana" w:cstheme="minorHAnsi"/>
          <w:b/>
          <w:bCs/>
          <w:sz w:val="24"/>
          <w:szCs w:val="24"/>
        </w:rPr>
      </w:pPr>
    </w:p>
    <w:p w14:paraId="51E2DCB1" w14:textId="77777777" w:rsidR="00CC6535" w:rsidRDefault="00CC6535" w:rsidP="00CC6535">
      <w:pPr>
        <w:spacing w:line="360" w:lineRule="auto"/>
        <w:rPr>
          <w:rFonts w:ascii="Verdana" w:hAnsi="Verdana" w:cstheme="minorHAnsi"/>
          <w:b/>
          <w:bCs/>
          <w:sz w:val="24"/>
          <w:szCs w:val="24"/>
        </w:rPr>
      </w:pPr>
    </w:p>
    <w:p w14:paraId="3E8C4E56" w14:textId="77777777" w:rsidR="00CC6535" w:rsidRDefault="00CC6535" w:rsidP="00CC6535">
      <w:pPr>
        <w:spacing w:line="360" w:lineRule="auto"/>
        <w:rPr>
          <w:rFonts w:ascii="Verdana" w:hAnsi="Verdana" w:cstheme="minorHAnsi"/>
          <w:b/>
          <w:bCs/>
          <w:sz w:val="24"/>
          <w:szCs w:val="24"/>
        </w:rPr>
      </w:pPr>
    </w:p>
    <w:p w14:paraId="411CC74E" w14:textId="07395C08" w:rsidR="007641E5" w:rsidRPr="00CC6535" w:rsidRDefault="007641E5" w:rsidP="00CC6535">
      <w:pPr>
        <w:spacing w:line="360" w:lineRule="auto"/>
        <w:rPr>
          <w:rFonts w:ascii="Verdana" w:hAnsi="Verdana" w:cstheme="minorHAnsi"/>
          <w:b/>
          <w:bCs/>
          <w:sz w:val="24"/>
          <w:szCs w:val="24"/>
        </w:rPr>
      </w:pPr>
      <w:r w:rsidRPr="00CC6535">
        <w:rPr>
          <w:rFonts w:ascii="Verdana" w:hAnsi="Verdana" w:cstheme="minorHAnsi"/>
          <w:b/>
          <w:bCs/>
          <w:sz w:val="24"/>
          <w:szCs w:val="24"/>
        </w:rPr>
        <w:lastRenderedPageBreak/>
        <w:t>Top 5 Companies using DevOps in 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2890"/>
      </w:tblGrid>
      <w:tr w:rsidR="000979C7" w:rsidRPr="00CC6535" w14:paraId="22A74C4A" w14:textId="77777777" w:rsidTr="000979C7">
        <w:tc>
          <w:tcPr>
            <w:tcW w:w="6126" w:type="dxa"/>
          </w:tcPr>
          <w:p w14:paraId="17BA69A6" w14:textId="39686489" w:rsidR="007641E5" w:rsidRPr="00CC6535" w:rsidRDefault="00167C13" w:rsidP="00CC6535">
            <w:pPr>
              <w:spacing w:line="360" w:lineRule="auto"/>
              <w:rPr>
                <w:rFonts w:ascii="Verdana" w:hAnsi="Verdana" w:cstheme="minorHAnsi"/>
                <w:b/>
                <w:bCs/>
                <w:sz w:val="24"/>
                <w:szCs w:val="24"/>
              </w:rPr>
            </w:pPr>
            <w:r w:rsidRPr="00CC6535">
              <w:rPr>
                <w:rFonts w:ascii="Verdana" w:hAnsi="Verdana" w:cstheme="minorHAnsi"/>
                <w:b/>
                <w:bCs/>
                <w:sz w:val="24"/>
                <w:szCs w:val="24"/>
              </w:rPr>
              <w:t xml:space="preserve">                             </w:t>
            </w:r>
            <w:r w:rsidR="007641E5" w:rsidRPr="00CC6535">
              <w:rPr>
                <w:rFonts w:ascii="Verdana" w:hAnsi="Verdana" w:cstheme="minorHAnsi"/>
                <w:b/>
                <w:bCs/>
                <w:noProof/>
                <w:sz w:val="24"/>
                <w:szCs w:val="24"/>
              </w:rPr>
              <w:drawing>
                <wp:inline distT="0" distB="0" distL="0" distR="0" wp14:anchorId="53F9FADA" wp14:editId="756BE2DA">
                  <wp:extent cx="1546143" cy="1067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7">
                            <a:extLst>
                              <a:ext uri="{28A0092B-C50C-407E-A947-70E740481C1C}">
                                <a14:useLocalDpi xmlns:a14="http://schemas.microsoft.com/office/drawing/2010/main" val="0"/>
                              </a:ext>
                            </a:extLst>
                          </a:blip>
                          <a:srcRect l="28623" r="29596"/>
                          <a:stretch/>
                        </pic:blipFill>
                        <pic:spPr bwMode="auto">
                          <a:xfrm>
                            <a:off x="0" y="0"/>
                            <a:ext cx="1561952" cy="1078349"/>
                          </a:xfrm>
                          <a:prstGeom prst="rect">
                            <a:avLst/>
                          </a:prstGeom>
                          <a:ln>
                            <a:noFill/>
                          </a:ln>
                          <a:extLst>
                            <a:ext uri="{53640926-AAD7-44D8-BBD7-CCE9431645EC}">
                              <a14:shadowObscured xmlns:a14="http://schemas.microsoft.com/office/drawing/2010/main"/>
                            </a:ext>
                          </a:extLst>
                        </pic:spPr>
                      </pic:pic>
                    </a:graphicData>
                  </a:graphic>
                </wp:inline>
              </w:drawing>
            </w:r>
          </w:p>
        </w:tc>
        <w:tc>
          <w:tcPr>
            <w:tcW w:w="2890" w:type="dxa"/>
          </w:tcPr>
          <w:p w14:paraId="72FDD9E6" w14:textId="77777777" w:rsidR="007641E5" w:rsidRPr="00CC6535" w:rsidRDefault="007641E5" w:rsidP="00CC6535">
            <w:pPr>
              <w:spacing w:line="360" w:lineRule="auto"/>
              <w:rPr>
                <w:rFonts w:ascii="Verdana" w:hAnsi="Verdana" w:cstheme="minorHAnsi"/>
                <w:b/>
                <w:bCs/>
                <w:sz w:val="24"/>
                <w:szCs w:val="24"/>
              </w:rPr>
            </w:pPr>
          </w:p>
          <w:p w14:paraId="1C66508A" w14:textId="77777777" w:rsidR="007641E5" w:rsidRPr="00CC6535" w:rsidRDefault="007641E5" w:rsidP="00CC6535">
            <w:pPr>
              <w:spacing w:line="360" w:lineRule="auto"/>
              <w:rPr>
                <w:rFonts w:ascii="Verdana" w:hAnsi="Verdana" w:cstheme="minorHAnsi"/>
                <w:b/>
                <w:bCs/>
                <w:sz w:val="24"/>
                <w:szCs w:val="24"/>
              </w:rPr>
            </w:pPr>
          </w:p>
          <w:p w14:paraId="6573B302" w14:textId="1C2C81B8" w:rsidR="007641E5" w:rsidRPr="00CC6535" w:rsidRDefault="007641E5" w:rsidP="00CC6535">
            <w:pPr>
              <w:spacing w:line="360" w:lineRule="auto"/>
              <w:rPr>
                <w:rFonts w:ascii="Verdana" w:hAnsi="Verdana" w:cstheme="minorHAnsi"/>
                <w:b/>
                <w:bCs/>
                <w:sz w:val="24"/>
                <w:szCs w:val="24"/>
              </w:rPr>
            </w:pPr>
            <w:r w:rsidRPr="00CC6535">
              <w:rPr>
                <w:rFonts w:ascii="Verdana" w:hAnsi="Verdana" w:cstheme="minorHAnsi"/>
                <w:b/>
                <w:bCs/>
                <w:sz w:val="24"/>
                <w:szCs w:val="24"/>
              </w:rPr>
              <w:t>Amazon</w:t>
            </w:r>
          </w:p>
        </w:tc>
      </w:tr>
      <w:tr w:rsidR="000979C7" w:rsidRPr="00CC6535" w14:paraId="41C5DA91" w14:textId="77777777" w:rsidTr="000979C7">
        <w:tc>
          <w:tcPr>
            <w:tcW w:w="6126" w:type="dxa"/>
          </w:tcPr>
          <w:p w14:paraId="07267054" w14:textId="2E761F36" w:rsidR="007641E5" w:rsidRPr="00CC6535" w:rsidRDefault="00167C13" w:rsidP="00CC6535">
            <w:pPr>
              <w:spacing w:line="360" w:lineRule="auto"/>
              <w:rPr>
                <w:rFonts w:ascii="Verdana" w:hAnsi="Verdana" w:cstheme="minorHAnsi"/>
                <w:b/>
                <w:bCs/>
                <w:sz w:val="24"/>
                <w:szCs w:val="24"/>
              </w:rPr>
            </w:pPr>
            <w:r w:rsidRPr="00CC6535">
              <w:rPr>
                <w:rFonts w:ascii="Verdana" w:hAnsi="Verdana" w:cstheme="minorHAnsi"/>
                <w:b/>
                <w:bCs/>
                <w:sz w:val="24"/>
                <w:szCs w:val="24"/>
              </w:rPr>
              <w:t xml:space="preserve">                                </w:t>
            </w:r>
            <w:r w:rsidRPr="00CC6535">
              <w:rPr>
                <w:rFonts w:ascii="Verdana" w:hAnsi="Verdana" w:cstheme="minorHAnsi"/>
                <w:b/>
                <w:bCs/>
                <w:noProof/>
                <w:sz w:val="24"/>
                <w:szCs w:val="24"/>
              </w:rPr>
              <w:drawing>
                <wp:inline distT="0" distB="0" distL="0" distR="0" wp14:anchorId="1AE543F7" wp14:editId="0708F311">
                  <wp:extent cx="1384457" cy="113150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8" cstate="print">
                            <a:extLst>
                              <a:ext uri="{28A0092B-C50C-407E-A947-70E740481C1C}">
                                <a14:useLocalDpi xmlns:a14="http://schemas.microsoft.com/office/drawing/2010/main" val="0"/>
                              </a:ext>
                            </a:extLst>
                          </a:blip>
                          <a:srcRect l="32617" r="30437"/>
                          <a:stretch/>
                        </pic:blipFill>
                        <pic:spPr bwMode="auto">
                          <a:xfrm>
                            <a:off x="0" y="0"/>
                            <a:ext cx="1387228" cy="1133772"/>
                          </a:xfrm>
                          <a:prstGeom prst="rect">
                            <a:avLst/>
                          </a:prstGeom>
                          <a:ln>
                            <a:noFill/>
                          </a:ln>
                          <a:extLst>
                            <a:ext uri="{53640926-AAD7-44D8-BBD7-CCE9431645EC}">
                              <a14:shadowObscured xmlns:a14="http://schemas.microsoft.com/office/drawing/2010/main"/>
                            </a:ext>
                          </a:extLst>
                        </pic:spPr>
                      </pic:pic>
                    </a:graphicData>
                  </a:graphic>
                </wp:inline>
              </w:drawing>
            </w:r>
          </w:p>
        </w:tc>
        <w:tc>
          <w:tcPr>
            <w:tcW w:w="2890" w:type="dxa"/>
          </w:tcPr>
          <w:p w14:paraId="2A8386C5" w14:textId="77777777" w:rsidR="00167C13" w:rsidRPr="00CC6535" w:rsidRDefault="00167C13" w:rsidP="00CC6535">
            <w:pPr>
              <w:spacing w:line="360" w:lineRule="auto"/>
              <w:rPr>
                <w:rFonts w:ascii="Verdana" w:hAnsi="Verdana" w:cstheme="minorHAnsi"/>
                <w:b/>
                <w:bCs/>
                <w:sz w:val="24"/>
                <w:szCs w:val="24"/>
              </w:rPr>
            </w:pPr>
          </w:p>
          <w:p w14:paraId="3768B07E" w14:textId="77777777" w:rsidR="00167C13" w:rsidRPr="00CC6535" w:rsidRDefault="00167C13" w:rsidP="00CC6535">
            <w:pPr>
              <w:spacing w:line="360" w:lineRule="auto"/>
              <w:rPr>
                <w:rFonts w:ascii="Verdana" w:hAnsi="Verdana" w:cstheme="minorHAnsi"/>
                <w:b/>
                <w:bCs/>
                <w:sz w:val="24"/>
                <w:szCs w:val="24"/>
              </w:rPr>
            </w:pPr>
          </w:p>
          <w:p w14:paraId="68AFF7E4" w14:textId="12D6041E" w:rsidR="007641E5" w:rsidRPr="00CC6535" w:rsidRDefault="007641E5" w:rsidP="00CC6535">
            <w:pPr>
              <w:spacing w:line="360" w:lineRule="auto"/>
              <w:rPr>
                <w:rFonts w:ascii="Verdana" w:hAnsi="Verdana" w:cstheme="minorHAnsi"/>
                <w:b/>
                <w:bCs/>
                <w:sz w:val="24"/>
                <w:szCs w:val="24"/>
              </w:rPr>
            </w:pPr>
            <w:r w:rsidRPr="00CC6535">
              <w:rPr>
                <w:rFonts w:ascii="Verdana" w:hAnsi="Verdana" w:cstheme="minorHAnsi"/>
                <w:b/>
                <w:bCs/>
                <w:sz w:val="24"/>
                <w:szCs w:val="24"/>
              </w:rPr>
              <w:t>HP</w:t>
            </w:r>
          </w:p>
        </w:tc>
      </w:tr>
      <w:tr w:rsidR="000979C7" w:rsidRPr="00CC6535" w14:paraId="3ABD0ABC" w14:textId="77777777" w:rsidTr="000979C7">
        <w:tc>
          <w:tcPr>
            <w:tcW w:w="6126" w:type="dxa"/>
          </w:tcPr>
          <w:p w14:paraId="5E5EC65D" w14:textId="06971042" w:rsidR="007641E5" w:rsidRPr="00CC6535" w:rsidRDefault="00167C13" w:rsidP="00CC6535">
            <w:pPr>
              <w:spacing w:line="360" w:lineRule="auto"/>
              <w:rPr>
                <w:rFonts w:ascii="Verdana" w:hAnsi="Verdana" w:cstheme="minorHAnsi"/>
                <w:b/>
                <w:bCs/>
                <w:sz w:val="24"/>
                <w:szCs w:val="24"/>
              </w:rPr>
            </w:pPr>
            <w:r w:rsidRPr="00CC6535">
              <w:rPr>
                <w:rFonts w:ascii="Verdana" w:hAnsi="Verdana" w:cstheme="minorHAnsi"/>
                <w:b/>
                <w:bCs/>
                <w:sz w:val="24"/>
                <w:szCs w:val="24"/>
              </w:rPr>
              <w:t xml:space="preserve">                        </w:t>
            </w:r>
            <w:r w:rsidRPr="00CC6535">
              <w:rPr>
                <w:rFonts w:ascii="Verdana" w:hAnsi="Verdana" w:cstheme="minorHAnsi"/>
                <w:b/>
                <w:bCs/>
                <w:noProof/>
                <w:sz w:val="24"/>
                <w:szCs w:val="24"/>
              </w:rPr>
              <w:drawing>
                <wp:inline distT="0" distB="0" distL="0" distR="0" wp14:anchorId="0B91C6DA" wp14:editId="71FD0389">
                  <wp:extent cx="2471232" cy="7149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6229" cy="722149"/>
                          </a:xfrm>
                          <a:prstGeom prst="rect">
                            <a:avLst/>
                          </a:prstGeom>
                        </pic:spPr>
                      </pic:pic>
                    </a:graphicData>
                  </a:graphic>
                </wp:inline>
              </w:drawing>
            </w:r>
          </w:p>
        </w:tc>
        <w:tc>
          <w:tcPr>
            <w:tcW w:w="2890" w:type="dxa"/>
          </w:tcPr>
          <w:p w14:paraId="7B6BEB10" w14:textId="77777777" w:rsidR="00167C13" w:rsidRPr="00CC6535" w:rsidRDefault="00167C13" w:rsidP="00CC6535">
            <w:pPr>
              <w:spacing w:line="360" w:lineRule="auto"/>
              <w:rPr>
                <w:rFonts w:ascii="Verdana" w:hAnsi="Verdana" w:cstheme="minorHAnsi"/>
                <w:b/>
                <w:bCs/>
                <w:sz w:val="24"/>
                <w:szCs w:val="24"/>
              </w:rPr>
            </w:pPr>
          </w:p>
          <w:p w14:paraId="74ECC7E1" w14:textId="1FB6B6CA" w:rsidR="007641E5" w:rsidRPr="00CC6535" w:rsidRDefault="00167C13" w:rsidP="00CC6535">
            <w:pPr>
              <w:spacing w:line="360" w:lineRule="auto"/>
              <w:rPr>
                <w:rFonts w:ascii="Verdana" w:hAnsi="Verdana" w:cstheme="minorHAnsi"/>
                <w:b/>
                <w:bCs/>
                <w:sz w:val="24"/>
                <w:szCs w:val="24"/>
              </w:rPr>
            </w:pPr>
            <w:r w:rsidRPr="00CC6535">
              <w:rPr>
                <w:rFonts w:ascii="Verdana" w:hAnsi="Verdana" w:cstheme="minorHAnsi"/>
                <w:b/>
                <w:bCs/>
                <w:sz w:val="24"/>
                <w:szCs w:val="24"/>
              </w:rPr>
              <w:t>Netflix</w:t>
            </w:r>
          </w:p>
        </w:tc>
      </w:tr>
      <w:tr w:rsidR="000979C7" w:rsidRPr="00CC6535" w14:paraId="2414914A" w14:textId="77777777" w:rsidTr="000979C7">
        <w:tc>
          <w:tcPr>
            <w:tcW w:w="6126" w:type="dxa"/>
          </w:tcPr>
          <w:p w14:paraId="01519BDA" w14:textId="03828F20" w:rsidR="007641E5" w:rsidRPr="00CC6535" w:rsidRDefault="00167C13" w:rsidP="00CC6535">
            <w:pPr>
              <w:spacing w:line="360" w:lineRule="auto"/>
              <w:rPr>
                <w:rFonts w:ascii="Verdana" w:hAnsi="Verdana" w:cstheme="minorHAnsi"/>
                <w:b/>
                <w:bCs/>
                <w:sz w:val="24"/>
                <w:szCs w:val="24"/>
              </w:rPr>
            </w:pPr>
            <w:r w:rsidRPr="00CC6535">
              <w:rPr>
                <w:rFonts w:ascii="Verdana" w:hAnsi="Verdana" w:cstheme="minorHAnsi"/>
                <w:b/>
                <w:bCs/>
                <w:sz w:val="24"/>
                <w:szCs w:val="24"/>
              </w:rPr>
              <w:t xml:space="preserve">     </w:t>
            </w:r>
            <w:r w:rsidRPr="00CC6535">
              <w:rPr>
                <w:rFonts w:ascii="Verdana" w:hAnsi="Verdana" w:cstheme="minorHAnsi"/>
                <w:b/>
                <w:bCs/>
                <w:noProof/>
                <w:sz w:val="24"/>
                <w:szCs w:val="24"/>
              </w:rPr>
              <w:drawing>
                <wp:inline distT="0" distB="0" distL="0" distR="0" wp14:anchorId="42B96FDA" wp14:editId="33E91011">
                  <wp:extent cx="3295461" cy="11315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308613" cy="1136086"/>
                          </a:xfrm>
                          <a:prstGeom prst="rect">
                            <a:avLst/>
                          </a:prstGeom>
                        </pic:spPr>
                      </pic:pic>
                    </a:graphicData>
                  </a:graphic>
                </wp:inline>
              </w:drawing>
            </w:r>
          </w:p>
        </w:tc>
        <w:tc>
          <w:tcPr>
            <w:tcW w:w="2890" w:type="dxa"/>
          </w:tcPr>
          <w:p w14:paraId="7194AEC3" w14:textId="77777777" w:rsidR="00167C13" w:rsidRPr="00CC6535" w:rsidRDefault="00167C13" w:rsidP="00CC6535">
            <w:pPr>
              <w:spacing w:line="360" w:lineRule="auto"/>
              <w:rPr>
                <w:rFonts w:ascii="Verdana" w:hAnsi="Verdana" w:cstheme="minorHAnsi"/>
                <w:b/>
                <w:bCs/>
                <w:sz w:val="24"/>
                <w:szCs w:val="24"/>
              </w:rPr>
            </w:pPr>
          </w:p>
          <w:p w14:paraId="7E64B4E6" w14:textId="77777777" w:rsidR="00167C13" w:rsidRPr="00CC6535" w:rsidRDefault="00167C13" w:rsidP="00CC6535">
            <w:pPr>
              <w:spacing w:line="360" w:lineRule="auto"/>
              <w:rPr>
                <w:rFonts w:ascii="Verdana" w:hAnsi="Verdana" w:cstheme="minorHAnsi"/>
                <w:b/>
                <w:bCs/>
                <w:sz w:val="24"/>
                <w:szCs w:val="24"/>
              </w:rPr>
            </w:pPr>
          </w:p>
          <w:p w14:paraId="32D4AD99" w14:textId="7001569D" w:rsidR="007641E5" w:rsidRPr="00CC6535" w:rsidRDefault="007641E5" w:rsidP="00CC6535">
            <w:pPr>
              <w:spacing w:line="360" w:lineRule="auto"/>
              <w:rPr>
                <w:rFonts w:ascii="Verdana" w:hAnsi="Verdana" w:cstheme="minorHAnsi"/>
                <w:b/>
                <w:bCs/>
                <w:sz w:val="24"/>
                <w:szCs w:val="24"/>
              </w:rPr>
            </w:pPr>
            <w:r w:rsidRPr="00CC6535">
              <w:rPr>
                <w:rFonts w:ascii="Verdana" w:hAnsi="Verdana" w:cstheme="minorHAnsi"/>
                <w:b/>
                <w:bCs/>
                <w:sz w:val="24"/>
                <w:szCs w:val="24"/>
              </w:rPr>
              <w:t>Adobe</w:t>
            </w:r>
          </w:p>
        </w:tc>
      </w:tr>
      <w:tr w:rsidR="000979C7" w:rsidRPr="00CC6535" w14:paraId="75EDF301" w14:textId="77777777" w:rsidTr="000979C7">
        <w:tc>
          <w:tcPr>
            <w:tcW w:w="6126" w:type="dxa"/>
          </w:tcPr>
          <w:p w14:paraId="44168688" w14:textId="513299D9" w:rsidR="007641E5" w:rsidRPr="00CC6535" w:rsidRDefault="00167C13" w:rsidP="00CC6535">
            <w:pPr>
              <w:spacing w:line="360" w:lineRule="auto"/>
              <w:rPr>
                <w:rFonts w:ascii="Verdana" w:hAnsi="Verdana" w:cstheme="minorHAnsi"/>
                <w:b/>
                <w:bCs/>
                <w:sz w:val="24"/>
                <w:szCs w:val="24"/>
              </w:rPr>
            </w:pPr>
            <w:r w:rsidRPr="00CC6535">
              <w:rPr>
                <w:rFonts w:ascii="Verdana" w:hAnsi="Verdana" w:cstheme="minorHAnsi"/>
                <w:b/>
                <w:bCs/>
                <w:sz w:val="24"/>
                <w:szCs w:val="24"/>
              </w:rPr>
              <w:t xml:space="preserve">                         </w:t>
            </w:r>
            <w:r w:rsidRPr="00CC6535">
              <w:rPr>
                <w:rFonts w:ascii="Verdana" w:hAnsi="Verdana" w:cstheme="minorHAnsi"/>
                <w:b/>
                <w:bCs/>
                <w:noProof/>
                <w:sz w:val="24"/>
                <w:szCs w:val="24"/>
              </w:rPr>
              <w:drawing>
                <wp:inline distT="0" distB="0" distL="0" distR="0" wp14:anchorId="14D0BB6D" wp14:editId="4937A38B">
                  <wp:extent cx="1511202" cy="118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1">
                            <a:extLst>
                              <a:ext uri="{28A0092B-C50C-407E-A947-70E740481C1C}">
                                <a14:useLocalDpi xmlns:a14="http://schemas.microsoft.com/office/drawing/2010/main" val="0"/>
                              </a:ext>
                            </a:extLst>
                          </a:blip>
                          <a:srcRect l="30909" t="6047" r="30832" b="5978"/>
                          <a:stretch/>
                        </pic:blipFill>
                        <pic:spPr bwMode="auto">
                          <a:xfrm>
                            <a:off x="0" y="0"/>
                            <a:ext cx="1517430" cy="1189793"/>
                          </a:xfrm>
                          <a:prstGeom prst="rect">
                            <a:avLst/>
                          </a:prstGeom>
                          <a:ln>
                            <a:noFill/>
                          </a:ln>
                          <a:extLst>
                            <a:ext uri="{53640926-AAD7-44D8-BBD7-CCE9431645EC}">
                              <a14:shadowObscured xmlns:a14="http://schemas.microsoft.com/office/drawing/2010/main"/>
                            </a:ext>
                          </a:extLst>
                        </pic:spPr>
                      </pic:pic>
                    </a:graphicData>
                  </a:graphic>
                </wp:inline>
              </w:drawing>
            </w:r>
          </w:p>
        </w:tc>
        <w:tc>
          <w:tcPr>
            <w:tcW w:w="2890" w:type="dxa"/>
          </w:tcPr>
          <w:p w14:paraId="5D7D658C" w14:textId="77777777" w:rsidR="00167C13" w:rsidRPr="00CC6535" w:rsidRDefault="00167C13" w:rsidP="00CC6535">
            <w:pPr>
              <w:spacing w:line="360" w:lineRule="auto"/>
              <w:rPr>
                <w:rFonts w:ascii="Verdana" w:hAnsi="Verdana" w:cstheme="minorHAnsi"/>
                <w:b/>
                <w:bCs/>
                <w:sz w:val="24"/>
                <w:szCs w:val="24"/>
              </w:rPr>
            </w:pPr>
          </w:p>
          <w:p w14:paraId="5292CE54" w14:textId="77777777" w:rsidR="00167C13" w:rsidRPr="00CC6535" w:rsidRDefault="00167C13" w:rsidP="00CC6535">
            <w:pPr>
              <w:spacing w:line="360" w:lineRule="auto"/>
              <w:rPr>
                <w:rFonts w:ascii="Verdana" w:hAnsi="Verdana" w:cstheme="minorHAnsi"/>
                <w:b/>
                <w:bCs/>
                <w:sz w:val="24"/>
                <w:szCs w:val="24"/>
              </w:rPr>
            </w:pPr>
          </w:p>
          <w:p w14:paraId="2F33EBE8" w14:textId="2EAD89F8" w:rsidR="007641E5" w:rsidRPr="00CC6535" w:rsidRDefault="007641E5" w:rsidP="00CC6535">
            <w:pPr>
              <w:spacing w:line="360" w:lineRule="auto"/>
              <w:rPr>
                <w:rFonts w:ascii="Verdana" w:hAnsi="Verdana" w:cstheme="minorHAnsi"/>
                <w:b/>
                <w:bCs/>
                <w:sz w:val="24"/>
                <w:szCs w:val="24"/>
              </w:rPr>
            </w:pPr>
            <w:r w:rsidRPr="00CC6535">
              <w:rPr>
                <w:rFonts w:ascii="Verdana" w:hAnsi="Verdana" w:cstheme="minorHAnsi"/>
                <w:b/>
                <w:bCs/>
                <w:sz w:val="24"/>
                <w:szCs w:val="24"/>
              </w:rPr>
              <w:t>Etsy</w:t>
            </w:r>
          </w:p>
        </w:tc>
      </w:tr>
    </w:tbl>
    <w:p w14:paraId="3F5C6A59" w14:textId="77777777" w:rsidR="007641E5" w:rsidRPr="00CC6535" w:rsidRDefault="007641E5" w:rsidP="00CC6535">
      <w:pPr>
        <w:spacing w:line="360" w:lineRule="auto"/>
        <w:rPr>
          <w:rFonts w:ascii="Verdana" w:hAnsi="Verdana" w:cstheme="minorHAnsi"/>
          <w:b/>
          <w:bCs/>
          <w:sz w:val="24"/>
          <w:szCs w:val="24"/>
        </w:rPr>
      </w:pPr>
    </w:p>
    <w:p w14:paraId="352BF185" w14:textId="1673CEDB" w:rsidR="00070270" w:rsidRPr="00CC6535" w:rsidRDefault="00070270" w:rsidP="00CC6535">
      <w:pPr>
        <w:pStyle w:val="ListParagraph"/>
        <w:spacing w:line="360" w:lineRule="auto"/>
        <w:ind w:left="567"/>
        <w:rPr>
          <w:rFonts w:ascii="Verdana" w:hAnsi="Verdana" w:cstheme="minorHAnsi"/>
          <w:sz w:val="24"/>
          <w:szCs w:val="24"/>
        </w:rPr>
      </w:pPr>
    </w:p>
    <w:p w14:paraId="29173FBA" w14:textId="77777777" w:rsidR="00CC6535" w:rsidRDefault="00CC6535" w:rsidP="00CC6535">
      <w:pPr>
        <w:pStyle w:val="ListParagraph"/>
        <w:spacing w:line="360" w:lineRule="auto"/>
        <w:ind w:left="567"/>
        <w:rPr>
          <w:rFonts w:ascii="Verdana" w:hAnsi="Verdana" w:cstheme="minorHAnsi"/>
          <w:b/>
          <w:bCs/>
          <w:sz w:val="24"/>
          <w:szCs w:val="24"/>
        </w:rPr>
      </w:pPr>
    </w:p>
    <w:p w14:paraId="6D5B90C7" w14:textId="77777777" w:rsidR="00CC6535" w:rsidRDefault="00CC6535" w:rsidP="00CC6535">
      <w:pPr>
        <w:pStyle w:val="ListParagraph"/>
        <w:spacing w:line="360" w:lineRule="auto"/>
        <w:ind w:left="567"/>
        <w:rPr>
          <w:rFonts w:ascii="Verdana" w:hAnsi="Verdana" w:cstheme="minorHAnsi"/>
          <w:b/>
          <w:bCs/>
          <w:sz w:val="24"/>
          <w:szCs w:val="24"/>
        </w:rPr>
      </w:pPr>
    </w:p>
    <w:p w14:paraId="39030B6C" w14:textId="77777777" w:rsidR="00CC6535" w:rsidRDefault="00CC6535" w:rsidP="00CC6535">
      <w:pPr>
        <w:pStyle w:val="ListParagraph"/>
        <w:spacing w:line="360" w:lineRule="auto"/>
        <w:ind w:left="567"/>
        <w:rPr>
          <w:rFonts w:ascii="Verdana" w:hAnsi="Verdana" w:cstheme="minorHAnsi"/>
          <w:b/>
          <w:bCs/>
          <w:sz w:val="24"/>
          <w:szCs w:val="24"/>
        </w:rPr>
      </w:pPr>
    </w:p>
    <w:p w14:paraId="79DC64EF" w14:textId="77777777" w:rsidR="00CC6535" w:rsidRDefault="00CC6535" w:rsidP="00CC6535">
      <w:pPr>
        <w:pStyle w:val="ListParagraph"/>
        <w:spacing w:line="360" w:lineRule="auto"/>
        <w:ind w:left="567"/>
        <w:rPr>
          <w:rFonts w:ascii="Verdana" w:hAnsi="Verdana" w:cstheme="minorHAnsi"/>
          <w:b/>
          <w:bCs/>
          <w:sz w:val="24"/>
          <w:szCs w:val="24"/>
        </w:rPr>
      </w:pPr>
    </w:p>
    <w:p w14:paraId="3C12BF41" w14:textId="77777777" w:rsidR="00CC6535" w:rsidRDefault="00CC6535" w:rsidP="00CC6535">
      <w:pPr>
        <w:pStyle w:val="ListParagraph"/>
        <w:spacing w:line="360" w:lineRule="auto"/>
        <w:ind w:left="567"/>
        <w:rPr>
          <w:rFonts w:ascii="Verdana" w:hAnsi="Verdana" w:cstheme="minorHAnsi"/>
          <w:b/>
          <w:bCs/>
          <w:sz w:val="24"/>
          <w:szCs w:val="24"/>
        </w:rPr>
      </w:pPr>
    </w:p>
    <w:p w14:paraId="4E9AAFC5" w14:textId="77777777" w:rsidR="00CC6535" w:rsidRDefault="00CC6535" w:rsidP="00CC6535">
      <w:pPr>
        <w:pStyle w:val="ListParagraph"/>
        <w:spacing w:line="360" w:lineRule="auto"/>
        <w:ind w:left="567"/>
        <w:rPr>
          <w:rFonts w:ascii="Verdana" w:hAnsi="Verdana" w:cstheme="minorHAnsi"/>
          <w:b/>
          <w:bCs/>
          <w:sz w:val="24"/>
          <w:szCs w:val="24"/>
        </w:rPr>
      </w:pPr>
    </w:p>
    <w:p w14:paraId="40BFA041" w14:textId="77777777" w:rsidR="00CC6535" w:rsidRDefault="00CC6535" w:rsidP="00CC6535">
      <w:pPr>
        <w:pStyle w:val="ListParagraph"/>
        <w:spacing w:line="360" w:lineRule="auto"/>
        <w:ind w:left="567"/>
        <w:rPr>
          <w:rFonts w:ascii="Verdana" w:hAnsi="Verdana" w:cstheme="minorHAnsi"/>
          <w:b/>
          <w:bCs/>
          <w:sz w:val="24"/>
          <w:szCs w:val="24"/>
        </w:rPr>
      </w:pPr>
    </w:p>
    <w:p w14:paraId="7A99E299" w14:textId="77777777" w:rsidR="00CC6535" w:rsidRDefault="00CC6535" w:rsidP="00CC6535">
      <w:pPr>
        <w:pStyle w:val="ListParagraph"/>
        <w:spacing w:line="360" w:lineRule="auto"/>
        <w:ind w:left="567"/>
        <w:rPr>
          <w:rFonts w:ascii="Verdana" w:hAnsi="Verdana" w:cstheme="minorHAnsi"/>
          <w:b/>
          <w:bCs/>
          <w:sz w:val="24"/>
          <w:szCs w:val="24"/>
        </w:rPr>
      </w:pPr>
    </w:p>
    <w:p w14:paraId="73D36AC4" w14:textId="1273ABFE" w:rsidR="000979C7" w:rsidRPr="00CC6535" w:rsidRDefault="0012152A" w:rsidP="00CC6535">
      <w:pPr>
        <w:pStyle w:val="ListParagraph"/>
        <w:spacing w:line="360" w:lineRule="auto"/>
        <w:ind w:left="567"/>
        <w:rPr>
          <w:rFonts w:ascii="Verdana" w:hAnsi="Verdana" w:cstheme="minorHAnsi"/>
          <w:b/>
          <w:bCs/>
          <w:sz w:val="24"/>
          <w:szCs w:val="24"/>
        </w:rPr>
      </w:pPr>
      <w:r w:rsidRPr="00CC6535">
        <w:rPr>
          <w:rFonts w:ascii="Verdana" w:hAnsi="Verdana" w:cstheme="minorHAnsi"/>
          <w:b/>
          <w:bCs/>
          <w:sz w:val="24"/>
          <w:szCs w:val="24"/>
        </w:rPr>
        <w:lastRenderedPageBreak/>
        <w:t>Real-time Use Case of DevOps</w:t>
      </w:r>
    </w:p>
    <w:p w14:paraId="3F49D7D3" w14:textId="0EE98F00" w:rsidR="0012152A" w:rsidRPr="00CC6535" w:rsidRDefault="0012152A" w:rsidP="00CC6535">
      <w:pPr>
        <w:pStyle w:val="ListParagraph"/>
        <w:spacing w:line="360" w:lineRule="auto"/>
        <w:ind w:left="567"/>
        <w:rPr>
          <w:rFonts w:ascii="Verdana" w:hAnsi="Verdana" w:cstheme="minorHAnsi"/>
          <w:sz w:val="24"/>
          <w:szCs w:val="24"/>
        </w:rPr>
      </w:pPr>
    </w:p>
    <w:p w14:paraId="311FA235" w14:textId="3E715D29" w:rsidR="0012152A" w:rsidRPr="00CC6535" w:rsidRDefault="0012152A" w:rsidP="00CC6535">
      <w:pPr>
        <w:pStyle w:val="ListParagraph"/>
        <w:spacing w:line="360" w:lineRule="auto"/>
        <w:ind w:left="567"/>
        <w:rPr>
          <w:rFonts w:ascii="Verdana" w:hAnsi="Verdana" w:cstheme="minorHAnsi"/>
          <w:sz w:val="24"/>
          <w:szCs w:val="24"/>
        </w:rPr>
      </w:pPr>
      <w:r w:rsidRPr="00CC6535">
        <w:rPr>
          <w:rFonts w:ascii="Verdana" w:hAnsi="Verdana" w:cstheme="minorHAnsi"/>
          <w:noProof/>
          <w:sz w:val="24"/>
          <w:szCs w:val="24"/>
        </w:rPr>
        <w:drawing>
          <wp:inline distT="0" distB="0" distL="0" distR="0" wp14:anchorId="386AF06D" wp14:editId="245DD2EC">
            <wp:extent cx="3311682" cy="1421061"/>
            <wp:effectExtent l="0" t="0" r="317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7">
                      <a:extLst>
                        <a:ext uri="{28A0092B-C50C-407E-A947-70E740481C1C}">
                          <a14:useLocalDpi xmlns:a14="http://schemas.microsoft.com/office/drawing/2010/main" val="0"/>
                        </a:ext>
                      </a:extLst>
                    </a:blip>
                    <a:srcRect l="28117" r="25698"/>
                    <a:stretch/>
                  </pic:blipFill>
                  <pic:spPr bwMode="auto">
                    <a:xfrm>
                      <a:off x="0" y="0"/>
                      <a:ext cx="3361305" cy="1442354"/>
                    </a:xfrm>
                    <a:prstGeom prst="rect">
                      <a:avLst/>
                    </a:prstGeom>
                    <a:ln>
                      <a:noFill/>
                    </a:ln>
                    <a:extLst>
                      <a:ext uri="{53640926-AAD7-44D8-BBD7-CCE9431645EC}">
                        <a14:shadowObscured xmlns:a14="http://schemas.microsoft.com/office/drawing/2010/main"/>
                      </a:ext>
                    </a:extLst>
                  </pic:spPr>
                </pic:pic>
              </a:graphicData>
            </a:graphic>
          </wp:inline>
        </w:drawing>
      </w:r>
    </w:p>
    <w:p w14:paraId="1E0FB4EE" w14:textId="5FB11C08" w:rsidR="0012152A" w:rsidRPr="00CC6535" w:rsidRDefault="0012152A" w:rsidP="00CC6535">
      <w:pPr>
        <w:pStyle w:val="ListParagraph"/>
        <w:spacing w:line="360" w:lineRule="auto"/>
        <w:ind w:left="567"/>
        <w:jc w:val="both"/>
        <w:rPr>
          <w:rFonts w:ascii="Verdana" w:hAnsi="Verdana" w:cstheme="minorHAnsi"/>
          <w:sz w:val="24"/>
          <w:szCs w:val="24"/>
        </w:rPr>
      </w:pPr>
      <w:r w:rsidRPr="00CC6535">
        <w:rPr>
          <w:rFonts w:ascii="Verdana" w:hAnsi="Verdana" w:cstheme="minorHAnsi"/>
          <w:sz w:val="24"/>
          <w:szCs w:val="24"/>
        </w:rPr>
        <w:t xml:space="preserve">As we all know Amazon is </w:t>
      </w:r>
      <w:r w:rsidR="00711707" w:rsidRPr="00CC6535">
        <w:rPr>
          <w:rFonts w:ascii="Verdana" w:hAnsi="Verdana" w:cstheme="minorHAnsi"/>
          <w:sz w:val="24"/>
          <w:szCs w:val="24"/>
        </w:rPr>
        <w:t xml:space="preserve">an American Multi-National Company. It provides a variety of streaming and downloadable content throughout the world using applications like </w:t>
      </w:r>
      <w:r w:rsidR="00E9612D" w:rsidRPr="00CC6535">
        <w:rPr>
          <w:rFonts w:ascii="Verdana" w:hAnsi="Verdana" w:cstheme="minorHAnsi"/>
          <w:sz w:val="24"/>
          <w:szCs w:val="24"/>
        </w:rPr>
        <w:t>Amazon Prime Video, Amazon Music, Twitch, Audible units, etc.</w:t>
      </w:r>
    </w:p>
    <w:p w14:paraId="58350C60" w14:textId="0628B1BE" w:rsidR="00E9612D" w:rsidRPr="00CC6535" w:rsidRDefault="00E9612D" w:rsidP="00CC6535">
      <w:pPr>
        <w:pStyle w:val="ListParagraph"/>
        <w:spacing w:line="360" w:lineRule="auto"/>
        <w:ind w:left="567"/>
        <w:jc w:val="both"/>
        <w:rPr>
          <w:rFonts w:ascii="Verdana" w:hAnsi="Verdana" w:cstheme="minorHAnsi"/>
          <w:sz w:val="24"/>
          <w:szCs w:val="24"/>
        </w:rPr>
      </w:pPr>
    </w:p>
    <w:p w14:paraId="2C6E6B5C" w14:textId="62BA8B7B" w:rsidR="008B52A4" w:rsidRPr="008B0F64" w:rsidRDefault="00E9612D" w:rsidP="008B0F64">
      <w:pPr>
        <w:pStyle w:val="ListParagraph"/>
        <w:spacing w:line="360" w:lineRule="auto"/>
        <w:ind w:left="567"/>
        <w:jc w:val="both"/>
        <w:rPr>
          <w:rFonts w:ascii="Verdana" w:hAnsi="Verdana" w:cstheme="minorHAnsi"/>
          <w:b/>
          <w:bCs/>
          <w:sz w:val="24"/>
          <w:szCs w:val="24"/>
        </w:rPr>
      </w:pPr>
      <w:r w:rsidRPr="00CC6535">
        <w:rPr>
          <w:rFonts w:ascii="Verdana" w:hAnsi="Verdana" w:cstheme="minorHAnsi"/>
          <w:b/>
          <w:bCs/>
          <w:sz w:val="24"/>
          <w:szCs w:val="24"/>
        </w:rPr>
        <w:t>Problem</w:t>
      </w:r>
    </w:p>
    <w:p w14:paraId="5ABE7E26" w14:textId="0AA6D470" w:rsidR="00E9612D" w:rsidRPr="00CC6535" w:rsidRDefault="00E9612D" w:rsidP="00CC6535">
      <w:pPr>
        <w:pStyle w:val="ListParagraph"/>
        <w:numPr>
          <w:ilvl w:val="0"/>
          <w:numId w:val="12"/>
        </w:numPr>
        <w:spacing w:line="360" w:lineRule="auto"/>
        <w:jc w:val="both"/>
        <w:rPr>
          <w:rFonts w:ascii="Verdana" w:hAnsi="Verdana" w:cstheme="minorHAnsi"/>
          <w:sz w:val="24"/>
          <w:szCs w:val="24"/>
        </w:rPr>
      </w:pPr>
      <w:r w:rsidRPr="00CC6535">
        <w:rPr>
          <w:rFonts w:ascii="Verdana" w:hAnsi="Verdana" w:cstheme="minorHAnsi"/>
          <w:sz w:val="24"/>
          <w:szCs w:val="24"/>
        </w:rPr>
        <w:t>Amazon follows monolithic architecture which causes a problem in 2001</w:t>
      </w:r>
    </w:p>
    <w:p w14:paraId="2343B797" w14:textId="2DD849F1" w:rsidR="00711707" w:rsidRDefault="00A17C7E" w:rsidP="00CC6535">
      <w:pPr>
        <w:pStyle w:val="ListParagraph"/>
        <w:numPr>
          <w:ilvl w:val="0"/>
          <w:numId w:val="12"/>
        </w:numPr>
        <w:spacing w:line="360" w:lineRule="auto"/>
        <w:jc w:val="both"/>
        <w:rPr>
          <w:rFonts w:ascii="Verdana" w:hAnsi="Verdana" w:cstheme="minorHAnsi"/>
          <w:sz w:val="24"/>
          <w:szCs w:val="24"/>
        </w:rPr>
      </w:pPr>
      <w:r w:rsidRPr="00CC6535">
        <w:rPr>
          <w:rFonts w:ascii="Verdana" w:hAnsi="Verdana" w:cstheme="minorHAnsi"/>
          <w:sz w:val="24"/>
          <w:szCs w:val="24"/>
        </w:rPr>
        <w:t>Maintena</w:t>
      </w:r>
      <w:r>
        <w:rPr>
          <w:rFonts w:ascii="Verdana" w:hAnsi="Verdana" w:cstheme="minorHAnsi"/>
          <w:sz w:val="24"/>
          <w:szCs w:val="24"/>
        </w:rPr>
        <w:t>nce</w:t>
      </w:r>
      <w:r w:rsidR="00E9612D" w:rsidRPr="00CC6535">
        <w:rPr>
          <w:rFonts w:ascii="Verdana" w:hAnsi="Verdana" w:cstheme="minorHAnsi"/>
          <w:sz w:val="24"/>
          <w:szCs w:val="24"/>
        </w:rPr>
        <w:t xml:space="preserve">, and </w:t>
      </w:r>
      <w:r>
        <w:rPr>
          <w:rFonts w:ascii="Verdana" w:hAnsi="Verdana" w:cstheme="minorHAnsi"/>
          <w:sz w:val="24"/>
          <w:szCs w:val="24"/>
        </w:rPr>
        <w:t xml:space="preserve">handling vast amount of data </w:t>
      </w:r>
      <w:r w:rsidR="00E9612D" w:rsidRPr="00CC6535">
        <w:rPr>
          <w:rFonts w:ascii="Verdana" w:hAnsi="Verdana" w:cstheme="minorHAnsi"/>
          <w:sz w:val="24"/>
          <w:szCs w:val="24"/>
        </w:rPr>
        <w:t xml:space="preserve">programs on physical servers </w:t>
      </w:r>
      <w:r>
        <w:rPr>
          <w:rFonts w:ascii="Verdana" w:hAnsi="Verdana" w:cstheme="minorHAnsi"/>
          <w:sz w:val="24"/>
          <w:szCs w:val="24"/>
        </w:rPr>
        <w:t>became an issue</w:t>
      </w:r>
      <w:r w:rsidR="00E9612D" w:rsidRPr="00CC6535">
        <w:rPr>
          <w:rFonts w:ascii="Verdana" w:hAnsi="Verdana" w:cstheme="minorHAnsi"/>
          <w:sz w:val="24"/>
          <w:szCs w:val="24"/>
        </w:rPr>
        <w:t>.</w:t>
      </w:r>
    </w:p>
    <w:p w14:paraId="30AD7AF3" w14:textId="77777777" w:rsidR="008B0F64" w:rsidRPr="00CC6535" w:rsidRDefault="008B0F64" w:rsidP="008B0F64">
      <w:pPr>
        <w:pStyle w:val="ListParagraph"/>
        <w:spacing w:line="360" w:lineRule="auto"/>
        <w:ind w:left="1287"/>
        <w:jc w:val="both"/>
        <w:rPr>
          <w:rFonts w:ascii="Verdana" w:hAnsi="Verdana" w:cstheme="minorHAnsi"/>
          <w:sz w:val="24"/>
          <w:szCs w:val="24"/>
        </w:rPr>
      </w:pPr>
    </w:p>
    <w:p w14:paraId="4B5E06C7" w14:textId="7136F002" w:rsidR="008B52A4" w:rsidRPr="00CC6535" w:rsidRDefault="008B52A4" w:rsidP="00CC6535">
      <w:pPr>
        <w:pStyle w:val="ListParagraph"/>
        <w:spacing w:line="360" w:lineRule="auto"/>
        <w:ind w:left="567"/>
        <w:jc w:val="both"/>
        <w:rPr>
          <w:rFonts w:ascii="Verdana" w:hAnsi="Verdana" w:cstheme="minorHAnsi"/>
          <w:sz w:val="24"/>
          <w:szCs w:val="24"/>
        </w:rPr>
      </w:pPr>
    </w:p>
    <w:p w14:paraId="77A13209" w14:textId="58D808B4" w:rsidR="004A59A7" w:rsidRDefault="004A59A7" w:rsidP="004A59A7">
      <w:pPr>
        <w:spacing w:line="360" w:lineRule="auto"/>
        <w:jc w:val="both"/>
        <w:rPr>
          <w:rFonts w:ascii="Verdana" w:hAnsi="Verdana" w:cstheme="minorHAnsi"/>
          <w:sz w:val="24"/>
          <w:szCs w:val="24"/>
        </w:rPr>
      </w:pPr>
    </w:p>
    <w:p w14:paraId="78D92F63" w14:textId="02808F33" w:rsidR="004A59A7" w:rsidRPr="004A59A7" w:rsidRDefault="004A59A7" w:rsidP="004A59A7">
      <w:pPr>
        <w:spacing w:line="360" w:lineRule="auto"/>
        <w:jc w:val="both"/>
        <w:rPr>
          <w:rFonts w:ascii="Verdana" w:hAnsi="Verdana" w:cstheme="minorHAnsi"/>
          <w:sz w:val="24"/>
          <w:szCs w:val="24"/>
        </w:rPr>
      </w:pPr>
      <w:r w:rsidRPr="00CC6535">
        <w:rPr>
          <w:rFonts w:ascii="Verdana" w:hAnsi="Verdana" w:cstheme="minorHAnsi"/>
          <w:noProof/>
          <w:sz w:val="24"/>
          <w:szCs w:val="24"/>
        </w:rPr>
        <mc:AlternateContent>
          <mc:Choice Requires="wps">
            <w:drawing>
              <wp:anchor distT="0" distB="0" distL="114300" distR="114300" simplePos="0" relativeHeight="251655168" behindDoc="0" locked="0" layoutInCell="1" allowOverlap="1" wp14:anchorId="61652093" wp14:editId="658B8D7D">
                <wp:simplePos x="0" y="0"/>
                <wp:positionH relativeFrom="column">
                  <wp:posOffset>4019107</wp:posOffset>
                </wp:positionH>
                <wp:positionV relativeFrom="paragraph">
                  <wp:posOffset>-552892</wp:posOffset>
                </wp:positionV>
                <wp:extent cx="21265" cy="1685260"/>
                <wp:effectExtent l="0" t="0" r="36195" b="2984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265" cy="16852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0C951" id="Straight Connector 32"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43.55pt" to="318.1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" strokecolor="black [3200]" strokeweight="1.5pt">
                <v:stroke joinstyle="miter"/>
                <o:lock v:ext="edit" shapetype="f"/>
              </v:line>
            </w:pict>
          </mc:Fallback>
        </mc:AlternateContent>
      </w:r>
      <w:r w:rsidRPr="00CC6535">
        <w:rPr>
          <w:rFonts w:ascii="Verdana" w:hAnsi="Verdana" w:cstheme="minorHAnsi"/>
          <w:noProof/>
          <w:sz w:val="24"/>
          <w:szCs w:val="24"/>
        </w:rPr>
        <mc:AlternateContent>
          <mc:Choice Requires="wps">
            <w:drawing>
              <wp:anchor distT="0" distB="0" distL="114300" distR="114300" simplePos="0" relativeHeight="251656192" behindDoc="0" locked="0" layoutInCell="1" allowOverlap="1" wp14:anchorId="571DA093" wp14:editId="755F83CD">
                <wp:simplePos x="0" y="0"/>
                <wp:positionH relativeFrom="column">
                  <wp:posOffset>4692502</wp:posOffset>
                </wp:positionH>
                <wp:positionV relativeFrom="paragraph">
                  <wp:posOffset>-56706</wp:posOffset>
                </wp:positionV>
                <wp:extent cx="1329690" cy="496186"/>
                <wp:effectExtent l="0" t="0" r="22860" b="18415"/>
                <wp:wrapNone/>
                <wp:docPr id="33" name="Rectangle 33"/>
                <wp:cNvGraphicFramePr/>
                <a:graphic xmlns:a="http://schemas.openxmlformats.org/drawingml/2006/main">
                  <a:graphicData uri="http://schemas.microsoft.com/office/word/2010/wordprocessingShape">
                    <wps:wsp>
                      <wps:cNvSpPr/>
                      <wps:spPr>
                        <a:xfrm>
                          <a:off x="0" y="0"/>
                          <a:ext cx="1329690" cy="49618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8071B6" w14:textId="6C09959B" w:rsidR="00FA7028" w:rsidRDefault="004A59A7" w:rsidP="004A59A7">
                            <w:pPr>
                              <w:rPr>
                                <w:rFonts w:hAnsi="Calibri"/>
                                <w:color w:val="FFFFFF" w:themeColor="light1"/>
                                <w:kern w:val="24"/>
                                <w:sz w:val="36"/>
                                <w:szCs w:val="36"/>
                              </w:rPr>
                            </w:pPr>
                            <w:r>
                              <w:rPr>
                                <w:rFonts w:hAnsi="Calibri"/>
                                <w:color w:val="FFFFFF" w:themeColor="light1"/>
                                <w:kern w:val="24"/>
                                <w:sz w:val="36"/>
                                <w:szCs w:val="36"/>
                              </w:rPr>
                              <w:t>Threads</w:t>
                            </w:r>
                          </w:p>
                        </w:txbxContent>
                      </wps:txbx>
                      <wps:bodyPr rtlCol="0" anchor="ctr">
                        <a:noAutofit/>
                      </wps:bodyPr>
                    </wps:wsp>
                  </a:graphicData>
                </a:graphic>
                <wp14:sizeRelV relativeFrom="margin">
                  <wp14:pctHeight>0</wp14:pctHeight>
                </wp14:sizeRelV>
              </wp:anchor>
            </w:drawing>
          </mc:Choice>
          <mc:Fallback>
            <w:pict>
              <v:rect w14:anchorId="571DA093" id="Rectangle 33" o:spid="_x0000_s1026" style="position:absolute;left:0;text-align:left;margin-left:369.5pt;margin-top:-4.45pt;width:104.7pt;height:39.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" fillcolor="#f4b083 [1941]" strokecolor="#1f3763 [1604]" strokeweight="1pt">
                <v:textbox>
                  <w:txbxContent>
                    <w:p w14:paraId="238071B6" w14:textId="6C09959B" w:rsidR="00FA7028" w:rsidRDefault="004A59A7" w:rsidP="004A59A7">
                      <w:pPr>
                        <w:rPr>
                          <w:rFonts w:hAnsi="Calibri"/>
                          <w:color w:val="FFFFFF" w:themeColor="light1"/>
                          <w:kern w:val="24"/>
                          <w:sz w:val="36"/>
                          <w:szCs w:val="36"/>
                        </w:rPr>
                      </w:pPr>
                      <w:r>
                        <w:rPr>
                          <w:rFonts w:hAnsi="Calibri"/>
                          <w:color w:val="FFFFFF" w:themeColor="light1"/>
                          <w:kern w:val="24"/>
                          <w:sz w:val="36"/>
                          <w:szCs w:val="36"/>
                        </w:rPr>
                        <w:t>Threads</w:t>
                      </w:r>
                    </w:p>
                  </w:txbxContent>
                </v:textbox>
              </v:rect>
            </w:pict>
          </mc:Fallback>
        </mc:AlternateContent>
      </w:r>
      <w:r w:rsidRPr="00CC6535">
        <w:rPr>
          <w:rFonts w:ascii="Verdana" w:hAnsi="Verdana" w:cstheme="minorHAnsi"/>
          <w:noProof/>
          <w:sz w:val="24"/>
          <w:szCs w:val="24"/>
        </w:rPr>
        <mc:AlternateContent>
          <mc:Choice Requires="wps">
            <w:drawing>
              <wp:anchor distT="0" distB="0" distL="114300" distR="114300" simplePos="0" relativeHeight="251663360" behindDoc="0" locked="0" layoutInCell="1" allowOverlap="1" wp14:anchorId="61762C7A" wp14:editId="7760EF44">
                <wp:simplePos x="0" y="0"/>
                <wp:positionH relativeFrom="column">
                  <wp:posOffset>4689681</wp:posOffset>
                </wp:positionH>
                <wp:positionV relativeFrom="paragraph">
                  <wp:posOffset>-803600</wp:posOffset>
                </wp:positionV>
                <wp:extent cx="1329690" cy="470780"/>
                <wp:effectExtent l="0" t="0" r="22860" b="24765"/>
                <wp:wrapNone/>
                <wp:docPr id="42" name="Rectangle 42"/>
                <wp:cNvGraphicFramePr/>
                <a:graphic xmlns:a="http://schemas.openxmlformats.org/drawingml/2006/main">
                  <a:graphicData uri="http://schemas.microsoft.com/office/word/2010/wordprocessingShape">
                    <wps:wsp>
                      <wps:cNvSpPr/>
                      <wps:spPr>
                        <a:xfrm>
                          <a:off x="0" y="0"/>
                          <a:ext cx="1329690" cy="470780"/>
                        </a:xfrm>
                        <a:prstGeom prst="rect">
                          <a:avLst/>
                        </a:prstGeom>
                        <a:solidFill>
                          <a:srgbClr val="ED7D31">
                            <a:lumMod val="60000"/>
                            <a:lumOff val="40000"/>
                          </a:srgbClr>
                        </a:solidFill>
                        <a:ln w="12700" cap="flat" cmpd="sng" algn="ctr">
                          <a:solidFill>
                            <a:srgbClr val="4472C4">
                              <a:shade val="50000"/>
                            </a:srgbClr>
                          </a:solidFill>
                          <a:prstDash val="solid"/>
                          <a:miter lim="800000"/>
                        </a:ln>
                        <a:effectLst/>
                      </wps:spPr>
                      <wps:txbx>
                        <w:txbxContent>
                          <w:p w14:paraId="2F67A939" w14:textId="67C354FD" w:rsidR="00E434BD" w:rsidRDefault="00E434BD" w:rsidP="00E434BD">
                            <w:pPr>
                              <w:rPr>
                                <w:rFonts w:hAnsi="Calibri"/>
                                <w:color w:val="FFFFFF" w:themeColor="light1"/>
                                <w:kern w:val="24"/>
                                <w:sz w:val="36"/>
                                <w:szCs w:val="36"/>
                              </w:rPr>
                            </w:pPr>
                            <w:bookmarkStart w:id="0" w:name="_Hlk102058637"/>
                            <w:r>
                              <w:rPr>
                                <w:rFonts w:hAnsi="Calibri"/>
                                <w:color w:val="FFFFFF" w:themeColor="light1"/>
                                <w:kern w:val="24"/>
                                <w:sz w:val="36"/>
                                <w:szCs w:val="36"/>
                              </w:rPr>
                              <w:t>Users</w:t>
                            </w:r>
                          </w:p>
                          <w:bookmarkEnd w:id="0"/>
                          <w:p w14:paraId="36D3C0DB" w14:textId="77777777" w:rsidR="00E434BD" w:rsidRDefault="00E434BD" w:rsidP="00E434BD">
                            <w:pPr>
                              <w:jc w:val="center"/>
                              <w:rPr>
                                <w:rFonts w:hAnsi="Calibri"/>
                                <w:color w:val="FFFFFF" w:themeColor="light1"/>
                                <w:kern w:val="24"/>
                                <w:sz w:val="36"/>
                                <w:szCs w:val="36"/>
                              </w:rPr>
                            </w:pPr>
                          </w:p>
                        </w:txbxContent>
                      </wps:txbx>
                      <wps:bodyPr rtlCol="0" anchor="ctr">
                        <a:noAutofit/>
                      </wps:bodyPr>
                    </wps:wsp>
                  </a:graphicData>
                </a:graphic>
                <wp14:sizeRelV relativeFrom="margin">
                  <wp14:pctHeight>0</wp14:pctHeight>
                </wp14:sizeRelV>
              </wp:anchor>
            </w:drawing>
          </mc:Choice>
          <mc:Fallback>
            <w:pict>
              <v:rect w14:anchorId="61762C7A" id="Rectangle 42" o:spid="_x0000_s1027" style="position:absolute;left:0;text-align:left;margin-left:369.25pt;margin-top:-63.3pt;width:104.7pt;height:3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" fillcolor="#f4b183" strokecolor="#2f528f" strokeweight="1pt">
                <v:textbox>
                  <w:txbxContent>
                    <w:p w14:paraId="2F67A939" w14:textId="67C354FD" w:rsidR="00E434BD" w:rsidRDefault="00E434BD" w:rsidP="00E434BD">
                      <w:pPr>
                        <w:rPr>
                          <w:rFonts w:hAnsi="Calibri"/>
                          <w:color w:val="FFFFFF" w:themeColor="light1"/>
                          <w:kern w:val="24"/>
                          <w:sz w:val="36"/>
                          <w:szCs w:val="36"/>
                        </w:rPr>
                      </w:pPr>
                      <w:bookmarkStart w:id="1" w:name="_Hlk102058637"/>
                      <w:r>
                        <w:rPr>
                          <w:rFonts w:hAnsi="Calibri"/>
                          <w:color w:val="FFFFFF" w:themeColor="light1"/>
                          <w:kern w:val="24"/>
                          <w:sz w:val="36"/>
                          <w:szCs w:val="36"/>
                        </w:rPr>
                        <w:t>Users</w:t>
                      </w:r>
                    </w:p>
                    <w:bookmarkEnd w:id="1"/>
                    <w:p w14:paraId="36D3C0DB" w14:textId="77777777" w:rsidR="00E434BD" w:rsidRDefault="00E434BD" w:rsidP="00E434BD">
                      <w:pPr>
                        <w:jc w:val="center"/>
                        <w:rPr>
                          <w:rFonts w:hAnsi="Calibri"/>
                          <w:color w:val="FFFFFF" w:themeColor="light1"/>
                          <w:kern w:val="24"/>
                          <w:sz w:val="36"/>
                          <w:szCs w:val="36"/>
                        </w:rPr>
                      </w:pPr>
                    </w:p>
                  </w:txbxContent>
                </v:textbox>
              </v:rect>
            </w:pict>
          </mc:Fallback>
        </mc:AlternateContent>
      </w:r>
      <w:r w:rsidRPr="00CC6535">
        <w:rPr>
          <w:rFonts w:ascii="Verdana" w:hAnsi="Verdana" w:cstheme="minorHAnsi"/>
          <w:noProof/>
          <w:sz w:val="24"/>
          <w:szCs w:val="24"/>
        </w:rPr>
        <mc:AlternateContent>
          <mc:Choice Requires="wps">
            <w:drawing>
              <wp:anchor distT="0" distB="0" distL="114300" distR="114300" simplePos="0" relativeHeight="251657216" behindDoc="0" locked="0" layoutInCell="1" allowOverlap="1" wp14:anchorId="5616154B" wp14:editId="663F24C3">
                <wp:simplePos x="0" y="0"/>
                <wp:positionH relativeFrom="column">
                  <wp:posOffset>4040830</wp:posOffset>
                </wp:positionH>
                <wp:positionV relativeFrom="paragraph">
                  <wp:posOffset>-572135</wp:posOffset>
                </wp:positionV>
                <wp:extent cx="669394" cy="0"/>
                <wp:effectExtent l="0" t="76200" r="16510" b="95250"/>
                <wp:wrapNone/>
                <wp:docPr id="34" name="Straight Arrow Connector 34"/>
                <wp:cNvGraphicFramePr/>
                <a:graphic xmlns:a="http://schemas.openxmlformats.org/drawingml/2006/main">
                  <a:graphicData uri="http://schemas.microsoft.com/office/word/2010/wordprocessingShape">
                    <wps:wsp>
                      <wps:cNvCnPr/>
                      <wps:spPr>
                        <a:xfrm>
                          <a:off x="0" y="0"/>
                          <a:ext cx="66939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A3162AC" id="_x0000_t32" coordsize="21600,21600" o:spt="32" o:oned="t" path="m,l21600,21600e" filled="f">
                <v:path arrowok="t" fillok="f" o:connecttype="none"/>
                <o:lock v:ext="edit" shapetype="t"/>
              </v:shapetype>
              <v:shape id="Straight Arrow Connector 34" o:spid="_x0000_s1026" type="#_x0000_t32" style="position:absolute;margin-left:318.2pt;margin-top:-45.05pt;width:52.7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" strokecolor="black [3200]" strokeweight="1.5pt">
                <v:stroke endarrow="block" joinstyle="miter"/>
              </v:shape>
            </w:pict>
          </mc:Fallback>
        </mc:AlternateContent>
      </w:r>
      <w:r w:rsidRPr="00CC6535">
        <w:rPr>
          <w:rFonts w:ascii="Verdana" w:hAnsi="Verdana" w:cstheme="minorHAnsi"/>
          <w:noProof/>
          <w:sz w:val="24"/>
          <w:szCs w:val="24"/>
        </w:rPr>
        <mc:AlternateContent>
          <mc:Choice Requires="wps">
            <w:drawing>
              <wp:anchor distT="0" distB="0" distL="114300" distR="114300" simplePos="0" relativeHeight="251658240" behindDoc="0" locked="0" layoutInCell="1" allowOverlap="1" wp14:anchorId="085AAA84" wp14:editId="74BD3069">
                <wp:simplePos x="0" y="0"/>
                <wp:positionH relativeFrom="column">
                  <wp:posOffset>4020805</wp:posOffset>
                </wp:positionH>
                <wp:positionV relativeFrom="paragraph">
                  <wp:posOffset>235688</wp:posOffset>
                </wp:positionV>
                <wp:extent cx="669394" cy="0"/>
                <wp:effectExtent l="0" t="76200" r="16510" b="95250"/>
                <wp:wrapNone/>
                <wp:docPr id="35" name="Straight Arrow Connector 35"/>
                <wp:cNvGraphicFramePr/>
                <a:graphic xmlns:a="http://schemas.openxmlformats.org/drawingml/2006/main">
                  <a:graphicData uri="http://schemas.microsoft.com/office/word/2010/wordprocessingShape">
                    <wps:wsp>
                      <wps:cNvCnPr/>
                      <wps:spPr>
                        <a:xfrm>
                          <a:off x="0" y="0"/>
                          <a:ext cx="66939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8BB9F0" id="Straight Arrow Connector 35" o:spid="_x0000_s1026" type="#_x0000_t32" style="position:absolute;margin-left:316.6pt;margin-top:18.55pt;width:52.7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" strokecolor="black [3200]" strokeweight="1.5pt">
                <v:stroke endarrow="block" joinstyle="miter"/>
              </v:shape>
            </w:pict>
          </mc:Fallback>
        </mc:AlternateContent>
      </w:r>
      <w:r w:rsidRPr="00CC6535">
        <w:rPr>
          <w:rFonts w:ascii="Verdana" w:hAnsi="Verdana" w:cstheme="minorHAnsi"/>
          <w:noProof/>
          <w:sz w:val="24"/>
          <w:szCs w:val="24"/>
        </w:rPr>
        <w:drawing>
          <wp:anchor distT="0" distB="0" distL="114300" distR="114300" simplePos="0" relativeHeight="251651072" behindDoc="0" locked="0" layoutInCell="1" allowOverlap="1" wp14:anchorId="1142E206" wp14:editId="40B4C9F6">
            <wp:simplePos x="0" y="0"/>
            <wp:positionH relativeFrom="column">
              <wp:posOffset>1181100</wp:posOffset>
            </wp:positionH>
            <wp:positionV relativeFrom="paragraph">
              <wp:posOffset>-180798</wp:posOffset>
            </wp:positionV>
            <wp:extent cx="439730" cy="833680"/>
            <wp:effectExtent l="0" t="0" r="0" b="0"/>
            <wp:wrapNone/>
            <wp:docPr id="28" name="Graphic 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9" descr="Line arrow Straight"/>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flipH="1">
                      <a:off x="0" y="0"/>
                      <a:ext cx="439730" cy="833680"/>
                    </a:xfrm>
                    <a:prstGeom prst="rect">
                      <a:avLst/>
                    </a:prstGeom>
                  </pic:spPr>
                </pic:pic>
              </a:graphicData>
            </a:graphic>
          </wp:anchor>
        </w:drawing>
      </w:r>
      <w:r w:rsidRPr="00CC6535">
        <w:rPr>
          <w:rFonts w:ascii="Verdana" w:hAnsi="Verdana" w:cstheme="minorHAnsi"/>
          <w:noProof/>
          <w:sz w:val="24"/>
          <w:szCs w:val="24"/>
        </w:rPr>
        <w:drawing>
          <wp:anchor distT="0" distB="0" distL="114300" distR="114300" simplePos="0" relativeHeight="251654144" behindDoc="0" locked="0" layoutInCell="1" allowOverlap="1" wp14:anchorId="14B92E02" wp14:editId="1B809B9C">
            <wp:simplePos x="0" y="0"/>
            <wp:positionH relativeFrom="column">
              <wp:posOffset>3586879</wp:posOffset>
            </wp:positionH>
            <wp:positionV relativeFrom="paragraph">
              <wp:posOffset>-185066</wp:posOffset>
            </wp:positionV>
            <wp:extent cx="439730" cy="833680"/>
            <wp:effectExtent l="0" t="0" r="0" b="0"/>
            <wp:wrapNone/>
            <wp:docPr id="31" name="Graphic 18"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18" descr="Line arrow Straight"/>
                    <pic:cNvPicPr>
                      <a:picLocks noChangeAspect="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flipH="1">
                      <a:off x="0" y="0"/>
                      <a:ext cx="439730" cy="833680"/>
                    </a:xfrm>
                    <a:prstGeom prst="rect">
                      <a:avLst/>
                    </a:prstGeom>
                  </pic:spPr>
                </pic:pic>
              </a:graphicData>
            </a:graphic>
          </wp:anchor>
        </w:drawing>
      </w:r>
      <w:r w:rsidRPr="00CC6535">
        <w:rPr>
          <w:rFonts w:ascii="Verdana" w:hAnsi="Verdana" w:cstheme="minorHAnsi"/>
          <w:noProof/>
          <w:sz w:val="24"/>
          <w:szCs w:val="24"/>
        </w:rPr>
        <w:drawing>
          <wp:anchor distT="0" distB="0" distL="114300" distR="114300" simplePos="0" relativeHeight="251652096" behindDoc="0" locked="0" layoutInCell="1" allowOverlap="1" wp14:anchorId="7ED613DE" wp14:editId="4429F1C7">
            <wp:simplePos x="0" y="0"/>
            <wp:positionH relativeFrom="column">
              <wp:posOffset>1723770</wp:posOffset>
            </wp:positionH>
            <wp:positionV relativeFrom="paragraph">
              <wp:posOffset>-733787</wp:posOffset>
            </wp:positionV>
            <wp:extent cx="1846040" cy="204766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1846040" cy="2047664"/>
                    </a:xfrm>
                    <a:prstGeom prst="rect">
                      <a:avLst/>
                    </a:prstGeom>
                  </pic:spPr>
                </pic:pic>
              </a:graphicData>
            </a:graphic>
          </wp:anchor>
        </w:drawing>
      </w:r>
      <w:r w:rsidRPr="00CC6535">
        <w:rPr>
          <w:rFonts w:ascii="Verdana" w:hAnsi="Verdana" w:cstheme="minorHAnsi"/>
          <w:noProof/>
          <w:sz w:val="24"/>
          <w:szCs w:val="24"/>
        </w:rPr>
        <w:drawing>
          <wp:anchor distT="0" distB="0" distL="114300" distR="114300" simplePos="0" relativeHeight="251650048" behindDoc="0" locked="0" layoutInCell="1" allowOverlap="1" wp14:anchorId="5697EDDD" wp14:editId="229DF04A">
            <wp:simplePos x="0" y="0"/>
            <wp:positionH relativeFrom="column">
              <wp:posOffset>112026</wp:posOffset>
            </wp:positionH>
            <wp:positionV relativeFrom="paragraph">
              <wp:posOffset>-99370</wp:posOffset>
            </wp:positionV>
            <wp:extent cx="916169" cy="734155"/>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16169" cy="734155"/>
                    </a:xfrm>
                    <a:prstGeom prst="rect">
                      <a:avLst/>
                    </a:prstGeom>
                  </pic:spPr>
                </pic:pic>
              </a:graphicData>
            </a:graphic>
          </wp:anchor>
        </w:drawing>
      </w:r>
      <w:r w:rsidRPr="00CC6535">
        <w:rPr>
          <w:rFonts w:ascii="Verdana" w:hAnsi="Verdana" w:cstheme="minorHAnsi"/>
          <w:noProof/>
          <w:sz w:val="24"/>
          <w:szCs w:val="24"/>
        </w:rPr>
        <mc:AlternateContent>
          <mc:Choice Requires="wps">
            <w:drawing>
              <wp:anchor distT="0" distB="0" distL="114300" distR="114300" simplePos="0" relativeHeight="251649024" behindDoc="0" locked="0" layoutInCell="1" allowOverlap="1" wp14:anchorId="73391AE1" wp14:editId="01501871">
                <wp:simplePos x="0" y="0"/>
                <wp:positionH relativeFrom="column">
                  <wp:posOffset>32430</wp:posOffset>
                </wp:positionH>
                <wp:positionV relativeFrom="paragraph">
                  <wp:posOffset>-236426</wp:posOffset>
                </wp:positionV>
                <wp:extent cx="1106378" cy="923003"/>
                <wp:effectExtent l="0" t="0" r="17780" b="10795"/>
                <wp:wrapNone/>
                <wp:docPr id="26" name="Rectangle 26"/>
                <wp:cNvGraphicFramePr/>
                <a:graphic xmlns:a="http://schemas.openxmlformats.org/drawingml/2006/main">
                  <a:graphicData uri="http://schemas.microsoft.com/office/word/2010/wordprocessingShape">
                    <wps:wsp>
                      <wps:cNvSpPr/>
                      <wps:spPr>
                        <a:xfrm>
                          <a:off x="0" y="0"/>
                          <a:ext cx="1106378" cy="92300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C0323BE" id="Rectangle 26" o:spid="_x0000_s1026" style="position:absolute;margin-left:2.55pt;margin-top:-18.6pt;width:87.1pt;height:72.7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" fillcolor="#f4b083 [1941]" strokecolor="#1f3763 [1604]" strokeweight="1pt"/>
            </w:pict>
          </mc:Fallback>
        </mc:AlternateContent>
      </w:r>
    </w:p>
    <w:p w14:paraId="58587CC9" w14:textId="42677A0E" w:rsidR="00CC6535" w:rsidRPr="00CC6535" w:rsidRDefault="00CC6535" w:rsidP="00CC6535">
      <w:pPr>
        <w:spacing w:line="360" w:lineRule="auto"/>
        <w:jc w:val="both"/>
        <w:rPr>
          <w:rFonts w:ascii="Verdana" w:hAnsi="Verdana" w:cstheme="minorHAnsi"/>
          <w:sz w:val="24"/>
          <w:szCs w:val="24"/>
        </w:rPr>
      </w:pPr>
    </w:p>
    <w:p w14:paraId="0870A4CC" w14:textId="707528A4" w:rsidR="00CC6535" w:rsidRPr="00CC6535" w:rsidRDefault="004A59A7" w:rsidP="00CC6535">
      <w:pPr>
        <w:spacing w:line="360" w:lineRule="auto"/>
        <w:jc w:val="both"/>
        <w:rPr>
          <w:rFonts w:ascii="Verdana" w:hAnsi="Verdana" w:cstheme="minorHAnsi"/>
          <w:sz w:val="24"/>
          <w:szCs w:val="24"/>
        </w:rPr>
      </w:pPr>
      <w:r w:rsidRPr="00CC6535">
        <w:rPr>
          <w:rFonts w:ascii="Verdana" w:hAnsi="Verdana" w:cstheme="minorHAnsi"/>
          <w:noProof/>
          <w:sz w:val="24"/>
          <w:szCs w:val="24"/>
        </w:rPr>
        <mc:AlternateContent>
          <mc:Choice Requires="wps">
            <w:drawing>
              <wp:anchor distT="0" distB="0" distL="114300" distR="114300" simplePos="0" relativeHeight="251667456" behindDoc="0" locked="0" layoutInCell="1" allowOverlap="1" wp14:anchorId="6013FF22" wp14:editId="2CF6E71D">
                <wp:simplePos x="0" y="0"/>
                <wp:positionH relativeFrom="column">
                  <wp:posOffset>4039870</wp:posOffset>
                </wp:positionH>
                <wp:positionV relativeFrom="paragraph">
                  <wp:posOffset>374015</wp:posOffset>
                </wp:positionV>
                <wp:extent cx="669290" cy="0"/>
                <wp:effectExtent l="0" t="76200" r="16510" b="95250"/>
                <wp:wrapNone/>
                <wp:docPr id="44" name="Straight Arrow Connector 44"/>
                <wp:cNvGraphicFramePr/>
                <a:graphic xmlns:a="http://schemas.openxmlformats.org/drawingml/2006/main">
                  <a:graphicData uri="http://schemas.microsoft.com/office/word/2010/wordprocessingShape">
                    <wps:wsp>
                      <wps:cNvCnPr/>
                      <wps:spPr>
                        <a:xfrm>
                          <a:off x="0" y="0"/>
                          <a:ext cx="6692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150164" id="Straight Arrow Connector 44" o:spid="_x0000_s1026" type="#_x0000_t32" style="position:absolute;margin-left:318.1pt;margin-top:29.45pt;width:52.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" strokecolor="black [3200]" strokeweight="1.5pt">
                <v:stroke endarrow="block" joinstyle="miter"/>
              </v:shape>
            </w:pict>
          </mc:Fallback>
        </mc:AlternateContent>
      </w:r>
      <w:r w:rsidRPr="00CC6535">
        <w:rPr>
          <w:rFonts w:ascii="Verdana" w:hAnsi="Verdana" w:cstheme="minorHAnsi"/>
          <w:noProof/>
          <w:sz w:val="24"/>
          <w:szCs w:val="24"/>
        </w:rPr>
        <mc:AlternateContent>
          <mc:Choice Requires="wps">
            <w:drawing>
              <wp:anchor distT="0" distB="0" distL="114300" distR="114300" simplePos="0" relativeHeight="251665408" behindDoc="0" locked="0" layoutInCell="1" allowOverlap="1" wp14:anchorId="7D317EA2" wp14:editId="7C140391">
                <wp:simplePos x="0" y="0"/>
                <wp:positionH relativeFrom="column">
                  <wp:posOffset>4752266</wp:posOffset>
                </wp:positionH>
                <wp:positionV relativeFrom="paragraph">
                  <wp:posOffset>137411</wp:posOffset>
                </wp:positionV>
                <wp:extent cx="1329690" cy="496186"/>
                <wp:effectExtent l="0" t="0" r="22860" b="18415"/>
                <wp:wrapNone/>
                <wp:docPr id="43" name="Rectangle 43"/>
                <wp:cNvGraphicFramePr/>
                <a:graphic xmlns:a="http://schemas.openxmlformats.org/drawingml/2006/main">
                  <a:graphicData uri="http://schemas.microsoft.com/office/word/2010/wordprocessingShape">
                    <wps:wsp>
                      <wps:cNvSpPr/>
                      <wps:spPr>
                        <a:xfrm>
                          <a:off x="0" y="0"/>
                          <a:ext cx="1329690" cy="49618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BABFF1" w14:textId="77777777" w:rsidR="004A59A7" w:rsidRDefault="004A59A7" w:rsidP="004A59A7">
                            <w:pPr>
                              <w:rPr>
                                <w:rFonts w:hAnsi="Calibri"/>
                                <w:color w:val="FFFFFF" w:themeColor="light1"/>
                                <w:kern w:val="24"/>
                                <w:sz w:val="36"/>
                                <w:szCs w:val="36"/>
                              </w:rPr>
                            </w:pPr>
                            <w:r>
                              <w:rPr>
                                <w:rFonts w:hAnsi="Calibri"/>
                                <w:color w:val="FFFFFF" w:themeColor="light1"/>
                                <w:kern w:val="24"/>
                                <w:sz w:val="36"/>
                                <w:szCs w:val="36"/>
                              </w:rPr>
                              <w:t>Threads</w:t>
                            </w:r>
                          </w:p>
                        </w:txbxContent>
                      </wps:txbx>
                      <wps:bodyPr rtlCol="0" anchor="ctr">
                        <a:noAutofit/>
                      </wps:bodyPr>
                    </wps:wsp>
                  </a:graphicData>
                </a:graphic>
                <wp14:sizeRelV relativeFrom="margin">
                  <wp14:pctHeight>0</wp14:pctHeight>
                </wp14:sizeRelV>
              </wp:anchor>
            </w:drawing>
          </mc:Choice>
          <mc:Fallback>
            <w:pict>
              <v:rect w14:anchorId="7D317EA2" id="Rectangle 43" o:spid="_x0000_s1028" style="position:absolute;left:0;text-align:left;margin-left:374.2pt;margin-top:10.8pt;width:104.7pt;height:39.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" fillcolor="#f4b083 [1941]" strokecolor="#1f3763 [1604]" strokeweight="1pt">
                <v:textbox>
                  <w:txbxContent>
                    <w:p w14:paraId="4BBABFF1" w14:textId="77777777" w:rsidR="004A59A7" w:rsidRDefault="004A59A7" w:rsidP="004A59A7">
                      <w:pPr>
                        <w:rPr>
                          <w:rFonts w:hAnsi="Calibri"/>
                          <w:color w:val="FFFFFF" w:themeColor="light1"/>
                          <w:kern w:val="24"/>
                          <w:sz w:val="36"/>
                          <w:szCs w:val="36"/>
                        </w:rPr>
                      </w:pPr>
                      <w:r>
                        <w:rPr>
                          <w:rFonts w:hAnsi="Calibri"/>
                          <w:color w:val="FFFFFF" w:themeColor="light1"/>
                          <w:kern w:val="24"/>
                          <w:sz w:val="36"/>
                          <w:szCs w:val="36"/>
                        </w:rPr>
                        <w:t>Threads</w:t>
                      </w:r>
                    </w:p>
                  </w:txbxContent>
                </v:textbox>
              </v:rect>
            </w:pict>
          </mc:Fallback>
        </mc:AlternateContent>
      </w:r>
    </w:p>
    <w:p w14:paraId="09BB36E5" w14:textId="3F6713F3" w:rsidR="00CC6535" w:rsidRPr="00CC6535" w:rsidRDefault="00CC6535" w:rsidP="00CC6535">
      <w:pPr>
        <w:spacing w:line="360" w:lineRule="auto"/>
        <w:jc w:val="both"/>
        <w:rPr>
          <w:rFonts w:ascii="Verdana" w:hAnsi="Verdana" w:cstheme="minorHAnsi"/>
          <w:sz w:val="24"/>
          <w:szCs w:val="24"/>
        </w:rPr>
      </w:pPr>
    </w:p>
    <w:p w14:paraId="1AE20978" w14:textId="6C91F62A" w:rsidR="00CC6535" w:rsidRPr="00CC6535" w:rsidRDefault="00CC6535" w:rsidP="00CC6535">
      <w:pPr>
        <w:spacing w:line="360" w:lineRule="auto"/>
        <w:jc w:val="both"/>
        <w:rPr>
          <w:rFonts w:ascii="Verdana" w:hAnsi="Verdana" w:cstheme="minorHAnsi"/>
          <w:sz w:val="24"/>
          <w:szCs w:val="24"/>
        </w:rPr>
      </w:pPr>
    </w:p>
    <w:p w14:paraId="369DA497" w14:textId="58C00E18" w:rsidR="00CC6535" w:rsidRPr="00CC6535" w:rsidRDefault="00CC6535" w:rsidP="00CC6535">
      <w:pPr>
        <w:spacing w:line="360" w:lineRule="auto"/>
        <w:jc w:val="both"/>
        <w:rPr>
          <w:rFonts w:ascii="Verdana" w:hAnsi="Verdana" w:cstheme="minorHAnsi"/>
          <w:sz w:val="24"/>
          <w:szCs w:val="24"/>
        </w:rPr>
      </w:pPr>
    </w:p>
    <w:p w14:paraId="5AE9955F" w14:textId="4E143181" w:rsidR="00CC6535" w:rsidRPr="00CC6535" w:rsidRDefault="00CC6535" w:rsidP="00CC6535">
      <w:pPr>
        <w:spacing w:line="360" w:lineRule="auto"/>
        <w:jc w:val="both"/>
        <w:rPr>
          <w:rFonts w:ascii="Verdana" w:hAnsi="Verdana" w:cstheme="minorHAnsi"/>
          <w:sz w:val="24"/>
          <w:szCs w:val="24"/>
        </w:rPr>
      </w:pPr>
    </w:p>
    <w:p w14:paraId="0FC7E8E0" w14:textId="77777777" w:rsidR="008B0F64" w:rsidRDefault="008B0F64" w:rsidP="008B0F64">
      <w:pPr>
        <w:pStyle w:val="ListParagraph"/>
        <w:spacing w:line="360" w:lineRule="auto"/>
        <w:ind w:left="567"/>
        <w:jc w:val="both"/>
        <w:rPr>
          <w:rFonts w:ascii="Verdana" w:hAnsi="Verdana" w:cstheme="minorHAnsi"/>
          <w:b/>
          <w:bCs/>
          <w:sz w:val="24"/>
          <w:szCs w:val="24"/>
        </w:rPr>
      </w:pPr>
    </w:p>
    <w:p w14:paraId="02650608" w14:textId="2985DEFA" w:rsidR="008B0F64" w:rsidRPr="00CC6535" w:rsidRDefault="008B0F64" w:rsidP="008B0F64">
      <w:pPr>
        <w:pStyle w:val="ListParagraph"/>
        <w:spacing w:line="360" w:lineRule="auto"/>
        <w:ind w:left="567"/>
        <w:jc w:val="both"/>
        <w:rPr>
          <w:rFonts w:ascii="Verdana" w:hAnsi="Verdana" w:cstheme="minorHAnsi"/>
          <w:b/>
          <w:bCs/>
          <w:sz w:val="24"/>
          <w:szCs w:val="24"/>
        </w:rPr>
      </w:pPr>
      <w:r w:rsidRPr="00CC6535">
        <w:rPr>
          <w:rFonts w:ascii="Verdana" w:hAnsi="Verdana" w:cstheme="minorHAnsi"/>
          <w:b/>
          <w:bCs/>
          <w:sz w:val="24"/>
          <w:szCs w:val="24"/>
        </w:rPr>
        <w:lastRenderedPageBreak/>
        <w:t>Solution</w:t>
      </w:r>
    </w:p>
    <w:p w14:paraId="78A50F95" w14:textId="199AE03A" w:rsidR="008B0F64" w:rsidRPr="00CC6535" w:rsidRDefault="008B0F64" w:rsidP="008B0F64">
      <w:pPr>
        <w:pStyle w:val="ListParagraph"/>
        <w:numPr>
          <w:ilvl w:val="0"/>
          <w:numId w:val="13"/>
        </w:numPr>
        <w:spacing w:line="360" w:lineRule="auto"/>
        <w:jc w:val="both"/>
        <w:rPr>
          <w:rFonts w:ascii="Verdana" w:hAnsi="Verdana" w:cstheme="minorHAnsi"/>
          <w:sz w:val="24"/>
          <w:szCs w:val="24"/>
        </w:rPr>
      </w:pPr>
      <w:r w:rsidRPr="00CC6535">
        <w:rPr>
          <w:rFonts w:ascii="Verdana" w:hAnsi="Verdana" w:cstheme="minorHAnsi"/>
          <w:sz w:val="24"/>
          <w:szCs w:val="24"/>
        </w:rPr>
        <w:t xml:space="preserve">Solution for monolithic architecture </w:t>
      </w:r>
      <w:r w:rsidR="00A17C7E">
        <w:rPr>
          <w:rFonts w:ascii="Verdana" w:hAnsi="Verdana" w:cstheme="minorHAnsi"/>
          <w:sz w:val="24"/>
          <w:szCs w:val="24"/>
        </w:rPr>
        <w:t>w</w:t>
      </w:r>
      <w:r w:rsidRPr="00CC6535">
        <w:rPr>
          <w:rFonts w:ascii="Verdana" w:hAnsi="Verdana" w:cstheme="minorHAnsi"/>
          <w:sz w:val="24"/>
          <w:szCs w:val="24"/>
        </w:rPr>
        <w:t>as Amazon Web Services (AWS)</w:t>
      </w:r>
      <w:r w:rsidR="00A17C7E">
        <w:rPr>
          <w:rFonts w:ascii="Verdana" w:hAnsi="Verdana" w:cstheme="minorHAnsi"/>
          <w:sz w:val="24"/>
          <w:szCs w:val="24"/>
        </w:rPr>
        <w:t xml:space="preserve"> cloud platform</w:t>
      </w:r>
      <w:r w:rsidRPr="00CC6535">
        <w:rPr>
          <w:rFonts w:ascii="Verdana" w:hAnsi="Verdana" w:cstheme="minorHAnsi"/>
          <w:sz w:val="24"/>
          <w:szCs w:val="24"/>
        </w:rPr>
        <w:t>.</w:t>
      </w:r>
    </w:p>
    <w:p w14:paraId="6F53CD8D" w14:textId="77777777" w:rsidR="008B0F64" w:rsidRPr="00CC6535" w:rsidRDefault="008B0F64" w:rsidP="008B0F64">
      <w:pPr>
        <w:pStyle w:val="ListParagraph"/>
        <w:numPr>
          <w:ilvl w:val="0"/>
          <w:numId w:val="13"/>
        </w:numPr>
        <w:spacing w:line="360" w:lineRule="auto"/>
        <w:jc w:val="both"/>
        <w:rPr>
          <w:rFonts w:ascii="Verdana" w:hAnsi="Verdana" w:cstheme="minorHAnsi"/>
          <w:sz w:val="24"/>
          <w:szCs w:val="24"/>
        </w:rPr>
      </w:pPr>
      <w:r w:rsidRPr="00CC6535">
        <w:rPr>
          <w:rFonts w:ascii="Verdana" w:hAnsi="Verdana" w:cstheme="minorHAnsi"/>
          <w:sz w:val="24"/>
          <w:szCs w:val="24"/>
        </w:rPr>
        <w:t xml:space="preserve"> AWS follows Microservices architecture</w:t>
      </w:r>
    </w:p>
    <w:p w14:paraId="3E7A7CC8" w14:textId="3F21E55D" w:rsidR="008B0F64" w:rsidRPr="00CC6535" w:rsidRDefault="008B0F64" w:rsidP="008B0F64">
      <w:pPr>
        <w:pStyle w:val="ListParagraph"/>
        <w:numPr>
          <w:ilvl w:val="0"/>
          <w:numId w:val="13"/>
        </w:numPr>
        <w:spacing w:line="360" w:lineRule="auto"/>
        <w:jc w:val="both"/>
        <w:rPr>
          <w:rFonts w:ascii="Verdana" w:hAnsi="Verdana" w:cstheme="minorHAnsi"/>
          <w:sz w:val="24"/>
          <w:szCs w:val="24"/>
        </w:rPr>
      </w:pPr>
      <w:r w:rsidRPr="00CC6535">
        <w:rPr>
          <w:rFonts w:ascii="Verdana" w:hAnsi="Verdana" w:cstheme="minorHAnsi"/>
          <w:sz w:val="24"/>
          <w:szCs w:val="24"/>
        </w:rPr>
        <w:t xml:space="preserve">AWS </w:t>
      </w:r>
      <w:r w:rsidR="00A17C7E">
        <w:rPr>
          <w:rFonts w:ascii="Verdana" w:hAnsi="Verdana" w:cstheme="minorHAnsi"/>
          <w:sz w:val="24"/>
          <w:szCs w:val="24"/>
        </w:rPr>
        <w:t xml:space="preserve">uses </w:t>
      </w:r>
      <w:proofErr w:type="spellStart"/>
      <w:r w:rsidRPr="00CC6535">
        <w:rPr>
          <w:rFonts w:ascii="Verdana" w:hAnsi="Verdana" w:cstheme="minorHAnsi"/>
          <w:sz w:val="24"/>
          <w:szCs w:val="24"/>
        </w:rPr>
        <w:t>CodeDeploy</w:t>
      </w:r>
      <w:proofErr w:type="spellEnd"/>
      <w:r w:rsidRPr="00CC6535">
        <w:rPr>
          <w:rFonts w:ascii="Verdana" w:hAnsi="Verdana" w:cstheme="minorHAnsi"/>
          <w:sz w:val="24"/>
          <w:szCs w:val="24"/>
        </w:rPr>
        <w:t>,</w:t>
      </w:r>
      <w:r w:rsidR="00A17C7E">
        <w:rPr>
          <w:rFonts w:ascii="Verdana" w:hAnsi="Verdana" w:cstheme="minorHAnsi"/>
          <w:sz w:val="24"/>
          <w:szCs w:val="24"/>
        </w:rPr>
        <w:t xml:space="preserve"> to </w:t>
      </w:r>
      <w:r w:rsidRPr="00CC6535">
        <w:rPr>
          <w:rFonts w:ascii="Verdana" w:hAnsi="Verdana" w:cstheme="minorHAnsi"/>
          <w:sz w:val="24"/>
          <w:szCs w:val="24"/>
        </w:rPr>
        <w:t>keeps track of deployments and streamlines the software process</w:t>
      </w:r>
      <w:r w:rsidR="00A17C7E">
        <w:rPr>
          <w:rFonts w:ascii="Verdana" w:hAnsi="Verdana" w:cstheme="minorHAnsi"/>
          <w:sz w:val="24"/>
          <w:szCs w:val="24"/>
        </w:rPr>
        <w:t>es</w:t>
      </w:r>
    </w:p>
    <w:p w14:paraId="7C11CF5B" w14:textId="05538D10" w:rsidR="008B0F64" w:rsidRDefault="008B0F64" w:rsidP="008B0F64">
      <w:pPr>
        <w:pStyle w:val="ListParagraph"/>
        <w:numPr>
          <w:ilvl w:val="0"/>
          <w:numId w:val="13"/>
        </w:numPr>
        <w:spacing w:line="360" w:lineRule="auto"/>
        <w:jc w:val="both"/>
        <w:rPr>
          <w:rFonts w:ascii="Verdana" w:hAnsi="Verdana" w:cstheme="minorHAnsi"/>
          <w:sz w:val="24"/>
          <w:szCs w:val="24"/>
        </w:rPr>
      </w:pPr>
      <w:r w:rsidRPr="00CC6535">
        <w:rPr>
          <w:rFonts w:ascii="Verdana" w:hAnsi="Verdana" w:cstheme="minorHAnsi"/>
          <w:sz w:val="24"/>
          <w:szCs w:val="24"/>
        </w:rPr>
        <w:t xml:space="preserve">Apollo, a one-click internal deployment tool, is used by Amazon. </w:t>
      </w:r>
    </w:p>
    <w:p w14:paraId="1CBA3407" w14:textId="77777777" w:rsidR="000C1456" w:rsidRDefault="000C1456" w:rsidP="008B0F64">
      <w:pPr>
        <w:spacing w:line="360" w:lineRule="auto"/>
        <w:jc w:val="both"/>
        <w:rPr>
          <w:rFonts w:ascii="Verdana" w:hAnsi="Verdana" w:cstheme="minorHAnsi"/>
          <w:b/>
          <w:bCs/>
          <w:sz w:val="24"/>
          <w:szCs w:val="24"/>
        </w:rPr>
      </w:pPr>
    </w:p>
    <w:p w14:paraId="34D7F8DB" w14:textId="44AF8626" w:rsidR="008B0F64" w:rsidRDefault="008B0F64" w:rsidP="008B0F64">
      <w:pPr>
        <w:spacing w:line="360" w:lineRule="auto"/>
        <w:jc w:val="both"/>
        <w:rPr>
          <w:rFonts w:ascii="Verdana" w:hAnsi="Verdana" w:cstheme="minorHAnsi"/>
          <w:b/>
          <w:bCs/>
          <w:sz w:val="24"/>
          <w:szCs w:val="24"/>
        </w:rPr>
      </w:pPr>
      <w:r w:rsidRPr="008B0F64">
        <w:rPr>
          <w:rFonts w:ascii="Verdana" w:hAnsi="Verdana" w:cstheme="minorHAnsi"/>
          <w:b/>
          <w:bCs/>
          <w:sz w:val="24"/>
          <w:szCs w:val="24"/>
        </w:rPr>
        <w:t>Conclusion</w:t>
      </w:r>
    </w:p>
    <w:p w14:paraId="1349CFE3" w14:textId="40D5341F" w:rsidR="008B0F64" w:rsidRPr="008A19EA" w:rsidRDefault="00DA141C" w:rsidP="008A19EA">
      <w:pPr>
        <w:spacing w:line="360" w:lineRule="auto"/>
        <w:jc w:val="both"/>
        <w:rPr>
          <w:rFonts w:ascii="Verdana" w:hAnsi="Verdana"/>
          <w:sz w:val="24"/>
          <w:szCs w:val="24"/>
          <w:lang w:val="en-US"/>
        </w:rPr>
      </w:pPr>
      <w:r w:rsidRPr="008A19EA">
        <w:rPr>
          <w:rFonts w:ascii="Verdana" w:hAnsi="Verdana"/>
          <w:sz w:val="24"/>
          <w:szCs w:val="24"/>
          <w:lang w:val="en-US"/>
        </w:rPr>
        <w:t>DevOps establishes a smooth path for Continuous Development and Continuous Integration by bridging the gap between developer</w:t>
      </w:r>
      <w:r w:rsidR="00521766">
        <w:rPr>
          <w:rFonts w:ascii="Verdana" w:hAnsi="Verdana"/>
          <w:sz w:val="24"/>
          <w:szCs w:val="24"/>
          <w:lang w:val="en-US"/>
        </w:rPr>
        <w:t xml:space="preserve"> team</w:t>
      </w:r>
      <w:r w:rsidRPr="008A19EA">
        <w:rPr>
          <w:rFonts w:ascii="Verdana" w:hAnsi="Verdana"/>
          <w:sz w:val="24"/>
          <w:szCs w:val="24"/>
          <w:lang w:val="en-US"/>
        </w:rPr>
        <w:t xml:space="preserve"> and operation</w:t>
      </w:r>
      <w:r w:rsidR="00521766">
        <w:rPr>
          <w:rFonts w:ascii="Verdana" w:hAnsi="Verdana"/>
          <w:sz w:val="24"/>
          <w:szCs w:val="24"/>
          <w:lang w:val="en-US"/>
        </w:rPr>
        <w:t xml:space="preserve">al team. </w:t>
      </w:r>
      <w:r w:rsidRPr="008A19EA">
        <w:rPr>
          <w:rFonts w:ascii="Verdana" w:hAnsi="Verdana"/>
          <w:sz w:val="24"/>
          <w:szCs w:val="24"/>
          <w:lang w:val="en-US"/>
        </w:rPr>
        <w:t>So, this was all about the DevOps and use cases of DevOps in the real world.</w:t>
      </w:r>
    </w:p>
    <w:p w14:paraId="2E4F055F" w14:textId="19F03A7B" w:rsidR="008B0F64" w:rsidRDefault="00DA141C" w:rsidP="008A19EA">
      <w:pPr>
        <w:spacing w:line="360" w:lineRule="auto"/>
        <w:jc w:val="both"/>
        <w:rPr>
          <w:rStyle w:val="Hyperlink"/>
          <w:rFonts w:ascii="Verdana" w:hAnsi="Verdana" w:cs="Open Sans"/>
          <w:shd w:val="clear" w:color="auto" w:fill="FFFFFF"/>
        </w:rPr>
      </w:pPr>
      <w:r w:rsidRPr="008A19EA">
        <w:rPr>
          <w:rFonts w:ascii="Verdana" w:hAnsi="Verdana"/>
          <w:sz w:val="24"/>
          <w:szCs w:val="24"/>
          <w:lang w:val="en-US"/>
        </w:rPr>
        <w:t xml:space="preserve">Are you seeking for the best DevOps certification education online? </w:t>
      </w:r>
      <w:proofErr w:type="spellStart"/>
      <w:r w:rsidRPr="008A19EA">
        <w:rPr>
          <w:rFonts w:ascii="Verdana" w:hAnsi="Verdana"/>
          <w:sz w:val="24"/>
          <w:szCs w:val="24"/>
          <w:lang w:val="en-US"/>
        </w:rPr>
        <w:t>Simplilearn</w:t>
      </w:r>
      <w:proofErr w:type="spellEnd"/>
      <w:r w:rsidRPr="008A19EA">
        <w:rPr>
          <w:rFonts w:ascii="Verdana" w:hAnsi="Verdana"/>
          <w:sz w:val="24"/>
          <w:szCs w:val="24"/>
          <w:lang w:val="en-US"/>
        </w:rPr>
        <w:t xml:space="preserve"> offers amazing DevOps Certification courses delivered by top subject matter experts. Enroll now for a fantastic hands-on experience. Visit </w:t>
      </w:r>
      <w:proofErr w:type="spellStart"/>
      <w:r w:rsidRPr="008A19EA">
        <w:rPr>
          <w:rFonts w:ascii="Verdana" w:hAnsi="Verdana"/>
          <w:sz w:val="24"/>
          <w:szCs w:val="24"/>
          <w:lang w:val="en-US"/>
        </w:rPr>
        <w:t>Simplilearn's</w:t>
      </w:r>
      <w:proofErr w:type="spellEnd"/>
      <w:r w:rsidRPr="008A19EA">
        <w:rPr>
          <w:rFonts w:ascii="Verdana" w:hAnsi="Verdana"/>
          <w:sz w:val="24"/>
          <w:szCs w:val="24"/>
          <w:lang w:val="en-US"/>
        </w:rPr>
        <w:t xml:space="preserve"> official website for a better understanding </w:t>
      </w:r>
      <w:hyperlink r:id="rId26" w:history="1">
        <w:r w:rsidRPr="008A19EA">
          <w:rPr>
            <w:rStyle w:val="Hyperlink"/>
            <w:rFonts w:ascii="Verdana" w:hAnsi="Verdana" w:cs="Open Sans"/>
            <w:sz w:val="24"/>
            <w:szCs w:val="24"/>
            <w:shd w:val="clear" w:color="auto" w:fill="FFFFFF"/>
          </w:rPr>
          <w:t>https://www.simplilearn.com/</w:t>
        </w:r>
      </w:hyperlink>
      <w:r>
        <w:rPr>
          <w:rStyle w:val="Hyperlink"/>
          <w:rFonts w:ascii="Verdana" w:hAnsi="Verdana" w:cs="Open Sans"/>
          <w:shd w:val="clear" w:color="auto" w:fill="FFFFFF"/>
        </w:rPr>
        <w:t xml:space="preserve"> </w:t>
      </w:r>
    </w:p>
    <w:p w14:paraId="3000435F" w14:textId="77777777" w:rsidR="00DA141C" w:rsidRPr="00DA141C" w:rsidRDefault="00DA141C" w:rsidP="008B0F64">
      <w:pPr>
        <w:spacing w:line="360" w:lineRule="auto"/>
        <w:jc w:val="both"/>
        <w:rPr>
          <w:rFonts w:ascii="Verdana" w:hAnsi="Verdana"/>
          <w:lang w:val="en-US"/>
        </w:rPr>
      </w:pPr>
    </w:p>
    <w:p w14:paraId="39A5ABD1" w14:textId="77777777" w:rsidR="008B0F64" w:rsidRPr="008B0F64" w:rsidRDefault="008B0F64" w:rsidP="008B0F64">
      <w:pPr>
        <w:spacing w:line="360" w:lineRule="auto"/>
        <w:jc w:val="both"/>
        <w:rPr>
          <w:rFonts w:ascii="Verdana" w:hAnsi="Verdana" w:cstheme="minorHAnsi"/>
          <w:sz w:val="24"/>
          <w:szCs w:val="24"/>
        </w:rPr>
      </w:pPr>
    </w:p>
    <w:p w14:paraId="77BC1374" w14:textId="05433112" w:rsidR="00CC6535" w:rsidRPr="00CC6535" w:rsidRDefault="00CC6535" w:rsidP="00CC6535">
      <w:pPr>
        <w:spacing w:line="360" w:lineRule="auto"/>
        <w:jc w:val="both"/>
        <w:rPr>
          <w:rFonts w:ascii="Verdana" w:hAnsi="Verdana" w:cstheme="minorHAnsi"/>
          <w:sz w:val="24"/>
          <w:szCs w:val="24"/>
        </w:rPr>
      </w:pPr>
    </w:p>
    <w:p w14:paraId="7DBE309D" w14:textId="045BF644" w:rsidR="00CC6535" w:rsidRPr="00CC6535" w:rsidRDefault="00CC6535" w:rsidP="00CC6535">
      <w:pPr>
        <w:spacing w:line="360" w:lineRule="auto"/>
        <w:jc w:val="both"/>
        <w:rPr>
          <w:rFonts w:ascii="Verdana" w:hAnsi="Verdana" w:cstheme="minorHAnsi"/>
          <w:sz w:val="24"/>
          <w:szCs w:val="24"/>
        </w:rPr>
      </w:pPr>
    </w:p>
    <w:p w14:paraId="570352A9" w14:textId="358713EF" w:rsidR="00CC6535" w:rsidRPr="00CC6535" w:rsidRDefault="00CC6535" w:rsidP="00CC6535">
      <w:pPr>
        <w:spacing w:line="360" w:lineRule="auto"/>
        <w:jc w:val="both"/>
        <w:rPr>
          <w:rFonts w:ascii="Verdana" w:hAnsi="Verdana" w:cstheme="minorHAnsi"/>
          <w:sz w:val="24"/>
          <w:szCs w:val="24"/>
        </w:rPr>
      </w:pPr>
    </w:p>
    <w:p w14:paraId="1A1478F1" w14:textId="1E70631C" w:rsidR="00CC6535" w:rsidRPr="00CC6535" w:rsidRDefault="00CC6535" w:rsidP="00CC6535">
      <w:pPr>
        <w:spacing w:line="360" w:lineRule="auto"/>
        <w:jc w:val="both"/>
        <w:rPr>
          <w:rFonts w:ascii="Verdana" w:hAnsi="Verdana" w:cstheme="minorHAnsi"/>
          <w:sz w:val="24"/>
          <w:szCs w:val="24"/>
        </w:rPr>
      </w:pPr>
    </w:p>
    <w:p w14:paraId="5896ED6E" w14:textId="5AEBBFDF" w:rsidR="00CC6535" w:rsidRPr="00CC6535" w:rsidRDefault="00CC6535" w:rsidP="00CC6535">
      <w:pPr>
        <w:spacing w:line="360" w:lineRule="auto"/>
        <w:jc w:val="both"/>
        <w:rPr>
          <w:rFonts w:ascii="Verdana" w:hAnsi="Verdana" w:cstheme="minorHAnsi"/>
          <w:b/>
          <w:bCs/>
          <w:sz w:val="24"/>
          <w:szCs w:val="24"/>
        </w:rPr>
      </w:pPr>
    </w:p>
    <w:sectPr w:rsidR="00CC6535" w:rsidRPr="00CC6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660"/>
    <w:multiLevelType w:val="hybridMultilevel"/>
    <w:tmpl w:val="EDC2DA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85446"/>
    <w:multiLevelType w:val="hybridMultilevel"/>
    <w:tmpl w:val="A5402210"/>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34B4BAD"/>
    <w:multiLevelType w:val="hybridMultilevel"/>
    <w:tmpl w:val="D6DE8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E47ED"/>
    <w:multiLevelType w:val="hybridMultilevel"/>
    <w:tmpl w:val="75A237FE"/>
    <w:lvl w:ilvl="0" w:tplc="82767D48">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1909C7"/>
    <w:multiLevelType w:val="hybridMultilevel"/>
    <w:tmpl w:val="91FE3D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B12D7"/>
    <w:multiLevelType w:val="hybridMultilevel"/>
    <w:tmpl w:val="D806F8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F07407"/>
    <w:multiLevelType w:val="hybridMultilevel"/>
    <w:tmpl w:val="0D62D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067F22"/>
    <w:multiLevelType w:val="hybridMultilevel"/>
    <w:tmpl w:val="3C9467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C16B5E"/>
    <w:multiLevelType w:val="hybridMultilevel"/>
    <w:tmpl w:val="7B9A6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6D404B"/>
    <w:multiLevelType w:val="hybridMultilevel"/>
    <w:tmpl w:val="7806E0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B75832"/>
    <w:multiLevelType w:val="hybridMultilevel"/>
    <w:tmpl w:val="7700C110"/>
    <w:lvl w:ilvl="0" w:tplc="F57E9A5E">
      <w:start w:val="1"/>
      <w:numFmt w:val="bullet"/>
      <w:lvlText w:val="•"/>
      <w:lvlJc w:val="left"/>
      <w:pPr>
        <w:tabs>
          <w:tab w:val="num" w:pos="720"/>
        </w:tabs>
        <w:ind w:left="720" w:hanging="360"/>
      </w:pPr>
      <w:rPr>
        <w:rFonts w:ascii="Times New Roman" w:hAnsi="Times New Roman" w:hint="default"/>
      </w:rPr>
    </w:lvl>
    <w:lvl w:ilvl="1" w:tplc="87AC6E50" w:tentative="1">
      <w:start w:val="1"/>
      <w:numFmt w:val="bullet"/>
      <w:lvlText w:val="•"/>
      <w:lvlJc w:val="left"/>
      <w:pPr>
        <w:tabs>
          <w:tab w:val="num" w:pos="1440"/>
        </w:tabs>
        <w:ind w:left="1440" w:hanging="360"/>
      </w:pPr>
      <w:rPr>
        <w:rFonts w:ascii="Times New Roman" w:hAnsi="Times New Roman" w:hint="default"/>
      </w:rPr>
    </w:lvl>
    <w:lvl w:ilvl="2" w:tplc="5ADE8D34" w:tentative="1">
      <w:start w:val="1"/>
      <w:numFmt w:val="bullet"/>
      <w:lvlText w:val="•"/>
      <w:lvlJc w:val="left"/>
      <w:pPr>
        <w:tabs>
          <w:tab w:val="num" w:pos="2160"/>
        </w:tabs>
        <w:ind w:left="2160" w:hanging="360"/>
      </w:pPr>
      <w:rPr>
        <w:rFonts w:ascii="Times New Roman" w:hAnsi="Times New Roman" w:hint="default"/>
      </w:rPr>
    </w:lvl>
    <w:lvl w:ilvl="3" w:tplc="6CB01BA0" w:tentative="1">
      <w:start w:val="1"/>
      <w:numFmt w:val="bullet"/>
      <w:lvlText w:val="•"/>
      <w:lvlJc w:val="left"/>
      <w:pPr>
        <w:tabs>
          <w:tab w:val="num" w:pos="2880"/>
        </w:tabs>
        <w:ind w:left="2880" w:hanging="360"/>
      </w:pPr>
      <w:rPr>
        <w:rFonts w:ascii="Times New Roman" w:hAnsi="Times New Roman" w:hint="default"/>
      </w:rPr>
    </w:lvl>
    <w:lvl w:ilvl="4" w:tplc="36C213BE" w:tentative="1">
      <w:start w:val="1"/>
      <w:numFmt w:val="bullet"/>
      <w:lvlText w:val="•"/>
      <w:lvlJc w:val="left"/>
      <w:pPr>
        <w:tabs>
          <w:tab w:val="num" w:pos="3600"/>
        </w:tabs>
        <w:ind w:left="3600" w:hanging="360"/>
      </w:pPr>
      <w:rPr>
        <w:rFonts w:ascii="Times New Roman" w:hAnsi="Times New Roman" w:hint="default"/>
      </w:rPr>
    </w:lvl>
    <w:lvl w:ilvl="5" w:tplc="CD84EB1C" w:tentative="1">
      <w:start w:val="1"/>
      <w:numFmt w:val="bullet"/>
      <w:lvlText w:val="•"/>
      <w:lvlJc w:val="left"/>
      <w:pPr>
        <w:tabs>
          <w:tab w:val="num" w:pos="4320"/>
        </w:tabs>
        <w:ind w:left="4320" w:hanging="360"/>
      </w:pPr>
      <w:rPr>
        <w:rFonts w:ascii="Times New Roman" w:hAnsi="Times New Roman" w:hint="default"/>
      </w:rPr>
    </w:lvl>
    <w:lvl w:ilvl="6" w:tplc="0FCC4A3E" w:tentative="1">
      <w:start w:val="1"/>
      <w:numFmt w:val="bullet"/>
      <w:lvlText w:val="•"/>
      <w:lvlJc w:val="left"/>
      <w:pPr>
        <w:tabs>
          <w:tab w:val="num" w:pos="5040"/>
        </w:tabs>
        <w:ind w:left="5040" w:hanging="360"/>
      </w:pPr>
      <w:rPr>
        <w:rFonts w:ascii="Times New Roman" w:hAnsi="Times New Roman" w:hint="default"/>
      </w:rPr>
    </w:lvl>
    <w:lvl w:ilvl="7" w:tplc="A4A24F52" w:tentative="1">
      <w:start w:val="1"/>
      <w:numFmt w:val="bullet"/>
      <w:lvlText w:val="•"/>
      <w:lvlJc w:val="left"/>
      <w:pPr>
        <w:tabs>
          <w:tab w:val="num" w:pos="5760"/>
        </w:tabs>
        <w:ind w:left="5760" w:hanging="360"/>
      </w:pPr>
      <w:rPr>
        <w:rFonts w:ascii="Times New Roman" w:hAnsi="Times New Roman" w:hint="default"/>
      </w:rPr>
    </w:lvl>
    <w:lvl w:ilvl="8" w:tplc="519C2E0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AAB66D9"/>
    <w:multiLevelType w:val="hybridMultilevel"/>
    <w:tmpl w:val="B3A4432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15:restartNumberingAfterBreak="0">
    <w:nsid w:val="6AB97645"/>
    <w:multiLevelType w:val="hybridMultilevel"/>
    <w:tmpl w:val="157A2E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FC4C7B"/>
    <w:multiLevelType w:val="hybridMultilevel"/>
    <w:tmpl w:val="8CC2843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696850041">
    <w:abstractNumId w:val="6"/>
  </w:num>
  <w:num w:numId="2" w16cid:durableId="1380400202">
    <w:abstractNumId w:val="3"/>
  </w:num>
  <w:num w:numId="3" w16cid:durableId="2146460040">
    <w:abstractNumId w:val="10"/>
  </w:num>
  <w:num w:numId="4" w16cid:durableId="1890678782">
    <w:abstractNumId w:val="1"/>
  </w:num>
  <w:num w:numId="5" w16cid:durableId="1532919659">
    <w:abstractNumId w:val="0"/>
  </w:num>
  <w:num w:numId="6" w16cid:durableId="1499805597">
    <w:abstractNumId w:val="5"/>
  </w:num>
  <w:num w:numId="7" w16cid:durableId="1997302733">
    <w:abstractNumId w:val="12"/>
  </w:num>
  <w:num w:numId="8" w16cid:durableId="1748989445">
    <w:abstractNumId w:val="9"/>
  </w:num>
  <w:num w:numId="9" w16cid:durableId="1765105011">
    <w:abstractNumId w:val="7"/>
  </w:num>
  <w:num w:numId="10" w16cid:durableId="1183784348">
    <w:abstractNumId w:val="4"/>
  </w:num>
  <w:num w:numId="11" w16cid:durableId="1390229587">
    <w:abstractNumId w:val="2"/>
  </w:num>
  <w:num w:numId="12" w16cid:durableId="19666600">
    <w:abstractNumId w:val="13"/>
  </w:num>
  <w:num w:numId="13" w16cid:durableId="1374579681">
    <w:abstractNumId w:val="11"/>
  </w:num>
  <w:num w:numId="14" w16cid:durableId="17243252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7A"/>
    <w:rsid w:val="00026F34"/>
    <w:rsid w:val="00070270"/>
    <w:rsid w:val="000979C7"/>
    <w:rsid w:val="000C1456"/>
    <w:rsid w:val="0012152A"/>
    <w:rsid w:val="00167C13"/>
    <w:rsid w:val="00183A9B"/>
    <w:rsid w:val="0018526E"/>
    <w:rsid w:val="00191D40"/>
    <w:rsid w:val="001C111C"/>
    <w:rsid w:val="001E05E3"/>
    <w:rsid w:val="001E07C0"/>
    <w:rsid w:val="00243BF8"/>
    <w:rsid w:val="0027226D"/>
    <w:rsid w:val="00284450"/>
    <w:rsid w:val="00295DB9"/>
    <w:rsid w:val="002A3847"/>
    <w:rsid w:val="002D358E"/>
    <w:rsid w:val="00337DDE"/>
    <w:rsid w:val="003B3414"/>
    <w:rsid w:val="003F22AC"/>
    <w:rsid w:val="004A59A7"/>
    <w:rsid w:val="00521766"/>
    <w:rsid w:val="00544979"/>
    <w:rsid w:val="00574FF3"/>
    <w:rsid w:val="00584C14"/>
    <w:rsid w:val="005869CA"/>
    <w:rsid w:val="005A5261"/>
    <w:rsid w:val="005B0ABA"/>
    <w:rsid w:val="005D0D68"/>
    <w:rsid w:val="005D230D"/>
    <w:rsid w:val="006215C8"/>
    <w:rsid w:val="00663F41"/>
    <w:rsid w:val="006B6FC0"/>
    <w:rsid w:val="00711707"/>
    <w:rsid w:val="007641E5"/>
    <w:rsid w:val="007B4603"/>
    <w:rsid w:val="007B572C"/>
    <w:rsid w:val="007D3FEB"/>
    <w:rsid w:val="00800F2D"/>
    <w:rsid w:val="0080711C"/>
    <w:rsid w:val="00831DFE"/>
    <w:rsid w:val="00850F8C"/>
    <w:rsid w:val="0086607B"/>
    <w:rsid w:val="008A19EA"/>
    <w:rsid w:val="008B0F64"/>
    <w:rsid w:val="008B52A4"/>
    <w:rsid w:val="008C7961"/>
    <w:rsid w:val="00921BB8"/>
    <w:rsid w:val="00926BB4"/>
    <w:rsid w:val="009B439C"/>
    <w:rsid w:val="009B7C71"/>
    <w:rsid w:val="009D35CC"/>
    <w:rsid w:val="009E37AC"/>
    <w:rsid w:val="00A17C7E"/>
    <w:rsid w:val="00A67F26"/>
    <w:rsid w:val="00AC30AD"/>
    <w:rsid w:val="00B30C6B"/>
    <w:rsid w:val="00B54D7A"/>
    <w:rsid w:val="00BD5357"/>
    <w:rsid w:val="00C93B8D"/>
    <w:rsid w:val="00CC6535"/>
    <w:rsid w:val="00CF1891"/>
    <w:rsid w:val="00D11C43"/>
    <w:rsid w:val="00D71BB2"/>
    <w:rsid w:val="00DA0CE4"/>
    <w:rsid w:val="00DA141C"/>
    <w:rsid w:val="00DB2303"/>
    <w:rsid w:val="00DF088C"/>
    <w:rsid w:val="00E434BD"/>
    <w:rsid w:val="00E44D74"/>
    <w:rsid w:val="00E9612D"/>
    <w:rsid w:val="00EE09F8"/>
    <w:rsid w:val="00EF6299"/>
    <w:rsid w:val="00F321BC"/>
    <w:rsid w:val="00F3270C"/>
    <w:rsid w:val="00FA7028"/>
    <w:rsid w:val="00FC0DD0"/>
    <w:rsid w:val="00FE0733"/>
    <w:rsid w:val="00FE1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64AF"/>
  <w15:chartTrackingRefBased/>
  <w15:docId w15:val="{8C1F26C9-031B-4E3C-A7B9-9456C90C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B54D7A"/>
  </w:style>
  <w:style w:type="character" w:customStyle="1" w:styleId="singlesyn">
    <w:name w:val="single_syn"/>
    <w:basedOn w:val="DefaultParagraphFont"/>
    <w:rsid w:val="00B54D7A"/>
  </w:style>
  <w:style w:type="paragraph" w:styleId="ListParagraph">
    <w:name w:val="List Paragraph"/>
    <w:basedOn w:val="Normal"/>
    <w:uiPriority w:val="34"/>
    <w:qFormat/>
    <w:rsid w:val="00FE0733"/>
    <w:pPr>
      <w:ind w:left="720"/>
      <w:contextualSpacing/>
    </w:pPr>
  </w:style>
  <w:style w:type="character" w:customStyle="1" w:styleId="jss1005">
    <w:name w:val="jss1005"/>
    <w:basedOn w:val="DefaultParagraphFont"/>
    <w:rsid w:val="00663F41"/>
  </w:style>
  <w:style w:type="table" w:styleId="TableGrid">
    <w:name w:val="Table Grid"/>
    <w:basedOn w:val="TableNormal"/>
    <w:uiPriority w:val="39"/>
    <w:rsid w:val="00E4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F64"/>
    <w:rPr>
      <w:color w:val="0000FF"/>
      <w:u w:val="single"/>
    </w:rPr>
  </w:style>
  <w:style w:type="character" w:styleId="UnresolvedMention">
    <w:name w:val="Unresolved Mention"/>
    <w:basedOn w:val="DefaultParagraphFont"/>
    <w:uiPriority w:val="99"/>
    <w:semiHidden/>
    <w:unhideWhenUsed/>
    <w:rsid w:val="00DA1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323089">
      <w:bodyDiv w:val="1"/>
      <w:marLeft w:val="0"/>
      <w:marRight w:val="0"/>
      <w:marTop w:val="0"/>
      <w:marBottom w:val="0"/>
      <w:divBdr>
        <w:top w:val="none" w:sz="0" w:space="0" w:color="auto"/>
        <w:left w:val="none" w:sz="0" w:space="0" w:color="auto"/>
        <w:bottom w:val="none" w:sz="0" w:space="0" w:color="auto"/>
        <w:right w:val="none" w:sz="0" w:space="0" w:color="auto"/>
      </w:divBdr>
      <w:divsChild>
        <w:div w:id="1550604912">
          <w:marLeft w:val="0"/>
          <w:marRight w:val="0"/>
          <w:marTop w:val="0"/>
          <w:marBottom w:val="0"/>
          <w:divBdr>
            <w:top w:val="none" w:sz="0" w:space="0" w:color="auto"/>
            <w:left w:val="none" w:sz="0" w:space="0" w:color="auto"/>
            <w:bottom w:val="none" w:sz="0" w:space="0" w:color="auto"/>
            <w:right w:val="none" w:sz="0" w:space="0" w:color="auto"/>
          </w:divBdr>
        </w:div>
        <w:div w:id="593249101">
          <w:marLeft w:val="0"/>
          <w:marRight w:val="0"/>
          <w:marTop w:val="0"/>
          <w:marBottom w:val="0"/>
          <w:divBdr>
            <w:top w:val="none" w:sz="0" w:space="0" w:color="auto"/>
            <w:left w:val="none" w:sz="0" w:space="0" w:color="auto"/>
            <w:bottom w:val="none" w:sz="0" w:space="0" w:color="auto"/>
            <w:right w:val="none" w:sz="0" w:space="0" w:color="auto"/>
          </w:divBdr>
        </w:div>
      </w:divsChild>
    </w:div>
    <w:div w:id="299655665">
      <w:bodyDiv w:val="1"/>
      <w:marLeft w:val="0"/>
      <w:marRight w:val="0"/>
      <w:marTop w:val="0"/>
      <w:marBottom w:val="0"/>
      <w:divBdr>
        <w:top w:val="none" w:sz="0" w:space="0" w:color="auto"/>
        <w:left w:val="none" w:sz="0" w:space="0" w:color="auto"/>
        <w:bottom w:val="none" w:sz="0" w:space="0" w:color="auto"/>
        <w:right w:val="none" w:sz="0" w:space="0" w:color="auto"/>
      </w:divBdr>
      <w:divsChild>
        <w:div w:id="575282922">
          <w:marLeft w:val="547"/>
          <w:marRight w:val="0"/>
          <w:marTop w:val="0"/>
          <w:marBottom w:val="0"/>
          <w:divBdr>
            <w:top w:val="none" w:sz="0" w:space="0" w:color="auto"/>
            <w:left w:val="none" w:sz="0" w:space="0" w:color="auto"/>
            <w:bottom w:val="none" w:sz="0" w:space="0" w:color="auto"/>
            <w:right w:val="none" w:sz="0" w:space="0" w:color="auto"/>
          </w:divBdr>
        </w:div>
      </w:divsChild>
    </w:div>
    <w:div w:id="345791526">
      <w:bodyDiv w:val="1"/>
      <w:marLeft w:val="0"/>
      <w:marRight w:val="0"/>
      <w:marTop w:val="0"/>
      <w:marBottom w:val="0"/>
      <w:divBdr>
        <w:top w:val="none" w:sz="0" w:space="0" w:color="auto"/>
        <w:left w:val="none" w:sz="0" w:space="0" w:color="auto"/>
        <w:bottom w:val="none" w:sz="0" w:space="0" w:color="auto"/>
        <w:right w:val="none" w:sz="0" w:space="0" w:color="auto"/>
      </w:divBdr>
      <w:divsChild>
        <w:div w:id="1599168083">
          <w:marLeft w:val="0"/>
          <w:marRight w:val="0"/>
          <w:marTop w:val="0"/>
          <w:marBottom w:val="0"/>
          <w:divBdr>
            <w:top w:val="none" w:sz="0" w:space="0" w:color="auto"/>
            <w:left w:val="none" w:sz="0" w:space="0" w:color="auto"/>
            <w:bottom w:val="none" w:sz="0" w:space="0" w:color="auto"/>
            <w:right w:val="none" w:sz="0" w:space="0" w:color="auto"/>
          </w:divBdr>
        </w:div>
        <w:div w:id="685837106">
          <w:marLeft w:val="0"/>
          <w:marRight w:val="0"/>
          <w:marTop w:val="0"/>
          <w:marBottom w:val="0"/>
          <w:divBdr>
            <w:top w:val="none" w:sz="0" w:space="0" w:color="auto"/>
            <w:left w:val="none" w:sz="0" w:space="0" w:color="auto"/>
            <w:bottom w:val="none" w:sz="0" w:space="0" w:color="auto"/>
            <w:right w:val="none" w:sz="0" w:space="0" w:color="auto"/>
          </w:divBdr>
        </w:div>
      </w:divsChild>
    </w:div>
    <w:div w:id="1274678451">
      <w:bodyDiv w:val="1"/>
      <w:marLeft w:val="0"/>
      <w:marRight w:val="0"/>
      <w:marTop w:val="0"/>
      <w:marBottom w:val="0"/>
      <w:divBdr>
        <w:top w:val="none" w:sz="0" w:space="0" w:color="auto"/>
        <w:left w:val="none" w:sz="0" w:space="0" w:color="auto"/>
        <w:bottom w:val="none" w:sz="0" w:space="0" w:color="auto"/>
        <w:right w:val="none" w:sz="0" w:space="0" w:color="auto"/>
      </w:divBdr>
      <w:divsChild>
        <w:div w:id="260916757">
          <w:marLeft w:val="0"/>
          <w:marRight w:val="0"/>
          <w:marTop w:val="0"/>
          <w:marBottom w:val="0"/>
          <w:divBdr>
            <w:top w:val="none" w:sz="0" w:space="0" w:color="auto"/>
            <w:left w:val="none" w:sz="0" w:space="0" w:color="auto"/>
            <w:bottom w:val="none" w:sz="0" w:space="0" w:color="auto"/>
            <w:right w:val="none" w:sz="0" w:space="0" w:color="auto"/>
          </w:divBdr>
        </w:div>
        <w:div w:id="1004287015">
          <w:marLeft w:val="0"/>
          <w:marRight w:val="0"/>
          <w:marTop w:val="0"/>
          <w:marBottom w:val="0"/>
          <w:divBdr>
            <w:top w:val="none" w:sz="0" w:space="0" w:color="auto"/>
            <w:left w:val="none" w:sz="0" w:space="0" w:color="auto"/>
            <w:bottom w:val="none" w:sz="0" w:space="0" w:color="auto"/>
            <w:right w:val="none" w:sz="0" w:space="0" w:color="auto"/>
          </w:divBdr>
        </w:div>
        <w:div w:id="1686589588">
          <w:marLeft w:val="0"/>
          <w:marRight w:val="0"/>
          <w:marTop w:val="0"/>
          <w:marBottom w:val="0"/>
          <w:divBdr>
            <w:top w:val="none" w:sz="0" w:space="0" w:color="auto"/>
            <w:left w:val="none" w:sz="0" w:space="0" w:color="auto"/>
            <w:bottom w:val="none" w:sz="0" w:space="0" w:color="auto"/>
            <w:right w:val="none" w:sz="0" w:space="0" w:color="auto"/>
          </w:divBdr>
        </w:div>
      </w:divsChild>
    </w:div>
    <w:div w:id="1538739983">
      <w:bodyDiv w:val="1"/>
      <w:marLeft w:val="0"/>
      <w:marRight w:val="0"/>
      <w:marTop w:val="0"/>
      <w:marBottom w:val="0"/>
      <w:divBdr>
        <w:top w:val="none" w:sz="0" w:space="0" w:color="auto"/>
        <w:left w:val="none" w:sz="0" w:space="0" w:color="auto"/>
        <w:bottom w:val="none" w:sz="0" w:space="0" w:color="auto"/>
        <w:right w:val="none" w:sz="0" w:space="0" w:color="auto"/>
      </w:divBdr>
    </w:div>
    <w:div w:id="19771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implilearn.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E72643-DAC0-4AF3-A32F-695319F1E2FB}" type="doc">
      <dgm:prSet loTypeId="urn:microsoft.com/office/officeart/2005/8/layout/cycle1" loCatId="cycle" qsTypeId="urn:microsoft.com/office/officeart/2005/8/quickstyle/3d2" qsCatId="3D" csTypeId="urn:microsoft.com/office/officeart/2005/8/colors/colorful1" csCatId="colorful" phldr="1"/>
      <dgm:spPr/>
      <dgm:t>
        <a:bodyPr/>
        <a:lstStyle/>
        <a:p>
          <a:endParaRPr lang="en-IN"/>
        </a:p>
      </dgm:t>
    </dgm:pt>
    <dgm:pt modelId="{1FD515B3-FD70-4BD7-8132-3628FF083D6A}">
      <dgm:prSet phldrT="[Text]"/>
      <dgm:spPr/>
      <dgm:t>
        <a:bodyPr/>
        <a:lstStyle/>
        <a:p>
          <a:r>
            <a:rPr lang="en-IN"/>
            <a:t>Continuous Intergration</a:t>
          </a:r>
        </a:p>
      </dgm:t>
    </dgm:pt>
    <dgm:pt modelId="{10861EC3-63DB-4BBD-8941-7C5EA81E810B}" type="parTrans" cxnId="{1750EF2C-7104-4803-BD0E-430C903B8B2C}">
      <dgm:prSet/>
      <dgm:spPr/>
      <dgm:t>
        <a:bodyPr/>
        <a:lstStyle/>
        <a:p>
          <a:endParaRPr lang="en-IN"/>
        </a:p>
      </dgm:t>
    </dgm:pt>
    <dgm:pt modelId="{B1DCB98F-6086-4D82-87FE-162199B6936D}" type="sibTrans" cxnId="{1750EF2C-7104-4803-BD0E-430C903B8B2C}">
      <dgm:prSet/>
      <dgm:spPr/>
      <dgm:t>
        <a:bodyPr/>
        <a:lstStyle/>
        <a:p>
          <a:endParaRPr lang="en-IN"/>
        </a:p>
      </dgm:t>
    </dgm:pt>
    <dgm:pt modelId="{6D02FA49-5C29-4FA3-B0B7-60F37EB3541C}">
      <dgm:prSet phldrT="[Text]"/>
      <dgm:spPr/>
      <dgm:t>
        <a:bodyPr/>
        <a:lstStyle/>
        <a:p>
          <a:r>
            <a:rPr lang="en-IN"/>
            <a:t>Testing</a:t>
          </a:r>
        </a:p>
      </dgm:t>
    </dgm:pt>
    <dgm:pt modelId="{06CC63F4-9CF2-4B6F-9C03-861434FFA326}" type="parTrans" cxnId="{CE09E38D-0563-402C-B5B3-1D9D618EAC68}">
      <dgm:prSet/>
      <dgm:spPr/>
      <dgm:t>
        <a:bodyPr/>
        <a:lstStyle/>
        <a:p>
          <a:endParaRPr lang="en-IN"/>
        </a:p>
      </dgm:t>
    </dgm:pt>
    <dgm:pt modelId="{517531D5-42DF-43A5-8ED5-E5B7F5D36622}" type="sibTrans" cxnId="{CE09E38D-0563-402C-B5B3-1D9D618EAC68}">
      <dgm:prSet/>
      <dgm:spPr/>
      <dgm:t>
        <a:bodyPr/>
        <a:lstStyle/>
        <a:p>
          <a:endParaRPr lang="en-IN"/>
        </a:p>
      </dgm:t>
    </dgm:pt>
    <dgm:pt modelId="{EB26F5FF-74D3-4DD0-A21A-C768DC487E1B}">
      <dgm:prSet phldrT="[Text]"/>
      <dgm:spPr/>
      <dgm:t>
        <a:bodyPr/>
        <a:lstStyle/>
        <a:p>
          <a:r>
            <a:rPr lang="en-IN"/>
            <a:t>Monitor &amp; Alert</a:t>
          </a:r>
        </a:p>
      </dgm:t>
    </dgm:pt>
    <dgm:pt modelId="{46820EF1-A8D4-4924-BCAC-50DFD004FF59}" type="parTrans" cxnId="{9AAE0F07-45C5-4AE2-B925-A3F370C6A1CC}">
      <dgm:prSet/>
      <dgm:spPr/>
      <dgm:t>
        <a:bodyPr/>
        <a:lstStyle/>
        <a:p>
          <a:endParaRPr lang="en-IN"/>
        </a:p>
      </dgm:t>
    </dgm:pt>
    <dgm:pt modelId="{0A3C4141-0443-4D03-B9A0-04C9BE7010E7}" type="sibTrans" cxnId="{9AAE0F07-45C5-4AE2-B925-A3F370C6A1CC}">
      <dgm:prSet/>
      <dgm:spPr/>
      <dgm:t>
        <a:bodyPr/>
        <a:lstStyle/>
        <a:p>
          <a:endParaRPr lang="en-IN"/>
        </a:p>
      </dgm:t>
    </dgm:pt>
    <dgm:pt modelId="{9D4A1456-5BBB-402D-98E4-9BCB93B28D88}">
      <dgm:prSet phldrT="[Text]"/>
      <dgm:spPr/>
      <dgm:t>
        <a:bodyPr/>
        <a:lstStyle/>
        <a:p>
          <a:r>
            <a:rPr lang="en-IN"/>
            <a:t>Continuous Feedback</a:t>
          </a:r>
        </a:p>
      </dgm:t>
    </dgm:pt>
    <dgm:pt modelId="{71A8790A-ED10-49AC-9E35-DF2901779484}" type="parTrans" cxnId="{A8F60495-A462-4933-B8AD-BF9846BE9E3A}">
      <dgm:prSet/>
      <dgm:spPr/>
      <dgm:t>
        <a:bodyPr/>
        <a:lstStyle/>
        <a:p>
          <a:endParaRPr lang="en-IN"/>
        </a:p>
      </dgm:t>
    </dgm:pt>
    <dgm:pt modelId="{BC41969D-B855-42CC-B040-8AC18D427E76}" type="sibTrans" cxnId="{A8F60495-A462-4933-B8AD-BF9846BE9E3A}">
      <dgm:prSet/>
      <dgm:spPr/>
      <dgm:t>
        <a:bodyPr/>
        <a:lstStyle/>
        <a:p>
          <a:endParaRPr lang="en-IN"/>
        </a:p>
      </dgm:t>
    </dgm:pt>
    <dgm:pt modelId="{948FE6B5-4075-4069-AA67-2BDDDABE77A9}">
      <dgm:prSet phldrT="[Text]"/>
      <dgm:spPr/>
      <dgm:t>
        <a:bodyPr/>
        <a:lstStyle/>
        <a:p>
          <a:r>
            <a:rPr lang="en-IN"/>
            <a:t>Planning</a:t>
          </a:r>
        </a:p>
        <a:p>
          <a:r>
            <a:rPr lang="en-IN"/>
            <a:t>  &amp;</a:t>
          </a:r>
        </a:p>
        <a:p>
          <a:r>
            <a:rPr lang="en-IN"/>
            <a:t> Biuld</a:t>
          </a:r>
        </a:p>
      </dgm:t>
    </dgm:pt>
    <dgm:pt modelId="{DABD8831-FE6E-47B6-9477-CC3AF184DFE7}" type="parTrans" cxnId="{3071118C-D47B-40DD-9313-9C937032EEF7}">
      <dgm:prSet/>
      <dgm:spPr/>
      <dgm:t>
        <a:bodyPr/>
        <a:lstStyle/>
        <a:p>
          <a:endParaRPr lang="en-IN"/>
        </a:p>
      </dgm:t>
    </dgm:pt>
    <dgm:pt modelId="{A0FEF1D8-B195-463D-8421-6F23E4A06E20}" type="sibTrans" cxnId="{3071118C-D47B-40DD-9313-9C937032EEF7}">
      <dgm:prSet/>
      <dgm:spPr/>
      <dgm:t>
        <a:bodyPr/>
        <a:lstStyle/>
        <a:p>
          <a:endParaRPr lang="en-IN"/>
        </a:p>
      </dgm:t>
    </dgm:pt>
    <dgm:pt modelId="{6198DB0D-6374-4A95-9EB8-0B59ABF6E9A7}">
      <dgm:prSet/>
      <dgm:spPr/>
      <dgm:t>
        <a:bodyPr/>
        <a:lstStyle/>
        <a:p>
          <a:r>
            <a:rPr lang="en-IN"/>
            <a:t>Deployment</a:t>
          </a:r>
        </a:p>
      </dgm:t>
    </dgm:pt>
    <dgm:pt modelId="{4844EB82-BFCF-440E-8D6C-FA4F162E18A6}" type="parTrans" cxnId="{9E181C87-090D-465F-A6D5-C1F021D5EB1B}">
      <dgm:prSet/>
      <dgm:spPr/>
      <dgm:t>
        <a:bodyPr/>
        <a:lstStyle/>
        <a:p>
          <a:endParaRPr lang="en-IN"/>
        </a:p>
      </dgm:t>
    </dgm:pt>
    <dgm:pt modelId="{92158D86-4FC6-4052-A63D-EBDDB0021883}" type="sibTrans" cxnId="{9E181C87-090D-465F-A6D5-C1F021D5EB1B}">
      <dgm:prSet/>
      <dgm:spPr/>
      <dgm:t>
        <a:bodyPr/>
        <a:lstStyle/>
        <a:p>
          <a:endParaRPr lang="en-IN"/>
        </a:p>
      </dgm:t>
    </dgm:pt>
    <dgm:pt modelId="{DDEADE6A-6DD7-4BA4-A264-A42861F8F1DA}">
      <dgm:prSet/>
      <dgm:spPr/>
      <dgm:t>
        <a:bodyPr/>
        <a:lstStyle/>
        <a:p>
          <a:r>
            <a:rPr lang="en-IN"/>
            <a:t>Operation</a:t>
          </a:r>
        </a:p>
      </dgm:t>
    </dgm:pt>
    <dgm:pt modelId="{3CA3B865-D4F9-4D7C-9718-9A7F8D2EE6BB}" type="parTrans" cxnId="{3C2D2825-1F8A-4177-B5C7-A8B989DB52D5}">
      <dgm:prSet/>
      <dgm:spPr/>
      <dgm:t>
        <a:bodyPr/>
        <a:lstStyle/>
        <a:p>
          <a:endParaRPr lang="en-IN"/>
        </a:p>
      </dgm:t>
    </dgm:pt>
    <dgm:pt modelId="{4E782427-C47B-4BB4-9A2C-C677C008A4BF}" type="sibTrans" cxnId="{3C2D2825-1F8A-4177-B5C7-A8B989DB52D5}">
      <dgm:prSet/>
      <dgm:spPr/>
      <dgm:t>
        <a:bodyPr/>
        <a:lstStyle/>
        <a:p>
          <a:endParaRPr lang="en-IN"/>
        </a:p>
      </dgm:t>
    </dgm:pt>
    <dgm:pt modelId="{E5E49358-3D71-4225-A952-8B8C64F73B53}" type="pres">
      <dgm:prSet presAssocID="{FDE72643-DAC0-4AF3-A32F-695319F1E2FB}" presName="cycle" presStyleCnt="0">
        <dgm:presLayoutVars>
          <dgm:dir/>
          <dgm:resizeHandles val="exact"/>
        </dgm:presLayoutVars>
      </dgm:prSet>
      <dgm:spPr/>
    </dgm:pt>
    <dgm:pt modelId="{9A401426-B071-46D4-9146-6613718F9CCA}" type="pres">
      <dgm:prSet presAssocID="{1FD515B3-FD70-4BD7-8132-3628FF083D6A}" presName="dummy" presStyleCnt="0"/>
      <dgm:spPr/>
    </dgm:pt>
    <dgm:pt modelId="{DE344A90-374E-48D7-8D92-A774D78EA9E1}" type="pres">
      <dgm:prSet presAssocID="{1FD515B3-FD70-4BD7-8132-3628FF083D6A}" presName="node" presStyleLbl="revTx" presStyleIdx="0" presStyleCnt="7">
        <dgm:presLayoutVars>
          <dgm:bulletEnabled val="1"/>
        </dgm:presLayoutVars>
      </dgm:prSet>
      <dgm:spPr/>
    </dgm:pt>
    <dgm:pt modelId="{23E18FFC-80C8-41E8-A55A-AAECCA26E1C9}" type="pres">
      <dgm:prSet presAssocID="{B1DCB98F-6086-4D82-87FE-162199B6936D}" presName="sibTrans" presStyleLbl="node1" presStyleIdx="0" presStyleCnt="7"/>
      <dgm:spPr/>
    </dgm:pt>
    <dgm:pt modelId="{8ED85414-3722-4BBF-84CC-EC5EF5478FFF}" type="pres">
      <dgm:prSet presAssocID="{6D02FA49-5C29-4FA3-B0B7-60F37EB3541C}" presName="dummy" presStyleCnt="0"/>
      <dgm:spPr/>
    </dgm:pt>
    <dgm:pt modelId="{0A1D1D84-320F-4524-829C-C9ED14AAF39A}" type="pres">
      <dgm:prSet presAssocID="{6D02FA49-5C29-4FA3-B0B7-60F37EB3541C}" presName="node" presStyleLbl="revTx" presStyleIdx="1" presStyleCnt="7">
        <dgm:presLayoutVars>
          <dgm:bulletEnabled val="1"/>
        </dgm:presLayoutVars>
      </dgm:prSet>
      <dgm:spPr/>
    </dgm:pt>
    <dgm:pt modelId="{192D51EE-7830-449B-A8E7-92CE9BEDE80C}" type="pres">
      <dgm:prSet presAssocID="{517531D5-42DF-43A5-8ED5-E5B7F5D36622}" presName="sibTrans" presStyleLbl="node1" presStyleIdx="1" presStyleCnt="7"/>
      <dgm:spPr/>
    </dgm:pt>
    <dgm:pt modelId="{650AEB72-E976-40AB-B6AD-085593707294}" type="pres">
      <dgm:prSet presAssocID="{EB26F5FF-74D3-4DD0-A21A-C768DC487E1B}" presName="dummy" presStyleCnt="0"/>
      <dgm:spPr/>
    </dgm:pt>
    <dgm:pt modelId="{290F3EC8-47E7-42CB-A3A0-BA5910194E82}" type="pres">
      <dgm:prSet presAssocID="{EB26F5FF-74D3-4DD0-A21A-C768DC487E1B}" presName="node" presStyleLbl="revTx" presStyleIdx="2" presStyleCnt="7">
        <dgm:presLayoutVars>
          <dgm:bulletEnabled val="1"/>
        </dgm:presLayoutVars>
      </dgm:prSet>
      <dgm:spPr/>
    </dgm:pt>
    <dgm:pt modelId="{DCBBB903-3E11-40B5-8AE7-B725739B2E2B}" type="pres">
      <dgm:prSet presAssocID="{0A3C4141-0443-4D03-B9A0-04C9BE7010E7}" presName="sibTrans" presStyleLbl="node1" presStyleIdx="2" presStyleCnt="7"/>
      <dgm:spPr/>
    </dgm:pt>
    <dgm:pt modelId="{BE952511-700D-48C3-B29C-D9B6CC399E2D}" type="pres">
      <dgm:prSet presAssocID="{9D4A1456-5BBB-402D-98E4-9BCB93B28D88}" presName="dummy" presStyleCnt="0"/>
      <dgm:spPr/>
    </dgm:pt>
    <dgm:pt modelId="{6BB96405-75DA-426F-83DF-85C7F1E96993}" type="pres">
      <dgm:prSet presAssocID="{9D4A1456-5BBB-402D-98E4-9BCB93B28D88}" presName="node" presStyleLbl="revTx" presStyleIdx="3" presStyleCnt="7">
        <dgm:presLayoutVars>
          <dgm:bulletEnabled val="1"/>
        </dgm:presLayoutVars>
      </dgm:prSet>
      <dgm:spPr/>
    </dgm:pt>
    <dgm:pt modelId="{09B039BF-3E98-485D-B884-B754C84EBD3F}" type="pres">
      <dgm:prSet presAssocID="{BC41969D-B855-42CC-B040-8AC18D427E76}" presName="sibTrans" presStyleLbl="node1" presStyleIdx="3" presStyleCnt="7"/>
      <dgm:spPr/>
    </dgm:pt>
    <dgm:pt modelId="{A598DB6D-1FC8-496C-BD0B-EABAB01AF18C}" type="pres">
      <dgm:prSet presAssocID="{6198DB0D-6374-4A95-9EB8-0B59ABF6E9A7}" presName="dummy" presStyleCnt="0"/>
      <dgm:spPr/>
    </dgm:pt>
    <dgm:pt modelId="{6012427D-A07F-4927-B81A-68511C17F0F1}" type="pres">
      <dgm:prSet presAssocID="{6198DB0D-6374-4A95-9EB8-0B59ABF6E9A7}" presName="node" presStyleLbl="revTx" presStyleIdx="4" presStyleCnt="7">
        <dgm:presLayoutVars>
          <dgm:bulletEnabled val="1"/>
        </dgm:presLayoutVars>
      </dgm:prSet>
      <dgm:spPr/>
    </dgm:pt>
    <dgm:pt modelId="{CAFA06A0-9663-4658-91DA-2BE25CC3ED2A}" type="pres">
      <dgm:prSet presAssocID="{92158D86-4FC6-4052-A63D-EBDDB0021883}" presName="sibTrans" presStyleLbl="node1" presStyleIdx="4" presStyleCnt="7"/>
      <dgm:spPr/>
    </dgm:pt>
    <dgm:pt modelId="{B8FB550B-212D-4424-AD96-0261CA95C0EC}" type="pres">
      <dgm:prSet presAssocID="{DDEADE6A-6DD7-4BA4-A264-A42861F8F1DA}" presName="dummy" presStyleCnt="0"/>
      <dgm:spPr/>
    </dgm:pt>
    <dgm:pt modelId="{6606E0B0-F1DB-451E-8D1F-B39B03367C3E}" type="pres">
      <dgm:prSet presAssocID="{DDEADE6A-6DD7-4BA4-A264-A42861F8F1DA}" presName="node" presStyleLbl="revTx" presStyleIdx="5" presStyleCnt="7">
        <dgm:presLayoutVars>
          <dgm:bulletEnabled val="1"/>
        </dgm:presLayoutVars>
      </dgm:prSet>
      <dgm:spPr/>
    </dgm:pt>
    <dgm:pt modelId="{8056A06E-1F38-4A94-A637-CF366142642A}" type="pres">
      <dgm:prSet presAssocID="{4E782427-C47B-4BB4-9A2C-C677C008A4BF}" presName="sibTrans" presStyleLbl="node1" presStyleIdx="5" presStyleCnt="7"/>
      <dgm:spPr/>
    </dgm:pt>
    <dgm:pt modelId="{771A05E1-CBA2-4FDA-A74D-007DDEF6BB8C}" type="pres">
      <dgm:prSet presAssocID="{948FE6B5-4075-4069-AA67-2BDDDABE77A9}" presName="dummy" presStyleCnt="0"/>
      <dgm:spPr/>
    </dgm:pt>
    <dgm:pt modelId="{197CF0A9-63DE-4500-A087-05C5B6C6DF49}" type="pres">
      <dgm:prSet presAssocID="{948FE6B5-4075-4069-AA67-2BDDDABE77A9}" presName="node" presStyleLbl="revTx" presStyleIdx="6" presStyleCnt="7">
        <dgm:presLayoutVars>
          <dgm:bulletEnabled val="1"/>
        </dgm:presLayoutVars>
      </dgm:prSet>
      <dgm:spPr/>
    </dgm:pt>
    <dgm:pt modelId="{49AD1D0F-019C-44F3-8EE3-61B25A7993B4}" type="pres">
      <dgm:prSet presAssocID="{A0FEF1D8-B195-463D-8421-6F23E4A06E20}" presName="sibTrans" presStyleLbl="node1" presStyleIdx="6" presStyleCnt="7"/>
      <dgm:spPr/>
    </dgm:pt>
  </dgm:ptLst>
  <dgm:cxnLst>
    <dgm:cxn modelId="{9AAE0F07-45C5-4AE2-B925-A3F370C6A1CC}" srcId="{FDE72643-DAC0-4AF3-A32F-695319F1E2FB}" destId="{EB26F5FF-74D3-4DD0-A21A-C768DC487E1B}" srcOrd="2" destOrd="0" parTransId="{46820EF1-A8D4-4924-BCAC-50DFD004FF59}" sibTransId="{0A3C4141-0443-4D03-B9A0-04C9BE7010E7}"/>
    <dgm:cxn modelId="{4CBF4108-C0B9-4E10-862B-602B085B7470}" type="presOf" srcId="{BC41969D-B855-42CC-B040-8AC18D427E76}" destId="{09B039BF-3E98-485D-B884-B754C84EBD3F}" srcOrd="0" destOrd="0" presId="urn:microsoft.com/office/officeart/2005/8/layout/cycle1"/>
    <dgm:cxn modelId="{1E2D4D09-913A-4071-B385-B3D2B41DE67E}" type="presOf" srcId="{92158D86-4FC6-4052-A63D-EBDDB0021883}" destId="{CAFA06A0-9663-4658-91DA-2BE25CC3ED2A}" srcOrd="0" destOrd="0" presId="urn:microsoft.com/office/officeart/2005/8/layout/cycle1"/>
    <dgm:cxn modelId="{3C2D2825-1F8A-4177-B5C7-A8B989DB52D5}" srcId="{FDE72643-DAC0-4AF3-A32F-695319F1E2FB}" destId="{DDEADE6A-6DD7-4BA4-A264-A42861F8F1DA}" srcOrd="5" destOrd="0" parTransId="{3CA3B865-D4F9-4D7C-9718-9A7F8D2EE6BB}" sibTransId="{4E782427-C47B-4BB4-9A2C-C677C008A4BF}"/>
    <dgm:cxn modelId="{1750EF2C-7104-4803-BD0E-430C903B8B2C}" srcId="{FDE72643-DAC0-4AF3-A32F-695319F1E2FB}" destId="{1FD515B3-FD70-4BD7-8132-3628FF083D6A}" srcOrd="0" destOrd="0" parTransId="{10861EC3-63DB-4BBD-8941-7C5EA81E810B}" sibTransId="{B1DCB98F-6086-4D82-87FE-162199B6936D}"/>
    <dgm:cxn modelId="{01E8163B-1393-4E5E-9993-F730C2CB652D}" type="presOf" srcId="{0A3C4141-0443-4D03-B9A0-04C9BE7010E7}" destId="{DCBBB903-3E11-40B5-8AE7-B725739B2E2B}" srcOrd="0" destOrd="0" presId="urn:microsoft.com/office/officeart/2005/8/layout/cycle1"/>
    <dgm:cxn modelId="{AEF0C261-0F29-4181-A6CF-2D539148138E}" type="presOf" srcId="{948FE6B5-4075-4069-AA67-2BDDDABE77A9}" destId="{197CF0A9-63DE-4500-A087-05C5B6C6DF49}" srcOrd="0" destOrd="0" presId="urn:microsoft.com/office/officeart/2005/8/layout/cycle1"/>
    <dgm:cxn modelId="{B10DC244-3647-4405-A144-E479004B5B48}" type="presOf" srcId="{FDE72643-DAC0-4AF3-A32F-695319F1E2FB}" destId="{E5E49358-3D71-4225-A952-8B8C64F73B53}" srcOrd="0" destOrd="0" presId="urn:microsoft.com/office/officeart/2005/8/layout/cycle1"/>
    <dgm:cxn modelId="{2A676969-9FD0-464C-9A03-9CB75C365A10}" type="presOf" srcId="{B1DCB98F-6086-4D82-87FE-162199B6936D}" destId="{23E18FFC-80C8-41E8-A55A-AAECCA26E1C9}" srcOrd="0" destOrd="0" presId="urn:microsoft.com/office/officeart/2005/8/layout/cycle1"/>
    <dgm:cxn modelId="{2961204A-1EC9-495C-81A8-69D3850FD781}" type="presOf" srcId="{EB26F5FF-74D3-4DD0-A21A-C768DC487E1B}" destId="{290F3EC8-47E7-42CB-A3A0-BA5910194E82}" srcOrd="0" destOrd="0" presId="urn:microsoft.com/office/officeart/2005/8/layout/cycle1"/>
    <dgm:cxn modelId="{FFD89C52-6D12-4A38-A38F-C99519B92D94}" type="presOf" srcId="{1FD515B3-FD70-4BD7-8132-3628FF083D6A}" destId="{DE344A90-374E-48D7-8D92-A774D78EA9E1}" srcOrd="0" destOrd="0" presId="urn:microsoft.com/office/officeart/2005/8/layout/cycle1"/>
    <dgm:cxn modelId="{29B14773-1554-4775-9D8E-300F82C385AA}" type="presOf" srcId="{517531D5-42DF-43A5-8ED5-E5B7F5D36622}" destId="{192D51EE-7830-449B-A8E7-92CE9BEDE80C}" srcOrd="0" destOrd="0" presId="urn:microsoft.com/office/officeart/2005/8/layout/cycle1"/>
    <dgm:cxn modelId="{5C1CAD7A-6B39-4DDD-87A7-F8BB09C7A72C}" type="presOf" srcId="{9D4A1456-5BBB-402D-98E4-9BCB93B28D88}" destId="{6BB96405-75DA-426F-83DF-85C7F1E96993}" srcOrd="0" destOrd="0" presId="urn:microsoft.com/office/officeart/2005/8/layout/cycle1"/>
    <dgm:cxn modelId="{9E181C87-090D-465F-A6D5-C1F021D5EB1B}" srcId="{FDE72643-DAC0-4AF3-A32F-695319F1E2FB}" destId="{6198DB0D-6374-4A95-9EB8-0B59ABF6E9A7}" srcOrd="4" destOrd="0" parTransId="{4844EB82-BFCF-440E-8D6C-FA4F162E18A6}" sibTransId="{92158D86-4FC6-4052-A63D-EBDDB0021883}"/>
    <dgm:cxn modelId="{3071118C-D47B-40DD-9313-9C937032EEF7}" srcId="{FDE72643-DAC0-4AF3-A32F-695319F1E2FB}" destId="{948FE6B5-4075-4069-AA67-2BDDDABE77A9}" srcOrd="6" destOrd="0" parTransId="{DABD8831-FE6E-47B6-9477-CC3AF184DFE7}" sibTransId="{A0FEF1D8-B195-463D-8421-6F23E4A06E20}"/>
    <dgm:cxn modelId="{CE09E38D-0563-402C-B5B3-1D9D618EAC68}" srcId="{FDE72643-DAC0-4AF3-A32F-695319F1E2FB}" destId="{6D02FA49-5C29-4FA3-B0B7-60F37EB3541C}" srcOrd="1" destOrd="0" parTransId="{06CC63F4-9CF2-4B6F-9C03-861434FFA326}" sibTransId="{517531D5-42DF-43A5-8ED5-E5B7F5D36622}"/>
    <dgm:cxn modelId="{A8F60495-A462-4933-B8AD-BF9846BE9E3A}" srcId="{FDE72643-DAC0-4AF3-A32F-695319F1E2FB}" destId="{9D4A1456-5BBB-402D-98E4-9BCB93B28D88}" srcOrd="3" destOrd="0" parTransId="{71A8790A-ED10-49AC-9E35-DF2901779484}" sibTransId="{BC41969D-B855-42CC-B040-8AC18D427E76}"/>
    <dgm:cxn modelId="{DC4E33B1-3080-4886-9EBF-951525A0D289}" type="presOf" srcId="{6D02FA49-5C29-4FA3-B0B7-60F37EB3541C}" destId="{0A1D1D84-320F-4524-829C-C9ED14AAF39A}" srcOrd="0" destOrd="0" presId="urn:microsoft.com/office/officeart/2005/8/layout/cycle1"/>
    <dgm:cxn modelId="{E0836ABB-6693-4F22-B4E5-FBAB9A97249D}" type="presOf" srcId="{DDEADE6A-6DD7-4BA4-A264-A42861F8F1DA}" destId="{6606E0B0-F1DB-451E-8D1F-B39B03367C3E}" srcOrd="0" destOrd="0" presId="urn:microsoft.com/office/officeart/2005/8/layout/cycle1"/>
    <dgm:cxn modelId="{835547CB-2A2B-494B-A677-38812A97791F}" type="presOf" srcId="{4E782427-C47B-4BB4-9A2C-C677C008A4BF}" destId="{8056A06E-1F38-4A94-A637-CF366142642A}" srcOrd="0" destOrd="0" presId="urn:microsoft.com/office/officeart/2005/8/layout/cycle1"/>
    <dgm:cxn modelId="{0EDC30D8-C018-4B3B-B068-2C479F09A0E3}" type="presOf" srcId="{A0FEF1D8-B195-463D-8421-6F23E4A06E20}" destId="{49AD1D0F-019C-44F3-8EE3-61B25A7993B4}" srcOrd="0" destOrd="0" presId="urn:microsoft.com/office/officeart/2005/8/layout/cycle1"/>
    <dgm:cxn modelId="{F2CACDF6-46CD-4E4D-9518-15AF3C863153}" type="presOf" srcId="{6198DB0D-6374-4A95-9EB8-0B59ABF6E9A7}" destId="{6012427D-A07F-4927-B81A-68511C17F0F1}" srcOrd="0" destOrd="0" presId="urn:microsoft.com/office/officeart/2005/8/layout/cycle1"/>
    <dgm:cxn modelId="{B47813C6-4779-4FDF-9813-795926C111C7}" type="presParOf" srcId="{E5E49358-3D71-4225-A952-8B8C64F73B53}" destId="{9A401426-B071-46D4-9146-6613718F9CCA}" srcOrd="0" destOrd="0" presId="urn:microsoft.com/office/officeart/2005/8/layout/cycle1"/>
    <dgm:cxn modelId="{6B42FBA6-778F-448C-96B4-883A14B7187F}" type="presParOf" srcId="{E5E49358-3D71-4225-A952-8B8C64F73B53}" destId="{DE344A90-374E-48D7-8D92-A774D78EA9E1}" srcOrd="1" destOrd="0" presId="urn:microsoft.com/office/officeart/2005/8/layout/cycle1"/>
    <dgm:cxn modelId="{D2C75863-BA46-40D1-B2A2-6A67652D947A}" type="presParOf" srcId="{E5E49358-3D71-4225-A952-8B8C64F73B53}" destId="{23E18FFC-80C8-41E8-A55A-AAECCA26E1C9}" srcOrd="2" destOrd="0" presId="urn:microsoft.com/office/officeart/2005/8/layout/cycle1"/>
    <dgm:cxn modelId="{E4AD5F49-4292-4827-ACE1-0C0AB5F4F584}" type="presParOf" srcId="{E5E49358-3D71-4225-A952-8B8C64F73B53}" destId="{8ED85414-3722-4BBF-84CC-EC5EF5478FFF}" srcOrd="3" destOrd="0" presId="urn:microsoft.com/office/officeart/2005/8/layout/cycle1"/>
    <dgm:cxn modelId="{2230A13D-5738-4145-B9FD-7B743B385789}" type="presParOf" srcId="{E5E49358-3D71-4225-A952-8B8C64F73B53}" destId="{0A1D1D84-320F-4524-829C-C9ED14AAF39A}" srcOrd="4" destOrd="0" presId="urn:microsoft.com/office/officeart/2005/8/layout/cycle1"/>
    <dgm:cxn modelId="{2BDE1D5D-66EF-414D-A1DA-DB9C74178021}" type="presParOf" srcId="{E5E49358-3D71-4225-A952-8B8C64F73B53}" destId="{192D51EE-7830-449B-A8E7-92CE9BEDE80C}" srcOrd="5" destOrd="0" presId="urn:microsoft.com/office/officeart/2005/8/layout/cycle1"/>
    <dgm:cxn modelId="{815F279B-EB93-441C-8122-A2F6681DA878}" type="presParOf" srcId="{E5E49358-3D71-4225-A952-8B8C64F73B53}" destId="{650AEB72-E976-40AB-B6AD-085593707294}" srcOrd="6" destOrd="0" presId="urn:microsoft.com/office/officeart/2005/8/layout/cycle1"/>
    <dgm:cxn modelId="{6216BCD1-B953-49DD-A849-B66F531F0A1C}" type="presParOf" srcId="{E5E49358-3D71-4225-A952-8B8C64F73B53}" destId="{290F3EC8-47E7-42CB-A3A0-BA5910194E82}" srcOrd="7" destOrd="0" presId="urn:microsoft.com/office/officeart/2005/8/layout/cycle1"/>
    <dgm:cxn modelId="{16CDF66A-C52D-4FB5-88AF-17F71D54342A}" type="presParOf" srcId="{E5E49358-3D71-4225-A952-8B8C64F73B53}" destId="{DCBBB903-3E11-40B5-8AE7-B725739B2E2B}" srcOrd="8" destOrd="0" presId="urn:microsoft.com/office/officeart/2005/8/layout/cycle1"/>
    <dgm:cxn modelId="{EBF2E676-CD81-46F1-97D4-6BCDB7FD1B59}" type="presParOf" srcId="{E5E49358-3D71-4225-A952-8B8C64F73B53}" destId="{BE952511-700D-48C3-B29C-D9B6CC399E2D}" srcOrd="9" destOrd="0" presId="urn:microsoft.com/office/officeart/2005/8/layout/cycle1"/>
    <dgm:cxn modelId="{D6E6EBCD-B155-487F-ADB4-DC8016E43747}" type="presParOf" srcId="{E5E49358-3D71-4225-A952-8B8C64F73B53}" destId="{6BB96405-75DA-426F-83DF-85C7F1E96993}" srcOrd="10" destOrd="0" presId="urn:microsoft.com/office/officeart/2005/8/layout/cycle1"/>
    <dgm:cxn modelId="{DEF5AA10-C641-499C-95B6-A7D8681DF383}" type="presParOf" srcId="{E5E49358-3D71-4225-A952-8B8C64F73B53}" destId="{09B039BF-3E98-485D-B884-B754C84EBD3F}" srcOrd="11" destOrd="0" presId="urn:microsoft.com/office/officeart/2005/8/layout/cycle1"/>
    <dgm:cxn modelId="{A309FA4F-79CF-46B2-B836-95F80AD7FB0B}" type="presParOf" srcId="{E5E49358-3D71-4225-A952-8B8C64F73B53}" destId="{A598DB6D-1FC8-496C-BD0B-EABAB01AF18C}" srcOrd="12" destOrd="0" presId="urn:microsoft.com/office/officeart/2005/8/layout/cycle1"/>
    <dgm:cxn modelId="{135EA260-75B0-4AE8-9DFD-E1DD53D1DF68}" type="presParOf" srcId="{E5E49358-3D71-4225-A952-8B8C64F73B53}" destId="{6012427D-A07F-4927-B81A-68511C17F0F1}" srcOrd="13" destOrd="0" presId="urn:microsoft.com/office/officeart/2005/8/layout/cycle1"/>
    <dgm:cxn modelId="{C1C91FC2-E924-43F2-ACC2-1F163EB2DAA2}" type="presParOf" srcId="{E5E49358-3D71-4225-A952-8B8C64F73B53}" destId="{CAFA06A0-9663-4658-91DA-2BE25CC3ED2A}" srcOrd="14" destOrd="0" presId="urn:microsoft.com/office/officeart/2005/8/layout/cycle1"/>
    <dgm:cxn modelId="{06D17B21-6E55-40BF-BBC3-F3E376725F28}" type="presParOf" srcId="{E5E49358-3D71-4225-A952-8B8C64F73B53}" destId="{B8FB550B-212D-4424-AD96-0261CA95C0EC}" srcOrd="15" destOrd="0" presId="urn:microsoft.com/office/officeart/2005/8/layout/cycle1"/>
    <dgm:cxn modelId="{EE736F73-0B41-4253-936C-17C3B7ABF8B9}" type="presParOf" srcId="{E5E49358-3D71-4225-A952-8B8C64F73B53}" destId="{6606E0B0-F1DB-451E-8D1F-B39B03367C3E}" srcOrd="16" destOrd="0" presId="urn:microsoft.com/office/officeart/2005/8/layout/cycle1"/>
    <dgm:cxn modelId="{A3E85B84-75FD-4A33-9EA1-61F5A11247C8}" type="presParOf" srcId="{E5E49358-3D71-4225-A952-8B8C64F73B53}" destId="{8056A06E-1F38-4A94-A637-CF366142642A}" srcOrd="17" destOrd="0" presId="urn:microsoft.com/office/officeart/2005/8/layout/cycle1"/>
    <dgm:cxn modelId="{FD7CA464-E9D3-4425-9892-96D61A2AA4A0}" type="presParOf" srcId="{E5E49358-3D71-4225-A952-8B8C64F73B53}" destId="{771A05E1-CBA2-4FDA-A74D-007DDEF6BB8C}" srcOrd="18" destOrd="0" presId="urn:microsoft.com/office/officeart/2005/8/layout/cycle1"/>
    <dgm:cxn modelId="{674CBF35-F572-46FD-8DD7-03E5751A16CE}" type="presParOf" srcId="{E5E49358-3D71-4225-A952-8B8C64F73B53}" destId="{197CF0A9-63DE-4500-A087-05C5B6C6DF49}" srcOrd="19" destOrd="0" presId="urn:microsoft.com/office/officeart/2005/8/layout/cycle1"/>
    <dgm:cxn modelId="{9B7BFB9C-5482-4F88-ABAD-78897B21F0B5}" type="presParOf" srcId="{E5E49358-3D71-4225-A952-8B8C64F73B53}" destId="{49AD1D0F-019C-44F3-8EE3-61B25A7993B4}" srcOrd="20" destOrd="0" presId="urn:microsoft.com/office/officeart/2005/8/layout/cycle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44A90-374E-48D7-8D92-A774D78EA9E1}">
      <dsp:nvSpPr>
        <dsp:cNvPr id="0" name=""/>
        <dsp:cNvSpPr/>
      </dsp:nvSpPr>
      <dsp:spPr>
        <a:xfrm>
          <a:off x="2304424" y="864"/>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Continuous Intergration</a:t>
          </a:r>
        </a:p>
      </dsp:txBody>
      <dsp:txXfrm>
        <a:off x="2304424" y="864"/>
        <a:ext cx="407665" cy="407665"/>
      </dsp:txXfrm>
    </dsp:sp>
    <dsp:sp modelId="{23E18FFC-80C8-41E8-A55A-AAECCA26E1C9}">
      <dsp:nvSpPr>
        <dsp:cNvPr id="0" name=""/>
        <dsp:cNvSpPr/>
      </dsp:nvSpPr>
      <dsp:spPr>
        <a:xfrm>
          <a:off x="1030791" y="22484"/>
          <a:ext cx="2112907" cy="2112907"/>
        </a:xfrm>
        <a:prstGeom prst="circularArrow">
          <a:avLst>
            <a:gd name="adj1" fmla="val 3762"/>
            <a:gd name="adj2" fmla="val 234744"/>
            <a:gd name="adj3" fmla="val 19827353"/>
            <a:gd name="adj4" fmla="val 18605210"/>
            <a:gd name="adj5" fmla="val 4389"/>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A1D1D84-320F-4524-829C-C9ED14AAF39A}">
      <dsp:nvSpPr>
        <dsp:cNvPr id="0" name=""/>
        <dsp:cNvSpPr/>
      </dsp:nvSpPr>
      <dsp:spPr>
        <a:xfrm>
          <a:off x="2829418" y="659185"/>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Testing</a:t>
          </a:r>
        </a:p>
      </dsp:txBody>
      <dsp:txXfrm>
        <a:off x="2829418" y="659185"/>
        <a:ext cx="407665" cy="407665"/>
      </dsp:txXfrm>
    </dsp:sp>
    <dsp:sp modelId="{192D51EE-7830-449B-A8E7-92CE9BEDE80C}">
      <dsp:nvSpPr>
        <dsp:cNvPr id="0" name=""/>
        <dsp:cNvSpPr/>
      </dsp:nvSpPr>
      <dsp:spPr>
        <a:xfrm>
          <a:off x="1030791" y="22484"/>
          <a:ext cx="2112907" cy="2112907"/>
        </a:xfrm>
        <a:prstGeom prst="circularArrow">
          <a:avLst>
            <a:gd name="adj1" fmla="val 3762"/>
            <a:gd name="adj2" fmla="val 234744"/>
            <a:gd name="adj3" fmla="val 1230469"/>
            <a:gd name="adj4" fmla="val 21557176"/>
            <a:gd name="adj5" fmla="val 4389"/>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90F3EC8-47E7-42CB-A3A0-BA5910194E82}">
      <dsp:nvSpPr>
        <dsp:cNvPr id="0" name=""/>
        <dsp:cNvSpPr/>
      </dsp:nvSpPr>
      <dsp:spPr>
        <a:xfrm>
          <a:off x="2642050" y="1480098"/>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Monitor &amp; Alert</a:t>
          </a:r>
        </a:p>
      </dsp:txBody>
      <dsp:txXfrm>
        <a:off x="2642050" y="1480098"/>
        <a:ext cx="407665" cy="407665"/>
      </dsp:txXfrm>
    </dsp:sp>
    <dsp:sp modelId="{DCBBB903-3E11-40B5-8AE7-B725739B2E2B}">
      <dsp:nvSpPr>
        <dsp:cNvPr id="0" name=""/>
        <dsp:cNvSpPr/>
      </dsp:nvSpPr>
      <dsp:spPr>
        <a:xfrm>
          <a:off x="1030791" y="22484"/>
          <a:ext cx="2112907" cy="2112907"/>
        </a:xfrm>
        <a:prstGeom prst="circularArrow">
          <a:avLst>
            <a:gd name="adj1" fmla="val 3762"/>
            <a:gd name="adj2" fmla="val 234744"/>
            <a:gd name="adj3" fmla="val 4437690"/>
            <a:gd name="adj4" fmla="val 3307587"/>
            <a:gd name="adj5" fmla="val 4389"/>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BB96405-75DA-426F-83DF-85C7F1E96993}">
      <dsp:nvSpPr>
        <dsp:cNvPr id="0" name=""/>
        <dsp:cNvSpPr/>
      </dsp:nvSpPr>
      <dsp:spPr>
        <a:xfrm>
          <a:off x="1883412" y="1845439"/>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Continuous Feedback</a:t>
          </a:r>
        </a:p>
      </dsp:txBody>
      <dsp:txXfrm>
        <a:off x="1883412" y="1845439"/>
        <a:ext cx="407665" cy="407665"/>
      </dsp:txXfrm>
    </dsp:sp>
    <dsp:sp modelId="{09B039BF-3E98-485D-B884-B754C84EBD3F}">
      <dsp:nvSpPr>
        <dsp:cNvPr id="0" name=""/>
        <dsp:cNvSpPr/>
      </dsp:nvSpPr>
      <dsp:spPr>
        <a:xfrm>
          <a:off x="1030791" y="22484"/>
          <a:ext cx="2112907" cy="2112907"/>
        </a:xfrm>
        <a:prstGeom prst="circularArrow">
          <a:avLst>
            <a:gd name="adj1" fmla="val 3762"/>
            <a:gd name="adj2" fmla="val 234744"/>
            <a:gd name="adj3" fmla="val 7257670"/>
            <a:gd name="adj4" fmla="val 6127567"/>
            <a:gd name="adj5" fmla="val 4389"/>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012427D-A07F-4927-B81A-68511C17F0F1}">
      <dsp:nvSpPr>
        <dsp:cNvPr id="0" name=""/>
        <dsp:cNvSpPr/>
      </dsp:nvSpPr>
      <dsp:spPr>
        <a:xfrm>
          <a:off x="1124774" y="1480098"/>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Deployment</a:t>
          </a:r>
        </a:p>
      </dsp:txBody>
      <dsp:txXfrm>
        <a:off x="1124774" y="1480098"/>
        <a:ext cx="407665" cy="407665"/>
      </dsp:txXfrm>
    </dsp:sp>
    <dsp:sp modelId="{CAFA06A0-9663-4658-91DA-2BE25CC3ED2A}">
      <dsp:nvSpPr>
        <dsp:cNvPr id="0" name=""/>
        <dsp:cNvSpPr/>
      </dsp:nvSpPr>
      <dsp:spPr>
        <a:xfrm>
          <a:off x="1030791" y="22484"/>
          <a:ext cx="2112907" cy="2112907"/>
        </a:xfrm>
        <a:prstGeom prst="circularArrow">
          <a:avLst>
            <a:gd name="adj1" fmla="val 3762"/>
            <a:gd name="adj2" fmla="val 234744"/>
            <a:gd name="adj3" fmla="val 10608081"/>
            <a:gd name="adj4" fmla="val 9334787"/>
            <a:gd name="adj5" fmla="val 4389"/>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606E0B0-F1DB-451E-8D1F-B39B03367C3E}">
      <dsp:nvSpPr>
        <dsp:cNvPr id="0" name=""/>
        <dsp:cNvSpPr/>
      </dsp:nvSpPr>
      <dsp:spPr>
        <a:xfrm>
          <a:off x="937406" y="659185"/>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Operation</a:t>
          </a:r>
        </a:p>
      </dsp:txBody>
      <dsp:txXfrm>
        <a:off x="937406" y="659185"/>
        <a:ext cx="407665" cy="407665"/>
      </dsp:txXfrm>
    </dsp:sp>
    <dsp:sp modelId="{8056A06E-1F38-4A94-A637-CF366142642A}">
      <dsp:nvSpPr>
        <dsp:cNvPr id="0" name=""/>
        <dsp:cNvSpPr/>
      </dsp:nvSpPr>
      <dsp:spPr>
        <a:xfrm>
          <a:off x="1030791" y="22484"/>
          <a:ext cx="2112907" cy="2112907"/>
        </a:xfrm>
        <a:prstGeom prst="circularArrow">
          <a:avLst>
            <a:gd name="adj1" fmla="val 3762"/>
            <a:gd name="adj2" fmla="val 234744"/>
            <a:gd name="adj3" fmla="val 13560046"/>
            <a:gd name="adj4" fmla="val 12337904"/>
            <a:gd name="adj5" fmla="val 4389"/>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97CF0A9-63DE-4500-A087-05C5B6C6DF49}">
      <dsp:nvSpPr>
        <dsp:cNvPr id="0" name=""/>
        <dsp:cNvSpPr/>
      </dsp:nvSpPr>
      <dsp:spPr>
        <a:xfrm>
          <a:off x="1462400" y="864"/>
          <a:ext cx="407665" cy="4076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Planning</a:t>
          </a:r>
        </a:p>
        <a:p>
          <a:pPr marL="0" lvl="0" indent="0" algn="ctr" defTabSz="266700">
            <a:lnSpc>
              <a:spcPct val="90000"/>
            </a:lnSpc>
            <a:spcBef>
              <a:spcPct val="0"/>
            </a:spcBef>
            <a:spcAft>
              <a:spcPct val="35000"/>
            </a:spcAft>
            <a:buNone/>
          </a:pPr>
          <a:r>
            <a:rPr lang="en-IN" sz="600" kern="1200"/>
            <a:t>  &amp;</a:t>
          </a:r>
        </a:p>
        <a:p>
          <a:pPr marL="0" lvl="0" indent="0" algn="ctr" defTabSz="266700">
            <a:lnSpc>
              <a:spcPct val="90000"/>
            </a:lnSpc>
            <a:spcBef>
              <a:spcPct val="0"/>
            </a:spcBef>
            <a:spcAft>
              <a:spcPct val="35000"/>
            </a:spcAft>
            <a:buNone/>
          </a:pPr>
          <a:r>
            <a:rPr lang="en-IN" sz="600" kern="1200"/>
            <a:t> Biuld</a:t>
          </a:r>
        </a:p>
      </dsp:txBody>
      <dsp:txXfrm>
        <a:off x="1462400" y="864"/>
        <a:ext cx="407665" cy="407665"/>
      </dsp:txXfrm>
    </dsp:sp>
    <dsp:sp modelId="{49AD1D0F-019C-44F3-8EE3-61B25A7993B4}">
      <dsp:nvSpPr>
        <dsp:cNvPr id="0" name=""/>
        <dsp:cNvSpPr/>
      </dsp:nvSpPr>
      <dsp:spPr>
        <a:xfrm>
          <a:off x="1030791" y="22484"/>
          <a:ext cx="2112907" cy="2112907"/>
        </a:xfrm>
        <a:prstGeom prst="circularArrow">
          <a:avLst>
            <a:gd name="adj1" fmla="val 3762"/>
            <a:gd name="adj2" fmla="val 234744"/>
            <a:gd name="adj3" fmla="val 16741265"/>
            <a:gd name="adj4" fmla="val 15423992"/>
            <a:gd name="adj5" fmla="val 4389"/>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Kumari N</dc:creator>
  <cp:keywords/>
  <dc:description/>
  <cp:lastModifiedBy>Shweta Kumari N</cp:lastModifiedBy>
  <cp:revision>8</cp:revision>
  <cp:lastPrinted>2022-04-28T15:31:00Z</cp:lastPrinted>
  <dcterms:created xsi:type="dcterms:W3CDTF">2022-04-28T12:24:00Z</dcterms:created>
  <dcterms:modified xsi:type="dcterms:W3CDTF">2022-04-28T15:41:00Z</dcterms:modified>
</cp:coreProperties>
</file>