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66FB" w:rsidRDefault="004655A4">
      <w:pPr>
        <w:pStyle w:val="normal0"/>
        <w:contextualSpacing w:val="0"/>
      </w:pPr>
      <w:bookmarkStart w:id="0" w:name="_GoBack"/>
      <w:bookmarkEnd w:id="0"/>
      <w:r>
        <w:rPr>
          <w:rFonts w:ascii="Helvetica Neue" w:eastAsia="Helvetica Neue" w:hAnsi="Helvetica Neue" w:cs="Helvetica Neue"/>
          <w:b/>
          <w:color w:val="0000FF"/>
          <w:sz w:val="28"/>
        </w:rPr>
        <w:t>Graphing Tool (1A version)</w:t>
      </w:r>
    </w:p>
    <w:p w:rsidR="00F166FB" w:rsidRDefault="00F166FB">
      <w:pPr>
        <w:pStyle w:val="normal0"/>
        <w:contextualSpacing w:val="0"/>
      </w:pP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b/>
          <w:color w:val="0000FF"/>
        </w:rPr>
        <w:t xml:space="preserve">DEVELOPER COMMENTS </w:t>
      </w:r>
    </w:p>
    <w:p w:rsidR="00F166FB" w:rsidRDefault="004655A4">
      <w:pPr>
        <w:pStyle w:val="normal0"/>
        <w:numPr>
          <w:ilvl w:val="0"/>
          <w:numId w:val="3"/>
        </w:numPr>
        <w:ind w:hanging="359"/>
        <w:rPr>
          <w:color w:val="0000FF"/>
        </w:rPr>
      </w:pPr>
      <w:r>
        <w:rPr>
          <w:rFonts w:ascii="Helvetica Neue" w:eastAsia="Helvetica Neue" w:hAnsi="Helvetica Neue" w:cs="Helvetica Neue"/>
          <w:color w:val="0000FF"/>
        </w:rPr>
        <w:t>At time of initial delivery</w:t>
      </w:r>
    </w:p>
    <w:p w:rsidR="00F166FB" w:rsidRDefault="00F166FB">
      <w:pPr>
        <w:pStyle w:val="normal0"/>
        <w:ind w:left="720"/>
        <w:contextualSpacing w:val="0"/>
      </w:pPr>
    </w:p>
    <w:p w:rsidR="00F166FB" w:rsidRDefault="004655A4">
      <w:pPr>
        <w:pStyle w:val="normal0"/>
        <w:numPr>
          <w:ilvl w:val="0"/>
          <w:numId w:val="3"/>
        </w:numPr>
        <w:ind w:hanging="359"/>
        <w:rPr>
          <w:color w:val="0000FF"/>
        </w:rPr>
      </w:pPr>
      <w:r>
        <w:rPr>
          <w:rFonts w:ascii="Helvetica Neue" w:eastAsia="Helvetica Neue" w:hAnsi="Helvetica Neue" w:cs="Helvetica Neue"/>
          <w:color w:val="0000FF"/>
        </w:rPr>
        <w:t>After Alpha review</w:t>
      </w:r>
    </w:p>
    <w:p w:rsidR="00F166FB" w:rsidRDefault="00F166FB">
      <w:pPr>
        <w:pStyle w:val="normal0"/>
        <w:ind w:firstLine="100"/>
        <w:contextualSpacing w:val="0"/>
      </w:pPr>
    </w:p>
    <w:p w:rsidR="00F166FB" w:rsidRDefault="004655A4">
      <w:pPr>
        <w:pStyle w:val="normal0"/>
        <w:numPr>
          <w:ilvl w:val="0"/>
          <w:numId w:val="3"/>
        </w:numPr>
        <w:ind w:hanging="359"/>
        <w:rPr>
          <w:color w:val="0000FF"/>
        </w:rPr>
      </w:pPr>
      <w:r>
        <w:rPr>
          <w:rFonts w:ascii="Helvetica Neue" w:eastAsia="Helvetica Neue" w:hAnsi="Helvetica Neue" w:cs="Helvetica Neue"/>
          <w:color w:val="0000FF"/>
        </w:rPr>
        <w:t>After Beta review</w:t>
      </w:r>
    </w:p>
    <w:p w:rsidR="00F166FB" w:rsidRDefault="00F166FB">
      <w:pPr>
        <w:pStyle w:val="normal0"/>
        <w:contextualSpacing w:val="0"/>
      </w:pPr>
    </w:p>
    <w:p w:rsidR="00F166FB" w:rsidRDefault="004655A4">
      <w:pPr>
        <w:pStyle w:val="normal0"/>
        <w:numPr>
          <w:ilvl w:val="0"/>
          <w:numId w:val="3"/>
        </w:numPr>
        <w:ind w:hanging="359"/>
        <w:rPr>
          <w:color w:val="0000FF"/>
        </w:rPr>
      </w:pPr>
      <w:r>
        <w:rPr>
          <w:rFonts w:ascii="Helvetica Neue" w:eastAsia="Helvetica Neue" w:hAnsi="Helvetica Neue" w:cs="Helvetica Neue"/>
          <w:color w:val="0000FF"/>
        </w:rPr>
        <w:t>Final delivery (if there is a 3</w:t>
      </w:r>
      <w:r>
        <w:rPr>
          <w:rFonts w:ascii="Helvetica Neue" w:eastAsia="Helvetica Neue" w:hAnsi="Helvetica Neue" w:cs="Helvetica Neue"/>
          <w:color w:val="0000FF"/>
          <w:vertAlign w:val="superscript"/>
        </w:rPr>
        <w:t>rd</w:t>
      </w:r>
      <w:r>
        <w:rPr>
          <w:rFonts w:ascii="Helvetica Neue" w:eastAsia="Helvetica Neue" w:hAnsi="Helvetica Neue" w:cs="Helvetica Neue"/>
          <w:color w:val="0000FF"/>
        </w:rPr>
        <w:t xml:space="preserve"> round)</w:t>
      </w: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b/>
          <w:color w:val="7F6000"/>
        </w:rPr>
        <w:t>INSTRUCTION OVERLAY:</w:t>
      </w:r>
    </w:p>
    <w:p w:rsidR="00F166FB" w:rsidRDefault="00F166FB">
      <w:pPr>
        <w:pStyle w:val="normal0"/>
        <w:contextualSpacing w:val="0"/>
      </w:pPr>
    </w:p>
    <w:p w:rsidR="00F166FB" w:rsidRDefault="00F166FB">
      <w:pPr>
        <w:pStyle w:val="normal0"/>
        <w:contextualSpacing w:val="0"/>
      </w:pPr>
    </w:p>
    <w:p w:rsidR="00F166FB" w:rsidRDefault="00F166FB">
      <w:pPr>
        <w:pStyle w:val="normal0"/>
        <w:pBdr>
          <w:top w:val="single" w:sz="4" w:space="1" w:color="auto"/>
        </w:pBdr>
      </w:pP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b/>
          <w:color w:val="FF0000"/>
        </w:rPr>
        <w:t>Initial Review Comments/Wireframe - LIM</w:t>
      </w:r>
    </w:p>
    <w:p w:rsidR="00F166FB" w:rsidRDefault="004655A4">
      <w:pPr>
        <w:pStyle w:val="normal0"/>
        <w:contextualSpacing w:val="0"/>
      </w:pPr>
      <w:r>
        <w:rPr>
          <w:rFonts w:ascii="Helvetica Neue" w:eastAsia="Helvetica Neue" w:hAnsi="Helvetica Neue" w:cs="Helvetica Neue"/>
          <w:color w:val="FF0000"/>
        </w:rPr>
        <w:t>NAME: Christophe</w:t>
      </w:r>
    </w:p>
    <w:p w:rsidR="00F166FB" w:rsidRDefault="004655A4">
      <w:pPr>
        <w:pStyle w:val="normal0"/>
        <w:contextualSpacing w:val="0"/>
      </w:pPr>
      <w:r>
        <w:rPr>
          <w:rFonts w:ascii="Helvetica Neue" w:eastAsia="Helvetica Neue" w:hAnsi="Helvetica Neue" w:cs="Helvetica Neue"/>
          <w:color w:val="FF0000"/>
        </w:rPr>
        <w:t>DATE: 11/12/13</w:t>
      </w: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b/>
          <w:sz w:val="22"/>
        </w:rPr>
        <w:t>DISCLAIMER</w:t>
      </w:r>
      <w:r>
        <w:rPr>
          <w:rFonts w:ascii="Helvetica Neue" w:eastAsia="Helvetica Neue" w:hAnsi="Helvetica Neue" w:cs="Helvetica Neue"/>
          <w:sz w:val="22"/>
        </w:rPr>
        <w:t>: The item was delivered as a zipped package that could only be reviewed on a desktop. As a result, the review below was done on a MacBook Pro Intel Core 2 Duo running Mac OSX 10.6.8. The interactive was tested in Chrome version 29.0.1547.65)</w:t>
      </w:r>
    </w:p>
    <w:p w:rsidR="00F166FB" w:rsidRDefault="004655A4">
      <w:pPr>
        <w:pStyle w:val="normal0"/>
        <w:contextualSpacing w:val="0"/>
      </w:pPr>
      <w:r>
        <w:rPr>
          <w:rFonts w:ascii="Helvetica Neue" w:eastAsia="Helvetica Neue" w:hAnsi="Helvetica Neue" w:cs="Helvetica Neue"/>
          <w:sz w:val="22"/>
        </w:rPr>
        <w:t xml:space="preserve"> </w:t>
      </w:r>
    </w:p>
    <w:p w:rsidR="00F166FB" w:rsidRDefault="004655A4">
      <w:pPr>
        <w:pStyle w:val="normal0"/>
        <w:contextualSpacing w:val="0"/>
      </w:pPr>
      <w:r>
        <w:rPr>
          <w:rFonts w:ascii="Helvetica Neue" w:eastAsia="Helvetica Neue" w:hAnsi="Helvetica Neue" w:cs="Helvetica Neue"/>
          <w:sz w:val="22"/>
        </w:rPr>
        <w:t>Things that need to be fixed/added FOR the 1A version:</w:t>
      </w:r>
    </w:p>
    <w:p w:rsidR="00F166FB" w:rsidRDefault="004655A4">
      <w:pPr>
        <w:pStyle w:val="normal0"/>
        <w:numPr>
          <w:ilvl w:val="0"/>
          <w:numId w:val="4"/>
        </w:numPr>
        <w:ind w:hanging="359"/>
        <w:rPr>
          <w:rFonts w:ascii="Helvetica Neue" w:eastAsia="Helvetica Neue" w:hAnsi="Helvetica Neue" w:cs="Helvetica Neue"/>
          <w:sz w:val="22"/>
        </w:rPr>
      </w:pPr>
      <w:proofErr w:type="gramStart"/>
      <w:r>
        <w:rPr>
          <w:rFonts w:ascii="Helvetica Neue" w:eastAsia="Helvetica Neue" w:hAnsi="Helvetica Neue" w:cs="Helvetica Neue"/>
          <w:sz w:val="22"/>
        </w:rPr>
        <w:t>the</w:t>
      </w:r>
      <w:proofErr w:type="gramEnd"/>
      <w:r>
        <w:rPr>
          <w:rFonts w:ascii="Helvetica Neue" w:eastAsia="Helvetica Neue" w:hAnsi="Helvetica Neue" w:cs="Helvetica Neue"/>
          <w:sz w:val="22"/>
        </w:rPr>
        <w:t xml:space="preserve"> implementation of a zoom function is good enough as a first step towards controlling the range of the axes. However, the zoom out does not go far enough. From the starting point, I can only tap on it once. It maxes out straight away (meaning I can zoom</w:t>
      </w:r>
      <w:r>
        <w:rPr>
          <w:rFonts w:ascii="Helvetica Neue" w:eastAsia="Helvetica Neue" w:hAnsi="Helvetica Neue" w:cs="Helvetica Neue"/>
          <w:sz w:val="22"/>
        </w:rPr>
        <w:t xml:space="preserve"> out any longer). I imagine this is because the intervals (blue lines) are always set to 1 and they are getting to close to one another. However, the max range for the lean version should be –500 to 500, which the current design does not allow. To allow fo</w:t>
      </w:r>
      <w:r>
        <w:rPr>
          <w:rFonts w:ascii="Helvetica Neue" w:eastAsia="Helvetica Neue" w:hAnsi="Helvetica Neue" w:cs="Helvetica Neue"/>
          <w:sz w:val="22"/>
        </w:rPr>
        <w:t>r this range, some of the blue lines will have to disappear (intervals will change).</w:t>
      </w:r>
    </w:p>
    <w:p w:rsidR="00F166FB" w:rsidRDefault="004655A4">
      <w:pPr>
        <w:pStyle w:val="normal0"/>
        <w:numPr>
          <w:ilvl w:val="0"/>
          <w:numId w:val="4"/>
        </w:numPr>
        <w:ind w:hanging="359"/>
        <w:rPr>
          <w:rFonts w:ascii="Helvetica Neue" w:eastAsia="Helvetica Neue" w:hAnsi="Helvetica Neue" w:cs="Helvetica Neue"/>
          <w:sz w:val="22"/>
        </w:rPr>
      </w:pPr>
      <w:proofErr w:type="gramStart"/>
      <w:r>
        <w:rPr>
          <w:rFonts w:ascii="Helvetica Neue" w:eastAsia="Helvetica Neue" w:hAnsi="Helvetica Neue" w:cs="Helvetica Neue"/>
          <w:sz w:val="22"/>
        </w:rPr>
        <w:t>a</w:t>
      </w:r>
      <w:proofErr w:type="gramEnd"/>
      <w:r>
        <w:rPr>
          <w:rFonts w:ascii="Helvetica Neue" w:eastAsia="Helvetica Neue" w:hAnsi="Helvetica Neue" w:cs="Helvetica Neue"/>
          <w:sz w:val="22"/>
        </w:rPr>
        <w:t xml:space="preserve"> keypad should pop up to allow the user to type the equation. </w:t>
      </w:r>
      <w:proofErr w:type="spellStart"/>
      <w:r>
        <w:rPr>
          <w:rFonts w:ascii="Helvetica Neue" w:eastAsia="Helvetica Neue" w:hAnsi="Helvetica Neue" w:cs="Helvetica Neue"/>
          <w:sz w:val="22"/>
        </w:rPr>
        <w:t>Aptara</w:t>
      </w:r>
      <w:proofErr w:type="spellEnd"/>
      <w:r>
        <w:rPr>
          <w:rFonts w:ascii="Helvetica Neue" w:eastAsia="Helvetica Neue" w:hAnsi="Helvetica Neue" w:cs="Helvetica Neue"/>
          <w:sz w:val="22"/>
        </w:rPr>
        <w:t xml:space="preserve"> probably already as it since Ken has been working on it with the various vendors. The keypad must include all the numbers plus the following symbols and variables: + – × ÷ </w:t>
      </w:r>
      <w:proofErr w:type="gramStart"/>
      <w:r>
        <w:rPr>
          <w:rFonts w:ascii="Helvetica Neue" w:eastAsia="Helvetica Neue" w:hAnsi="Helvetica Neue" w:cs="Helvetica Neue"/>
          <w:sz w:val="22"/>
        </w:rPr>
        <w:t>( )</w:t>
      </w:r>
      <w:proofErr w:type="gramEnd"/>
      <w:r>
        <w:rPr>
          <w:rFonts w:ascii="Helvetica Neue" w:eastAsia="Helvetica Neue" w:hAnsi="Helvetica Neue" w:cs="Helvetica Neue"/>
          <w:sz w:val="22"/>
        </w:rPr>
        <w:t xml:space="preserve"> .  = </w:t>
      </w:r>
      <w:proofErr w:type="spellStart"/>
      <w:proofErr w:type="gramStart"/>
      <w:r>
        <w:rPr>
          <w:rFonts w:ascii="Helvetica Neue" w:eastAsia="Helvetica Neue" w:hAnsi="Helvetica Neue" w:cs="Helvetica Neue"/>
          <w:sz w:val="22"/>
        </w:rPr>
        <w:t>xy</w:t>
      </w:r>
      <w:proofErr w:type="spellEnd"/>
      <w:proofErr w:type="gramEnd"/>
      <w:r>
        <w:rPr>
          <w:rFonts w:ascii="Helvetica Neue" w:eastAsia="Helvetica Neue" w:hAnsi="Helvetica Neue" w:cs="Helvetica Neue"/>
          <w:sz w:val="22"/>
        </w:rPr>
        <w:t>, a</w:t>
      </w:r>
      <w:r>
        <w:rPr>
          <w:rFonts w:ascii="Helvetica Neue" w:eastAsia="Helvetica Neue" w:hAnsi="Helvetica Neue" w:cs="Helvetica Neue"/>
          <w:sz w:val="22"/>
        </w:rPr>
        <w:t xml:space="preserve">s well as have a close button and a back button (ideally the user should have the ability to position the cursor WITHIN an equation already written to erase a single character within the equation with </w:t>
      </w:r>
      <w:proofErr w:type="spellStart"/>
      <w:r>
        <w:rPr>
          <w:rFonts w:ascii="Helvetica Neue" w:eastAsia="Helvetica Neue" w:hAnsi="Helvetica Neue" w:cs="Helvetica Neue"/>
          <w:sz w:val="22"/>
        </w:rPr>
        <w:t>tht</w:t>
      </w:r>
      <w:proofErr w:type="spellEnd"/>
      <w:r>
        <w:rPr>
          <w:rFonts w:ascii="Helvetica Neue" w:eastAsia="Helvetica Neue" w:hAnsi="Helvetica Neue" w:cs="Helvetica Neue"/>
          <w:sz w:val="22"/>
        </w:rPr>
        <w:t xml:space="preserve"> </w:t>
      </w:r>
      <w:proofErr w:type="spellStart"/>
      <w:r>
        <w:rPr>
          <w:rFonts w:ascii="Helvetica Neue" w:eastAsia="Helvetica Neue" w:hAnsi="Helvetica Neue" w:cs="Helvetica Neue"/>
          <w:sz w:val="22"/>
        </w:rPr>
        <w:t>eback</w:t>
      </w:r>
      <w:proofErr w:type="spellEnd"/>
      <w:r>
        <w:rPr>
          <w:rFonts w:ascii="Helvetica Neue" w:eastAsia="Helvetica Neue" w:hAnsi="Helvetica Neue" w:cs="Helvetica Neue"/>
          <w:sz w:val="22"/>
        </w:rPr>
        <w:t xml:space="preserve"> button rather than having to erase everything</w:t>
      </w:r>
      <w:r>
        <w:rPr>
          <w:rFonts w:ascii="Helvetica Neue" w:eastAsia="Helvetica Neue" w:hAnsi="Helvetica Neue" w:cs="Helvetica Neue"/>
          <w:sz w:val="22"/>
        </w:rPr>
        <w:t xml:space="preserve"> from the end backwards all the way to the character that needs to be altered... but that's not a deal breaker if this feature is not available at this time)</w:t>
      </w:r>
    </w:p>
    <w:p w:rsidR="00F166FB" w:rsidRDefault="004655A4">
      <w:pPr>
        <w:pStyle w:val="normal0"/>
        <w:numPr>
          <w:ilvl w:val="0"/>
          <w:numId w:val="4"/>
        </w:numPr>
        <w:ind w:hanging="359"/>
        <w:rPr>
          <w:rFonts w:ascii="Helvetica Neue" w:eastAsia="Helvetica Neue" w:hAnsi="Helvetica Neue" w:cs="Helvetica Neue"/>
          <w:sz w:val="22"/>
        </w:rPr>
      </w:pPr>
      <w:r>
        <w:rPr>
          <w:rFonts w:ascii="Helvetica Neue" w:eastAsia="Helvetica Neue" w:hAnsi="Helvetica Neue" w:cs="Helvetica Neue"/>
          <w:sz w:val="22"/>
        </w:rPr>
        <w:t>Note: ideally the keypad should also allow the user to type fractions in their stacked form (vincu</w:t>
      </w:r>
      <w:r>
        <w:rPr>
          <w:rFonts w:ascii="Helvetica Neue" w:eastAsia="Helvetica Neue" w:hAnsi="Helvetica Neue" w:cs="Helvetica Neue"/>
          <w:sz w:val="22"/>
        </w:rPr>
        <w:t>lum)... but as mentioned previously, we could live without this if it were very difficult to implement.</w:t>
      </w:r>
    </w:p>
    <w:p w:rsidR="00F166FB" w:rsidRDefault="004655A4">
      <w:pPr>
        <w:pStyle w:val="normal0"/>
        <w:numPr>
          <w:ilvl w:val="0"/>
          <w:numId w:val="4"/>
        </w:numPr>
        <w:ind w:hanging="359"/>
        <w:rPr>
          <w:rFonts w:ascii="Helvetica Neue" w:eastAsia="Helvetica Neue" w:hAnsi="Helvetica Neue" w:cs="Helvetica Neue"/>
          <w:sz w:val="22"/>
        </w:rPr>
      </w:pPr>
      <w:proofErr w:type="gramStart"/>
      <w:r>
        <w:rPr>
          <w:rFonts w:ascii="Helvetica Neue" w:eastAsia="Helvetica Neue" w:hAnsi="Helvetica Neue" w:cs="Helvetica Neue"/>
          <w:sz w:val="22"/>
        </w:rPr>
        <w:lastRenderedPageBreak/>
        <w:t>clarification</w:t>
      </w:r>
      <w:proofErr w:type="gramEnd"/>
      <w:r>
        <w:rPr>
          <w:rFonts w:ascii="Helvetica Neue" w:eastAsia="Helvetica Neue" w:hAnsi="Helvetica Neue" w:cs="Helvetica Neue"/>
          <w:sz w:val="22"/>
        </w:rPr>
        <w:t xml:space="preserve"> of your second bug reported (minus sign doesn't work after =. The en dash (–; which is the proper minus symbol) indeed doesn't work, howev</w:t>
      </w:r>
      <w:r>
        <w:rPr>
          <w:rFonts w:ascii="Helvetica Neue" w:eastAsia="Helvetica Neue" w:hAnsi="Helvetica Neue" w:cs="Helvetica Neue"/>
          <w:sz w:val="22"/>
        </w:rPr>
        <w:t>er the hyphen (-; unofficial minus symbol) does work. The en-dash should be the one used on the number keypad, not the hyphen.</w:t>
      </w:r>
    </w:p>
    <w:p w:rsidR="00F166FB" w:rsidRDefault="004655A4">
      <w:pPr>
        <w:pStyle w:val="normal0"/>
        <w:numPr>
          <w:ilvl w:val="0"/>
          <w:numId w:val="4"/>
        </w:numPr>
        <w:ind w:hanging="359"/>
        <w:rPr>
          <w:rFonts w:ascii="Helvetica Neue" w:eastAsia="Helvetica Neue" w:hAnsi="Helvetica Neue" w:cs="Helvetica Neue"/>
          <w:sz w:val="22"/>
        </w:rPr>
      </w:pPr>
      <w:r>
        <w:rPr>
          <w:rFonts w:ascii="Helvetica Neue" w:eastAsia="Helvetica Neue" w:hAnsi="Helvetica Neue" w:cs="Helvetica Neue"/>
          <w:sz w:val="22"/>
        </w:rPr>
        <w:t>- Improve the overall look and behaviors of buttons, etc. For instance:</w:t>
      </w:r>
      <w:r>
        <w:rPr>
          <w:rFonts w:ascii="Helvetica Neue" w:eastAsia="Helvetica Neue" w:hAnsi="Helvetica Neue" w:cs="Helvetica Neue"/>
          <w:sz w:val="22"/>
        </w:rPr>
        <w:br/>
        <w:t>(</w:t>
      </w:r>
      <w:proofErr w:type="spellStart"/>
      <w:r>
        <w:rPr>
          <w:rFonts w:ascii="Helvetica Neue" w:eastAsia="Helvetica Neue" w:hAnsi="Helvetica Neue" w:cs="Helvetica Neue"/>
          <w:sz w:val="22"/>
        </w:rPr>
        <w:t>i</w:t>
      </w:r>
      <w:proofErr w:type="spellEnd"/>
      <w:r>
        <w:rPr>
          <w:rFonts w:ascii="Helvetica Neue" w:eastAsia="Helvetica Neue" w:hAnsi="Helvetica Neue" w:cs="Helvetica Neue"/>
          <w:sz w:val="22"/>
        </w:rPr>
        <w:t>) the + and – buttons for the zoom should use iconograp</w:t>
      </w:r>
      <w:r>
        <w:rPr>
          <w:rFonts w:ascii="Helvetica Neue" w:eastAsia="Helvetica Neue" w:hAnsi="Helvetica Neue" w:cs="Helvetica Neue"/>
          <w:sz w:val="22"/>
        </w:rPr>
        <w:t>hy (e.g. 2 looking glassed with the + and – symbols in them)</w:t>
      </w:r>
      <w:r>
        <w:rPr>
          <w:rFonts w:ascii="Helvetica Neue" w:eastAsia="Helvetica Neue" w:hAnsi="Helvetica Neue" w:cs="Helvetica Neue"/>
          <w:sz w:val="22"/>
        </w:rPr>
        <w:br/>
        <w:t>(ii) equation input fields: currently, when the user types enter, a new line appears within the input field. Instead the line should appear on the graph. There is no need for a second line of tex</w:t>
      </w:r>
      <w:r>
        <w:rPr>
          <w:rFonts w:ascii="Helvetica Neue" w:eastAsia="Helvetica Neue" w:hAnsi="Helvetica Neue" w:cs="Helvetica Neue"/>
          <w:sz w:val="22"/>
        </w:rPr>
        <w:t>t within the input field. There should only be 1 equation per field. I am not sure how the user will let the system that that equation is ready to be graphed.</w:t>
      </w:r>
      <w:r>
        <w:rPr>
          <w:rFonts w:ascii="Helvetica Neue" w:eastAsia="Helvetica Neue" w:hAnsi="Helvetica Neue" w:cs="Helvetica Neue"/>
          <w:sz w:val="22"/>
        </w:rPr>
        <w:br/>
        <w:t>(iii) There must be a 'graph' button somewhere to allow the user to determine when the equation i</w:t>
      </w:r>
      <w:r>
        <w:rPr>
          <w:rFonts w:ascii="Helvetica Neue" w:eastAsia="Helvetica Neue" w:hAnsi="Helvetica Neue" w:cs="Helvetica Neue"/>
          <w:sz w:val="22"/>
        </w:rPr>
        <w:t>s ready for graphing. Currently the user needs to tap on the coordinate plane. This is not great. The button could be either in the keypad itself or at the right end of the equation input field. I think that the latter would be better.</w:t>
      </w:r>
    </w:p>
    <w:p w:rsidR="00F166FB" w:rsidRDefault="004655A4">
      <w:pPr>
        <w:pStyle w:val="normal0"/>
        <w:numPr>
          <w:ilvl w:val="0"/>
          <w:numId w:val="4"/>
        </w:numPr>
        <w:ind w:hanging="359"/>
        <w:rPr>
          <w:rFonts w:ascii="Helvetica Neue" w:eastAsia="Helvetica Neue" w:hAnsi="Helvetica Neue" w:cs="Helvetica Neue"/>
          <w:sz w:val="22"/>
        </w:rPr>
      </w:pPr>
      <w:proofErr w:type="gramStart"/>
      <w:r>
        <w:rPr>
          <w:rFonts w:ascii="Helvetica Neue" w:eastAsia="Helvetica Neue" w:hAnsi="Helvetica Neue" w:cs="Helvetica Neue"/>
          <w:sz w:val="22"/>
        </w:rPr>
        <w:t>the</w:t>
      </w:r>
      <w:proofErr w:type="gramEnd"/>
      <w:r>
        <w:rPr>
          <w:rFonts w:ascii="Helvetica Neue" w:eastAsia="Helvetica Neue" w:hAnsi="Helvetica Neue" w:cs="Helvetica Neue"/>
          <w:sz w:val="22"/>
        </w:rPr>
        <w:t xml:space="preserve"> various lines sh</w:t>
      </w:r>
      <w:r>
        <w:rPr>
          <w:rFonts w:ascii="Helvetica Neue" w:eastAsia="Helvetica Neue" w:hAnsi="Helvetica Neue" w:cs="Helvetica Neue"/>
          <w:sz w:val="22"/>
        </w:rPr>
        <w:t>ould be colored for easy identification. A color square is shown at the left end of each equation input field. The system automatically assigns a color to each box. Each graph is shown in the color matching that of the square box by its equation input fiel</w:t>
      </w:r>
      <w:r>
        <w:rPr>
          <w:rFonts w:ascii="Helvetica Neue" w:eastAsia="Helvetica Neue" w:hAnsi="Helvetica Neue" w:cs="Helvetica Neue"/>
          <w:sz w:val="22"/>
        </w:rPr>
        <w:t>d. In this lean version for 1A, there is no need for the user to control the color of the lines. This can be entirely controlled by the system.</w:t>
      </w:r>
    </w:p>
    <w:p w:rsidR="00F166FB" w:rsidRDefault="004655A4">
      <w:pPr>
        <w:pStyle w:val="normal0"/>
        <w:numPr>
          <w:ilvl w:val="0"/>
          <w:numId w:val="4"/>
        </w:numPr>
        <w:ind w:hanging="359"/>
        <w:rPr>
          <w:rFonts w:ascii="Helvetica Neue" w:eastAsia="Helvetica Neue" w:hAnsi="Helvetica Neue" w:cs="Helvetica Neue"/>
          <w:sz w:val="22"/>
        </w:rPr>
      </w:pPr>
      <w:proofErr w:type="gramStart"/>
      <w:r>
        <w:rPr>
          <w:rFonts w:ascii="Helvetica Neue" w:eastAsia="Helvetica Neue" w:hAnsi="Helvetica Neue" w:cs="Helvetica Neue"/>
          <w:sz w:val="22"/>
        </w:rPr>
        <w:t>do</w:t>
      </w:r>
      <w:proofErr w:type="gramEnd"/>
      <w:r>
        <w:rPr>
          <w:rFonts w:ascii="Helvetica Neue" w:eastAsia="Helvetica Neue" w:hAnsi="Helvetica Neue" w:cs="Helvetica Neue"/>
          <w:sz w:val="22"/>
        </w:rPr>
        <w:t xml:space="preserve"> not make the coordinates of the points of intersection appear by default. Several activities ask of the stude</w:t>
      </w:r>
      <w:r>
        <w:rPr>
          <w:rFonts w:ascii="Helvetica Neue" w:eastAsia="Helvetica Neue" w:hAnsi="Helvetica Neue" w:cs="Helvetica Neue"/>
          <w:sz w:val="22"/>
        </w:rPr>
        <w:t xml:space="preserve">nts that they identify those </w:t>
      </w:r>
      <w:proofErr w:type="gramStart"/>
      <w:r>
        <w:rPr>
          <w:rFonts w:ascii="Helvetica Neue" w:eastAsia="Helvetica Neue" w:hAnsi="Helvetica Neue" w:cs="Helvetica Neue"/>
          <w:sz w:val="22"/>
        </w:rPr>
        <w:t>coordinates,</w:t>
      </w:r>
      <w:proofErr w:type="gramEnd"/>
      <w:r>
        <w:rPr>
          <w:rFonts w:ascii="Helvetica Neue" w:eastAsia="Helvetica Neue" w:hAnsi="Helvetica Neue" w:cs="Helvetica Neue"/>
          <w:sz w:val="22"/>
        </w:rPr>
        <w:t xml:space="preserve"> therefore we do not want to provide them immediately. That being said, the feature is still nice. The user should be provided with a button that allows them to make the coordinates appear/disappear on demand.</w:t>
      </w:r>
    </w:p>
    <w:p w:rsidR="00F166FB" w:rsidRDefault="004655A4">
      <w:pPr>
        <w:pStyle w:val="normal0"/>
        <w:numPr>
          <w:ilvl w:val="0"/>
          <w:numId w:val="4"/>
        </w:numPr>
        <w:ind w:hanging="359"/>
        <w:rPr>
          <w:rFonts w:ascii="Helvetica Neue" w:eastAsia="Helvetica Neue" w:hAnsi="Helvetica Neue" w:cs="Helvetica Neue"/>
          <w:sz w:val="22"/>
        </w:rPr>
      </w:pPr>
      <w:proofErr w:type="gramStart"/>
      <w:r>
        <w:rPr>
          <w:rFonts w:ascii="Helvetica Neue" w:eastAsia="Helvetica Neue" w:hAnsi="Helvetica Neue" w:cs="Helvetica Neue"/>
          <w:sz w:val="22"/>
        </w:rPr>
        <w:t>when</w:t>
      </w:r>
      <w:proofErr w:type="gramEnd"/>
      <w:r>
        <w:rPr>
          <w:rFonts w:ascii="Helvetica Neue" w:eastAsia="Helvetica Neue" w:hAnsi="Helvetica Neue" w:cs="Helvetica Neue"/>
          <w:sz w:val="22"/>
        </w:rPr>
        <w:t xml:space="preserve"> </w:t>
      </w:r>
      <w:r>
        <w:rPr>
          <w:rFonts w:ascii="Helvetica Neue" w:eastAsia="Helvetica Neue" w:hAnsi="Helvetica Neue" w:cs="Helvetica Neue"/>
          <w:sz w:val="22"/>
        </w:rPr>
        <w:t xml:space="preserve">the user changes the equation of a line in the equation input field AFTER the line has been graphed, the corresponding line should automatically update to match the revised equation. Currently, the OLD line stays </w:t>
      </w:r>
      <w:proofErr w:type="gramStart"/>
      <w:r>
        <w:rPr>
          <w:rFonts w:ascii="Helvetica Neue" w:eastAsia="Helvetica Neue" w:hAnsi="Helvetica Neue" w:cs="Helvetica Neue"/>
          <w:sz w:val="22"/>
        </w:rPr>
        <w:t>visible,</w:t>
      </w:r>
      <w:proofErr w:type="gramEnd"/>
      <w:r>
        <w:rPr>
          <w:rFonts w:ascii="Helvetica Neue" w:eastAsia="Helvetica Neue" w:hAnsi="Helvetica Neue" w:cs="Helvetica Neue"/>
          <w:sz w:val="22"/>
        </w:rPr>
        <w:t xml:space="preserve"> a new line is added to match the u</w:t>
      </w:r>
      <w:r>
        <w:rPr>
          <w:rFonts w:ascii="Helvetica Neue" w:eastAsia="Helvetica Neue" w:hAnsi="Helvetica Neue" w:cs="Helvetica Neue"/>
          <w:sz w:val="22"/>
        </w:rPr>
        <w:t>pdated equation.</w:t>
      </w:r>
    </w:p>
    <w:p w:rsidR="00F166FB" w:rsidRDefault="004655A4">
      <w:pPr>
        <w:pStyle w:val="normal0"/>
        <w:numPr>
          <w:ilvl w:val="0"/>
          <w:numId w:val="4"/>
        </w:numPr>
        <w:ind w:hanging="359"/>
        <w:rPr>
          <w:rFonts w:ascii="Helvetica Neue" w:eastAsia="Helvetica Neue" w:hAnsi="Helvetica Neue" w:cs="Helvetica Neue"/>
          <w:sz w:val="22"/>
        </w:rPr>
      </w:pPr>
      <w:r>
        <w:rPr>
          <w:rFonts w:ascii="Helvetica Neue" w:eastAsia="Helvetica Neue" w:hAnsi="Helvetica Neue" w:cs="Helvetica Neue"/>
          <w:sz w:val="22"/>
        </w:rPr>
        <w:t>Each equation entry field must include a delete button (right side, by the graph button?) to allow the user to delete individual lines. When the delete button is tapped, both the equation and its corresponding graph are removed from the sc</w:t>
      </w:r>
      <w:r>
        <w:rPr>
          <w:rFonts w:ascii="Helvetica Neue" w:eastAsia="Helvetica Neue" w:hAnsi="Helvetica Neue" w:cs="Helvetica Neue"/>
          <w:sz w:val="22"/>
        </w:rPr>
        <w:t>reen. The entire equation input field should be deleted (if there are input fields below, they are shifted upwards to fill in the empty slot).</w:t>
      </w:r>
    </w:p>
    <w:p w:rsidR="00F166FB" w:rsidRDefault="004655A4">
      <w:pPr>
        <w:pStyle w:val="normal0"/>
        <w:numPr>
          <w:ilvl w:val="0"/>
          <w:numId w:val="4"/>
        </w:numPr>
        <w:ind w:hanging="359"/>
        <w:rPr>
          <w:rFonts w:ascii="Helvetica Neue" w:eastAsia="Helvetica Neue" w:hAnsi="Helvetica Neue" w:cs="Helvetica Neue"/>
          <w:sz w:val="22"/>
        </w:rPr>
      </w:pPr>
      <w:proofErr w:type="gramStart"/>
      <w:r>
        <w:rPr>
          <w:rFonts w:ascii="Helvetica Neue" w:eastAsia="Helvetica Neue" w:hAnsi="Helvetica Neue" w:cs="Helvetica Neue"/>
          <w:sz w:val="22"/>
        </w:rPr>
        <w:t>the</w:t>
      </w:r>
      <w:proofErr w:type="gramEnd"/>
      <w:r>
        <w:rPr>
          <w:rFonts w:ascii="Helvetica Neue" w:eastAsia="Helvetica Neue" w:hAnsi="Helvetica Neue" w:cs="Helvetica Neue"/>
          <w:sz w:val="22"/>
        </w:rPr>
        <w:t xml:space="preserve"> x- and y-axes need to be labeled with intervals values.</w:t>
      </w:r>
    </w:p>
    <w:p w:rsidR="00F166FB" w:rsidRDefault="00F166FB">
      <w:pPr>
        <w:pStyle w:val="normal0"/>
        <w:contextualSpacing w:val="0"/>
      </w:pPr>
    </w:p>
    <w:p w:rsidR="00F166FB" w:rsidRDefault="00F166FB">
      <w:pPr>
        <w:pStyle w:val="normal0"/>
        <w:pBdr>
          <w:top w:val="single" w:sz="4" w:space="1" w:color="auto"/>
        </w:pBdr>
      </w:pP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b/>
          <w:color w:val="FF0000"/>
        </w:rPr>
        <w:t>Alpha Review - LIM</w:t>
      </w:r>
    </w:p>
    <w:p w:rsidR="00F166FB" w:rsidRDefault="004655A4">
      <w:pPr>
        <w:pStyle w:val="normal0"/>
        <w:contextualSpacing w:val="0"/>
      </w:pPr>
      <w:r>
        <w:rPr>
          <w:rFonts w:ascii="Helvetica Neue" w:eastAsia="Helvetica Neue" w:hAnsi="Helvetica Neue" w:cs="Helvetica Neue"/>
          <w:color w:val="FF0000"/>
        </w:rPr>
        <w:t>NAME:</w:t>
      </w:r>
    </w:p>
    <w:p w:rsidR="00F166FB" w:rsidRDefault="004655A4">
      <w:pPr>
        <w:pStyle w:val="normal0"/>
        <w:contextualSpacing w:val="0"/>
      </w:pPr>
      <w:r>
        <w:rPr>
          <w:rFonts w:ascii="Helvetica Neue" w:eastAsia="Helvetica Neue" w:hAnsi="Helvetica Neue" w:cs="Helvetica Neue"/>
          <w:color w:val="FF0000"/>
        </w:rPr>
        <w:t xml:space="preserve">DATE: </w:t>
      </w: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sz w:val="22"/>
        </w:rPr>
        <w:t>CRITICAL FIXES:</w:t>
      </w:r>
    </w:p>
    <w:p w:rsidR="00F166FB" w:rsidRDefault="004655A4">
      <w:pPr>
        <w:pStyle w:val="normal0"/>
        <w:numPr>
          <w:ilvl w:val="0"/>
          <w:numId w:val="4"/>
        </w:numPr>
        <w:ind w:hanging="359"/>
        <w:rPr>
          <w:rFonts w:ascii="Helvetica Neue" w:eastAsia="Helvetica Neue" w:hAnsi="Helvetica Neue" w:cs="Helvetica Neue"/>
          <w:sz w:val="22"/>
        </w:rPr>
      </w:pPr>
      <w:r>
        <w:rPr>
          <w:rFonts w:ascii="Helvetica Neue" w:eastAsia="Helvetica Neue" w:hAnsi="Helvetica Neue" w:cs="Helvetica Neue"/>
          <w:sz w:val="22"/>
        </w:rPr>
        <w:t>[</w:t>
      </w:r>
      <w:r>
        <w:rPr>
          <w:rFonts w:ascii="Helvetica Neue" w:eastAsia="Helvetica Neue" w:hAnsi="Helvetica Neue" w:cs="Helvetica Neue"/>
          <w:sz w:val="22"/>
        </w:rPr>
        <w:t>Enter each issue here as a separate number]</w:t>
      </w:r>
    </w:p>
    <w:p w:rsidR="00F166FB" w:rsidRDefault="00F166FB">
      <w:pPr>
        <w:pStyle w:val="normal0"/>
        <w:numPr>
          <w:ilvl w:val="0"/>
          <w:numId w:val="4"/>
        </w:numPr>
        <w:ind w:hanging="359"/>
        <w:rPr>
          <w:rFonts w:ascii="Helvetica Neue" w:eastAsia="Helvetica Neue" w:hAnsi="Helvetica Neue" w:cs="Helvetica Neue"/>
          <w:sz w:val="22"/>
        </w:rPr>
      </w:pPr>
    </w:p>
    <w:p w:rsidR="00F166FB" w:rsidRDefault="004655A4">
      <w:pPr>
        <w:pStyle w:val="normal0"/>
        <w:contextualSpacing w:val="0"/>
      </w:pPr>
      <w:r>
        <w:rPr>
          <w:rFonts w:ascii="Helvetica Neue" w:eastAsia="Helvetica Neue" w:hAnsi="Helvetica Neue" w:cs="Helvetica Neue"/>
        </w:rPr>
        <w:lastRenderedPageBreak/>
        <w:t xml:space="preserve">Tier 2 </w:t>
      </w:r>
      <w:r>
        <w:rPr>
          <w:rFonts w:ascii="Helvetica Neue" w:eastAsia="Helvetica Neue" w:hAnsi="Helvetica Neue" w:cs="Helvetica Neue"/>
          <w:sz w:val="22"/>
        </w:rPr>
        <w:t>(if any, if there is time):</w:t>
      </w:r>
    </w:p>
    <w:p w:rsidR="00F166FB" w:rsidRDefault="00F166FB">
      <w:pPr>
        <w:pStyle w:val="normal0"/>
        <w:ind w:firstLine="100"/>
        <w:contextualSpacing w:val="0"/>
      </w:pPr>
    </w:p>
    <w:p w:rsidR="00F166FB" w:rsidRDefault="004655A4">
      <w:pPr>
        <w:pStyle w:val="normal0"/>
        <w:contextualSpacing w:val="0"/>
      </w:pPr>
      <w:r>
        <w:rPr>
          <w:rFonts w:ascii="Helvetica Neue" w:eastAsia="Helvetica Neue" w:hAnsi="Helvetica Neue" w:cs="Helvetica Neue"/>
          <w:b/>
          <w:color w:val="FF0000"/>
        </w:rPr>
        <w:t>Alpha Review - MV</w:t>
      </w:r>
    </w:p>
    <w:p w:rsidR="00F166FB" w:rsidRDefault="004655A4">
      <w:pPr>
        <w:pStyle w:val="normal0"/>
        <w:contextualSpacing w:val="0"/>
      </w:pPr>
      <w:r>
        <w:rPr>
          <w:rFonts w:ascii="Helvetica Neue" w:eastAsia="Helvetica Neue" w:hAnsi="Helvetica Neue" w:cs="Helvetica Neue"/>
          <w:color w:val="FF0000"/>
        </w:rPr>
        <w:t>NAME:</w:t>
      </w:r>
    </w:p>
    <w:p w:rsidR="00F166FB" w:rsidRDefault="004655A4">
      <w:pPr>
        <w:pStyle w:val="normal0"/>
        <w:contextualSpacing w:val="0"/>
      </w:pPr>
      <w:r>
        <w:rPr>
          <w:rFonts w:ascii="Helvetica Neue" w:eastAsia="Helvetica Neue" w:hAnsi="Helvetica Neue" w:cs="Helvetica Neue"/>
          <w:color w:val="FF0000"/>
        </w:rPr>
        <w:t xml:space="preserve">DATE: </w:t>
      </w: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sz w:val="22"/>
        </w:rPr>
        <w:t>ADDITIONAL CRITICAL FIXES:</w:t>
      </w:r>
    </w:p>
    <w:p w:rsidR="00F166FB" w:rsidRDefault="004655A4">
      <w:pPr>
        <w:pStyle w:val="normal0"/>
        <w:numPr>
          <w:ilvl w:val="0"/>
          <w:numId w:val="4"/>
        </w:numPr>
        <w:ind w:hanging="359"/>
        <w:rPr>
          <w:rFonts w:ascii="Helvetica Neue" w:eastAsia="Helvetica Neue" w:hAnsi="Helvetica Neue" w:cs="Helvetica Neue"/>
          <w:sz w:val="22"/>
        </w:rPr>
      </w:pPr>
      <w:r>
        <w:rPr>
          <w:rFonts w:ascii="Helvetica Neue" w:eastAsia="Helvetica Neue" w:hAnsi="Helvetica Neue" w:cs="Helvetica Neue"/>
          <w:sz w:val="22"/>
        </w:rPr>
        <w:t>[Enter each issue here as a separate number. If you have a suggested modification to any of LIM’s fixes, please reference the number in their list above]</w:t>
      </w:r>
    </w:p>
    <w:p w:rsidR="00F166FB" w:rsidRDefault="00F166FB">
      <w:pPr>
        <w:pStyle w:val="normal0"/>
        <w:numPr>
          <w:ilvl w:val="0"/>
          <w:numId w:val="4"/>
        </w:numPr>
        <w:ind w:hanging="359"/>
        <w:rPr>
          <w:rFonts w:ascii="Helvetica Neue" w:eastAsia="Helvetica Neue" w:hAnsi="Helvetica Neue" w:cs="Helvetica Neue"/>
          <w:sz w:val="22"/>
        </w:rPr>
      </w:pPr>
    </w:p>
    <w:p w:rsidR="00F166FB" w:rsidRDefault="004655A4">
      <w:pPr>
        <w:pStyle w:val="normal0"/>
        <w:contextualSpacing w:val="0"/>
      </w:pPr>
      <w:r>
        <w:rPr>
          <w:rFonts w:ascii="Helvetica Neue" w:eastAsia="Helvetica Neue" w:hAnsi="Helvetica Neue" w:cs="Helvetica Neue"/>
        </w:rPr>
        <w:t xml:space="preserve">Tier 2 </w:t>
      </w:r>
      <w:r>
        <w:rPr>
          <w:rFonts w:ascii="Helvetica Neue" w:eastAsia="Helvetica Neue" w:hAnsi="Helvetica Neue" w:cs="Helvetica Neue"/>
          <w:sz w:val="22"/>
        </w:rPr>
        <w:t>(if any, if there is time):</w:t>
      </w:r>
    </w:p>
    <w:p w:rsidR="00F166FB" w:rsidRDefault="00F166FB">
      <w:pPr>
        <w:pStyle w:val="normal0"/>
        <w:ind w:firstLine="100"/>
        <w:contextualSpacing w:val="0"/>
      </w:pPr>
    </w:p>
    <w:p w:rsidR="00F166FB" w:rsidRDefault="00F166FB">
      <w:pPr>
        <w:pStyle w:val="normal0"/>
        <w:pBdr>
          <w:top w:val="single" w:sz="4" w:space="1" w:color="auto"/>
        </w:pBdr>
      </w:pP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b/>
          <w:color w:val="FF6600"/>
        </w:rPr>
        <w:t>Beta Review - LIM</w:t>
      </w:r>
    </w:p>
    <w:p w:rsidR="00F166FB" w:rsidRDefault="004655A4">
      <w:pPr>
        <w:pStyle w:val="normal0"/>
        <w:contextualSpacing w:val="0"/>
      </w:pPr>
      <w:r>
        <w:rPr>
          <w:rFonts w:ascii="Helvetica Neue" w:eastAsia="Helvetica Neue" w:hAnsi="Helvetica Neue" w:cs="Helvetica Neue"/>
          <w:color w:val="FF6600"/>
        </w:rPr>
        <w:t>NAME:</w:t>
      </w:r>
    </w:p>
    <w:p w:rsidR="00F166FB" w:rsidRDefault="004655A4">
      <w:pPr>
        <w:pStyle w:val="normal0"/>
        <w:contextualSpacing w:val="0"/>
      </w:pPr>
      <w:r>
        <w:rPr>
          <w:rFonts w:ascii="Helvetica Neue" w:eastAsia="Helvetica Neue" w:hAnsi="Helvetica Neue" w:cs="Helvetica Neue"/>
          <w:color w:val="FF6600"/>
        </w:rPr>
        <w:t xml:space="preserve">DATE: </w:t>
      </w: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sz w:val="22"/>
        </w:rPr>
        <w:t>CRITICAL FIXES:</w:t>
      </w:r>
    </w:p>
    <w:p w:rsidR="00F166FB" w:rsidRDefault="00F166FB">
      <w:pPr>
        <w:pStyle w:val="normal0"/>
        <w:numPr>
          <w:ilvl w:val="0"/>
          <w:numId w:val="2"/>
        </w:numPr>
        <w:ind w:hanging="359"/>
        <w:rPr>
          <w:rFonts w:ascii="Helvetica Neue" w:eastAsia="Helvetica Neue" w:hAnsi="Helvetica Neue" w:cs="Helvetica Neue"/>
          <w:sz w:val="22"/>
        </w:rPr>
      </w:pPr>
    </w:p>
    <w:p w:rsidR="00F166FB" w:rsidRDefault="00F166FB">
      <w:pPr>
        <w:pStyle w:val="normal0"/>
        <w:numPr>
          <w:ilvl w:val="0"/>
          <w:numId w:val="2"/>
        </w:numPr>
        <w:ind w:hanging="359"/>
        <w:rPr>
          <w:rFonts w:ascii="Helvetica Neue" w:eastAsia="Helvetica Neue" w:hAnsi="Helvetica Neue" w:cs="Helvetica Neue"/>
          <w:sz w:val="22"/>
        </w:rPr>
      </w:pPr>
    </w:p>
    <w:p w:rsidR="00F166FB" w:rsidRDefault="004655A4">
      <w:pPr>
        <w:pStyle w:val="normal0"/>
        <w:contextualSpacing w:val="0"/>
      </w:pPr>
      <w:r>
        <w:rPr>
          <w:rFonts w:ascii="Helvetica Neue" w:eastAsia="Helvetica Neue" w:hAnsi="Helvetica Neue" w:cs="Helvetica Neue"/>
        </w:rPr>
        <w:t xml:space="preserve">Tier 2 </w:t>
      </w:r>
      <w:r>
        <w:rPr>
          <w:rFonts w:ascii="Helvetica Neue" w:eastAsia="Helvetica Neue" w:hAnsi="Helvetica Neue" w:cs="Helvetica Neue"/>
          <w:sz w:val="22"/>
        </w:rPr>
        <w:t>(if an</w:t>
      </w:r>
      <w:r>
        <w:rPr>
          <w:rFonts w:ascii="Helvetica Neue" w:eastAsia="Helvetica Neue" w:hAnsi="Helvetica Neue" w:cs="Helvetica Neue"/>
          <w:sz w:val="22"/>
        </w:rPr>
        <w:t>y, if there is time):</w:t>
      </w:r>
    </w:p>
    <w:p w:rsidR="00F166FB" w:rsidRDefault="00F166FB">
      <w:pPr>
        <w:pStyle w:val="normal0"/>
        <w:ind w:firstLine="100"/>
        <w:contextualSpacing w:val="0"/>
      </w:pPr>
    </w:p>
    <w:p w:rsidR="00F166FB" w:rsidRDefault="004655A4">
      <w:pPr>
        <w:pStyle w:val="normal0"/>
        <w:contextualSpacing w:val="0"/>
      </w:pPr>
      <w:r>
        <w:rPr>
          <w:rFonts w:ascii="Helvetica Neue" w:eastAsia="Helvetica Neue" w:hAnsi="Helvetica Neue" w:cs="Helvetica Neue"/>
          <w:b/>
          <w:color w:val="FF6600"/>
        </w:rPr>
        <w:t>Beta Review - MV</w:t>
      </w:r>
    </w:p>
    <w:p w:rsidR="00F166FB" w:rsidRDefault="004655A4">
      <w:pPr>
        <w:pStyle w:val="normal0"/>
        <w:contextualSpacing w:val="0"/>
      </w:pPr>
      <w:r>
        <w:rPr>
          <w:rFonts w:ascii="Helvetica Neue" w:eastAsia="Helvetica Neue" w:hAnsi="Helvetica Neue" w:cs="Helvetica Neue"/>
          <w:color w:val="FF6600"/>
        </w:rPr>
        <w:t>NAME:</w:t>
      </w:r>
    </w:p>
    <w:p w:rsidR="00F166FB" w:rsidRDefault="004655A4">
      <w:pPr>
        <w:pStyle w:val="normal0"/>
        <w:contextualSpacing w:val="0"/>
      </w:pPr>
      <w:r>
        <w:rPr>
          <w:rFonts w:ascii="Helvetica Neue" w:eastAsia="Helvetica Neue" w:hAnsi="Helvetica Neue" w:cs="Helvetica Neue"/>
          <w:color w:val="FF6600"/>
        </w:rPr>
        <w:t xml:space="preserve">DATE: </w:t>
      </w: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sz w:val="22"/>
        </w:rPr>
        <w:t>ADDITIONAL CRITICAL FIXES:</w:t>
      </w:r>
    </w:p>
    <w:p w:rsidR="00F166FB" w:rsidRDefault="00F166FB">
      <w:pPr>
        <w:pStyle w:val="normal0"/>
        <w:numPr>
          <w:ilvl w:val="0"/>
          <w:numId w:val="2"/>
        </w:numPr>
        <w:ind w:hanging="359"/>
        <w:rPr>
          <w:rFonts w:ascii="Helvetica Neue" w:eastAsia="Helvetica Neue" w:hAnsi="Helvetica Neue" w:cs="Helvetica Neue"/>
          <w:sz w:val="22"/>
        </w:rPr>
      </w:pPr>
    </w:p>
    <w:p w:rsidR="00F166FB" w:rsidRDefault="00F166FB">
      <w:pPr>
        <w:pStyle w:val="normal0"/>
        <w:numPr>
          <w:ilvl w:val="0"/>
          <w:numId w:val="2"/>
        </w:numPr>
        <w:ind w:hanging="359"/>
        <w:rPr>
          <w:rFonts w:ascii="Helvetica Neue" w:eastAsia="Helvetica Neue" w:hAnsi="Helvetica Neue" w:cs="Helvetica Neue"/>
          <w:sz w:val="22"/>
        </w:rPr>
      </w:pPr>
    </w:p>
    <w:p w:rsidR="00F166FB" w:rsidRDefault="004655A4">
      <w:pPr>
        <w:pStyle w:val="normal0"/>
        <w:contextualSpacing w:val="0"/>
      </w:pPr>
      <w:r>
        <w:rPr>
          <w:rFonts w:ascii="Helvetica Neue" w:eastAsia="Helvetica Neue" w:hAnsi="Helvetica Neue" w:cs="Helvetica Neue"/>
        </w:rPr>
        <w:t xml:space="preserve">Tier 2 </w:t>
      </w:r>
      <w:r>
        <w:rPr>
          <w:rFonts w:ascii="Helvetica Neue" w:eastAsia="Helvetica Neue" w:hAnsi="Helvetica Neue" w:cs="Helvetica Neue"/>
          <w:sz w:val="22"/>
        </w:rPr>
        <w:t>(if any, if there is time):</w:t>
      </w:r>
    </w:p>
    <w:p w:rsidR="00F166FB" w:rsidRDefault="00F166FB">
      <w:pPr>
        <w:pStyle w:val="normal0"/>
        <w:pBdr>
          <w:top w:val="single" w:sz="4" w:space="1" w:color="auto"/>
        </w:pBdr>
      </w:pP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b/>
          <w:color w:val="008000"/>
        </w:rPr>
        <w:t>FINAL Review - LIM</w:t>
      </w:r>
    </w:p>
    <w:p w:rsidR="00F166FB" w:rsidRDefault="004655A4">
      <w:pPr>
        <w:pStyle w:val="normal0"/>
        <w:contextualSpacing w:val="0"/>
      </w:pPr>
      <w:r>
        <w:rPr>
          <w:rFonts w:ascii="Helvetica Neue" w:eastAsia="Helvetica Neue" w:hAnsi="Helvetica Neue" w:cs="Helvetica Neue"/>
          <w:color w:val="008000"/>
        </w:rPr>
        <w:t>NAME:</w:t>
      </w:r>
    </w:p>
    <w:p w:rsidR="00F166FB" w:rsidRDefault="004655A4">
      <w:pPr>
        <w:pStyle w:val="normal0"/>
        <w:contextualSpacing w:val="0"/>
      </w:pPr>
      <w:r>
        <w:rPr>
          <w:rFonts w:ascii="Helvetica Neue" w:eastAsia="Helvetica Neue" w:hAnsi="Helvetica Neue" w:cs="Helvetica Neue"/>
          <w:color w:val="008000"/>
        </w:rPr>
        <w:t xml:space="preserve">DATE: </w:t>
      </w: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sz w:val="22"/>
        </w:rPr>
        <w:t>APPROVED? (</w:t>
      </w:r>
      <w:proofErr w:type="gramStart"/>
      <w:r>
        <w:rPr>
          <w:rFonts w:ascii="Helvetica Neue" w:eastAsia="Helvetica Neue" w:hAnsi="Helvetica Neue" w:cs="Helvetica Neue"/>
          <w:sz w:val="22"/>
        </w:rPr>
        <w:t>yes</w:t>
      </w:r>
      <w:proofErr w:type="gramEnd"/>
      <w:r>
        <w:rPr>
          <w:rFonts w:ascii="Helvetica Neue" w:eastAsia="Helvetica Neue" w:hAnsi="Helvetica Neue" w:cs="Helvetica Neue"/>
          <w:sz w:val="22"/>
        </w:rPr>
        <w:t xml:space="preserve">/no): </w:t>
      </w:r>
    </w:p>
    <w:p w:rsidR="00F166FB" w:rsidRDefault="004655A4">
      <w:pPr>
        <w:pStyle w:val="normal0"/>
        <w:contextualSpacing w:val="0"/>
      </w:pPr>
      <w:r>
        <w:rPr>
          <w:rFonts w:ascii="Helvetica Neue" w:eastAsia="Helvetica Neue" w:hAnsi="Helvetica Neue" w:cs="Helvetica Neue"/>
          <w:sz w:val="22"/>
        </w:rPr>
        <w:t>IF NOT, CRITICAL FIXES:</w:t>
      </w:r>
    </w:p>
    <w:p w:rsidR="00F166FB" w:rsidRDefault="00F166FB">
      <w:pPr>
        <w:pStyle w:val="normal0"/>
        <w:numPr>
          <w:ilvl w:val="0"/>
          <w:numId w:val="1"/>
        </w:numPr>
        <w:ind w:hanging="359"/>
        <w:rPr>
          <w:rFonts w:ascii="Helvetica Neue" w:eastAsia="Helvetica Neue" w:hAnsi="Helvetica Neue" w:cs="Helvetica Neue"/>
          <w:sz w:val="22"/>
        </w:rPr>
      </w:pPr>
    </w:p>
    <w:p w:rsidR="00F166FB" w:rsidRDefault="00F166FB">
      <w:pPr>
        <w:pStyle w:val="normal0"/>
        <w:numPr>
          <w:ilvl w:val="0"/>
          <w:numId w:val="1"/>
        </w:numPr>
        <w:ind w:hanging="359"/>
        <w:rPr>
          <w:rFonts w:ascii="Helvetica Neue" w:eastAsia="Helvetica Neue" w:hAnsi="Helvetica Neue" w:cs="Helvetica Neue"/>
          <w:sz w:val="22"/>
        </w:rPr>
      </w:pPr>
    </w:p>
    <w:p w:rsidR="00F166FB" w:rsidRDefault="004655A4">
      <w:pPr>
        <w:pStyle w:val="normal0"/>
        <w:contextualSpacing w:val="0"/>
      </w:pPr>
      <w:r>
        <w:rPr>
          <w:rFonts w:ascii="Helvetica Neue" w:eastAsia="Helvetica Neue" w:hAnsi="Helvetica Neue" w:cs="Helvetica Neue"/>
        </w:rPr>
        <w:t xml:space="preserve">Tier 2 </w:t>
      </w:r>
      <w:r>
        <w:rPr>
          <w:rFonts w:ascii="Helvetica Neue" w:eastAsia="Helvetica Neue" w:hAnsi="Helvetica Neue" w:cs="Helvetica Neue"/>
          <w:sz w:val="22"/>
        </w:rPr>
        <w:t>(for future version):</w:t>
      </w:r>
    </w:p>
    <w:p w:rsidR="00F166FB" w:rsidRDefault="00F166FB">
      <w:pPr>
        <w:pStyle w:val="normal0"/>
        <w:ind w:firstLine="100"/>
        <w:contextualSpacing w:val="0"/>
      </w:pPr>
    </w:p>
    <w:p w:rsidR="00F166FB" w:rsidRDefault="004655A4">
      <w:pPr>
        <w:pStyle w:val="normal0"/>
        <w:contextualSpacing w:val="0"/>
      </w:pPr>
      <w:r>
        <w:rPr>
          <w:rFonts w:ascii="Helvetica Neue" w:eastAsia="Helvetica Neue" w:hAnsi="Helvetica Neue" w:cs="Helvetica Neue"/>
          <w:b/>
          <w:color w:val="008000"/>
        </w:rPr>
        <w:t>FINAL Review - MV</w:t>
      </w:r>
    </w:p>
    <w:p w:rsidR="00F166FB" w:rsidRDefault="004655A4">
      <w:pPr>
        <w:pStyle w:val="normal0"/>
        <w:contextualSpacing w:val="0"/>
      </w:pPr>
      <w:r>
        <w:rPr>
          <w:rFonts w:ascii="Helvetica Neue" w:eastAsia="Helvetica Neue" w:hAnsi="Helvetica Neue" w:cs="Helvetica Neue"/>
          <w:color w:val="008000"/>
        </w:rPr>
        <w:t>NAME:</w:t>
      </w:r>
    </w:p>
    <w:p w:rsidR="00F166FB" w:rsidRDefault="004655A4">
      <w:pPr>
        <w:pStyle w:val="normal0"/>
        <w:contextualSpacing w:val="0"/>
      </w:pPr>
      <w:r>
        <w:rPr>
          <w:rFonts w:ascii="Helvetica Neue" w:eastAsia="Helvetica Neue" w:hAnsi="Helvetica Neue" w:cs="Helvetica Neue"/>
          <w:color w:val="008000"/>
        </w:rPr>
        <w:lastRenderedPageBreak/>
        <w:t xml:space="preserve">DATE: </w:t>
      </w: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sz w:val="22"/>
        </w:rPr>
        <w:t>APPROVED? (</w:t>
      </w:r>
      <w:proofErr w:type="gramStart"/>
      <w:r>
        <w:rPr>
          <w:rFonts w:ascii="Helvetica Neue" w:eastAsia="Helvetica Neue" w:hAnsi="Helvetica Neue" w:cs="Helvetica Neue"/>
          <w:sz w:val="22"/>
        </w:rPr>
        <w:t>yes</w:t>
      </w:r>
      <w:proofErr w:type="gramEnd"/>
      <w:r>
        <w:rPr>
          <w:rFonts w:ascii="Helvetica Neue" w:eastAsia="Helvetica Neue" w:hAnsi="Helvetica Neue" w:cs="Helvetica Neue"/>
          <w:sz w:val="22"/>
        </w:rPr>
        <w:t xml:space="preserve">/no): </w:t>
      </w:r>
    </w:p>
    <w:p w:rsidR="00F166FB" w:rsidRDefault="004655A4">
      <w:pPr>
        <w:pStyle w:val="normal0"/>
        <w:contextualSpacing w:val="0"/>
      </w:pPr>
      <w:r>
        <w:rPr>
          <w:rFonts w:ascii="Helvetica Neue" w:eastAsia="Helvetica Neue" w:hAnsi="Helvetica Neue" w:cs="Helvetica Neue"/>
          <w:sz w:val="22"/>
        </w:rPr>
        <w:t>IF NOT, CRITICAL FIXES:</w:t>
      </w:r>
    </w:p>
    <w:p w:rsidR="00F166FB" w:rsidRDefault="00F166FB">
      <w:pPr>
        <w:pStyle w:val="normal0"/>
        <w:numPr>
          <w:ilvl w:val="0"/>
          <w:numId w:val="1"/>
        </w:numPr>
        <w:ind w:hanging="359"/>
        <w:rPr>
          <w:rFonts w:ascii="Helvetica Neue" w:eastAsia="Helvetica Neue" w:hAnsi="Helvetica Neue" w:cs="Helvetica Neue"/>
          <w:sz w:val="22"/>
        </w:rPr>
      </w:pPr>
    </w:p>
    <w:p w:rsidR="00F166FB" w:rsidRDefault="00F166FB">
      <w:pPr>
        <w:pStyle w:val="normal0"/>
        <w:numPr>
          <w:ilvl w:val="0"/>
          <w:numId w:val="1"/>
        </w:numPr>
        <w:ind w:hanging="359"/>
        <w:rPr>
          <w:rFonts w:ascii="Helvetica Neue" w:eastAsia="Helvetica Neue" w:hAnsi="Helvetica Neue" w:cs="Helvetica Neue"/>
          <w:sz w:val="22"/>
        </w:rPr>
      </w:pPr>
    </w:p>
    <w:p w:rsidR="00F166FB" w:rsidRDefault="004655A4">
      <w:pPr>
        <w:pStyle w:val="normal0"/>
        <w:contextualSpacing w:val="0"/>
      </w:pPr>
      <w:r>
        <w:rPr>
          <w:rFonts w:ascii="Helvetica Neue" w:eastAsia="Helvetica Neue" w:hAnsi="Helvetica Neue" w:cs="Helvetica Neue"/>
        </w:rPr>
        <w:t xml:space="preserve">Tier 2 </w:t>
      </w:r>
      <w:r>
        <w:rPr>
          <w:rFonts w:ascii="Helvetica Neue" w:eastAsia="Helvetica Neue" w:hAnsi="Helvetica Neue" w:cs="Helvetica Neue"/>
          <w:sz w:val="22"/>
        </w:rPr>
        <w:t>(for future version):</w:t>
      </w:r>
    </w:p>
    <w:p w:rsidR="00F166FB" w:rsidRDefault="00F166FB">
      <w:pPr>
        <w:pStyle w:val="normal0"/>
        <w:ind w:firstLine="100"/>
        <w:contextualSpacing w:val="0"/>
      </w:pPr>
    </w:p>
    <w:p w:rsidR="00F166FB" w:rsidRDefault="004655A4">
      <w:pPr>
        <w:pStyle w:val="normal0"/>
        <w:contextualSpacing w:val="0"/>
      </w:pPr>
      <w:bookmarkStart w:id="1" w:name="h.gjdgxs" w:colFirst="0" w:colLast="0"/>
      <w:bookmarkEnd w:id="1"/>
      <w:r>
        <w:rPr>
          <w:rFonts w:ascii="Helvetica Neue" w:eastAsia="Helvetica Neue" w:hAnsi="Helvetica Neue" w:cs="Helvetica Neue"/>
          <w:b/>
          <w:color w:val="008000"/>
        </w:rPr>
        <w:t>FINAL Review - Stakeholders</w:t>
      </w:r>
    </w:p>
    <w:p w:rsidR="00F166FB" w:rsidRDefault="004655A4">
      <w:pPr>
        <w:pStyle w:val="normal0"/>
        <w:contextualSpacing w:val="0"/>
      </w:pPr>
      <w:r>
        <w:rPr>
          <w:rFonts w:ascii="Helvetica Neue" w:eastAsia="Helvetica Neue" w:hAnsi="Helvetica Neue" w:cs="Helvetica Neue"/>
          <w:color w:val="008000"/>
        </w:rPr>
        <w:t>NAME:</w:t>
      </w:r>
    </w:p>
    <w:p w:rsidR="00F166FB" w:rsidRDefault="004655A4">
      <w:pPr>
        <w:pStyle w:val="normal0"/>
        <w:contextualSpacing w:val="0"/>
      </w:pPr>
      <w:r>
        <w:rPr>
          <w:rFonts w:ascii="Helvetica Neue" w:eastAsia="Helvetica Neue" w:hAnsi="Helvetica Neue" w:cs="Helvetica Neue"/>
          <w:color w:val="008000"/>
        </w:rPr>
        <w:t xml:space="preserve">DATE: </w:t>
      </w:r>
    </w:p>
    <w:p w:rsidR="00F166FB" w:rsidRDefault="00F166FB">
      <w:pPr>
        <w:pStyle w:val="normal0"/>
        <w:contextualSpacing w:val="0"/>
      </w:pPr>
    </w:p>
    <w:p w:rsidR="00F166FB" w:rsidRDefault="004655A4">
      <w:pPr>
        <w:pStyle w:val="normal0"/>
        <w:contextualSpacing w:val="0"/>
      </w:pPr>
      <w:r>
        <w:rPr>
          <w:rFonts w:ascii="Helvetica Neue" w:eastAsia="Helvetica Neue" w:hAnsi="Helvetica Neue" w:cs="Helvetica Neue"/>
          <w:sz w:val="22"/>
        </w:rPr>
        <w:t>APPROVED? (</w:t>
      </w:r>
      <w:proofErr w:type="gramStart"/>
      <w:r>
        <w:rPr>
          <w:rFonts w:ascii="Helvetica Neue" w:eastAsia="Helvetica Neue" w:hAnsi="Helvetica Neue" w:cs="Helvetica Neue"/>
          <w:sz w:val="22"/>
        </w:rPr>
        <w:t>yes</w:t>
      </w:r>
      <w:proofErr w:type="gramEnd"/>
      <w:r>
        <w:rPr>
          <w:rFonts w:ascii="Helvetica Neue" w:eastAsia="Helvetica Neue" w:hAnsi="Helvetica Neue" w:cs="Helvetica Neue"/>
          <w:sz w:val="22"/>
        </w:rPr>
        <w:t xml:space="preserve">/no): </w:t>
      </w:r>
    </w:p>
    <w:p w:rsidR="00F166FB" w:rsidRDefault="004655A4">
      <w:pPr>
        <w:pStyle w:val="normal0"/>
        <w:contextualSpacing w:val="0"/>
      </w:pPr>
      <w:r>
        <w:rPr>
          <w:rFonts w:ascii="Helvetica Neue" w:eastAsia="Helvetica Neue" w:hAnsi="Helvetica Neue" w:cs="Helvetica Neue"/>
          <w:sz w:val="22"/>
        </w:rPr>
        <w:t>IF NOT, CRITICAL FIXES:</w:t>
      </w:r>
    </w:p>
    <w:p w:rsidR="00F166FB" w:rsidRDefault="00F166FB">
      <w:pPr>
        <w:pStyle w:val="normal0"/>
        <w:numPr>
          <w:ilvl w:val="0"/>
          <w:numId w:val="1"/>
        </w:numPr>
        <w:ind w:hanging="359"/>
        <w:rPr>
          <w:rFonts w:ascii="Helvetica Neue" w:eastAsia="Helvetica Neue" w:hAnsi="Helvetica Neue" w:cs="Helvetica Neue"/>
          <w:sz w:val="22"/>
        </w:rPr>
      </w:pPr>
    </w:p>
    <w:p w:rsidR="00F166FB" w:rsidRDefault="00F166FB">
      <w:pPr>
        <w:pStyle w:val="normal0"/>
        <w:numPr>
          <w:ilvl w:val="0"/>
          <w:numId w:val="1"/>
        </w:numPr>
        <w:ind w:hanging="359"/>
        <w:rPr>
          <w:rFonts w:ascii="Helvetica Neue" w:eastAsia="Helvetica Neue" w:hAnsi="Helvetica Neue" w:cs="Helvetica Neue"/>
          <w:sz w:val="22"/>
        </w:rPr>
      </w:pPr>
    </w:p>
    <w:p w:rsidR="00F166FB" w:rsidRDefault="004655A4">
      <w:pPr>
        <w:pStyle w:val="normal0"/>
        <w:contextualSpacing w:val="0"/>
      </w:pPr>
      <w:r>
        <w:rPr>
          <w:rFonts w:ascii="Helvetica Neue" w:eastAsia="Helvetica Neue" w:hAnsi="Helvetica Neue" w:cs="Helvetica Neue"/>
        </w:rPr>
        <w:t xml:space="preserve">Tier 2 </w:t>
      </w:r>
      <w:r>
        <w:rPr>
          <w:rFonts w:ascii="Helvetica Neue" w:eastAsia="Helvetica Neue" w:hAnsi="Helvetica Neue" w:cs="Helvetica Neue"/>
          <w:sz w:val="22"/>
        </w:rPr>
        <w:t>(for future version):</w:t>
      </w:r>
    </w:p>
    <w:p w:rsidR="00F166FB" w:rsidRDefault="00F166FB">
      <w:pPr>
        <w:pStyle w:val="normal0"/>
        <w:ind w:firstLine="100"/>
        <w:contextualSpacing w:val="0"/>
      </w:pPr>
    </w:p>
    <w:sectPr w:rsidR="00F166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274"/>
    <w:multiLevelType w:val="multilevel"/>
    <w:tmpl w:val="A94E954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38F67F3"/>
    <w:multiLevelType w:val="multilevel"/>
    <w:tmpl w:val="550415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679A3CD7"/>
    <w:multiLevelType w:val="multilevel"/>
    <w:tmpl w:val="9578C7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76CB17B4"/>
    <w:multiLevelType w:val="multilevel"/>
    <w:tmpl w:val="17DA5BC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166FB"/>
    <w:rsid w:val="004655A4"/>
    <w:rsid w:val="00F16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Cambria" w:eastAsia="Cambria" w:hAnsi="Cambria" w:cs="Cambria"/>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Cambria" w:eastAsia="Cambria" w:hAnsi="Cambria" w:cs="Cambria"/>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4766</Characters>
  <Application>Microsoft Macintosh Word</Application>
  <DocSecurity>0</DocSecurity>
  <Lines>39</Lines>
  <Paragraphs>11</Paragraphs>
  <ScaleCrop>false</ScaleCrop>
  <Company>Q</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Graphing Tool (1A version).docx</dc:title>
  <cp:lastModifiedBy>Joanne Manning</cp:lastModifiedBy>
  <cp:revision>2</cp:revision>
  <dcterms:created xsi:type="dcterms:W3CDTF">2013-11-19T17:44:00Z</dcterms:created>
  <dcterms:modified xsi:type="dcterms:W3CDTF">2013-11-19T17:44:00Z</dcterms:modified>
</cp:coreProperties>
</file>