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B4AC6" w14:textId="77777777" w:rsidR="00AD4EF9" w:rsidRDefault="00AD4EF9" w:rsidP="00AD4EF9">
      <w:pPr>
        <w:pStyle w:val="Tiu"/>
        <w:spacing w:before="1400" w:after="600"/>
        <w:jc w:val="center"/>
        <w:rPr>
          <w:rFonts w:ascii="Helvetica Neue Light" w:eastAsia="Helvetica Neue Light" w:hAnsi="Helvetica Neue Light" w:cs="Helvetica Neue Light"/>
          <w:sz w:val="72"/>
          <w:szCs w:val="72"/>
        </w:rPr>
      </w:pPr>
      <w:r>
        <w:rPr>
          <w:rFonts w:ascii="Helvetica Neue Light" w:eastAsia="Helvetica Neue Light" w:hAnsi="Helvetica Neue Light" w:cs="Helvetica Neue Light"/>
          <w:noProof/>
          <w:sz w:val="72"/>
          <w:szCs w:val="72"/>
        </w:rPr>
        <w:drawing>
          <wp:inline distT="0" distB="0" distL="0" distR="0" wp14:anchorId="3496CA49" wp14:editId="17DB350E">
            <wp:extent cx="3231353" cy="58992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31353" cy="589920"/>
                    </a:xfrm>
                    <a:prstGeom prst="rect">
                      <a:avLst/>
                    </a:prstGeom>
                    <a:ln/>
                  </pic:spPr>
                </pic:pic>
              </a:graphicData>
            </a:graphic>
          </wp:inline>
        </w:drawing>
      </w:r>
      <w:r>
        <w:rPr>
          <w:noProof/>
        </w:rPr>
        <mc:AlternateContent>
          <mc:Choice Requires="wps">
            <w:drawing>
              <wp:anchor distT="0" distB="0" distL="0" distR="0" simplePos="0" relativeHeight="251659264" behindDoc="1" locked="0" layoutInCell="1" hidden="0" allowOverlap="1" wp14:anchorId="4F8F0817" wp14:editId="3D36486D">
                <wp:simplePos x="0" y="0"/>
                <wp:positionH relativeFrom="column">
                  <wp:posOffset>0</wp:posOffset>
                </wp:positionH>
                <wp:positionV relativeFrom="paragraph">
                  <wp:posOffset>0</wp:posOffset>
                </wp:positionV>
                <wp:extent cx="6028953" cy="9042400"/>
                <wp:effectExtent l="0" t="0" r="0" b="0"/>
                <wp:wrapNone/>
                <wp:docPr id="20" name="Hình chữ nhật 20"/>
                <wp:cNvGraphicFramePr/>
                <a:graphic xmlns:a="http://schemas.openxmlformats.org/drawingml/2006/main">
                  <a:graphicData uri="http://schemas.microsoft.com/office/word/2010/wordprocessingShape">
                    <wps:wsp>
                      <wps:cNvSpPr/>
                      <wps:spPr>
                        <a:xfrm>
                          <a:off x="2337874" y="0"/>
                          <a:ext cx="6016253" cy="75600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0ADB0FA" w14:textId="77777777" w:rsidR="00AD4EF9" w:rsidRDefault="00AD4EF9" w:rsidP="00AD4EF9">
                            <w:pPr>
                              <w:textDirection w:val="btLr"/>
                            </w:pPr>
                          </w:p>
                        </w:txbxContent>
                      </wps:txbx>
                      <wps:bodyPr spcFirstLastPara="1" wrap="square" lIns="91425" tIns="45700" rIns="91425" bIns="45700" anchor="t" anchorCtr="0">
                        <a:noAutofit/>
                      </wps:bodyPr>
                    </wps:wsp>
                  </a:graphicData>
                </a:graphic>
              </wp:anchor>
            </w:drawing>
          </mc:Choice>
          <mc:Fallback>
            <w:pict>
              <v:rect w14:anchorId="4F8F0817" id="Hình chữ nhật 20" o:spid="_x0000_s1026" style="position:absolute;left:0;text-align:left;margin-left:0;margin-top:0;width:474.7pt;height:712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" fillcolor="white [3201]" strokecolor="black [3200]" strokeweight="1pt">
                <v:stroke startarrowwidth="narrow" startarrowlength="short" endarrowwidth="narrow" endarrowlength="short"/>
                <v:textbox inset="2.53958mm,1.2694mm,2.53958mm,1.2694mm">
                  <w:txbxContent>
                    <w:p w14:paraId="70ADB0FA" w14:textId="77777777" w:rsidR="00AD4EF9" w:rsidRDefault="00AD4EF9" w:rsidP="00AD4EF9">
                      <w:pPr>
                        <w:textDirection w:val="btLr"/>
                      </w:pPr>
                    </w:p>
                  </w:txbxContent>
                </v:textbox>
              </v:rect>
            </w:pict>
          </mc:Fallback>
        </mc:AlternateContent>
      </w:r>
    </w:p>
    <w:p w14:paraId="792073C1" w14:textId="77777777" w:rsidR="00AD4EF9" w:rsidRDefault="00AD4EF9" w:rsidP="00AD4EF9">
      <w:pPr>
        <w:rPr>
          <w:rFonts w:ascii="Helvetica Neue Light" w:eastAsia="Helvetica Neue Light" w:hAnsi="Helvetica Neue Light" w:cs="Helvetica Neue Light"/>
        </w:rPr>
      </w:pPr>
    </w:p>
    <w:p w14:paraId="6D05AD8B" w14:textId="1C35879B" w:rsidR="00AD4EF9" w:rsidRDefault="00AD4EF9" w:rsidP="00AD4EF9">
      <w:pPr>
        <w:pStyle w:val="Tiu"/>
        <w:jc w:val="center"/>
        <w:rPr>
          <w:rFonts w:ascii="Helvetica Neue" w:eastAsia="Helvetica Neue" w:hAnsi="Helvetica Neue" w:cs="Helvetica Neue"/>
          <w:b/>
          <w:sz w:val="72"/>
          <w:szCs w:val="72"/>
        </w:rPr>
      </w:pPr>
      <w:r>
        <w:rPr>
          <w:rFonts w:ascii="Helvetica Neue" w:eastAsia="Helvetica Neue" w:hAnsi="Helvetica Neue" w:cs="Helvetica Neue"/>
          <w:b/>
          <w:bCs/>
          <w:sz w:val="72"/>
          <w:szCs w:val="72"/>
        </w:rPr>
        <w:t xml:space="preserve">    </w:t>
      </w:r>
      <w:r w:rsidRPr="00AD4EF9">
        <w:rPr>
          <w:rFonts w:ascii="Helvetica Neue" w:eastAsia="Helvetica Neue" w:hAnsi="Helvetica Neue" w:cs="Helvetica Neue"/>
          <w:b/>
          <w:bCs/>
          <w:sz w:val="72"/>
          <w:szCs w:val="72"/>
          <w:lang w:bidi="th-TH"/>
        </w:rPr>
        <w:t>ASSIGNMENT</w:t>
      </w:r>
      <w:r>
        <w:rPr>
          <w:rFonts w:ascii="Helvetica Neue" w:eastAsia="Helvetica Neue" w:hAnsi="Helvetica Neue" w:cs="Helvetica Neue"/>
          <w:b/>
          <w:sz w:val="72"/>
          <w:szCs w:val="72"/>
        </w:rPr>
        <w:t xml:space="preserve"> REPORT</w:t>
      </w:r>
    </w:p>
    <w:p w14:paraId="36D41324" w14:textId="169352F5" w:rsidR="00AD4EF9" w:rsidRPr="00AD4EF9" w:rsidRDefault="00AD4EF9" w:rsidP="00AD4EF9">
      <w:pPr>
        <w:rPr>
          <w:lang w:eastAsia="en-US" w:bidi="th-TH"/>
        </w:rPr>
      </w:pPr>
      <w:r>
        <w:rPr>
          <w:lang w:eastAsia="en-US" w:bidi="th-TH"/>
        </w:rPr>
        <w:t xml:space="preserve">                              </w:t>
      </w:r>
      <w:r w:rsidRPr="00AD4EF9">
        <w:rPr>
          <w:rFonts w:eastAsia="Helvetica Neue Light"/>
          <w:color w:val="215E99" w:themeColor="text2" w:themeTint="BF"/>
          <w:sz w:val="48"/>
          <w:szCs w:val="48"/>
          <w:lang w:val="vi-VN"/>
        </w:rPr>
        <w:t>Ứng dụng Quản lý Nhân sự (HRM)</w:t>
      </w:r>
    </w:p>
    <w:p w14:paraId="1EB75773" w14:textId="00EF0A7F" w:rsidR="00AD4EF9" w:rsidRPr="00AD4EF9" w:rsidRDefault="00AD4EF9" w:rsidP="00AD4EF9">
      <w:pPr>
        <w:rPr>
          <w:lang w:val="vi-VN" w:eastAsia="en-US" w:bidi="th-TH"/>
        </w:rPr>
      </w:pPr>
    </w:p>
    <w:p w14:paraId="2719C856" w14:textId="77777777" w:rsidR="00AD4EF9" w:rsidRDefault="00AD4EF9" w:rsidP="00AD4EF9">
      <w:pPr>
        <w:rPr>
          <w:lang w:eastAsia="en-US" w:bidi="th-TH"/>
        </w:rPr>
      </w:pPr>
    </w:p>
    <w:p w14:paraId="38C82F07" w14:textId="77777777" w:rsidR="00AD4EF9" w:rsidRDefault="00AD4EF9" w:rsidP="00AD4EF9">
      <w:pPr>
        <w:rPr>
          <w:lang w:eastAsia="en-US" w:bidi="th-TH"/>
        </w:rPr>
      </w:pPr>
    </w:p>
    <w:tbl>
      <w:tblPr>
        <w:tblpPr w:leftFromText="180" w:rightFromText="180" w:vertAnchor="text" w:horzAnchor="margin" w:tblpXSpec="right" w:tblpY="34"/>
        <w:tblW w:w="8202" w:type="dxa"/>
        <w:tblBorders>
          <w:top w:val="nil"/>
          <w:left w:val="nil"/>
          <w:bottom w:val="nil"/>
          <w:right w:val="nil"/>
          <w:insideH w:val="nil"/>
          <w:insideV w:val="nil"/>
        </w:tblBorders>
        <w:tblLayout w:type="fixed"/>
        <w:tblLook w:val="0400" w:firstRow="0" w:lastRow="0" w:firstColumn="0" w:lastColumn="0" w:noHBand="0" w:noVBand="1"/>
      </w:tblPr>
      <w:tblGrid>
        <w:gridCol w:w="2977"/>
        <w:gridCol w:w="5225"/>
      </w:tblGrid>
      <w:tr w:rsidR="00AD4EF9" w14:paraId="4F9964B3" w14:textId="77777777" w:rsidTr="00AD4EF9">
        <w:tc>
          <w:tcPr>
            <w:tcW w:w="2977" w:type="dxa"/>
          </w:tcPr>
          <w:p w14:paraId="2326458C" w14:textId="77777777" w:rsidR="00AD4EF9" w:rsidRDefault="00AD4EF9" w:rsidP="00AD4EF9">
            <w:pPr>
              <w:spacing w:line="480" w:lineRule="auto"/>
              <w:rPr>
                <w:rFonts w:ascii="Helvetica Neue" w:eastAsia="Helvetica Neue" w:hAnsi="Helvetica Neue" w:cs="Helvetica Neue"/>
                <w:b/>
              </w:rPr>
            </w:pPr>
            <w:r>
              <w:rPr>
                <w:rFonts w:ascii="Helvetica Neue" w:eastAsia="Helvetica Neue" w:hAnsi="Helvetica Neue" w:cs="Helvetica Neue"/>
                <w:b/>
              </w:rPr>
              <w:t>Semester:</w:t>
            </w:r>
          </w:p>
        </w:tc>
        <w:tc>
          <w:tcPr>
            <w:tcW w:w="5225" w:type="dxa"/>
          </w:tcPr>
          <w:p w14:paraId="0E46DD03" w14:textId="77777777" w:rsidR="00AD4EF9" w:rsidRDefault="00AD4EF9" w:rsidP="00AD4EF9">
            <w:pPr>
              <w:spacing w:line="480" w:lineRule="auto"/>
              <w:rPr>
                <w:rFonts w:ascii="Helvetica Neue Light" w:eastAsia="Helvetica Neue Light" w:hAnsi="Helvetica Neue Light" w:cs="Helvetica Neue Light"/>
              </w:rPr>
            </w:pPr>
            <w:r>
              <w:rPr>
                <w:rFonts w:ascii="Helvetica Neue Light" w:eastAsia="Helvetica Neue Light" w:hAnsi="Helvetica Neue Light" w:cs="Helvetica Neue Light"/>
              </w:rPr>
              <w:t>Programming Fundamentals</w:t>
            </w:r>
          </w:p>
        </w:tc>
      </w:tr>
      <w:tr w:rsidR="00AD4EF9" w14:paraId="259F4408" w14:textId="77777777" w:rsidTr="00AD4EF9">
        <w:tc>
          <w:tcPr>
            <w:tcW w:w="2977" w:type="dxa"/>
          </w:tcPr>
          <w:p w14:paraId="4AB91219" w14:textId="77777777" w:rsidR="00AD4EF9" w:rsidRDefault="00AD4EF9" w:rsidP="00AD4EF9">
            <w:pPr>
              <w:spacing w:line="480" w:lineRule="auto"/>
              <w:rPr>
                <w:rFonts w:ascii="Helvetica Neue" w:eastAsia="Helvetica Neue" w:hAnsi="Helvetica Neue" w:cs="Helvetica Neue"/>
                <w:b/>
              </w:rPr>
            </w:pPr>
            <w:r>
              <w:rPr>
                <w:rFonts w:ascii="Helvetica Neue" w:eastAsia="Helvetica Neue" w:hAnsi="Helvetica Neue" w:cs="Helvetica Neue"/>
                <w:b/>
              </w:rPr>
              <w:t>Class:</w:t>
            </w:r>
          </w:p>
        </w:tc>
        <w:tc>
          <w:tcPr>
            <w:tcW w:w="5225" w:type="dxa"/>
          </w:tcPr>
          <w:p w14:paraId="38F83893" w14:textId="39E93EF0" w:rsidR="00AD4EF9" w:rsidRDefault="00AD4EF9" w:rsidP="00AD4EF9">
            <w:pPr>
              <w:spacing w:line="480" w:lineRule="auto"/>
              <w:rPr>
                <w:rFonts w:ascii="Helvetica Neue Light" w:eastAsia="Helvetica Neue Light" w:hAnsi="Helvetica Neue Light" w:cs="Helvetica Neue Light"/>
              </w:rPr>
            </w:pPr>
            <w:r>
              <w:rPr>
                <w:rFonts w:ascii="Helvetica Neue Light" w:eastAsia="Helvetica Neue Light" w:hAnsi="Helvetica Neue Light" w:cs="Helvetica Neue Light"/>
              </w:rPr>
              <w:t>WD1113</w:t>
            </w:r>
          </w:p>
        </w:tc>
      </w:tr>
      <w:tr w:rsidR="00AD4EF9" w14:paraId="17C4158B" w14:textId="77777777" w:rsidTr="00AD4EF9">
        <w:trPr>
          <w:trHeight w:val="538"/>
        </w:trPr>
        <w:tc>
          <w:tcPr>
            <w:tcW w:w="2977" w:type="dxa"/>
          </w:tcPr>
          <w:p w14:paraId="38932173" w14:textId="77777777" w:rsidR="00AD4EF9" w:rsidRDefault="00AD4EF9" w:rsidP="00AD4EF9">
            <w:pPr>
              <w:spacing w:line="480" w:lineRule="auto"/>
              <w:rPr>
                <w:rFonts w:ascii="Helvetica Neue" w:eastAsia="Helvetica Neue" w:hAnsi="Helvetica Neue" w:cs="Helvetica Neue"/>
                <w:b/>
              </w:rPr>
            </w:pPr>
            <w:r>
              <w:rPr>
                <w:rFonts w:ascii="Helvetica Neue" w:eastAsia="Helvetica Neue" w:hAnsi="Helvetica Neue" w:cs="Helvetica Neue"/>
                <w:b/>
              </w:rPr>
              <w:t>Instructor:</w:t>
            </w:r>
          </w:p>
        </w:tc>
        <w:tc>
          <w:tcPr>
            <w:tcW w:w="5225" w:type="dxa"/>
          </w:tcPr>
          <w:p w14:paraId="7F771DED" w14:textId="024D7BB6" w:rsidR="00AD4EF9" w:rsidRDefault="00AD4EF9" w:rsidP="00AD4EF9">
            <w:pPr>
              <w:spacing w:line="480" w:lineRule="auto"/>
              <w:rPr>
                <w:rFonts w:ascii="Helvetica Neue Light" w:eastAsia="Helvetica Neue Light" w:hAnsi="Helvetica Neue Light" w:cs="Helvetica Neue Light"/>
              </w:rPr>
            </w:pPr>
            <w:r>
              <w:rPr>
                <w:rFonts w:ascii="Helvetica Neue Light" w:eastAsia="Helvetica Neue Light" w:hAnsi="Helvetica Neue Light" w:cs="Helvetica Neue Light"/>
              </w:rPr>
              <w:t>Nguyen Dinh Cuong</w:t>
            </w:r>
          </w:p>
        </w:tc>
      </w:tr>
      <w:tr w:rsidR="00AD4EF9" w14:paraId="3918B8AA" w14:textId="77777777" w:rsidTr="00AD4EF9">
        <w:tc>
          <w:tcPr>
            <w:tcW w:w="2977" w:type="dxa"/>
          </w:tcPr>
          <w:p w14:paraId="587B467E" w14:textId="77777777" w:rsidR="00AD4EF9" w:rsidRDefault="00AD4EF9" w:rsidP="00AD4EF9">
            <w:pPr>
              <w:spacing w:line="480" w:lineRule="auto"/>
              <w:rPr>
                <w:rFonts w:ascii="Helvetica Neue" w:eastAsia="Helvetica Neue" w:hAnsi="Helvetica Neue" w:cs="Helvetica Neue"/>
                <w:b/>
              </w:rPr>
            </w:pPr>
            <w:r>
              <w:rPr>
                <w:rFonts w:ascii="Helvetica Neue" w:eastAsia="Helvetica Neue" w:hAnsi="Helvetica Neue" w:cs="Helvetica Neue"/>
                <w:b/>
              </w:rPr>
              <w:t>Group Members:</w:t>
            </w:r>
          </w:p>
        </w:tc>
        <w:tc>
          <w:tcPr>
            <w:tcW w:w="5225" w:type="dxa"/>
          </w:tcPr>
          <w:p w14:paraId="4D46005A" w14:textId="15B8BC36" w:rsidR="00AD4EF9" w:rsidRDefault="00AD4EF9" w:rsidP="00AD4EF9">
            <w:pPr>
              <w:spacing w:line="480" w:lineRule="auto"/>
              <w:rPr>
                <w:rFonts w:ascii="Helvetica Neue Light" w:eastAsia="Helvetica Neue Light" w:hAnsi="Helvetica Neue Light" w:cs="Helvetica Neue Light"/>
              </w:rPr>
            </w:pPr>
            <w:r>
              <w:rPr>
                <w:rFonts w:ascii="Helvetica Neue Light" w:eastAsia="Helvetica Neue Light" w:hAnsi="Helvetica Neue Light" w:cs="Helvetica Neue Light"/>
              </w:rPr>
              <w:t>Do Thi Dieu Linh</w:t>
            </w:r>
          </w:p>
          <w:p w14:paraId="1188685F" w14:textId="77777777" w:rsidR="00AD4EF9" w:rsidRDefault="00AD4EF9" w:rsidP="00AD4EF9">
            <w:pPr>
              <w:spacing w:line="480" w:lineRule="auto"/>
              <w:rPr>
                <w:rFonts w:ascii="Helvetica Neue Light" w:eastAsia="Helvetica Neue Light" w:hAnsi="Helvetica Neue Light" w:cs="Helvetica Neue Light"/>
              </w:rPr>
            </w:pPr>
          </w:p>
        </w:tc>
      </w:tr>
    </w:tbl>
    <w:p w14:paraId="6DB95277" w14:textId="77777777" w:rsidR="00AD4EF9" w:rsidRDefault="00AD4EF9" w:rsidP="00AD4EF9">
      <w:pPr>
        <w:rPr>
          <w:lang w:eastAsia="en-US" w:bidi="th-TH"/>
        </w:rPr>
      </w:pPr>
    </w:p>
    <w:p w14:paraId="2B905E63" w14:textId="77777777" w:rsidR="00AD4EF9" w:rsidRDefault="00AD4EF9" w:rsidP="00AD4EF9">
      <w:pPr>
        <w:rPr>
          <w:lang w:eastAsia="en-US" w:bidi="th-TH"/>
        </w:rPr>
      </w:pPr>
    </w:p>
    <w:p w14:paraId="7AF71CE3" w14:textId="77777777" w:rsidR="00AD4EF9" w:rsidRDefault="00AD4EF9" w:rsidP="00AD4EF9">
      <w:pPr>
        <w:rPr>
          <w:lang w:eastAsia="en-US" w:bidi="th-TH"/>
        </w:rPr>
      </w:pPr>
    </w:p>
    <w:p w14:paraId="524DC6DB" w14:textId="77777777" w:rsidR="00AD4EF9" w:rsidRDefault="00AD4EF9" w:rsidP="00AD4EF9">
      <w:pPr>
        <w:rPr>
          <w:lang w:eastAsia="en-US" w:bidi="th-TH"/>
        </w:rPr>
      </w:pPr>
    </w:p>
    <w:p w14:paraId="05B876B7" w14:textId="77777777" w:rsidR="00AD4EF9" w:rsidRDefault="00AD4EF9" w:rsidP="00AD4EF9">
      <w:pPr>
        <w:rPr>
          <w:lang w:eastAsia="en-US" w:bidi="th-TH"/>
        </w:rPr>
      </w:pPr>
    </w:p>
    <w:p w14:paraId="231AFFA5" w14:textId="77777777" w:rsidR="00AD4EF9" w:rsidRPr="00AD4EF9" w:rsidRDefault="00AD4EF9" w:rsidP="00AD4EF9">
      <w:pPr>
        <w:rPr>
          <w:lang w:eastAsia="en-US" w:bidi="th-TH"/>
        </w:rPr>
      </w:pPr>
    </w:p>
    <w:p w14:paraId="0DDFA635" w14:textId="241E10FC" w:rsidR="00AD4EF9" w:rsidRPr="00AD4EF9" w:rsidRDefault="00AD4EF9" w:rsidP="00AD4EF9">
      <w:bookmarkStart w:id="0" w:name="_heading=h.gjdgxs" w:colFirst="0" w:colLast="0"/>
      <w:bookmarkEnd w:id="0"/>
    </w:p>
    <w:p w14:paraId="6B7736E7" w14:textId="77777777" w:rsidR="00524DCF" w:rsidRDefault="00524DCF"/>
    <w:p w14:paraId="7FD465C7" w14:textId="77777777" w:rsidR="00AD4EF9" w:rsidRDefault="00AD4EF9"/>
    <w:p w14:paraId="5E64B754" w14:textId="77777777" w:rsidR="00AD4EF9" w:rsidRDefault="00AD4EF9"/>
    <w:p w14:paraId="3FE6BD07" w14:textId="77777777" w:rsidR="00AD4EF9" w:rsidRDefault="00AD4EF9"/>
    <w:p w14:paraId="05677227" w14:textId="77777777" w:rsidR="00AD4EF9" w:rsidRDefault="00AD4EF9"/>
    <w:p w14:paraId="5BC439AC" w14:textId="77777777" w:rsidR="00AD4EF9" w:rsidRDefault="00AD4EF9"/>
    <w:p w14:paraId="2ADB2B37" w14:textId="77777777" w:rsidR="00AD4EF9" w:rsidRDefault="00AD4EF9"/>
    <w:p w14:paraId="1BE8756A" w14:textId="77777777" w:rsidR="00AD4EF9" w:rsidRDefault="00AD4EF9"/>
    <w:p w14:paraId="0683489E" w14:textId="77777777" w:rsidR="00AD4EF9" w:rsidRDefault="00AD4EF9"/>
    <w:p w14:paraId="1FE93F27" w14:textId="77777777" w:rsidR="00AD4EF9" w:rsidRDefault="00AD4EF9"/>
    <w:p w14:paraId="74CA7A5E" w14:textId="77777777" w:rsidR="00AD4EF9" w:rsidRDefault="00AD4EF9"/>
    <w:p w14:paraId="2E18D841" w14:textId="77777777" w:rsidR="00AD4EF9" w:rsidRDefault="00AD4EF9"/>
    <w:p w14:paraId="7BD69C68" w14:textId="77777777" w:rsidR="00AD4EF9" w:rsidRDefault="00AD4EF9"/>
    <w:p w14:paraId="42F4D727" w14:textId="77777777" w:rsidR="00AD4EF9" w:rsidRDefault="00AD4EF9"/>
    <w:p w14:paraId="771E81AB" w14:textId="77777777" w:rsidR="00AD4EF9" w:rsidRDefault="00AD4EF9"/>
    <w:p w14:paraId="7EBB6EC6" w14:textId="77777777" w:rsidR="00AD4EF9" w:rsidRDefault="00AD4EF9"/>
    <w:p w14:paraId="44BB8A07" w14:textId="77777777" w:rsidR="00AD4EF9" w:rsidRDefault="00AD4EF9"/>
    <w:p w14:paraId="63B7CEE4" w14:textId="77777777" w:rsidR="00AD4EF9" w:rsidRDefault="00AD4EF9"/>
    <w:p w14:paraId="26A6DEE1" w14:textId="77777777" w:rsidR="00AD4EF9" w:rsidRDefault="00AD4EF9"/>
    <w:p w14:paraId="10F400A6" w14:textId="77777777" w:rsidR="00AD4EF9" w:rsidRDefault="00AD4EF9"/>
    <w:p w14:paraId="000BE7C3" w14:textId="77777777" w:rsidR="00AD4EF9" w:rsidRDefault="00AD4EF9"/>
    <w:p w14:paraId="6D195385" w14:textId="77777777" w:rsidR="00AD4EF9" w:rsidRDefault="00AD4EF9">
      <w:pPr>
        <w:sectPr w:rsidR="00AD4EF9">
          <w:pgSz w:w="11906" w:h="16838"/>
          <w:pgMar w:top="1440" w:right="1440" w:bottom="1440" w:left="1440" w:header="708" w:footer="708" w:gutter="0"/>
          <w:cols w:space="708"/>
          <w:docGrid w:linePitch="360"/>
        </w:sectPr>
      </w:pPr>
    </w:p>
    <w:p w14:paraId="5E788D83" w14:textId="77777777" w:rsidR="00AD4EF9" w:rsidRDefault="00AD4EF9"/>
    <w:p w14:paraId="5D1EE97C" w14:textId="38C64335" w:rsidR="00AD4EF9" w:rsidRPr="00AD4EF9" w:rsidRDefault="00AD4EF9" w:rsidP="00AD4EF9">
      <w:pPr>
        <w:pStyle w:val="oancuaDanhsach"/>
        <w:numPr>
          <w:ilvl w:val="0"/>
          <w:numId w:val="1"/>
        </w:numPr>
        <w:rPr>
          <w:rFonts w:asciiTheme="majorHAnsi" w:hAnsiTheme="majorHAnsi" w:cstheme="majorHAnsi"/>
          <w:b/>
          <w:bCs/>
          <w:sz w:val="32"/>
          <w:szCs w:val="32"/>
          <w:lang w:val="vi-VN"/>
        </w:rPr>
      </w:pPr>
      <w:r w:rsidRPr="00AD4EF9">
        <w:rPr>
          <w:rFonts w:asciiTheme="majorHAnsi" w:hAnsiTheme="majorHAnsi" w:cstheme="majorHAnsi"/>
          <w:b/>
          <w:bCs/>
          <w:sz w:val="32"/>
          <w:szCs w:val="32"/>
        </w:rPr>
        <w:t>Mục đích báo cáo</w:t>
      </w:r>
    </w:p>
    <w:p w14:paraId="12298BC7" w14:textId="2662973A" w:rsidR="00AD4EF9" w:rsidRPr="00955FBC" w:rsidRDefault="00AD4EF9" w:rsidP="00AD4EF9">
      <w:pPr>
        <w:pStyle w:val="ThngthngWeb"/>
        <w:spacing w:before="240" w:beforeAutospacing="0" w:after="240" w:afterAutospacing="0"/>
        <w:ind w:left="720"/>
        <w:rPr>
          <w:rFonts w:asciiTheme="majorHAnsi" w:hAnsiTheme="majorHAnsi" w:cstheme="majorHAnsi"/>
          <w:color w:val="000000"/>
          <w:sz w:val="26"/>
          <w:szCs w:val="26"/>
        </w:rPr>
      </w:pPr>
      <w:r w:rsidRPr="00955FBC">
        <w:rPr>
          <w:rFonts w:asciiTheme="majorHAnsi" w:hAnsiTheme="majorHAnsi" w:cstheme="majorHAnsi"/>
          <w:color w:val="000000"/>
          <w:sz w:val="26"/>
          <w:szCs w:val="26"/>
        </w:rPr>
        <w:t>Báo cáo này nhằm mục đích trình bày chi tiết về quá trình xây dựng ứng dụng Quản lý Nhân sự (HRM)</w:t>
      </w:r>
      <w:r w:rsidR="0006398D" w:rsidRPr="00955FBC">
        <w:rPr>
          <w:rFonts w:asciiTheme="majorHAnsi" w:hAnsiTheme="majorHAnsi" w:cstheme="majorHAnsi"/>
          <w:color w:val="000000"/>
          <w:sz w:val="26"/>
          <w:szCs w:val="26"/>
        </w:rPr>
        <w:t xml:space="preserve">. </w:t>
      </w:r>
      <w:r w:rsidR="0006398D" w:rsidRPr="00955FBC">
        <w:rPr>
          <w:rFonts w:asciiTheme="majorHAnsi" w:hAnsiTheme="majorHAnsi" w:cstheme="majorHAnsi"/>
          <w:color w:val="000000"/>
          <w:sz w:val="26"/>
          <w:szCs w:val="26"/>
        </w:rPr>
        <w:t xml:space="preserve">Ứng dụng được phát triển trên nền </w:t>
      </w:r>
      <w:r w:rsidR="0006398D" w:rsidRPr="00955FBC">
        <w:rPr>
          <w:rFonts w:asciiTheme="majorHAnsi" w:hAnsiTheme="majorHAnsi" w:cstheme="majorHAnsi"/>
          <w:b/>
          <w:bCs/>
          <w:color w:val="000000"/>
          <w:sz w:val="26"/>
          <w:szCs w:val="26"/>
        </w:rPr>
        <w:t>web</w:t>
      </w:r>
      <w:r w:rsidR="0006398D" w:rsidRPr="00955FBC">
        <w:rPr>
          <w:rFonts w:asciiTheme="majorHAnsi" w:hAnsiTheme="majorHAnsi" w:cstheme="majorHAnsi"/>
          <w:color w:val="000000"/>
          <w:sz w:val="26"/>
          <w:szCs w:val="26"/>
        </w:rPr>
        <w:t xml:space="preserve">, với </w:t>
      </w:r>
      <w:r w:rsidR="0006398D" w:rsidRPr="00955FBC">
        <w:rPr>
          <w:rFonts w:asciiTheme="majorHAnsi" w:hAnsiTheme="majorHAnsi" w:cstheme="majorHAnsi"/>
          <w:b/>
          <w:bCs/>
          <w:color w:val="000000"/>
          <w:sz w:val="26"/>
          <w:szCs w:val="26"/>
        </w:rPr>
        <w:t>frontend</w:t>
      </w:r>
      <w:r w:rsidR="0006398D" w:rsidRPr="00955FBC">
        <w:rPr>
          <w:rFonts w:asciiTheme="majorHAnsi" w:hAnsiTheme="majorHAnsi" w:cstheme="majorHAnsi"/>
          <w:color w:val="000000"/>
          <w:sz w:val="26"/>
          <w:szCs w:val="26"/>
        </w:rPr>
        <w:t xml:space="preserve"> viết bằng </w:t>
      </w:r>
      <w:r w:rsidR="0006398D" w:rsidRPr="00955FBC">
        <w:rPr>
          <w:rFonts w:asciiTheme="majorHAnsi" w:hAnsiTheme="majorHAnsi" w:cstheme="majorHAnsi"/>
          <w:b/>
          <w:bCs/>
          <w:color w:val="000000"/>
          <w:sz w:val="26"/>
          <w:szCs w:val="26"/>
        </w:rPr>
        <w:t>HTML, CSS, JavaScript</w:t>
      </w:r>
      <w:r w:rsidR="0006398D" w:rsidRPr="00955FBC">
        <w:rPr>
          <w:rFonts w:asciiTheme="majorHAnsi" w:hAnsiTheme="majorHAnsi" w:cstheme="majorHAnsi"/>
          <w:color w:val="000000"/>
          <w:sz w:val="26"/>
          <w:szCs w:val="26"/>
        </w:rPr>
        <w:t xml:space="preserve">, kết hợp </w:t>
      </w:r>
      <w:r w:rsidR="0006398D" w:rsidRPr="00955FBC">
        <w:rPr>
          <w:rFonts w:asciiTheme="majorHAnsi" w:hAnsiTheme="majorHAnsi" w:cstheme="majorHAnsi"/>
          <w:b/>
          <w:bCs/>
          <w:color w:val="000000"/>
          <w:sz w:val="26"/>
          <w:szCs w:val="26"/>
        </w:rPr>
        <w:t>backend PHP</w:t>
      </w:r>
      <w:r w:rsidR="0006398D" w:rsidRPr="00955FBC">
        <w:rPr>
          <w:rFonts w:asciiTheme="majorHAnsi" w:hAnsiTheme="majorHAnsi" w:cstheme="majorHAnsi"/>
          <w:color w:val="000000"/>
          <w:sz w:val="26"/>
          <w:szCs w:val="26"/>
        </w:rPr>
        <w:t xml:space="preserve"> và </w:t>
      </w:r>
      <w:r w:rsidR="0006398D" w:rsidRPr="00955FBC">
        <w:rPr>
          <w:rFonts w:asciiTheme="majorHAnsi" w:hAnsiTheme="majorHAnsi" w:cstheme="majorHAnsi"/>
          <w:b/>
          <w:bCs/>
          <w:color w:val="000000"/>
          <w:sz w:val="26"/>
          <w:szCs w:val="26"/>
        </w:rPr>
        <w:t>cơ sở dữ liệu MySQL</w:t>
      </w:r>
      <w:r w:rsidR="0006398D" w:rsidRPr="00955FBC">
        <w:rPr>
          <w:rFonts w:asciiTheme="majorHAnsi" w:hAnsiTheme="majorHAnsi" w:cstheme="majorHAnsi"/>
          <w:color w:val="000000"/>
          <w:sz w:val="26"/>
          <w:szCs w:val="26"/>
        </w:rPr>
        <w:t>.</w:t>
      </w:r>
      <w:r w:rsidRPr="00955FBC">
        <w:rPr>
          <w:rFonts w:asciiTheme="majorHAnsi" w:hAnsiTheme="majorHAnsi" w:cstheme="majorHAnsi"/>
          <w:color w:val="000000"/>
          <w:sz w:val="26"/>
          <w:szCs w:val="26"/>
        </w:rPr>
        <w:t xml:space="preserve"> Nội dung chính tập trung vào </w:t>
      </w:r>
      <w:r w:rsidR="00F504ED" w:rsidRPr="00955FBC">
        <w:rPr>
          <w:rFonts w:asciiTheme="majorHAnsi" w:hAnsiTheme="majorHAnsi" w:cstheme="majorHAnsi"/>
          <w:color w:val="000000"/>
          <w:sz w:val="26"/>
          <w:szCs w:val="26"/>
        </w:rPr>
        <w:t>quản lý thông tin nhân viên, phòng ban, lương thưởng, chấm công và đánh giá hiệu suất</w:t>
      </w:r>
      <w:r w:rsidR="00F504ED" w:rsidRPr="00955FBC">
        <w:rPr>
          <w:rFonts w:asciiTheme="majorHAnsi" w:hAnsiTheme="majorHAnsi" w:cstheme="majorHAnsi"/>
          <w:color w:val="000000"/>
          <w:sz w:val="26"/>
          <w:szCs w:val="26"/>
        </w:rPr>
        <w:t xml:space="preserve">, </w:t>
      </w:r>
      <w:r w:rsidR="002E2F4F" w:rsidRPr="00955FBC">
        <w:rPr>
          <w:rFonts w:asciiTheme="majorHAnsi" w:hAnsiTheme="majorHAnsi" w:cstheme="majorHAnsi"/>
          <w:color w:val="000000"/>
          <w:sz w:val="26"/>
          <w:szCs w:val="26"/>
        </w:rPr>
        <w:t>n</w:t>
      </w:r>
      <w:r w:rsidRPr="00955FBC">
        <w:rPr>
          <w:rFonts w:asciiTheme="majorHAnsi" w:hAnsiTheme="majorHAnsi" w:cstheme="majorHAnsi"/>
          <w:color w:val="000000"/>
          <w:sz w:val="26"/>
          <w:szCs w:val="26"/>
        </w:rPr>
        <w:t xml:space="preserve">hững thách thức kỹ thuật gặp phải và giải pháp và </w:t>
      </w:r>
      <w:r w:rsidR="002E2F4F" w:rsidRPr="00955FBC">
        <w:rPr>
          <w:rFonts w:asciiTheme="majorHAnsi" w:hAnsiTheme="majorHAnsi" w:cstheme="majorHAnsi"/>
          <w:color w:val="000000"/>
          <w:sz w:val="26"/>
          <w:szCs w:val="26"/>
        </w:rPr>
        <w:t>p</w:t>
      </w:r>
      <w:r w:rsidRPr="00955FBC">
        <w:rPr>
          <w:rFonts w:asciiTheme="majorHAnsi" w:hAnsiTheme="majorHAnsi" w:cstheme="majorHAnsi"/>
          <w:color w:val="000000"/>
          <w:sz w:val="26"/>
          <w:szCs w:val="26"/>
        </w:rPr>
        <w:t>hương pháp kiểm thử đã được áp dụng để đảm bảo chất lượng của ứng dụng.</w:t>
      </w:r>
    </w:p>
    <w:p w14:paraId="57D87063" w14:textId="4CCBECE1" w:rsidR="002E2F4F" w:rsidRPr="00955FBC" w:rsidRDefault="004B1E17" w:rsidP="002E2F4F">
      <w:pPr>
        <w:pStyle w:val="ThngthngWeb"/>
        <w:numPr>
          <w:ilvl w:val="0"/>
          <w:numId w:val="1"/>
        </w:numPr>
        <w:spacing w:before="240" w:beforeAutospacing="0" w:after="240" w:afterAutospacing="0"/>
        <w:rPr>
          <w:rFonts w:asciiTheme="majorHAnsi" w:hAnsiTheme="majorHAnsi" w:cstheme="majorHAnsi"/>
          <w:b/>
          <w:bCs/>
          <w:sz w:val="32"/>
          <w:szCs w:val="32"/>
        </w:rPr>
      </w:pPr>
      <w:r>
        <w:rPr>
          <w:rFonts w:asciiTheme="majorHAnsi" w:hAnsiTheme="majorHAnsi" w:cstheme="majorHAnsi"/>
          <w:b/>
          <w:bCs/>
          <w:color w:val="000000"/>
          <w:sz w:val="32"/>
          <w:szCs w:val="32"/>
          <w:lang w:val="en-US"/>
        </w:rPr>
        <w:t>Triển khai từng mo</w:t>
      </w:r>
      <w:r w:rsidR="00955FBC">
        <w:rPr>
          <w:rFonts w:asciiTheme="majorHAnsi" w:hAnsiTheme="majorHAnsi" w:cstheme="majorHAnsi"/>
          <w:b/>
          <w:bCs/>
          <w:color w:val="000000"/>
          <w:sz w:val="32"/>
          <w:szCs w:val="32"/>
          <w:lang w:val="en-US"/>
        </w:rPr>
        <w:t>dule</w:t>
      </w:r>
    </w:p>
    <w:p w14:paraId="1ADCF995" w14:textId="77777777" w:rsidR="00955FBC" w:rsidRPr="00955FBC" w:rsidRDefault="00955FBC" w:rsidP="000A4602">
      <w:pPr>
        <w:pStyle w:val="ThngthngWeb"/>
        <w:spacing w:before="240" w:beforeAutospacing="0" w:after="240" w:afterAutospacing="0"/>
        <w:ind w:left="360"/>
        <w:rPr>
          <w:rFonts w:asciiTheme="majorHAnsi" w:hAnsiTheme="majorHAnsi" w:cstheme="majorHAnsi"/>
          <w:b/>
          <w:bCs/>
          <w:sz w:val="26"/>
          <w:szCs w:val="26"/>
        </w:rPr>
      </w:pPr>
      <w:r w:rsidRPr="00955FBC">
        <w:rPr>
          <w:rFonts w:asciiTheme="majorHAnsi" w:hAnsiTheme="majorHAnsi" w:cstheme="majorHAnsi"/>
          <w:b/>
          <w:bCs/>
          <w:sz w:val="26"/>
          <w:szCs w:val="26"/>
        </w:rPr>
        <w:t>a. Frontend (HTML, CSS, JS)</w:t>
      </w:r>
    </w:p>
    <w:p w14:paraId="2A5F98EE" w14:textId="77777777" w:rsidR="00955FBC" w:rsidRPr="00955FBC" w:rsidRDefault="00955FBC" w:rsidP="00955FBC">
      <w:pPr>
        <w:pStyle w:val="ThngthngWeb"/>
        <w:numPr>
          <w:ilvl w:val="0"/>
          <w:numId w:val="13"/>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index.html: Giao diện chính của hệ thống, hiển thị bảng điều khiển (Dashboard) và các mục chức năng.</w:t>
      </w:r>
    </w:p>
    <w:p w14:paraId="307AA719" w14:textId="77777777" w:rsidR="00955FBC" w:rsidRPr="00955FBC" w:rsidRDefault="00955FBC" w:rsidP="00955FBC">
      <w:pPr>
        <w:pStyle w:val="ThngthngWeb"/>
        <w:numPr>
          <w:ilvl w:val="0"/>
          <w:numId w:val="13"/>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sitai.css: Định dạng giao diện, bố cục và màu sắc, giúp hệ thống thân thiện và đồng nhất.</w:t>
      </w:r>
    </w:p>
    <w:p w14:paraId="6C692C3E" w14:textId="77777777" w:rsidR="00955FBC" w:rsidRPr="00955FBC" w:rsidRDefault="00955FBC" w:rsidP="00955FBC">
      <w:pPr>
        <w:pStyle w:val="ThngthngWeb"/>
        <w:numPr>
          <w:ilvl w:val="0"/>
          <w:numId w:val="13"/>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app.js: Điều phối các module JS, quản lý luồng xử lý giữa giao diện và API.</w:t>
      </w:r>
    </w:p>
    <w:p w14:paraId="55C967DF" w14:textId="77777777" w:rsidR="00955FBC" w:rsidRPr="00955FBC" w:rsidRDefault="00955FBC" w:rsidP="00955FBC">
      <w:pPr>
        <w:pStyle w:val="ThngthngWeb"/>
        <w:numPr>
          <w:ilvl w:val="0"/>
          <w:numId w:val="14"/>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authModule.js: Đăng nhập, xác thực tài khoản qua API PHP.</w:t>
      </w:r>
    </w:p>
    <w:p w14:paraId="2AA2AEE1" w14:textId="77777777" w:rsidR="00955FBC" w:rsidRPr="00955FBC" w:rsidRDefault="00955FBC" w:rsidP="00955FBC">
      <w:pPr>
        <w:pStyle w:val="ThngthngWeb"/>
        <w:numPr>
          <w:ilvl w:val="0"/>
          <w:numId w:val="14"/>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addEmployeeModule.js / editEmployeeModule.js / deleteEmployeeModule.js: Quản lý thêm, sửa, xóa nhân viên, cập nhật dữ liệu qua AJAX.</w:t>
      </w:r>
    </w:p>
    <w:p w14:paraId="3E1BB18D" w14:textId="77777777" w:rsidR="00955FBC" w:rsidRPr="00955FBC" w:rsidRDefault="00955FBC" w:rsidP="00955FBC">
      <w:pPr>
        <w:pStyle w:val="ThngthngWeb"/>
        <w:numPr>
          <w:ilvl w:val="0"/>
          <w:numId w:val="14"/>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departmentModule.js: Quản lý danh sách phòng ban, chức vụ.</w:t>
      </w:r>
    </w:p>
    <w:p w14:paraId="47773076" w14:textId="77777777" w:rsidR="00955FBC" w:rsidRPr="00955FBC" w:rsidRDefault="00955FBC" w:rsidP="00955FBC">
      <w:pPr>
        <w:pStyle w:val="ThngthngWeb"/>
        <w:numPr>
          <w:ilvl w:val="0"/>
          <w:numId w:val="14"/>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attendanceModule.js: Ghi nhận chấm công và trạng thái làm việc.</w:t>
      </w:r>
    </w:p>
    <w:p w14:paraId="428AE839" w14:textId="77777777" w:rsidR="00955FBC" w:rsidRPr="00955FBC" w:rsidRDefault="00955FBC" w:rsidP="00955FBC">
      <w:pPr>
        <w:pStyle w:val="ThngthngWeb"/>
        <w:numPr>
          <w:ilvl w:val="0"/>
          <w:numId w:val="14"/>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salaryModule.js: Tính toán và hiển thị thông tin bảng lương.</w:t>
      </w:r>
    </w:p>
    <w:p w14:paraId="65FBA5E0" w14:textId="77777777" w:rsidR="00955FBC" w:rsidRPr="000A4602" w:rsidRDefault="00955FBC" w:rsidP="00955FBC">
      <w:pPr>
        <w:pStyle w:val="ThngthngWeb"/>
        <w:numPr>
          <w:ilvl w:val="0"/>
          <w:numId w:val="14"/>
        </w:numPr>
        <w:spacing w:before="240" w:beforeAutospacing="0" w:after="240" w:afterAutospacing="0"/>
        <w:rPr>
          <w:rFonts w:asciiTheme="majorHAnsi" w:hAnsiTheme="majorHAnsi" w:cstheme="majorHAnsi"/>
          <w:sz w:val="26"/>
          <w:szCs w:val="26"/>
        </w:rPr>
      </w:pPr>
      <w:r w:rsidRPr="00955FBC">
        <w:rPr>
          <w:rFonts w:asciiTheme="majorHAnsi" w:hAnsiTheme="majorHAnsi" w:cstheme="majorHAnsi"/>
          <w:sz w:val="26"/>
          <w:szCs w:val="26"/>
        </w:rPr>
        <w:t>performanceModule.js: Lưu và hiển thị kết quả đánh giá hiệu suất làm việc.</w:t>
      </w:r>
    </w:p>
    <w:p w14:paraId="54BBE337" w14:textId="77777777" w:rsidR="000A4602" w:rsidRPr="000A4602" w:rsidRDefault="000A4602" w:rsidP="000A4602">
      <w:pPr>
        <w:pStyle w:val="ThngthngWeb"/>
        <w:spacing w:before="240" w:beforeAutospacing="0" w:after="240" w:afterAutospacing="0"/>
        <w:ind w:left="360"/>
        <w:rPr>
          <w:rFonts w:asciiTheme="majorHAnsi" w:hAnsiTheme="majorHAnsi" w:cstheme="majorHAnsi"/>
          <w:sz w:val="26"/>
          <w:szCs w:val="26"/>
        </w:rPr>
      </w:pPr>
      <w:r w:rsidRPr="000A4602">
        <w:rPr>
          <w:rFonts w:asciiTheme="majorHAnsi" w:hAnsiTheme="majorHAnsi" w:cstheme="majorHAnsi"/>
          <w:b/>
          <w:bCs/>
          <w:sz w:val="26"/>
          <w:szCs w:val="26"/>
        </w:rPr>
        <w:t>b. Backend (PHP + MySQL)</w:t>
      </w:r>
    </w:p>
    <w:p w14:paraId="47089EEE" w14:textId="77777777" w:rsidR="000A4602" w:rsidRPr="000A4602" w:rsidRDefault="000A4602" w:rsidP="000A4602">
      <w:pPr>
        <w:pStyle w:val="ThngthngWeb"/>
        <w:numPr>
          <w:ilvl w:val="0"/>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b/>
          <w:bCs/>
          <w:sz w:val="26"/>
          <w:szCs w:val="26"/>
        </w:rPr>
        <w:t>api.php</w:t>
      </w:r>
      <w:r w:rsidRPr="000A4602">
        <w:rPr>
          <w:rFonts w:asciiTheme="majorHAnsi" w:hAnsiTheme="majorHAnsi" w:cstheme="majorHAnsi"/>
          <w:sz w:val="26"/>
          <w:szCs w:val="26"/>
        </w:rPr>
        <w:t>: Là trung tâm xử lý các yêu cầu từ frontend. Tùy theo tham số truyền vào (action, module, id...), file này sẽ gọi hàm xử lý tương ứng.</w:t>
      </w:r>
    </w:p>
    <w:p w14:paraId="30C5E428" w14:textId="77777777" w:rsidR="000A4602" w:rsidRPr="000A4602" w:rsidRDefault="000A4602" w:rsidP="000A4602">
      <w:pPr>
        <w:pStyle w:val="ThngthngWeb"/>
        <w:numPr>
          <w:ilvl w:val="0"/>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b/>
          <w:bCs/>
          <w:sz w:val="26"/>
          <w:szCs w:val="26"/>
        </w:rPr>
        <w:t>backend/</w:t>
      </w:r>
      <w:r w:rsidRPr="000A4602">
        <w:rPr>
          <w:rFonts w:asciiTheme="majorHAnsi" w:hAnsiTheme="majorHAnsi" w:cstheme="majorHAnsi"/>
          <w:sz w:val="26"/>
          <w:szCs w:val="26"/>
        </w:rPr>
        <w:t>: Chứa các file phục vụ debug, kiểm tra API (debug.php, debug_route.php).</w:t>
      </w:r>
    </w:p>
    <w:p w14:paraId="32CEA840" w14:textId="77777777" w:rsidR="000A4602" w:rsidRPr="000A4602" w:rsidRDefault="000A4602" w:rsidP="000A4602">
      <w:pPr>
        <w:pStyle w:val="ThngthngWeb"/>
        <w:numPr>
          <w:ilvl w:val="0"/>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b/>
          <w:bCs/>
          <w:sz w:val="26"/>
          <w:szCs w:val="26"/>
        </w:rPr>
        <w:t>install_db.php</w:t>
      </w:r>
      <w:r w:rsidRPr="000A4602">
        <w:rPr>
          <w:rFonts w:asciiTheme="majorHAnsi" w:hAnsiTheme="majorHAnsi" w:cstheme="majorHAnsi"/>
          <w:sz w:val="26"/>
          <w:szCs w:val="26"/>
        </w:rPr>
        <w:t>: Dùng để khởi tạo cơ sở dữ liệu MySQL, tạo các bảng chính:</w:t>
      </w:r>
    </w:p>
    <w:p w14:paraId="3D19714C" w14:textId="77777777" w:rsidR="000A4602" w:rsidRPr="000A4602" w:rsidRDefault="000A4602" w:rsidP="000A4602">
      <w:pPr>
        <w:pStyle w:val="ThngthngWeb"/>
        <w:numPr>
          <w:ilvl w:val="1"/>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sz w:val="26"/>
          <w:szCs w:val="26"/>
        </w:rPr>
        <w:t>employees – thông tin nhân viên</w:t>
      </w:r>
    </w:p>
    <w:p w14:paraId="141C467B" w14:textId="77777777" w:rsidR="000A4602" w:rsidRPr="000A4602" w:rsidRDefault="000A4602" w:rsidP="000A4602">
      <w:pPr>
        <w:pStyle w:val="ThngthngWeb"/>
        <w:numPr>
          <w:ilvl w:val="1"/>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sz w:val="26"/>
          <w:szCs w:val="26"/>
        </w:rPr>
        <w:t>departments – phòng ban</w:t>
      </w:r>
    </w:p>
    <w:p w14:paraId="1BC8964E" w14:textId="77777777" w:rsidR="000A4602" w:rsidRPr="000A4602" w:rsidRDefault="000A4602" w:rsidP="000A4602">
      <w:pPr>
        <w:pStyle w:val="ThngthngWeb"/>
        <w:numPr>
          <w:ilvl w:val="1"/>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sz w:val="26"/>
          <w:szCs w:val="26"/>
        </w:rPr>
        <w:lastRenderedPageBreak/>
        <w:t>positions – chức vụ</w:t>
      </w:r>
    </w:p>
    <w:p w14:paraId="793AFBF5" w14:textId="77777777" w:rsidR="000A4602" w:rsidRPr="000A4602" w:rsidRDefault="000A4602" w:rsidP="000A4602">
      <w:pPr>
        <w:pStyle w:val="ThngthngWeb"/>
        <w:numPr>
          <w:ilvl w:val="1"/>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sz w:val="26"/>
          <w:szCs w:val="26"/>
        </w:rPr>
        <w:t>attendance – chấm công</w:t>
      </w:r>
    </w:p>
    <w:p w14:paraId="66E0ED19" w14:textId="77777777" w:rsidR="000A4602" w:rsidRPr="000A4602" w:rsidRDefault="000A4602" w:rsidP="000A4602">
      <w:pPr>
        <w:pStyle w:val="ThngthngWeb"/>
        <w:numPr>
          <w:ilvl w:val="1"/>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sz w:val="26"/>
          <w:szCs w:val="26"/>
        </w:rPr>
        <w:t>salary – bảng lương</w:t>
      </w:r>
    </w:p>
    <w:p w14:paraId="0B4E742C" w14:textId="348382BF" w:rsidR="00955FBC" w:rsidRPr="00B56B9D" w:rsidRDefault="000A4602" w:rsidP="00B56B9D">
      <w:pPr>
        <w:pStyle w:val="ThngthngWeb"/>
        <w:numPr>
          <w:ilvl w:val="1"/>
          <w:numId w:val="15"/>
        </w:numPr>
        <w:spacing w:before="240" w:beforeAutospacing="0" w:after="240" w:afterAutospacing="0"/>
        <w:rPr>
          <w:rFonts w:asciiTheme="majorHAnsi" w:hAnsiTheme="majorHAnsi" w:cstheme="majorHAnsi"/>
          <w:sz w:val="26"/>
          <w:szCs w:val="26"/>
        </w:rPr>
      </w:pPr>
      <w:r w:rsidRPr="000A4602">
        <w:rPr>
          <w:rFonts w:asciiTheme="majorHAnsi" w:hAnsiTheme="majorHAnsi" w:cstheme="majorHAnsi"/>
          <w:sz w:val="26"/>
          <w:szCs w:val="26"/>
        </w:rPr>
        <w:t>performance – đánh giá hiệu suất</w:t>
      </w:r>
    </w:p>
    <w:p w14:paraId="10952784" w14:textId="4FA9223B" w:rsidR="00FD3A09" w:rsidRPr="00FD3A09" w:rsidRDefault="00FD3A09" w:rsidP="00FD3A09">
      <w:pPr>
        <w:pStyle w:val="oancuaDanhsach"/>
        <w:numPr>
          <w:ilvl w:val="0"/>
          <w:numId w:val="1"/>
        </w:numPr>
        <w:rPr>
          <w:rFonts w:asciiTheme="majorHAnsi" w:hAnsiTheme="majorHAnsi" w:cstheme="majorHAnsi"/>
          <w:b/>
          <w:bCs/>
          <w:sz w:val="32"/>
          <w:szCs w:val="32"/>
          <w:lang w:val="vi-VN"/>
        </w:rPr>
      </w:pPr>
      <w:r w:rsidRPr="00FD3A09">
        <w:rPr>
          <w:rFonts w:asciiTheme="majorHAnsi" w:hAnsiTheme="majorHAnsi" w:cstheme="majorHAnsi"/>
          <w:b/>
          <w:bCs/>
          <w:sz w:val="32"/>
          <w:szCs w:val="32"/>
          <w:lang w:val="vi-VN"/>
        </w:rPr>
        <w:t>Thách Thức Gặp Phải</w:t>
      </w:r>
    </w:p>
    <w:p w14:paraId="48AC191E" w14:textId="77777777" w:rsidR="00245ADB" w:rsidRPr="00245ADB" w:rsidRDefault="00245ADB" w:rsidP="00245ADB">
      <w:pPr>
        <w:pStyle w:val="oancuaDanhsach"/>
        <w:rPr>
          <w:rFonts w:asciiTheme="majorHAnsi" w:hAnsiTheme="majorHAnsi" w:cstheme="majorHAnsi"/>
          <w:sz w:val="26"/>
          <w:szCs w:val="26"/>
          <w:lang w:val="vi-VN"/>
        </w:rPr>
      </w:pPr>
      <w:r w:rsidRPr="00245ADB">
        <w:rPr>
          <w:rFonts w:asciiTheme="majorHAnsi" w:hAnsiTheme="majorHAnsi" w:cstheme="majorHAnsi"/>
          <w:b/>
          <w:bCs/>
          <w:sz w:val="26"/>
          <w:szCs w:val="26"/>
          <w:lang w:val="vi-VN"/>
        </w:rPr>
        <w:t>a. Kết nối API giữa frontend và backend</w:t>
      </w:r>
    </w:p>
    <w:p w14:paraId="0D4C8259" w14:textId="77777777" w:rsidR="00245ADB" w:rsidRPr="00245ADB" w:rsidRDefault="00245ADB" w:rsidP="00245ADB">
      <w:pPr>
        <w:pStyle w:val="oancuaDanhsach"/>
        <w:numPr>
          <w:ilvl w:val="0"/>
          <w:numId w:val="16"/>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Vấn đề:</w:t>
      </w:r>
      <w:r w:rsidRPr="00245ADB">
        <w:rPr>
          <w:rFonts w:asciiTheme="majorHAnsi" w:hAnsiTheme="majorHAnsi" w:cstheme="majorHAnsi"/>
          <w:sz w:val="26"/>
          <w:szCs w:val="26"/>
          <w:lang w:val="vi-VN"/>
        </w:rPr>
        <w:t xml:space="preserve"> Khi gửi yêu cầu AJAX từ JavaScript đến PHP, có thể gặp lỗi CORS hoặc sai đường dẫn.</w:t>
      </w:r>
    </w:p>
    <w:p w14:paraId="4B3139C4" w14:textId="77777777" w:rsidR="00245ADB" w:rsidRPr="00245ADB" w:rsidRDefault="00245ADB" w:rsidP="00245ADB">
      <w:pPr>
        <w:pStyle w:val="oancuaDanhsach"/>
        <w:numPr>
          <w:ilvl w:val="0"/>
          <w:numId w:val="16"/>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Giải pháp:</w:t>
      </w:r>
      <w:r w:rsidRPr="00245ADB">
        <w:rPr>
          <w:rFonts w:asciiTheme="majorHAnsi" w:hAnsiTheme="majorHAnsi" w:cstheme="majorHAnsi"/>
          <w:sz w:val="26"/>
          <w:szCs w:val="26"/>
          <w:lang w:val="vi-VN"/>
        </w:rPr>
        <w:t xml:space="preserve"> Thiết lập cấu hình header("Access-Control-Allow-Origin: *"); trong api.php, kiểm tra URL động và xử lý phản hồi dạng JSON để frontend dễ dàng đọc và hiển thị.</w:t>
      </w:r>
    </w:p>
    <w:p w14:paraId="3A81FF34" w14:textId="77777777" w:rsidR="00245ADB" w:rsidRPr="00245ADB" w:rsidRDefault="00245ADB" w:rsidP="00245ADB">
      <w:pPr>
        <w:pStyle w:val="oancuaDanhsach"/>
        <w:rPr>
          <w:rFonts w:asciiTheme="majorHAnsi" w:hAnsiTheme="majorHAnsi" w:cstheme="majorHAnsi"/>
          <w:sz w:val="26"/>
          <w:szCs w:val="26"/>
          <w:lang w:val="vi-VN"/>
        </w:rPr>
      </w:pPr>
      <w:r w:rsidRPr="00245ADB">
        <w:rPr>
          <w:rFonts w:asciiTheme="majorHAnsi" w:hAnsiTheme="majorHAnsi" w:cstheme="majorHAnsi"/>
          <w:b/>
          <w:bCs/>
          <w:sz w:val="26"/>
          <w:szCs w:val="26"/>
          <w:lang w:val="vi-VN"/>
        </w:rPr>
        <w:t>b. Quản lý module JS và đảm bảo tính OOP</w:t>
      </w:r>
    </w:p>
    <w:p w14:paraId="2828300E" w14:textId="77777777" w:rsidR="00245ADB" w:rsidRPr="00245ADB" w:rsidRDefault="00245ADB" w:rsidP="00245ADB">
      <w:pPr>
        <w:pStyle w:val="oancuaDanhsach"/>
        <w:numPr>
          <w:ilvl w:val="0"/>
          <w:numId w:val="17"/>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Vấn đề:</w:t>
      </w:r>
      <w:r w:rsidRPr="00245ADB">
        <w:rPr>
          <w:rFonts w:asciiTheme="majorHAnsi" w:hAnsiTheme="majorHAnsi" w:cstheme="majorHAnsi"/>
          <w:sz w:val="26"/>
          <w:szCs w:val="26"/>
          <w:lang w:val="vi-VN"/>
        </w:rPr>
        <w:t xml:space="preserve"> Khi số lượng module tăng, việc gọi chéo và tái sử dụng hàm trở nên phức tạp.</w:t>
      </w:r>
    </w:p>
    <w:p w14:paraId="28C84B79" w14:textId="77777777" w:rsidR="00245ADB" w:rsidRPr="00245ADB" w:rsidRDefault="00245ADB" w:rsidP="00245ADB">
      <w:pPr>
        <w:pStyle w:val="oancuaDanhsach"/>
        <w:numPr>
          <w:ilvl w:val="0"/>
          <w:numId w:val="17"/>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Giải pháp:</w:t>
      </w:r>
      <w:r w:rsidRPr="00245ADB">
        <w:rPr>
          <w:rFonts w:asciiTheme="majorHAnsi" w:hAnsiTheme="majorHAnsi" w:cstheme="majorHAnsi"/>
          <w:sz w:val="26"/>
          <w:szCs w:val="26"/>
          <w:lang w:val="vi-VN"/>
        </w:rPr>
        <w:t xml:space="preserve"> Mỗi module được viết theo dạng </w:t>
      </w:r>
      <w:r w:rsidRPr="00245ADB">
        <w:rPr>
          <w:rFonts w:asciiTheme="majorHAnsi" w:hAnsiTheme="majorHAnsi" w:cstheme="majorHAnsi"/>
          <w:b/>
          <w:bCs/>
          <w:sz w:val="26"/>
          <w:szCs w:val="26"/>
          <w:lang w:val="vi-VN"/>
        </w:rPr>
        <w:t>object hoặc function độc lập</w:t>
      </w:r>
      <w:r w:rsidRPr="00245ADB">
        <w:rPr>
          <w:rFonts w:asciiTheme="majorHAnsi" w:hAnsiTheme="majorHAnsi" w:cstheme="majorHAnsi"/>
          <w:sz w:val="26"/>
          <w:szCs w:val="26"/>
          <w:lang w:val="vi-VN"/>
        </w:rPr>
        <w:t>, có namespace riêng (ví dụ: EmployeeModule.add(), DepartmentModule.list()), giúp dễ mở rộng và bảo trì.</w:t>
      </w:r>
    </w:p>
    <w:p w14:paraId="27043840" w14:textId="77777777" w:rsidR="00245ADB" w:rsidRPr="00245ADB" w:rsidRDefault="00245ADB" w:rsidP="00245ADB">
      <w:pPr>
        <w:pStyle w:val="oancuaDanhsach"/>
        <w:rPr>
          <w:rFonts w:asciiTheme="majorHAnsi" w:hAnsiTheme="majorHAnsi" w:cstheme="majorHAnsi"/>
          <w:sz w:val="26"/>
          <w:szCs w:val="26"/>
          <w:lang w:val="vi-VN"/>
        </w:rPr>
      </w:pPr>
      <w:r w:rsidRPr="00245ADB">
        <w:rPr>
          <w:rFonts w:asciiTheme="majorHAnsi" w:hAnsiTheme="majorHAnsi" w:cstheme="majorHAnsi"/>
          <w:b/>
          <w:bCs/>
          <w:sz w:val="26"/>
          <w:szCs w:val="26"/>
          <w:lang w:val="vi-VN"/>
        </w:rPr>
        <w:t>c. Tổ chức cơ sở dữ liệu và xử lý quan hệ</w:t>
      </w:r>
    </w:p>
    <w:p w14:paraId="67EEBA2D" w14:textId="77777777" w:rsidR="00245ADB" w:rsidRPr="00245ADB" w:rsidRDefault="00245ADB" w:rsidP="00245ADB">
      <w:pPr>
        <w:pStyle w:val="oancuaDanhsach"/>
        <w:numPr>
          <w:ilvl w:val="0"/>
          <w:numId w:val="18"/>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Vấn đề:</w:t>
      </w:r>
      <w:r w:rsidRPr="00245ADB">
        <w:rPr>
          <w:rFonts w:asciiTheme="majorHAnsi" w:hAnsiTheme="majorHAnsi" w:cstheme="majorHAnsi"/>
          <w:sz w:val="26"/>
          <w:szCs w:val="26"/>
          <w:lang w:val="vi-VN"/>
        </w:rPr>
        <w:t xml:space="preserve"> Dữ liệu nhân viên có quan hệ với phòng ban, chức vụ, lương, và chấm công.</w:t>
      </w:r>
    </w:p>
    <w:p w14:paraId="4C6942C3" w14:textId="77777777" w:rsidR="00245ADB" w:rsidRPr="00245ADB" w:rsidRDefault="00245ADB" w:rsidP="00245ADB">
      <w:pPr>
        <w:pStyle w:val="oancuaDanhsach"/>
        <w:numPr>
          <w:ilvl w:val="0"/>
          <w:numId w:val="18"/>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Giải pháp:</w:t>
      </w:r>
      <w:r w:rsidRPr="00245ADB">
        <w:rPr>
          <w:rFonts w:asciiTheme="majorHAnsi" w:hAnsiTheme="majorHAnsi" w:cstheme="majorHAnsi"/>
          <w:sz w:val="26"/>
          <w:szCs w:val="26"/>
          <w:lang w:val="vi-VN"/>
        </w:rPr>
        <w:t xml:space="preserve"> Sử dụng khóa ngoại (FOREIGN KEY) và truy vấn liên kết (JOIN) trong MySQL. Tạo các hàm PHP riêng cho từng nghiệp vụ (thêm, sửa, xóa, tìm kiếm) để tránh lỗi trùng lặp.</w:t>
      </w:r>
    </w:p>
    <w:p w14:paraId="7D331AB0" w14:textId="77777777" w:rsidR="00245ADB" w:rsidRPr="00245ADB" w:rsidRDefault="00245ADB" w:rsidP="00245ADB">
      <w:pPr>
        <w:pStyle w:val="oancuaDanhsach"/>
        <w:rPr>
          <w:rFonts w:asciiTheme="majorHAnsi" w:hAnsiTheme="majorHAnsi" w:cstheme="majorHAnsi"/>
          <w:sz w:val="26"/>
          <w:szCs w:val="26"/>
          <w:lang w:val="vi-VN"/>
        </w:rPr>
      </w:pPr>
      <w:r w:rsidRPr="00245ADB">
        <w:rPr>
          <w:rFonts w:asciiTheme="majorHAnsi" w:hAnsiTheme="majorHAnsi" w:cstheme="majorHAnsi"/>
          <w:b/>
          <w:bCs/>
          <w:sz w:val="26"/>
          <w:szCs w:val="26"/>
          <w:lang w:val="vi-VN"/>
        </w:rPr>
        <w:t>d. Giao diện và tương tác động</w:t>
      </w:r>
    </w:p>
    <w:p w14:paraId="2C93C8B3" w14:textId="77777777" w:rsidR="00245ADB" w:rsidRPr="00245ADB" w:rsidRDefault="00245ADB" w:rsidP="00245ADB">
      <w:pPr>
        <w:pStyle w:val="oancuaDanhsach"/>
        <w:numPr>
          <w:ilvl w:val="0"/>
          <w:numId w:val="19"/>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Vấn đề:</w:t>
      </w:r>
      <w:r w:rsidRPr="00245ADB">
        <w:rPr>
          <w:rFonts w:asciiTheme="majorHAnsi" w:hAnsiTheme="majorHAnsi" w:cstheme="majorHAnsi"/>
          <w:sz w:val="26"/>
          <w:szCs w:val="26"/>
          <w:lang w:val="vi-VN"/>
        </w:rPr>
        <w:t xml:space="preserve"> Làm mới dữ liệu sau khi thêm/sửa mà không tải lại trang.</w:t>
      </w:r>
    </w:p>
    <w:p w14:paraId="3C87511F" w14:textId="77777777" w:rsidR="00245ADB" w:rsidRPr="00245ADB" w:rsidRDefault="00245ADB" w:rsidP="00245ADB">
      <w:pPr>
        <w:pStyle w:val="oancuaDanhsach"/>
        <w:numPr>
          <w:ilvl w:val="0"/>
          <w:numId w:val="19"/>
        </w:numPr>
        <w:rPr>
          <w:rFonts w:asciiTheme="majorHAnsi" w:hAnsiTheme="majorHAnsi" w:cstheme="majorHAnsi"/>
          <w:sz w:val="26"/>
          <w:szCs w:val="26"/>
          <w:lang w:val="vi-VN"/>
        </w:rPr>
      </w:pPr>
      <w:r w:rsidRPr="00245ADB">
        <w:rPr>
          <w:rFonts w:asciiTheme="majorHAnsi" w:hAnsiTheme="majorHAnsi" w:cstheme="majorHAnsi"/>
          <w:b/>
          <w:bCs/>
          <w:sz w:val="26"/>
          <w:szCs w:val="26"/>
          <w:lang w:val="vi-VN"/>
        </w:rPr>
        <w:t>Giải pháp:</w:t>
      </w:r>
      <w:r w:rsidRPr="00245ADB">
        <w:rPr>
          <w:rFonts w:asciiTheme="majorHAnsi" w:hAnsiTheme="majorHAnsi" w:cstheme="majorHAnsi"/>
          <w:sz w:val="26"/>
          <w:szCs w:val="26"/>
          <w:lang w:val="vi-VN"/>
        </w:rPr>
        <w:t xml:space="preserve"> Sử dụng </w:t>
      </w:r>
      <w:r w:rsidRPr="00245ADB">
        <w:rPr>
          <w:rFonts w:asciiTheme="majorHAnsi" w:hAnsiTheme="majorHAnsi" w:cstheme="majorHAnsi"/>
          <w:b/>
          <w:bCs/>
          <w:sz w:val="26"/>
          <w:szCs w:val="26"/>
          <w:lang w:val="vi-VN"/>
        </w:rPr>
        <w:t>AJAX</w:t>
      </w:r>
      <w:r w:rsidRPr="00245ADB">
        <w:rPr>
          <w:rFonts w:asciiTheme="majorHAnsi" w:hAnsiTheme="majorHAnsi" w:cstheme="majorHAnsi"/>
          <w:sz w:val="26"/>
          <w:szCs w:val="26"/>
          <w:lang w:val="vi-VN"/>
        </w:rPr>
        <w:t xml:space="preserve"> và cập nhật DOM bằng JS, giúp giao diện phản hồi nhanh hơn.</w:t>
      </w:r>
    </w:p>
    <w:p w14:paraId="65B054CC" w14:textId="77777777" w:rsidR="00825DB0" w:rsidRPr="002A0A1F" w:rsidRDefault="00825DB0" w:rsidP="002A0A1F">
      <w:pPr>
        <w:rPr>
          <w:rFonts w:asciiTheme="majorHAnsi" w:hAnsiTheme="majorHAnsi" w:cstheme="majorHAnsi"/>
          <w:sz w:val="32"/>
          <w:szCs w:val="32"/>
        </w:rPr>
      </w:pPr>
    </w:p>
    <w:p w14:paraId="2B253FAC" w14:textId="7C7854BD" w:rsidR="00FD3A09" w:rsidRPr="00FD3A09" w:rsidRDefault="002A0A1F" w:rsidP="00FD3A09">
      <w:pPr>
        <w:pStyle w:val="oancuaDanhsach"/>
        <w:numPr>
          <w:ilvl w:val="0"/>
          <w:numId w:val="1"/>
        </w:numPr>
        <w:rPr>
          <w:rFonts w:asciiTheme="majorHAnsi" w:hAnsiTheme="majorHAnsi" w:cstheme="majorHAnsi"/>
          <w:b/>
          <w:bCs/>
          <w:sz w:val="32"/>
          <w:szCs w:val="32"/>
          <w:lang w:val="vi-VN"/>
        </w:rPr>
      </w:pPr>
      <w:r>
        <w:rPr>
          <w:rFonts w:asciiTheme="majorHAnsi" w:hAnsiTheme="majorHAnsi" w:cstheme="majorHAnsi"/>
          <w:b/>
          <w:bCs/>
          <w:sz w:val="32"/>
          <w:szCs w:val="32"/>
        </w:rPr>
        <w:t>Kiểm tra</w:t>
      </w:r>
    </w:p>
    <w:p w14:paraId="47A3B2B6" w14:textId="77777777" w:rsidR="002A0A1F" w:rsidRPr="002A0A1F" w:rsidRDefault="002A0A1F" w:rsidP="002A0A1F">
      <w:pPr>
        <w:pStyle w:val="oancuaDanhsach"/>
        <w:rPr>
          <w:rFonts w:asciiTheme="majorHAnsi" w:hAnsiTheme="majorHAnsi" w:cstheme="majorHAnsi"/>
          <w:sz w:val="26"/>
          <w:szCs w:val="26"/>
          <w:lang w:val="vi-VN"/>
        </w:rPr>
      </w:pPr>
      <w:r w:rsidRPr="002A0A1F">
        <w:rPr>
          <w:rFonts w:asciiTheme="majorHAnsi" w:hAnsiTheme="majorHAnsi" w:cstheme="majorHAnsi"/>
          <w:b/>
          <w:bCs/>
          <w:sz w:val="26"/>
          <w:szCs w:val="26"/>
          <w:lang w:val="vi-VN"/>
        </w:rPr>
        <w:t>Kiểm tra &amp; chạy thử:</w:t>
      </w:r>
    </w:p>
    <w:p w14:paraId="6E0BBC51" w14:textId="27392428" w:rsidR="002A0A1F" w:rsidRPr="002A0A1F" w:rsidRDefault="002A0A1F" w:rsidP="002A0A1F">
      <w:pPr>
        <w:pStyle w:val="oancuaDanhsach"/>
        <w:numPr>
          <w:ilvl w:val="0"/>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 xml:space="preserve">Cài đặt </w:t>
      </w:r>
      <w:r w:rsidRPr="002A0A1F">
        <w:rPr>
          <w:rFonts w:asciiTheme="majorHAnsi" w:hAnsiTheme="majorHAnsi" w:cstheme="majorHAnsi"/>
          <w:b/>
          <w:bCs/>
          <w:sz w:val="26"/>
          <w:szCs w:val="26"/>
          <w:lang w:val="vi-VN"/>
        </w:rPr>
        <w:t>XAMPP</w:t>
      </w:r>
      <w:r w:rsidRPr="002A0A1F">
        <w:rPr>
          <w:rFonts w:asciiTheme="majorHAnsi" w:hAnsiTheme="majorHAnsi" w:cstheme="majorHAnsi"/>
          <w:sz w:val="26"/>
          <w:szCs w:val="26"/>
          <w:lang w:val="vi-VN"/>
        </w:rPr>
        <w:t xml:space="preserve"> → chép thư mục </w:t>
      </w:r>
      <w:r w:rsidRPr="002A0A1F">
        <w:rPr>
          <w:rFonts w:asciiTheme="majorHAnsi" w:hAnsiTheme="majorHAnsi" w:cstheme="majorHAnsi"/>
          <w:b/>
          <w:bCs/>
          <w:sz w:val="26"/>
          <w:szCs w:val="26"/>
          <w:lang w:val="vi-VN"/>
        </w:rPr>
        <w:t>quanlyhrm</w:t>
      </w:r>
      <w:r w:rsidRPr="002A0A1F">
        <w:rPr>
          <w:rFonts w:asciiTheme="majorHAnsi" w:hAnsiTheme="majorHAnsi" w:cstheme="majorHAnsi"/>
          <w:sz w:val="26"/>
          <w:szCs w:val="26"/>
          <w:lang w:val="vi-VN"/>
        </w:rPr>
        <w:t xml:space="preserve"> vào </w:t>
      </w:r>
      <w:r w:rsidRPr="002A0A1F">
        <w:rPr>
          <w:rFonts w:asciiTheme="majorHAnsi" w:hAnsiTheme="majorHAnsi" w:cstheme="majorHAnsi"/>
          <w:b/>
          <w:bCs/>
          <w:sz w:val="26"/>
          <w:szCs w:val="26"/>
          <w:lang w:val="vi-VN"/>
        </w:rPr>
        <w:t>htdocs</w:t>
      </w:r>
      <w:r w:rsidRPr="002A0A1F">
        <w:rPr>
          <w:rFonts w:asciiTheme="majorHAnsi" w:hAnsiTheme="majorHAnsi" w:cstheme="majorHAnsi"/>
          <w:sz w:val="26"/>
          <w:szCs w:val="26"/>
          <w:lang w:val="vi-VN"/>
        </w:rPr>
        <w:t>.</w:t>
      </w:r>
    </w:p>
    <w:p w14:paraId="53446536" w14:textId="77777777" w:rsidR="002A0A1F" w:rsidRPr="002A0A1F" w:rsidRDefault="002A0A1F" w:rsidP="002A0A1F">
      <w:pPr>
        <w:pStyle w:val="oancuaDanhsach"/>
        <w:numPr>
          <w:ilvl w:val="0"/>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 xml:space="preserve">Tạo cơ sở dữ liệu MySQL, chạy </w:t>
      </w:r>
      <w:r w:rsidRPr="002A0A1F">
        <w:rPr>
          <w:rFonts w:asciiTheme="majorHAnsi" w:hAnsiTheme="majorHAnsi" w:cstheme="majorHAnsi"/>
          <w:b/>
          <w:bCs/>
          <w:sz w:val="26"/>
          <w:szCs w:val="26"/>
          <w:lang w:val="vi-VN"/>
        </w:rPr>
        <w:t>install_db.php</w:t>
      </w:r>
      <w:r w:rsidRPr="002A0A1F">
        <w:rPr>
          <w:rFonts w:asciiTheme="majorHAnsi" w:hAnsiTheme="majorHAnsi" w:cstheme="majorHAnsi"/>
          <w:sz w:val="26"/>
          <w:szCs w:val="26"/>
          <w:lang w:val="vi-VN"/>
        </w:rPr>
        <w:t xml:space="preserve"> để khởi tạo bảng.</w:t>
      </w:r>
    </w:p>
    <w:p w14:paraId="01EBB724" w14:textId="11B769BE" w:rsidR="002A0A1F" w:rsidRPr="002A0A1F" w:rsidRDefault="002A0A1F" w:rsidP="002A0A1F">
      <w:pPr>
        <w:pStyle w:val="oancuaDanhsach"/>
        <w:numPr>
          <w:ilvl w:val="0"/>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 xml:space="preserve">Mở trình duyệt truy cập </w:t>
      </w:r>
      <w:r w:rsidRPr="002A0A1F">
        <w:rPr>
          <w:rFonts w:asciiTheme="majorHAnsi" w:hAnsiTheme="majorHAnsi" w:cstheme="majorHAnsi"/>
          <w:b/>
          <w:bCs/>
          <w:sz w:val="26"/>
          <w:szCs w:val="26"/>
          <w:lang w:val="vi-VN"/>
        </w:rPr>
        <w:t>http://localhost/quanlyhrm/</w:t>
      </w:r>
      <w:r w:rsidR="00B56B9D" w:rsidRPr="00B56B9D">
        <w:rPr>
          <w:rFonts w:asciiTheme="majorHAnsi" w:hAnsiTheme="majorHAnsi" w:cstheme="majorHAnsi"/>
          <w:b/>
          <w:bCs/>
          <w:sz w:val="26"/>
          <w:szCs w:val="26"/>
          <w:lang w:val="vi-VN"/>
        </w:rPr>
        <w:t>.</w:t>
      </w:r>
    </w:p>
    <w:p w14:paraId="4ADD907B" w14:textId="77777777" w:rsidR="002A0A1F" w:rsidRPr="002A0A1F" w:rsidRDefault="002A0A1F" w:rsidP="002A0A1F">
      <w:pPr>
        <w:pStyle w:val="oancuaDanhsach"/>
        <w:numPr>
          <w:ilvl w:val="0"/>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Thực hiện kiểm tra:</w:t>
      </w:r>
    </w:p>
    <w:p w14:paraId="30FCA590" w14:textId="77777777" w:rsidR="002A0A1F" w:rsidRPr="002A0A1F" w:rsidRDefault="002A0A1F" w:rsidP="002A0A1F">
      <w:pPr>
        <w:pStyle w:val="oancuaDanhsach"/>
        <w:numPr>
          <w:ilvl w:val="1"/>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Đăng nhập và xác thực người dùng</w:t>
      </w:r>
    </w:p>
    <w:p w14:paraId="67685EDA" w14:textId="77777777" w:rsidR="002A0A1F" w:rsidRPr="002A0A1F" w:rsidRDefault="002A0A1F" w:rsidP="002A0A1F">
      <w:pPr>
        <w:pStyle w:val="oancuaDanhsach"/>
        <w:numPr>
          <w:ilvl w:val="1"/>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Thêm mới nhân viên và phòng ban</w:t>
      </w:r>
    </w:p>
    <w:p w14:paraId="2A0BAD5C" w14:textId="77777777" w:rsidR="002A0A1F" w:rsidRPr="002A0A1F" w:rsidRDefault="002A0A1F" w:rsidP="002A0A1F">
      <w:pPr>
        <w:pStyle w:val="oancuaDanhsach"/>
        <w:numPr>
          <w:ilvl w:val="1"/>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Cập nhật thông tin, chấm công, tính lương</w:t>
      </w:r>
    </w:p>
    <w:p w14:paraId="1D0665EF" w14:textId="77777777" w:rsidR="002A0A1F" w:rsidRPr="002A0A1F" w:rsidRDefault="002A0A1F" w:rsidP="002A0A1F">
      <w:pPr>
        <w:pStyle w:val="oancuaDanhsach"/>
        <w:numPr>
          <w:ilvl w:val="1"/>
          <w:numId w:val="20"/>
        </w:numPr>
        <w:rPr>
          <w:rFonts w:asciiTheme="majorHAnsi" w:hAnsiTheme="majorHAnsi" w:cstheme="majorHAnsi"/>
          <w:sz w:val="26"/>
          <w:szCs w:val="26"/>
          <w:lang w:val="vi-VN"/>
        </w:rPr>
      </w:pPr>
      <w:r w:rsidRPr="002A0A1F">
        <w:rPr>
          <w:rFonts w:asciiTheme="majorHAnsi" w:hAnsiTheme="majorHAnsi" w:cstheme="majorHAnsi"/>
          <w:sz w:val="26"/>
          <w:szCs w:val="26"/>
          <w:lang w:val="vi-VN"/>
        </w:rPr>
        <w:t>Kiểm tra kết quả phản hồi JSON từ API qua debug_request.php</w:t>
      </w:r>
    </w:p>
    <w:p w14:paraId="19814E8E" w14:textId="77777777" w:rsidR="002A0A1F" w:rsidRPr="002A0A1F" w:rsidRDefault="002A0A1F" w:rsidP="002A0A1F">
      <w:pPr>
        <w:pStyle w:val="oancuaDanhsach"/>
        <w:rPr>
          <w:rFonts w:asciiTheme="majorHAnsi" w:hAnsiTheme="majorHAnsi" w:cstheme="majorHAnsi"/>
          <w:sz w:val="26"/>
          <w:szCs w:val="26"/>
          <w:lang w:val="vi-VN"/>
        </w:rPr>
      </w:pPr>
      <w:r w:rsidRPr="002A0A1F">
        <w:rPr>
          <w:rFonts w:asciiTheme="majorHAnsi" w:hAnsiTheme="majorHAnsi" w:cstheme="majorHAnsi"/>
          <w:b/>
          <w:bCs/>
          <w:sz w:val="26"/>
          <w:szCs w:val="26"/>
          <w:lang w:val="vi-VN"/>
        </w:rPr>
        <w:t>Kết luận:</w:t>
      </w:r>
      <w:r w:rsidRPr="002A0A1F">
        <w:rPr>
          <w:rFonts w:asciiTheme="majorHAnsi" w:hAnsiTheme="majorHAnsi" w:cstheme="majorHAnsi"/>
          <w:sz w:val="26"/>
          <w:szCs w:val="26"/>
          <w:lang w:val="vi-VN"/>
        </w:rPr>
        <w:br/>
        <w:t xml:space="preserve">Hệ thống </w:t>
      </w:r>
      <w:r w:rsidRPr="002A0A1F">
        <w:rPr>
          <w:rFonts w:asciiTheme="majorHAnsi" w:hAnsiTheme="majorHAnsi" w:cstheme="majorHAnsi"/>
          <w:b/>
          <w:bCs/>
          <w:sz w:val="26"/>
          <w:szCs w:val="26"/>
          <w:lang w:val="vi-VN"/>
        </w:rPr>
        <w:t>Quản lý Nhân sự (HRM)</w:t>
      </w:r>
      <w:r w:rsidRPr="002A0A1F">
        <w:rPr>
          <w:rFonts w:asciiTheme="majorHAnsi" w:hAnsiTheme="majorHAnsi" w:cstheme="majorHAnsi"/>
          <w:sz w:val="26"/>
          <w:szCs w:val="26"/>
          <w:lang w:val="vi-VN"/>
        </w:rPr>
        <w:t xml:space="preserve"> đã được triển khai thành công với kiến trúc </w:t>
      </w:r>
      <w:r w:rsidRPr="002A0A1F">
        <w:rPr>
          <w:rFonts w:asciiTheme="majorHAnsi" w:hAnsiTheme="majorHAnsi" w:cstheme="majorHAnsi"/>
          <w:b/>
          <w:bCs/>
          <w:sz w:val="26"/>
          <w:szCs w:val="26"/>
          <w:lang w:val="vi-VN"/>
        </w:rPr>
        <w:t>client–server rõ ràng</w:t>
      </w:r>
      <w:r w:rsidRPr="002A0A1F">
        <w:rPr>
          <w:rFonts w:asciiTheme="majorHAnsi" w:hAnsiTheme="majorHAnsi" w:cstheme="majorHAnsi"/>
          <w:sz w:val="26"/>
          <w:szCs w:val="26"/>
          <w:lang w:val="vi-VN"/>
        </w:rPr>
        <w:t xml:space="preserve">, kết hợp </w:t>
      </w:r>
      <w:r w:rsidRPr="002A0A1F">
        <w:rPr>
          <w:rFonts w:asciiTheme="majorHAnsi" w:hAnsiTheme="majorHAnsi" w:cstheme="majorHAnsi"/>
          <w:b/>
          <w:bCs/>
          <w:sz w:val="26"/>
          <w:szCs w:val="26"/>
          <w:lang w:val="vi-VN"/>
        </w:rPr>
        <w:t>PHP–MySQL</w:t>
      </w:r>
      <w:r w:rsidRPr="002A0A1F">
        <w:rPr>
          <w:rFonts w:asciiTheme="majorHAnsi" w:hAnsiTheme="majorHAnsi" w:cstheme="majorHAnsi"/>
          <w:sz w:val="26"/>
          <w:szCs w:val="26"/>
          <w:lang w:val="vi-VN"/>
        </w:rPr>
        <w:t xml:space="preserve"> ở backend và </w:t>
      </w:r>
      <w:r w:rsidRPr="002A0A1F">
        <w:rPr>
          <w:rFonts w:asciiTheme="majorHAnsi" w:hAnsiTheme="majorHAnsi" w:cstheme="majorHAnsi"/>
          <w:b/>
          <w:bCs/>
          <w:sz w:val="26"/>
          <w:szCs w:val="26"/>
          <w:lang w:val="vi-VN"/>
        </w:rPr>
        <w:t>JavaScript</w:t>
      </w:r>
      <w:r w:rsidRPr="002A0A1F">
        <w:rPr>
          <w:rFonts w:asciiTheme="majorHAnsi" w:hAnsiTheme="majorHAnsi" w:cstheme="majorHAnsi"/>
          <w:sz w:val="26"/>
          <w:szCs w:val="26"/>
          <w:lang w:val="vi-VN"/>
        </w:rPr>
        <w:t xml:space="preserve"> ở </w:t>
      </w:r>
      <w:r w:rsidRPr="002A0A1F">
        <w:rPr>
          <w:rFonts w:asciiTheme="majorHAnsi" w:hAnsiTheme="majorHAnsi" w:cstheme="majorHAnsi"/>
          <w:sz w:val="26"/>
          <w:szCs w:val="26"/>
          <w:lang w:val="vi-VN"/>
        </w:rPr>
        <w:lastRenderedPageBreak/>
        <w:t>frontend. Ứng dụng đáp ứng được yêu cầu nghiệp vụ cơ bản, dễ mở rộng và bảo trì.</w:t>
      </w:r>
    </w:p>
    <w:p w14:paraId="0DA108FD" w14:textId="6709D84F" w:rsidR="00FD3A09" w:rsidRPr="002A0A1F" w:rsidRDefault="00FD3A09" w:rsidP="00825DB0">
      <w:pPr>
        <w:pStyle w:val="oancuaDanhsach"/>
        <w:rPr>
          <w:rFonts w:asciiTheme="majorHAnsi" w:hAnsiTheme="majorHAnsi" w:cstheme="majorHAnsi"/>
          <w:sz w:val="26"/>
          <w:szCs w:val="26"/>
          <w:lang w:val="vi-VN"/>
        </w:rPr>
      </w:pPr>
    </w:p>
    <w:sectPr w:rsidR="00FD3A09" w:rsidRPr="002A0A1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9DD51" w14:textId="77777777" w:rsidR="00AD4EF9" w:rsidRDefault="00AD4EF9" w:rsidP="00AD4EF9">
      <w:r>
        <w:separator/>
      </w:r>
    </w:p>
  </w:endnote>
  <w:endnote w:type="continuationSeparator" w:id="0">
    <w:p w14:paraId="3A52D00E" w14:textId="77777777" w:rsidR="00AD4EF9" w:rsidRDefault="00AD4EF9" w:rsidP="00AD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Neue Light">
    <w:altName w:val="Arial Nova Light"/>
    <w:charset w:val="00"/>
    <w:family w:val="auto"/>
    <w:pitch w:val="default"/>
  </w:font>
  <w:font w:name="Helvetica Neue">
    <w:altName w:val="Arial"/>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17A92" w14:textId="77777777" w:rsidR="00AD4EF9" w:rsidRDefault="00AD4EF9" w:rsidP="00AD4EF9">
      <w:r>
        <w:separator/>
      </w:r>
    </w:p>
  </w:footnote>
  <w:footnote w:type="continuationSeparator" w:id="0">
    <w:p w14:paraId="615CA383" w14:textId="77777777" w:rsidR="00AD4EF9" w:rsidRDefault="00AD4EF9" w:rsidP="00AD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D04D8" w14:textId="218F7B75" w:rsidR="00AD4EF9" w:rsidRDefault="00AD4EF9">
    <w:pPr>
      <w:pStyle w:val="utrang"/>
    </w:pPr>
    <w:r>
      <w:rPr>
        <w:noProof/>
        <w:color w:val="000000"/>
      </w:rPr>
      <w:drawing>
        <wp:inline distT="0" distB="0" distL="0" distR="0" wp14:anchorId="187FF8B2" wp14:editId="00747931">
          <wp:extent cx="1733028" cy="319944"/>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733028" cy="3199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8B8"/>
    <w:multiLevelType w:val="multilevel"/>
    <w:tmpl w:val="0A7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2A8B"/>
    <w:multiLevelType w:val="multilevel"/>
    <w:tmpl w:val="9E1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7DA9"/>
    <w:multiLevelType w:val="multilevel"/>
    <w:tmpl w:val="059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3332B"/>
    <w:multiLevelType w:val="multilevel"/>
    <w:tmpl w:val="849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73A82"/>
    <w:multiLevelType w:val="multilevel"/>
    <w:tmpl w:val="BC7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A2530"/>
    <w:multiLevelType w:val="multilevel"/>
    <w:tmpl w:val="B16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B72AD"/>
    <w:multiLevelType w:val="multilevel"/>
    <w:tmpl w:val="7228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652FC"/>
    <w:multiLevelType w:val="multilevel"/>
    <w:tmpl w:val="C1DA68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436BD"/>
    <w:multiLevelType w:val="multilevel"/>
    <w:tmpl w:val="38E636C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color w:val="000000"/>
      </w:rPr>
    </w:lvl>
    <w:lvl w:ilvl="2">
      <w:start w:val="1"/>
      <w:numFmt w:val="decimal"/>
      <w:isLgl/>
      <w:lvlText w:val="%1.%2.%3."/>
      <w:lvlJc w:val="left"/>
      <w:pPr>
        <w:ind w:left="1800" w:hanging="720"/>
      </w:pPr>
      <w:rPr>
        <w:rFonts w:hint="default"/>
        <w:color w:val="000000"/>
      </w:rPr>
    </w:lvl>
    <w:lvl w:ilvl="3">
      <w:start w:val="1"/>
      <w:numFmt w:val="decimal"/>
      <w:isLgl/>
      <w:lvlText w:val="%1.%2.%3.%4."/>
      <w:lvlJc w:val="left"/>
      <w:pPr>
        <w:ind w:left="2520" w:hanging="1080"/>
      </w:pPr>
      <w:rPr>
        <w:rFonts w:hint="default"/>
        <w:color w:val="000000"/>
      </w:rPr>
    </w:lvl>
    <w:lvl w:ilvl="4">
      <w:start w:val="1"/>
      <w:numFmt w:val="decimal"/>
      <w:isLgl/>
      <w:lvlText w:val="%1.%2.%3.%4.%5."/>
      <w:lvlJc w:val="left"/>
      <w:pPr>
        <w:ind w:left="3240" w:hanging="1440"/>
      </w:pPr>
      <w:rPr>
        <w:rFonts w:hint="default"/>
        <w:color w:val="000000"/>
      </w:rPr>
    </w:lvl>
    <w:lvl w:ilvl="5">
      <w:start w:val="1"/>
      <w:numFmt w:val="decimal"/>
      <w:isLgl/>
      <w:lvlText w:val="%1.%2.%3.%4.%5.%6."/>
      <w:lvlJc w:val="left"/>
      <w:pPr>
        <w:ind w:left="3600" w:hanging="1440"/>
      </w:pPr>
      <w:rPr>
        <w:rFonts w:hint="default"/>
        <w:color w:val="000000"/>
      </w:rPr>
    </w:lvl>
    <w:lvl w:ilvl="6">
      <w:start w:val="1"/>
      <w:numFmt w:val="decimal"/>
      <w:isLgl/>
      <w:lvlText w:val="%1.%2.%3.%4.%5.%6.%7."/>
      <w:lvlJc w:val="left"/>
      <w:pPr>
        <w:ind w:left="4320" w:hanging="1800"/>
      </w:pPr>
      <w:rPr>
        <w:rFonts w:hint="default"/>
        <w:color w:val="000000"/>
      </w:rPr>
    </w:lvl>
    <w:lvl w:ilvl="7">
      <w:start w:val="1"/>
      <w:numFmt w:val="decimal"/>
      <w:isLgl/>
      <w:lvlText w:val="%1.%2.%3.%4.%5.%6.%7.%8."/>
      <w:lvlJc w:val="left"/>
      <w:pPr>
        <w:ind w:left="5040" w:hanging="2160"/>
      </w:pPr>
      <w:rPr>
        <w:rFonts w:hint="default"/>
        <w:color w:val="000000"/>
      </w:rPr>
    </w:lvl>
    <w:lvl w:ilvl="8">
      <w:start w:val="1"/>
      <w:numFmt w:val="decimal"/>
      <w:isLgl/>
      <w:lvlText w:val="%1.%2.%3.%4.%5.%6.%7.%8.%9."/>
      <w:lvlJc w:val="left"/>
      <w:pPr>
        <w:ind w:left="5400" w:hanging="2160"/>
      </w:pPr>
      <w:rPr>
        <w:rFonts w:hint="default"/>
        <w:color w:val="000000"/>
      </w:rPr>
    </w:lvl>
  </w:abstractNum>
  <w:abstractNum w:abstractNumId="9" w15:restartNumberingAfterBreak="0">
    <w:nsid w:val="2CA85964"/>
    <w:multiLevelType w:val="multilevel"/>
    <w:tmpl w:val="0FF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73438"/>
    <w:multiLevelType w:val="multilevel"/>
    <w:tmpl w:val="F6A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C5BC9"/>
    <w:multiLevelType w:val="multilevel"/>
    <w:tmpl w:val="E1F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13F31"/>
    <w:multiLevelType w:val="multilevel"/>
    <w:tmpl w:val="C1DA68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1144BF"/>
    <w:multiLevelType w:val="multilevel"/>
    <w:tmpl w:val="369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C12C7"/>
    <w:multiLevelType w:val="multilevel"/>
    <w:tmpl w:val="1FAA2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71648"/>
    <w:multiLevelType w:val="multilevel"/>
    <w:tmpl w:val="0DC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81DCB"/>
    <w:multiLevelType w:val="multilevel"/>
    <w:tmpl w:val="433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8197D"/>
    <w:multiLevelType w:val="multilevel"/>
    <w:tmpl w:val="1E2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7213A"/>
    <w:multiLevelType w:val="multilevel"/>
    <w:tmpl w:val="D89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8591A"/>
    <w:multiLevelType w:val="multilevel"/>
    <w:tmpl w:val="0624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68210">
    <w:abstractNumId w:val="8"/>
  </w:num>
  <w:num w:numId="2" w16cid:durableId="1768767018">
    <w:abstractNumId w:val="10"/>
  </w:num>
  <w:num w:numId="3" w16cid:durableId="1756434125">
    <w:abstractNumId w:val="2"/>
  </w:num>
  <w:num w:numId="4" w16cid:durableId="1248688846">
    <w:abstractNumId w:val="18"/>
  </w:num>
  <w:num w:numId="5" w16cid:durableId="1783722958">
    <w:abstractNumId w:val="4"/>
  </w:num>
  <w:num w:numId="6" w16cid:durableId="1261446877">
    <w:abstractNumId w:val="15"/>
  </w:num>
  <w:num w:numId="7" w16cid:durableId="758254952">
    <w:abstractNumId w:val="5"/>
  </w:num>
  <w:num w:numId="8" w16cid:durableId="2085493521">
    <w:abstractNumId w:val="17"/>
  </w:num>
  <w:num w:numId="9" w16cid:durableId="1448045248">
    <w:abstractNumId w:val="1"/>
  </w:num>
  <w:num w:numId="10" w16cid:durableId="511841034">
    <w:abstractNumId w:val="0"/>
  </w:num>
  <w:num w:numId="11" w16cid:durableId="2119055358">
    <w:abstractNumId w:val="7"/>
  </w:num>
  <w:num w:numId="12" w16cid:durableId="1995447181">
    <w:abstractNumId w:val="12"/>
  </w:num>
  <w:num w:numId="13" w16cid:durableId="539558761">
    <w:abstractNumId w:val="9"/>
  </w:num>
  <w:num w:numId="14" w16cid:durableId="125701194">
    <w:abstractNumId w:val="3"/>
  </w:num>
  <w:num w:numId="15" w16cid:durableId="745080226">
    <w:abstractNumId w:val="6"/>
  </w:num>
  <w:num w:numId="16" w16cid:durableId="1286933709">
    <w:abstractNumId w:val="16"/>
  </w:num>
  <w:num w:numId="17" w16cid:durableId="650133263">
    <w:abstractNumId w:val="11"/>
  </w:num>
  <w:num w:numId="18" w16cid:durableId="46340453">
    <w:abstractNumId w:val="13"/>
  </w:num>
  <w:num w:numId="19" w16cid:durableId="1325354804">
    <w:abstractNumId w:val="19"/>
  </w:num>
  <w:num w:numId="20" w16cid:durableId="1858419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F9"/>
    <w:rsid w:val="0006398D"/>
    <w:rsid w:val="000A44F1"/>
    <w:rsid w:val="000A4602"/>
    <w:rsid w:val="00245ADB"/>
    <w:rsid w:val="002A0A1F"/>
    <w:rsid w:val="002E2F4F"/>
    <w:rsid w:val="004B1E17"/>
    <w:rsid w:val="00524DCF"/>
    <w:rsid w:val="00825DB0"/>
    <w:rsid w:val="008E4C70"/>
    <w:rsid w:val="00955FBC"/>
    <w:rsid w:val="00A64430"/>
    <w:rsid w:val="00AD4EF9"/>
    <w:rsid w:val="00B56B9D"/>
    <w:rsid w:val="00B92984"/>
    <w:rsid w:val="00D5038B"/>
    <w:rsid w:val="00D7038C"/>
    <w:rsid w:val="00F504ED"/>
    <w:rsid w:val="00FB066C"/>
    <w:rsid w:val="00FD3A0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3D2400"/>
  <w15:chartTrackingRefBased/>
  <w15:docId w15:val="{2EA6C9E7-A26A-4E02-B16E-9C3A9044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D4EF9"/>
    <w:pPr>
      <w:spacing w:after="0" w:line="240" w:lineRule="auto"/>
    </w:pPr>
    <w:rPr>
      <w:rFonts w:ascii="Calibri" w:eastAsia="Calibri" w:hAnsi="Calibri" w:cs="Calibri"/>
      <w:kern w:val="0"/>
      <w:sz w:val="24"/>
      <w:szCs w:val="24"/>
      <w:lang w:val="en-US" w:eastAsia="vi-VN" w:bidi="ar-SA"/>
      <w14:ligatures w14:val="none"/>
    </w:rPr>
  </w:style>
  <w:style w:type="paragraph" w:styleId="u1">
    <w:name w:val="heading 1"/>
    <w:basedOn w:val="Binhthng"/>
    <w:next w:val="Binhthng"/>
    <w:link w:val="u1Char"/>
    <w:uiPriority w:val="9"/>
    <w:qFormat/>
    <w:rsid w:val="00AD4EF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D4EF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D4EF9"/>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D4EF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4EF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4EF9"/>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4EF9"/>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4EF9"/>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4EF9"/>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4EF9"/>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D4EF9"/>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D4EF9"/>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D4EF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D4EF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D4EF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4EF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4EF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4EF9"/>
    <w:rPr>
      <w:rFonts w:eastAsiaTheme="majorEastAsia" w:cstheme="majorBidi"/>
      <w:color w:val="272727" w:themeColor="text1" w:themeTint="D8"/>
    </w:rPr>
  </w:style>
  <w:style w:type="paragraph" w:styleId="Tiu">
    <w:name w:val="Title"/>
    <w:basedOn w:val="Binhthng"/>
    <w:next w:val="Binhthng"/>
    <w:link w:val="TiuChar"/>
    <w:uiPriority w:val="10"/>
    <w:qFormat/>
    <w:rsid w:val="00AD4EF9"/>
    <w:pPr>
      <w:spacing w:after="80"/>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D4EF9"/>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D4EF9"/>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D4EF9"/>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D4EF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4EF9"/>
    <w:rPr>
      <w:i/>
      <w:iCs/>
      <w:color w:val="404040" w:themeColor="text1" w:themeTint="BF"/>
    </w:rPr>
  </w:style>
  <w:style w:type="paragraph" w:styleId="oancuaDanhsach">
    <w:name w:val="List Paragraph"/>
    <w:basedOn w:val="Binhthng"/>
    <w:uiPriority w:val="34"/>
    <w:qFormat/>
    <w:rsid w:val="00AD4EF9"/>
    <w:pPr>
      <w:ind w:left="720"/>
      <w:contextualSpacing/>
    </w:pPr>
  </w:style>
  <w:style w:type="character" w:styleId="NhnmnhThm">
    <w:name w:val="Intense Emphasis"/>
    <w:basedOn w:val="Phngmcinhcuaoanvn"/>
    <w:uiPriority w:val="21"/>
    <w:qFormat/>
    <w:rsid w:val="00AD4EF9"/>
    <w:rPr>
      <w:i/>
      <w:iCs/>
      <w:color w:val="0F4761" w:themeColor="accent1" w:themeShade="BF"/>
    </w:rPr>
  </w:style>
  <w:style w:type="paragraph" w:styleId="Nhaykepm">
    <w:name w:val="Intense Quote"/>
    <w:basedOn w:val="Binhthng"/>
    <w:next w:val="Binhthng"/>
    <w:link w:val="NhaykepmChar"/>
    <w:uiPriority w:val="30"/>
    <w:qFormat/>
    <w:rsid w:val="00AD4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4EF9"/>
    <w:rPr>
      <w:i/>
      <w:iCs/>
      <w:color w:val="0F4761" w:themeColor="accent1" w:themeShade="BF"/>
    </w:rPr>
  </w:style>
  <w:style w:type="character" w:styleId="ThamchiuNhnmnh">
    <w:name w:val="Intense Reference"/>
    <w:basedOn w:val="Phngmcinhcuaoanvn"/>
    <w:uiPriority w:val="32"/>
    <w:qFormat/>
    <w:rsid w:val="00AD4EF9"/>
    <w:rPr>
      <w:b/>
      <w:bCs/>
      <w:smallCaps/>
      <w:color w:val="0F4761" w:themeColor="accent1" w:themeShade="BF"/>
      <w:spacing w:val="5"/>
    </w:rPr>
  </w:style>
  <w:style w:type="paragraph" w:styleId="utrang">
    <w:name w:val="header"/>
    <w:basedOn w:val="Binhthng"/>
    <w:link w:val="utrangChar"/>
    <w:uiPriority w:val="99"/>
    <w:unhideWhenUsed/>
    <w:rsid w:val="00AD4EF9"/>
    <w:pPr>
      <w:tabs>
        <w:tab w:val="center" w:pos="4513"/>
        <w:tab w:val="right" w:pos="9026"/>
      </w:tabs>
    </w:pPr>
  </w:style>
  <w:style w:type="character" w:customStyle="1" w:styleId="utrangChar">
    <w:name w:val="Đầu trang Char"/>
    <w:basedOn w:val="Phngmcinhcuaoanvn"/>
    <w:link w:val="utrang"/>
    <w:uiPriority w:val="99"/>
    <w:rsid w:val="00AD4EF9"/>
    <w:rPr>
      <w:rFonts w:ascii="Calibri" w:eastAsia="Calibri" w:hAnsi="Calibri" w:cs="Calibri"/>
      <w:kern w:val="0"/>
      <w:sz w:val="24"/>
      <w:szCs w:val="24"/>
      <w:lang w:val="en-US" w:eastAsia="vi-VN" w:bidi="ar-SA"/>
      <w14:ligatures w14:val="none"/>
    </w:rPr>
  </w:style>
  <w:style w:type="paragraph" w:styleId="Chntrang">
    <w:name w:val="footer"/>
    <w:basedOn w:val="Binhthng"/>
    <w:link w:val="ChntrangChar"/>
    <w:uiPriority w:val="99"/>
    <w:unhideWhenUsed/>
    <w:rsid w:val="00AD4EF9"/>
    <w:pPr>
      <w:tabs>
        <w:tab w:val="center" w:pos="4513"/>
        <w:tab w:val="right" w:pos="9026"/>
      </w:tabs>
    </w:pPr>
  </w:style>
  <w:style w:type="character" w:customStyle="1" w:styleId="ChntrangChar">
    <w:name w:val="Chân trang Char"/>
    <w:basedOn w:val="Phngmcinhcuaoanvn"/>
    <w:link w:val="Chntrang"/>
    <w:uiPriority w:val="99"/>
    <w:rsid w:val="00AD4EF9"/>
    <w:rPr>
      <w:rFonts w:ascii="Calibri" w:eastAsia="Calibri" w:hAnsi="Calibri" w:cs="Calibri"/>
      <w:kern w:val="0"/>
      <w:sz w:val="24"/>
      <w:szCs w:val="24"/>
      <w:lang w:val="en-US" w:eastAsia="vi-VN" w:bidi="ar-SA"/>
      <w14:ligatures w14:val="none"/>
    </w:rPr>
  </w:style>
  <w:style w:type="paragraph" w:styleId="ThngthngWeb">
    <w:name w:val="Normal (Web)"/>
    <w:basedOn w:val="Binhthng"/>
    <w:uiPriority w:val="99"/>
    <w:unhideWhenUsed/>
    <w:rsid w:val="00AD4EF9"/>
    <w:pPr>
      <w:spacing w:before="100" w:beforeAutospacing="1" w:after="100" w:afterAutospacing="1"/>
    </w:pPr>
    <w:rPr>
      <w:rFonts w:ascii="Times New Roman" w:eastAsia="Times New Roman" w:hAnsi="Times New Roman" w:cs="Times New Roman"/>
      <w:lang w:val="vi-VN"/>
    </w:rPr>
  </w:style>
  <w:style w:type="character" w:styleId="Manh">
    <w:name w:val="Strong"/>
    <w:basedOn w:val="Phngmcinhcuaoanvn"/>
    <w:uiPriority w:val="22"/>
    <w:qFormat/>
    <w:rsid w:val="002E2F4F"/>
    <w:rPr>
      <w:b/>
      <w:bCs/>
    </w:rPr>
  </w:style>
  <w:style w:type="character" w:styleId="MaHTML">
    <w:name w:val="HTML Code"/>
    <w:basedOn w:val="Phngmcinhcuaoanvn"/>
    <w:uiPriority w:val="99"/>
    <w:semiHidden/>
    <w:unhideWhenUsed/>
    <w:rsid w:val="00825D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03633">
      <w:bodyDiv w:val="1"/>
      <w:marLeft w:val="0"/>
      <w:marRight w:val="0"/>
      <w:marTop w:val="0"/>
      <w:marBottom w:val="0"/>
      <w:divBdr>
        <w:top w:val="none" w:sz="0" w:space="0" w:color="auto"/>
        <w:left w:val="none" w:sz="0" w:space="0" w:color="auto"/>
        <w:bottom w:val="none" w:sz="0" w:space="0" w:color="auto"/>
        <w:right w:val="none" w:sz="0" w:space="0" w:color="auto"/>
      </w:divBdr>
    </w:div>
    <w:div w:id="187719996">
      <w:bodyDiv w:val="1"/>
      <w:marLeft w:val="0"/>
      <w:marRight w:val="0"/>
      <w:marTop w:val="0"/>
      <w:marBottom w:val="0"/>
      <w:divBdr>
        <w:top w:val="none" w:sz="0" w:space="0" w:color="auto"/>
        <w:left w:val="none" w:sz="0" w:space="0" w:color="auto"/>
        <w:bottom w:val="none" w:sz="0" w:space="0" w:color="auto"/>
        <w:right w:val="none" w:sz="0" w:space="0" w:color="auto"/>
      </w:divBdr>
    </w:div>
    <w:div w:id="187960598">
      <w:bodyDiv w:val="1"/>
      <w:marLeft w:val="0"/>
      <w:marRight w:val="0"/>
      <w:marTop w:val="0"/>
      <w:marBottom w:val="0"/>
      <w:divBdr>
        <w:top w:val="none" w:sz="0" w:space="0" w:color="auto"/>
        <w:left w:val="none" w:sz="0" w:space="0" w:color="auto"/>
        <w:bottom w:val="none" w:sz="0" w:space="0" w:color="auto"/>
        <w:right w:val="none" w:sz="0" w:space="0" w:color="auto"/>
      </w:divBdr>
    </w:div>
    <w:div w:id="405539474">
      <w:bodyDiv w:val="1"/>
      <w:marLeft w:val="0"/>
      <w:marRight w:val="0"/>
      <w:marTop w:val="0"/>
      <w:marBottom w:val="0"/>
      <w:divBdr>
        <w:top w:val="none" w:sz="0" w:space="0" w:color="auto"/>
        <w:left w:val="none" w:sz="0" w:space="0" w:color="auto"/>
        <w:bottom w:val="none" w:sz="0" w:space="0" w:color="auto"/>
        <w:right w:val="none" w:sz="0" w:space="0" w:color="auto"/>
      </w:divBdr>
    </w:div>
    <w:div w:id="463498961">
      <w:bodyDiv w:val="1"/>
      <w:marLeft w:val="0"/>
      <w:marRight w:val="0"/>
      <w:marTop w:val="0"/>
      <w:marBottom w:val="0"/>
      <w:divBdr>
        <w:top w:val="none" w:sz="0" w:space="0" w:color="auto"/>
        <w:left w:val="none" w:sz="0" w:space="0" w:color="auto"/>
        <w:bottom w:val="none" w:sz="0" w:space="0" w:color="auto"/>
        <w:right w:val="none" w:sz="0" w:space="0" w:color="auto"/>
      </w:divBdr>
    </w:div>
    <w:div w:id="639923436">
      <w:bodyDiv w:val="1"/>
      <w:marLeft w:val="0"/>
      <w:marRight w:val="0"/>
      <w:marTop w:val="0"/>
      <w:marBottom w:val="0"/>
      <w:divBdr>
        <w:top w:val="none" w:sz="0" w:space="0" w:color="auto"/>
        <w:left w:val="none" w:sz="0" w:space="0" w:color="auto"/>
        <w:bottom w:val="none" w:sz="0" w:space="0" w:color="auto"/>
        <w:right w:val="none" w:sz="0" w:space="0" w:color="auto"/>
      </w:divBdr>
    </w:div>
    <w:div w:id="814028266">
      <w:bodyDiv w:val="1"/>
      <w:marLeft w:val="0"/>
      <w:marRight w:val="0"/>
      <w:marTop w:val="0"/>
      <w:marBottom w:val="0"/>
      <w:divBdr>
        <w:top w:val="none" w:sz="0" w:space="0" w:color="auto"/>
        <w:left w:val="none" w:sz="0" w:space="0" w:color="auto"/>
        <w:bottom w:val="none" w:sz="0" w:space="0" w:color="auto"/>
        <w:right w:val="none" w:sz="0" w:space="0" w:color="auto"/>
      </w:divBdr>
    </w:div>
    <w:div w:id="898323593">
      <w:bodyDiv w:val="1"/>
      <w:marLeft w:val="0"/>
      <w:marRight w:val="0"/>
      <w:marTop w:val="0"/>
      <w:marBottom w:val="0"/>
      <w:divBdr>
        <w:top w:val="none" w:sz="0" w:space="0" w:color="auto"/>
        <w:left w:val="none" w:sz="0" w:space="0" w:color="auto"/>
        <w:bottom w:val="none" w:sz="0" w:space="0" w:color="auto"/>
        <w:right w:val="none" w:sz="0" w:space="0" w:color="auto"/>
      </w:divBdr>
    </w:div>
    <w:div w:id="1003050057">
      <w:bodyDiv w:val="1"/>
      <w:marLeft w:val="0"/>
      <w:marRight w:val="0"/>
      <w:marTop w:val="0"/>
      <w:marBottom w:val="0"/>
      <w:divBdr>
        <w:top w:val="none" w:sz="0" w:space="0" w:color="auto"/>
        <w:left w:val="none" w:sz="0" w:space="0" w:color="auto"/>
        <w:bottom w:val="none" w:sz="0" w:space="0" w:color="auto"/>
        <w:right w:val="none" w:sz="0" w:space="0" w:color="auto"/>
      </w:divBdr>
    </w:div>
    <w:div w:id="1037774538">
      <w:bodyDiv w:val="1"/>
      <w:marLeft w:val="0"/>
      <w:marRight w:val="0"/>
      <w:marTop w:val="0"/>
      <w:marBottom w:val="0"/>
      <w:divBdr>
        <w:top w:val="none" w:sz="0" w:space="0" w:color="auto"/>
        <w:left w:val="none" w:sz="0" w:space="0" w:color="auto"/>
        <w:bottom w:val="none" w:sz="0" w:space="0" w:color="auto"/>
        <w:right w:val="none" w:sz="0" w:space="0" w:color="auto"/>
      </w:divBdr>
    </w:div>
    <w:div w:id="1073746820">
      <w:bodyDiv w:val="1"/>
      <w:marLeft w:val="0"/>
      <w:marRight w:val="0"/>
      <w:marTop w:val="0"/>
      <w:marBottom w:val="0"/>
      <w:divBdr>
        <w:top w:val="none" w:sz="0" w:space="0" w:color="auto"/>
        <w:left w:val="none" w:sz="0" w:space="0" w:color="auto"/>
        <w:bottom w:val="none" w:sz="0" w:space="0" w:color="auto"/>
        <w:right w:val="none" w:sz="0" w:space="0" w:color="auto"/>
      </w:divBdr>
    </w:div>
    <w:div w:id="1248421190">
      <w:bodyDiv w:val="1"/>
      <w:marLeft w:val="0"/>
      <w:marRight w:val="0"/>
      <w:marTop w:val="0"/>
      <w:marBottom w:val="0"/>
      <w:divBdr>
        <w:top w:val="none" w:sz="0" w:space="0" w:color="auto"/>
        <w:left w:val="none" w:sz="0" w:space="0" w:color="auto"/>
        <w:bottom w:val="none" w:sz="0" w:space="0" w:color="auto"/>
        <w:right w:val="none" w:sz="0" w:space="0" w:color="auto"/>
      </w:divBdr>
    </w:div>
    <w:div w:id="1272709380">
      <w:bodyDiv w:val="1"/>
      <w:marLeft w:val="0"/>
      <w:marRight w:val="0"/>
      <w:marTop w:val="0"/>
      <w:marBottom w:val="0"/>
      <w:divBdr>
        <w:top w:val="none" w:sz="0" w:space="0" w:color="auto"/>
        <w:left w:val="none" w:sz="0" w:space="0" w:color="auto"/>
        <w:bottom w:val="none" w:sz="0" w:space="0" w:color="auto"/>
        <w:right w:val="none" w:sz="0" w:space="0" w:color="auto"/>
      </w:divBdr>
    </w:div>
    <w:div w:id="1828475013">
      <w:bodyDiv w:val="1"/>
      <w:marLeft w:val="0"/>
      <w:marRight w:val="0"/>
      <w:marTop w:val="0"/>
      <w:marBottom w:val="0"/>
      <w:divBdr>
        <w:top w:val="none" w:sz="0" w:space="0" w:color="auto"/>
        <w:left w:val="none" w:sz="0" w:space="0" w:color="auto"/>
        <w:bottom w:val="none" w:sz="0" w:space="0" w:color="auto"/>
        <w:right w:val="none" w:sz="0" w:space="0" w:color="auto"/>
      </w:divBdr>
    </w:div>
    <w:div w:id="1847482159">
      <w:bodyDiv w:val="1"/>
      <w:marLeft w:val="0"/>
      <w:marRight w:val="0"/>
      <w:marTop w:val="0"/>
      <w:marBottom w:val="0"/>
      <w:divBdr>
        <w:top w:val="none" w:sz="0" w:space="0" w:color="auto"/>
        <w:left w:val="none" w:sz="0" w:space="0" w:color="auto"/>
        <w:bottom w:val="none" w:sz="0" w:space="0" w:color="auto"/>
        <w:right w:val="none" w:sz="0" w:space="0" w:color="auto"/>
      </w:divBdr>
    </w:div>
    <w:div w:id="1988364123">
      <w:bodyDiv w:val="1"/>
      <w:marLeft w:val="0"/>
      <w:marRight w:val="0"/>
      <w:marTop w:val="0"/>
      <w:marBottom w:val="0"/>
      <w:divBdr>
        <w:top w:val="none" w:sz="0" w:space="0" w:color="auto"/>
        <w:left w:val="none" w:sz="0" w:space="0" w:color="auto"/>
        <w:bottom w:val="none" w:sz="0" w:space="0" w:color="auto"/>
        <w:right w:val="none" w:sz="0" w:space="0" w:color="auto"/>
      </w:divBdr>
    </w:div>
    <w:div w:id="213748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550</Words>
  <Characters>3138</Characters>
  <Application>Microsoft Office Word</Application>
  <DocSecurity>0</DocSecurity>
  <Lines>26</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Linh</dc:creator>
  <cp:keywords/>
  <dc:description/>
  <cp:lastModifiedBy>Mai Linh</cp:lastModifiedBy>
  <cp:revision>11</cp:revision>
  <dcterms:created xsi:type="dcterms:W3CDTF">2025-10-17T13:59:00Z</dcterms:created>
  <dcterms:modified xsi:type="dcterms:W3CDTF">2025-11-07T04:10:00Z</dcterms:modified>
</cp:coreProperties>
</file>