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4B02" w14:textId="7A7F7FEE" w:rsidR="00503AD1" w:rsidRDefault="00A17FB3">
      <w:pPr>
        <w:rPr>
          <w:b/>
          <w:bCs/>
        </w:rPr>
      </w:pPr>
      <w:r>
        <w:rPr>
          <w:b/>
          <w:bCs/>
        </w:rPr>
        <w:t>Casi d’uso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5B91" w14:paraId="3713CFDF" w14:textId="77777777" w:rsidTr="00A75B91">
        <w:tc>
          <w:tcPr>
            <w:tcW w:w="4814" w:type="dxa"/>
          </w:tcPr>
          <w:p w14:paraId="541E8AED" w14:textId="2517F323" w:rsidR="00A75B91" w:rsidRDefault="00A75B91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4814" w:type="dxa"/>
          </w:tcPr>
          <w:p w14:paraId="32C47D9D" w14:textId="04EDB4D3" w:rsidR="00A75B91" w:rsidRDefault="00A75B91">
            <w:pPr>
              <w:rPr>
                <w:b/>
                <w:bCs/>
              </w:rPr>
            </w:pPr>
            <w:r>
              <w:rPr>
                <w:b/>
                <w:bCs/>
              </w:rPr>
              <w:t>UC_01</w:t>
            </w:r>
          </w:p>
        </w:tc>
      </w:tr>
      <w:tr w:rsidR="00A75B91" w14:paraId="4AC03D32" w14:textId="77777777" w:rsidTr="00A75B91">
        <w:tc>
          <w:tcPr>
            <w:tcW w:w="4814" w:type="dxa"/>
          </w:tcPr>
          <w:p w14:paraId="0E1A5DB4" w14:textId="16F50AAD" w:rsidR="00A75B91" w:rsidRDefault="00A75B91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4814" w:type="dxa"/>
          </w:tcPr>
          <w:p w14:paraId="24898501" w14:textId="3E761E3A" w:rsidR="00A75B91" w:rsidRDefault="00A75B91">
            <w:pPr>
              <w:rPr>
                <w:b/>
                <w:bCs/>
              </w:rPr>
            </w:pPr>
            <w:r>
              <w:rPr>
                <w:b/>
                <w:bCs/>
              </w:rPr>
              <w:t>Richiesta pubblicazione articolo</w:t>
            </w:r>
          </w:p>
        </w:tc>
      </w:tr>
      <w:tr w:rsidR="00A75B91" w14:paraId="78A3CB79" w14:textId="77777777" w:rsidTr="00A75B91">
        <w:tc>
          <w:tcPr>
            <w:tcW w:w="4814" w:type="dxa"/>
          </w:tcPr>
          <w:p w14:paraId="4BF88C18" w14:textId="2D531E95" w:rsidR="00A75B91" w:rsidRDefault="00A75B91">
            <w:pPr>
              <w:rPr>
                <w:b/>
                <w:bCs/>
              </w:rPr>
            </w:pPr>
            <w:r>
              <w:rPr>
                <w:b/>
                <w:bCs/>
              </w:rPr>
              <w:t>Attori partecipanti:</w:t>
            </w:r>
          </w:p>
        </w:tc>
        <w:tc>
          <w:tcPr>
            <w:tcW w:w="4814" w:type="dxa"/>
          </w:tcPr>
          <w:p w14:paraId="192341E6" w14:textId="7043EDC8" w:rsidR="00A75B91" w:rsidRDefault="00A75B91">
            <w:pPr>
              <w:rPr>
                <w:b/>
                <w:bCs/>
              </w:rPr>
            </w:pPr>
            <w:r>
              <w:rPr>
                <w:b/>
                <w:bCs/>
              </w:rPr>
              <w:t>Autore</w:t>
            </w:r>
          </w:p>
        </w:tc>
      </w:tr>
      <w:tr w:rsidR="00A75B91" w14:paraId="7BF4CD15" w14:textId="77777777" w:rsidTr="00A75B91">
        <w:tc>
          <w:tcPr>
            <w:tcW w:w="4814" w:type="dxa"/>
          </w:tcPr>
          <w:p w14:paraId="3EC1E6A1" w14:textId="056FCE89" w:rsidR="00A75B91" w:rsidRDefault="00A75B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2FB98A20" w14:textId="482A1DF4" w:rsidR="00A75B91" w:rsidRDefault="00A75B91">
            <w:pPr>
              <w:rPr>
                <w:b/>
                <w:bCs/>
              </w:rPr>
            </w:pPr>
            <w:r>
              <w:rPr>
                <w:b/>
                <w:bCs/>
              </w:rPr>
              <w:t>l’autore deve essere loggato</w:t>
            </w:r>
          </w:p>
        </w:tc>
      </w:tr>
      <w:tr w:rsidR="00A75B91" w14:paraId="703D7813" w14:textId="77777777" w:rsidTr="00A75B91">
        <w:tc>
          <w:tcPr>
            <w:tcW w:w="4814" w:type="dxa"/>
            <w:vAlign w:val="center"/>
          </w:tcPr>
          <w:p w14:paraId="796C8833" w14:textId="7AAFA5FF" w:rsidR="00A75B91" w:rsidRDefault="00A75B91" w:rsidP="00A75B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53B20A2E" w14:textId="16B21566" w:rsidR="00A75B91" w:rsidRDefault="00E458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inoltra </w:t>
            </w:r>
            <w:r w:rsidR="00A75B91">
              <w:rPr>
                <w:b/>
                <w:bCs/>
              </w:rPr>
              <w:t xml:space="preserve">la richiesta di pubblicazione dell’articolo </w:t>
            </w:r>
            <w:r>
              <w:rPr>
                <w:b/>
                <w:bCs/>
              </w:rPr>
              <w:t>al moderatore</w:t>
            </w:r>
          </w:p>
        </w:tc>
      </w:tr>
      <w:tr w:rsidR="00A75B91" w14:paraId="369FA606" w14:textId="77777777" w:rsidTr="00A75B91">
        <w:tc>
          <w:tcPr>
            <w:tcW w:w="4814" w:type="dxa"/>
          </w:tcPr>
          <w:p w14:paraId="01346A4A" w14:textId="05B9188C" w:rsidR="00A75B91" w:rsidRDefault="00A75B91">
            <w:pPr>
              <w:rPr>
                <w:b/>
                <w:bCs/>
              </w:rPr>
            </w:pPr>
            <w:r>
              <w:rPr>
                <w:b/>
                <w:bCs/>
              </w:rPr>
              <w:t>Flow events:</w:t>
            </w:r>
          </w:p>
        </w:tc>
        <w:tc>
          <w:tcPr>
            <w:tcW w:w="4814" w:type="dxa"/>
          </w:tcPr>
          <w:p w14:paraId="229A79EE" w14:textId="114CC52E" w:rsidR="00A75B91" w:rsidRDefault="00A75B91" w:rsidP="00A75B91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1)l’autore si rece nella propria area personale e accede alla sezione “pubblicazione articolo”</w:t>
            </w:r>
          </w:p>
          <w:p w14:paraId="493520CB" w14:textId="77777777" w:rsidR="00A75B91" w:rsidRDefault="00A75B91" w:rsidP="00A75B91">
            <w:pPr>
              <w:pStyle w:val="Paragrafoelenco"/>
              <w:rPr>
                <w:b/>
                <w:bCs/>
              </w:rPr>
            </w:pPr>
          </w:p>
          <w:p w14:paraId="4838E7EB" w14:textId="5560D972" w:rsidR="00A75B91" w:rsidRDefault="00A75B91" w:rsidP="00A75B91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2)l’autore inizia a scrivere l’articolo inserendo negli appositi campi titolo e contenuto dell’articolo che vuole pubblicare</w:t>
            </w:r>
            <w:r w:rsidR="00E458FE">
              <w:rPr>
                <w:b/>
                <w:bCs/>
              </w:rPr>
              <w:t>.</w:t>
            </w:r>
          </w:p>
          <w:p w14:paraId="62AB7D67" w14:textId="77777777" w:rsidR="00A75B91" w:rsidRDefault="00A75B91" w:rsidP="00A75B91">
            <w:pPr>
              <w:pStyle w:val="Paragrafoelenco"/>
              <w:rPr>
                <w:b/>
                <w:bCs/>
              </w:rPr>
            </w:pPr>
          </w:p>
          <w:p w14:paraId="705DB249" w14:textId="18502324" w:rsidR="00A75B91" w:rsidRDefault="00A75B91" w:rsidP="00A75B91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3)Dopo aver terminato con l’articolo allega una breve presentazione di tale articolo al fine di mostrare usi applicativi dell’argomento trattato nell’articolo</w:t>
            </w:r>
            <w:r w:rsidR="00E458FE">
              <w:rPr>
                <w:b/>
                <w:bCs/>
              </w:rPr>
              <w:t>.</w:t>
            </w:r>
          </w:p>
          <w:p w14:paraId="3133E276" w14:textId="667F4D24" w:rsidR="00A75B91" w:rsidRDefault="00A75B91" w:rsidP="00A75B91">
            <w:pPr>
              <w:pStyle w:val="Paragrafoelenco"/>
              <w:rPr>
                <w:b/>
                <w:bCs/>
              </w:rPr>
            </w:pPr>
          </w:p>
          <w:p w14:paraId="3CBF42C6" w14:textId="104314E5" w:rsidR="00A75B91" w:rsidRDefault="00A75B91" w:rsidP="00A75B91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4)</w:t>
            </w:r>
            <w:r w:rsidR="0004233B">
              <w:rPr>
                <w:b/>
                <w:bCs/>
              </w:rPr>
              <w:t>l’autore sottomette il proprio articolo al sistema.</w:t>
            </w:r>
          </w:p>
          <w:p w14:paraId="52DE5640" w14:textId="558D84FE" w:rsidR="00A75B91" w:rsidRPr="00A75B91" w:rsidRDefault="00A75B91" w:rsidP="00A75B91">
            <w:pPr>
              <w:rPr>
                <w:b/>
                <w:bCs/>
              </w:rPr>
            </w:pPr>
          </w:p>
        </w:tc>
      </w:tr>
    </w:tbl>
    <w:p w14:paraId="141DDE41" w14:textId="7F82BB2F" w:rsidR="0004233B" w:rsidRDefault="0004233B">
      <w:pPr>
        <w:rPr>
          <w:b/>
          <w:bCs/>
        </w:rPr>
      </w:pPr>
    </w:p>
    <w:p w14:paraId="5553F2EF" w14:textId="109B9438" w:rsidR="00E458FE" w:rsidRDefault="00E458FE">
      <w:pPr>
        <w:rPr>
          <w:b/>
          <w:bCs/>
        </w:rPr>
      </w:pPr>
    </w:p>
    <w:p w14:paraId="3B91D035" w14:textId="1BECD9B0" w:rsidR="00E458FE" w:rsidRDefault="00E458FE">
      <w:pPr>
        <w:rPr>
          <w:b/>
          <w:bCs/>
        </w:rPr>
      </w:pPr>
      <w:r>
        <w:rPr>
          <w:b/>
          <w:bCs/>
        </w:rPr>
        <w:t xml:space="preserve">// manca il flusso di eventi perché non se </w:t>
      </w:r>
      <w:proofErr w:type="spellStart"/>
      <w:r>
        <w:rPr>
          <w:b/>
          <w:bCs/>
        </w:rPr>
        <w:t>se</w:t>
      </w:r>
      <w:proofErr w:type="spellEnd"/>
      <w:r>
        <w:rPr>
          <w:b/>
          <w:bCs/>
        </w:rPr>
        <w:t xml:space="preserve"> la pubblicazione con successo e insuccesso fanno parte dello stesso caso d’uso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233B" w14:paraId="4A8091B4" w14:textId="77777777" w:rsidTr="00BB5571">
        <w:tc>
          <w:tcPr>
            <w:tcW w:w="4814" w:type="dxa"/>
          </w:tcPr>
          <w:p w14:paraId="5B3A8527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4814" w:type="dxa"/>
          </w:tcPr>
          <w:p w14:paraId="6F1317AF" w14:textId="5034FA4D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UC_0</w:t>
            </w:r>
            <w:r>
              <w:rPr>
                <w:b/>
                <w:bCs/>
              </w:rPr>
              <w:t>2</w:t>
            </w:r>
          </w:p>
        </w:tc>
      </w:tr>
      <w:tr w:rsidR="0004233B" w14:paraId="084496F5" w14:textId="77777777" w:rsidTr="00BB5571">
        <w:tc>
          <w:tcPr>
            <w:tcW w:w="4814" w:type="dxa"/>
          </w:tcPr>
          <w:p w14:paraId="41628D6B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4814" w:type="dxa"/>
          </w:tcPr>
          <w:p w14:paraId="7CD81257" w14:textId="50E8CA21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Moderazione dell’</w:t>
            </w:r>
            <w:r>
              <w:rPr>
                <w:b/>
                <w:bCs/>
              </w:rPr>
              <w:t>articolo</w:t>
            </w:r>
          </w:p>
        </w:tc>
      </w:tr>
      <w:tr w:rsidR="0004233B" w14:paraId="1366690E" w14:textId="77777777" w:rsidTr="00BB5571">
        <w:tc>
          <w:tcPr>
            <w:tcW w:w="4814" w:type="dxa"/>
          </w:tcPr>
          <w:p w14:paraId="4A5FF884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Attori partecipanti:</w:t>
            </w:r>
          </w:p>
        </w:tc>
        <w:tc>
          <w:tcPr>
            <w:tcW w:w="4814" w:type="dxa"/>
          </w:tcPr>
          <w:p w14:paraId="5ECDACAE" w14:textId="144F88ED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04233B" w14:paraId="6AF670DA" w14:textId="77777777" w:rsidTr="00BB5571">
        <w:tc>
          <w:tcPr>
            <w:tcW w:w="4814" w:type="dxa"/>
          </w:tcPr>
          <w:p w14:paraId="5AD8E965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3368512B" w14:textId="21F392B6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-il moderatore deve riceve una notifica di richiesta di pubblicazione di un articolo</w:t>
            </w:r>
            <w:r w:rsidR="00E458FE">
              <w:rPr>
                <w:b/>
                <w:bCs/>
              </w:rPr>
              <w:t>.</w:t>
            </w:r>
          </w:p>
          <w:p w14:paraId="4E7EA115" w14:textId="7B8076C5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-il moderatore deve essere loggato</w:t>
            </w:r>
            <w:r w:rsidR="00E458FE">
              <w:rPr>
                <w:b/>
                <w:bCs/>
              </w:rPr>
              <w:t>.</w:t>
            </w:r>
          </w:p>
        </w:tc>
      </w:tr>
      <w:tr w:rsidR="0004233B" w14:paraId="35F1BA63" w14:textId="77777777" w:rsidTr="00BB5571">
        <w:tc>
          <w:tcPr>
            <w:tcW w:w="4814" w:type="dxa"/>
            <w:vAlign w:val="center"/>
          </w:tcPr>
          <w:p w14:paraId="0B544D51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3C26C21E" w14:textId="576D495E" w:rsidR="0004233B" w:rsidRDefault="0004233B" w:rsidP="00BB5571">
            <w:pPr>
              <w:rPr>
                <w:b/>
                <w:bCs/>
              </w:rPr>
            </w:pPr>
          </w:p>
        </w:tc>
      </w:tr>
      <w:tr w:rsidR="0004233B" w14:paraId="0584F9BC" w14:textId="77777777" w:rsidTr="00BB5571">
        <w:tc>
          <w:tcPr>
            <w:tcW w:w="4814" w:type="dxa"/>
          </w:tcPr>
          <w:p w14:paraId="1588385E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Flow events:</w:t>
            </w:r>
          </w:p>
        </w:tc>
        <w:tc>
          <w:tcPr>
            <w:tcW w:w="4814" w:type="dxa"/>
          </w:tcPr>
          <w:p w14:paraId="48732CA8" w14:textId="77777777" w:rsidR="0004233B" w:rsidRPr="00A75B91" w:rsidRDefault="0004233B" w:rsidP="0004233B">
            <w:pPr>
              <w:pStyle w:val="Paragrafoelenco"/>
              <w:rPr>
                <w:b/>
                <w:bCs/>
              </w:rPr>
            </w:pPr>
          </w:p>
        </w:tc>
      </w:tr>
    </w:tbl>
    <w:p w14:paraId="75A87918" w14:textId="7B752729" w:rsidR="0004233B" w:rsidRDefault="0004233B">
      <w:pPr>
        <w:rPr>
          <w:b/>
          <w:bCs/>
        </w:rPr>
      </w:pPr>
    </w:p>
    <w:p w14:paraId="586C3B7E" w14:textId="4B332451" w:rsidR="0004233B" w:rsidRDefault="0004233B">
      <w:pPr>
        <w:rPr>
          <w:b/>
          <w:bCs/>
        </w:rPr>
      </w:pPr>
    </w:p>
    <w:p w14:paraId="04052593" w14:textId="547F2C54" w:rsidR="0004233B" w:rsidRDefault="0004233B">
      <w:pPr>
        <w:rPr>
          <w:b/>
          <w:bCs/>
        </w:rPr>
      </w:pPr>
    </w:p>
    <w:p w14:paraId="2DD467A3" w14:textId="489898E1" w:rsidR="0004233B" w:rsidRDefault="0004233B">
      <w:pPr>
        <w:rPr>
          <w:b/>
          <w:bCs/>
        </w:rPr>
      </w:pPr>
    </w:p>
    <w:p w14:paraId="212DC037" w14:textId="7333B49A" w:rsidR="0004233B" w:rsidRDefault="0004233B">
      <w:pPr>
        <w:rPr>
          <w:b/>
          <w:bCs/>
        </w:rPr>
      </w:pPr>
    </w:p>
    <w:p w14:paraId="21A461BF" w14:textId="3A46A225" w:rsidR="0004233B" w:rsidRDefault="0004233B">
      <w:pPr>
        <w:rPr>
          <w:b/>
          <w:bCs/>
        </w:rPr>
      </w:pPr>
    </w:p>
    <w:p w14:paraId="42C74367" w14:textId="717197B6" w:rsidR="0004233B" w:rsidRDefault="0004233B">
      <w:pPr>
        <w:rPr>
          <w:b/>
          <w:bCs/>
        </w:rPr>
      </w:pPr>
    </w:p>
    <w:p w14:paraId="2DD62465" w14:textId="0B3EF329" w:rsidR="0004233B" w:rsidRDefault="0004233B">
      <w:pPr>
        <w:rPr>
          <w:b/>
          <w:bCs/>
        </w:rPr>
      </w:pPr>
    </w:p>
    <w:p w14:paraId="090335C7" w14:textId="77777777" w:rsidR="0004233B" w:rsidRDefault="0004233B">
      <w:pPr>
        <w:rPr>
          <w:b/>
          <w:bCs/>
        </w:rPr>
      </w:pPr>
    </w:p>
    <w:p w14:paraId="3E00A165" w14:textId="393C660D" w:rsidR="0004233B" w:rsidRDefault="0004233B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233B" w14:paraId="293E82CB" w14:textId="77777777" w:rsidTr="00BB5571">
        <w:tc>
          <w:tcPr>
            <w:tcW w:w="4814" w:type="dxa"/>
          </w:tcPr>
          <w:p w14:paraId="40FDD515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4814" w:type="dxa"/>
          </w:tcPr>
          <w:p w14:paraId="64E46689" w14:textId="758ADC68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UC_0</w:t>
            </w:r>
            <w:r w:rsidR="00E458FE">
              <w:rPr>
                <w:b/>
                <w:bCs/>
              </w:rPr>
              <w:t>3</w:t>
            </w:r>
          </w:p>
        </w:tc>
      </w:tr>
      <w:tr w:rsidR="0004233B" w14:paraId="057B7D8F" w14:textId="77777777" w:rsidTr="00BB5571">
        <w:tc>
          <w:tcPr>
            <w:tcW w:w="4814" w:type="dxa"/>
          </w:tcPr>
          <w:p w14:paraId="5E2C643C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4814" w:type="dxa"/>
          </w:tcPr>
          <w:p w14:paraId="680E3E5E" w14:textId="56A355F1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Commento ad un articolo</w:t>
            </w:r>
          </w:p>
        </w:tc>
      </w:tr>
      <w:tr w:rsidR="0004233B" w14:paraId="4E66D62C" w14:textId="77777777" w:rsidTr="00BB5571">
        <w:tc>
          <w:tcPr>
            <w:tcW w:w="4814" w:type="dxa"/>
          </w:tcPr>
          <w:p w14:paraId="6D8C8F85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Attori partecipanti:</w:t>
            </w:r>
          </w:p>
        </w:tc>
        <w:tc>
          <w:tcPr>
            <w:tcW w:w="4814" w:type="dxa"/>
          </w:tcPr>
          <w:p w14:paraId="446AC07A" w14:textId="509FF702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04233B" w14:paraId="02F88DF6" w14:textId="77777777" w:rsidTr="00BB5571">
        <w:tc>
          <w:tcPr>
            <w:tcW w:w="4814" w:type="dxa"/>
          </w:tcPr>
          <w:p w14:paraId="5A332542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1C7AC1AE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-l’utente </w:t>
            </w:r>
            <w:r>
              <w:rPr>
                <w:b/>
                <w:bCs/>
              </w:rPr>
              <w:t>deve essere loggato</w:t>
            </w:r>
          </w:p>
          <w:p w14:paraId="7729358E" w14:textId="03D87689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-l’utente deve trovarsi sulla pagina dell’articolo</w:t>
            </w:r>
          </w:p>
        </w:tc>
      </w:tr>
      <w:tr w:rsidR="0004233B" w14:paraId="29F56C8A" w14:textId="77777777" w:rsidTr="00BB5571">
        <w:tc>
          <w:tcPr>
            <w:tcW w:w="4814" w:type="dxa"/>
            <w:vAlign w:val="center"/>
          </w:tcPr>
          <w:p w14:paraId="146AD622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61A59FEF" w14:textId="08D95502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il</w:t>
            </w:r>
            <w:r w:rsidR="00E458FE">
              <w:rPr>
                <w:b/>
                <w:bCs/>
              </w:rPr>
              <w:t xml:space="preserve"> sistema rende visibile all’utente il commento pubblicato sotto l’articolo</w:t>
            </w:r>
          </w:p>
        </w:tc>
      </w:tr>
      <w:tr w:rsidR="0004233B" w14:paraId="60536C78" w14:textId="77777777" w:rsidTr="00BB5571">
        <w:tc>
          <w:tcPr>
            <w:tcW w:w="4814" w:type="dxa"/>
          </w:tcPr>
          <w:p w14:paraId="4751C65F" w14:textId="77777777" w:rsidR="0004233B" w:rsidRDefault="0004233B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Flow events:</w:t>
            </w:r>
          </w:p>
        </w:tc>
        <w:tc>
          <w:tcPr>
            <w:tcW w:w="4814" w:type="dxa"/>
          </w:tcPr>
          <w:p w14:paraId="41ABEE33" w14:textId="557819BE" w:rsidR="0004233B" w:rsidRDefault="0004233B" w:rsidP="0004233B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1)l’utente dopo aver letto l’articolo decide di lasciare un commento sotto l’articolo</w:t>
            </w:r>
            <w:r w:rsidR="00E458FE">
              <w:rPr>
                <w:b/>
                <w:bCs/>
              </w:rPr>
              <w:t>.</w:t>
            </w:r>
          </w:p>
          <w:p w14:paraId="0A316BA3" w14:textId="77777777" w:rsidR="0004233B" w:rsidRDefault="0004233B" w:rsidP="0004233B">
            <w:pPr>
              <w:pStyle w:val="Paragrafoelenco"/>
              <w:rPr>
                <w:b/>
                <w:bCs/>
              </w:rPr>
            </w:pPr>
          </w:p>
          <w:p w14:paraId="607B21BC" w14:textId="5C4B7298" w:rsidR="0004233B" w:rsidRDefault="0004233B" w:rsidP="0004233B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2)l’utente accede alla sezione, all’interno della pagina dell’articolo, “commenta”</w:t>
            </w:r>
            <w:r w:rsidR="00E458FE">
              <w:rPr>
                <w:b/>
                <w:bCs/>
              </w:rPr>
              <w:t>.</w:t>
            </w:r>
          </w:p>
          <w:p w14:paraId="587F5505" w14:textId="77777777" w:rsidR="0004233B" w:rsidRDefault="0004233B" w:rsidP="0004233B">
            <w:pPr>
              <w:pStyle w:val="Paragrafoelenco"/>
              <w:rPr>
                <w:b/>
                <w:bCs/>
              </w:rPr>
            </w:pPr>
          </w:p>
          <w:p w14:paraId="0AD35A9E" w14:textId="77777777" w:rsidR="00E458FE" w:rsidRDefault="0004233B" w:rsidP="00E458FE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3)l’utente esprime la propria valutazione sull’articolo</w:t>
            </w:r>
            <w:r w:rsidR="00E458FE">
              <w:rPr>
                <w:b/>
                <w:bCs/>
              </w:rPr>
              <w:t>.</w:t>
            </w:r>
          </w:p>
          <w:p w14:paraId="0C95F239" w14:textId="77777777" w:rsidR="00E458FE" w:rsidRDefault="00E458FE" w:rsidP="00E458FE">
            <w:pPr>
              <w:pStyle w:val="Paragrafoelenco"/>
              <w:rPr>
                <w:b/>
                <w:bCs/>
              </w:rPr>
            </w:pPr>
          </w:p>
          <w:p w14:paraId="19FED58E" w14:textId="6E0BF88F" w:rsidR="0004233B" w:rsidRPr="00E458FE" w:rsidRDefault="00E458FE" w:rsidP="00E458FE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4)l’utente sottomette al sistema il commento.</w:t>
            </w:r>
            <w:r w:rsidRPr="00E458FE">
              <w:rPr>
                <w:b/>
                <w:bCs/>
              </w:rPr>
              <w:t xml:space="preserve"> </w:t>
            </w:r>
          </w:p>
        </w:tc>
      </w:tr>
    </w:tbl>
    <w:p w14:paraId="5D23C9B4" w14:textId="6867F333" w:rsidR="0004233B" w:rsidRDefault="0004233B">
      <w:pPr>
        <w:rPr>
          <w:b/>
          <w:bCs/>
        </w:rPr>
      </w:pPr>
    </w:p>
    <w:p w14:paraId="76E9E98E" w14:textId="06B1DA5C" w:rsidR="00E458FE" w:rsidRDefault="00E458FE">
      <w:pPr>
        <w:rPr>
          <w:b/>
          <w:bCs/>
        </w:rPr>
      </w:pPr>
    </w:p>
    <w:p w14:paraId="7012B2F1" w14:textId="77777777" w:rsidR="00E458FE" w:rsidRDefault="00E458FE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58FE" w14:paraId="40D9410B" w14:textId="77777777" w:rsidTr="00BB5571">
        <w:tc>
          <w:tcPr>
            <w:tcW w:w="4814" w:type="dxa"/>
          </w:tcPr>
          <w:p w14:paraId="1867B83F" w14:textId="77777777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4814" w:type="dxa"/>
          </w:tcPr>
          <w:p w14:paraId="5E14038E" w14:textId="25BAEB92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UC_0</w:t>
            </w:r>
            <w:r>
              <w:rPr>
                <w:b/>
                <w:bCs/>
              </w:rPr>
              <w:t>4</w:t>
            </w:r>
          </w:p>
        </w:tc>
      </w:tr>
      <w:tr w:rsidR="00E458FE" w14:paraId="679F850C" w14:textId="77777777" w:rsidTr="00BB5571">
        <w:tc>
          <w:tcPr>
            <w:tcW w:w="4814" w:type="dxa"/>
          </w:tcPr>
          <w:p w14:paraId="69A11065" w14:textId="77777777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4814" w:type="dxa"/>
          </w:tcPr>
          <w:p w14:paraId="62FEE4E1" w14:textId="047885B8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visualizzazione di un articolo</w:t>
            </w:r>
          </w:p>
        </w:tc>
      </w:tr>
      <w:tr w:rsidR="00E458FE" w14:paraId="75D56CBA" w14:textId="77777777" w:rsidTr="00BB5571">
        <w:tc>
          <w:tcPr>
            <w:tcW w:w="4814" w:type="dxa"/>
          </w:tcPr>
          <w:p w14:paraId="6DBFFA1E" w14:textId="77777777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Attori partecipanti:</w:t>
            </w:r>
          </w:p>
        </w:tc>
        <w:tc>
          <w:tcPr>
            <w:tcW w:w="4814" w:type="dxa"/>
          </w:tcPr>
          <w:p w14:paraId="78EB4C27" w14:textId="5C3D965B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458FE" w14:paraId="0F78E1B1" w14:textId="77777777" w:rsidTr="00BB5571">
        <w:tc>
          <w:tcPr>
            <w:tcW w:w="4814" w:type="dxa"/>
          </w:tcPr>
          <w:p w14:paraId="25B379C2" w14:textId="5EBDF31B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7152C5BD" w14:textId="752391C9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-l’utente si trova sull’homepage</w:t>
            </w:r>
          </w:p>
        </w:tc>
      </w:tr>
      <w:tr w:rsidR="00E458FE" w14:paraId="0A56200C" w14:textId="77777777" w:rsidTr="00BB5571">
        <w:tc>
          <w:tcPr>
            <w:tcW w:w="4814" w:type="dxa"/>
            <w:vAlign w:val="center"/>
          </w:tcPr>
          <w:p w14:paraId="264773B7" w14:textId="77777777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1E2EF412" w14:textId="3595BB9D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il sistema mostra all’utente l’articolo selezionato</w:t>
            </w:r>
          </w:p>
        </w:tc>
      </w:tr>
      <w:tr w:rsidR="00E458FE" w:rsidRPr="00E458FE" w14:paraId="03B65ECB" w14:textId="77777777" w:rsidTr="00E458FE">
        <w:tc>
          <w:tcPr>
            <w:tcW w:w="4814" w:type="dxa"/>
          </w:tcPr>
          <w:p w14:paraId="762DD5CB" w14:textId="77777777" w:rsidR="00E458FE" w:rsidRDefault="00E458FE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Flow events:</w:t>
            </w:r>
          </w:p>
        </w:tc>
        <w:tc>
          <w:tcPr>
            <w:tcW w:w="4814" w:type="dxa"/>
          </w:tcPr>
          <w:p w14:paraId="6395C513" w14:textId="243B7256" w:rsidR="00E458FE" w:rsidRPr="00E458FE" w:rsidRDefault="00E458FE" w:rsidP="00E458FE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 xml:space="preserve">1)l’utente </w:t>
            </w:r>
            <w:r w:rsidR="00971A62">
              <w:rPr>
                <w:b/>
                <w:bCs/>
              </w:rPr>
              <w:t>selezione l’articolo da visualizzare</w:t>
            </w:r>
          </w:p>
        </w:tc>
      </w:tr>
    </w:tbl>
    <w:p w14:paraId="468FFEC6" w14:textId="179E1986" w:rsidR="0004233B" w:rsidRDefault="0004233B">
      <w:pPr>
        <w:rPr>
          <w:b/>
          <w:bCs/>
        </w:rPr>
      </w:pPr>
    </w:p>
    <w:p w14:paraId="2745D9B6" w14:textId="1D1267AC" w:rsidR="00971A62" w:rsidRDefault="00971A62">
      <w:pPr>
        <w:rPr>
          <w:b/>
          <w:bCs/>
        </w:rPr>
      </w:pPr>
    </w:p>
    <w:p w14:paraId="6620040E" w14:textId="75486D5E" w:rsidR="00971A62" w:rsidRDefault="00971A62">
      <w:pPr>
        <w:rPr>
          <w:b/>
          <w:bCs/>
        </w:rPr>
      </w:pPr>
    </w:p>
    <w:p w14:paraId="769898A5" w14:textId="5724E88D" w:rsidR="00971A62" w:rsidRDefault="00971A62">
      <w:pPr>
        <w:rPr>
          <w:b/>
          <w:bCs/>
        </w:rPr>
      </w:pPr>
    </w:p>
    <w:p w14:paraId="3DFA57BE" w14:textId="4804EACA" w:rsidR="00971A62" w:rsidRDefault="00971A62">
      <w:pPr>
        <w:rPr>
          <w:b/>
          <w:bCs/>
        </w:rPr>
      </w:pPr>
    </w:p>
    <w:p w14:paraId="7FB02E41" w14:textId="24EB82E1" w:rsidR="00971A62" w:rsidRDefault="00971A62">
      <w:pPr>
        <w:rPr>
          <w:b/>
          <w:bCs/>
        </w:rPr>
      </w:pPr>
    </w:p>
    <w:p w14:paraId="7A08B09A" w14:textId="3A6BECFF" w:rsidR="00971A62" w:rsidRDefault="00971A62">
      <w:pPr>
        <w:rPr>
          <w:b/>
          <w:bCs/>
        </w:rPr>
      </w:pPr>
    </w:p>
    <w:p w14:paraId="596FBF96" w14:textId="2F15CC3D" w:rsidR="00971A62" w:rsidRDefault="00971A62">
      <w:pPr>
        <w:rPr>
          <w:b/>
          <w:bCs/>
        </w:rPr>
      </w:pPr>
    </w:p>
    <w:p w14:paraId="72490577" w14:textId="7663A71B" w:rsidR="00971A62" w:rsidRDefault="00971A62">
      <w:pPr>
        <w:rPr>
          <w:b/>
          <w:bCs/>
        </w:rPr>
      </w:pPr>
    </w:p>
    <w:p w14:paraId="680EA0D4" w14:textId="143CE61F" w:rsidR="00971A62" w:rsidRDefault="00971A62">
      <w:pPr>
        <w:rPr>
          <w:b/>
          <w:bCs/>
        </w:rPr>
      </w:pPr>
    </w:p>
    <w:p w14:paraId="032D3835" w14:textId="77777777" w:rsidR="00971A62" w:rsidRDefault="00971A6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A62" w14:paraId="68D3E743" w14:textId="77777777" w:rsidTr="00BB5571">
        <w:tc>
          <w:tcPr>
            <w:tcW w:w="4814" w:type="dxa"/>
          </w:tcPr>
          <w:p w14:paraId="6FAF903A" w14:textId="77777777" w:rsidR="00971A62" w:rsidRDefault="00971A62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4814" w:type="dxa"/>
          </w:tcPr>
          <w:p w14:paraId="3D3D041F" w14:textId="0D374535" w:rsidR="00971A62" w:rsidRDefault="00971A62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UC_0</w:t>
            </w:r>
            <w:r>
              <w:rPr>
                <w:b/>
                <w:bCs/>
              </w:rPr>
              <w:t>5</w:t>
            </w:r>
          </w:p>
        </w:tc>
      </w:tr>
      <w:tr w:rsidR="00971A62" w14:paraId="0591CB13" w14:textId="77777777" w:rsidTr="00BB5571">
        <w:tc>
          <w:tcPr>
            <w:tcW w:w="4814" w:type="dxa"/>
          </w:tcPr>
          <w:p w14:paraId="245BD28D" w14:textId="77777777" w:rsidR="00971A62" w:rsidRDefault="00971A62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4814" w:type="dxa"/>
          </w:tcPr>
          <w:p w14:paraId="71A9438F" w14:textId="46CC2667" w:rsidR="00971A62" w:rsidRDefault="00971A62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comunicazione con l’autore</w:t>
            </w:r>
          </w:p>
        </w:tc>
      </w:tr>
      <w:tr w:rsidR="00971A62" w14:paraId="084B212A" w14:textId="77777777" w:rsidTr="00BB5571">
        <w:tc>
          <w:tcPr>
            <w:tcW w:w="4814" w:type="dxa"/>
          </w:tcPr>
          <w:p w14:paraId="452850C6" w14:textId="77777777" w:rsidR="00971A62" w:rsidRDefault="00971A62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Attori partecipanti:</w:t>
            </w:r>
          </w:p>
        </w:tc>
        <w:tc>
          <w:tcPr>
            <w:tcW w:w="4814" w:type="dxa"/>
          </w:tcPr>
          <w:p w14:paraId="36AF9099" w14:textId="77777777" w:rsidR="00971A62" w:rsidRDefault="00971A62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971A62" w14:paraId="34B5CB12" w14:textId="77777777" w:rsidTr="00BB5571">
        <w:tc>
          <w:tcPr>
            <w:tcW w:w="4814" w:type="dxa"/>
          </w:tcPr>
          <w:p w14:paraId="45440B18" w14:textId="77777777" w:rsidR="00971A62" w:rsidRDefault="00971A62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5E6A7275" w14:textId="467C3FA1" w:rsidR="00971A62" w:rsidRDefault="00971A62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-l’utente </w:t>
            </w:r>
            <w:r>
              <w:rPr>
                <w:b/>
                <w:bCs/>
              </w:rPr>
              <w:t>deve essere loggato</w:t>
            </w:r>
          </w:p>
        </w:tc>
      </w:tr>
      <w:tr w:rsidR="00971A62" w14:paraId="39D5A5DF" w14:textId="77777777" w:rsidTr="00BB5571">
        <w:tc>
          <w:tcPr>
            <w:tcW w:w="4814" w:type="dxa"/>
            <w:vAlign w:val="center"/>
          </w:tcPr>
          <w:p w14:paraId="3D3C3FD7" w14:textId="77777777" w:rsidR="00971A62" w:rsidRDefault="00971A62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4B69EDD3" w14:textId="04136E8D" w:rsidR="00971A62" w:rsidRDefault="00971A62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</w:t>
            </w:r>
            <w:r>
              <w:rPr>
                <w:b/>
                <w:bCs/>
              </w:rPr>
              <w:t>inoltra il messaggio dell’utente all’autore</w:t>
            </w:r>
          </w:p>
        </w:tc>
      </w:tr>
      <w:tr w:rsidR="00971A62" w:rsidRPr="00E458FE" w14:paraId="24F2BA37" w14:textId="77777777" w:rsidTr="00BB5571">
        <w:tc>
          <w:tcPr>
            <w:tcW w:w="4814" w:type="dxa"/>
          </w:tcPr>
          <w:p w14:paraId="54493D45" w14:textId="77777777" w:rsidR="00971A62" w:rsidRDefault="00971A62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Flow events:</w:t>
            </w:r>
          </w:p>
        </w:tc>
        <w:tc>
          <w:tcPr>
            <w:tcW w:w="4814" w:type="dxa"/>
          </w:tcPr>
          <w:p w14:paraId="271CB88A" w14:textId="77777777" w:rsidR="00971A62" w:rsidRDefault="00971A62" w:rsidP="00971A62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1)</w:t>
            </w:r>
            <w:r>
              <w:rPr>
                <w:b/>
                <w:bCs/>
              </w:rPr>
              <w:t>l’utente decide di contattare l’autore dell’articolo e si reca sul suo profilo personale.</w:t>
            </w:r>
          </w:p>
          <w:p w14:paraId="1C8D61A8" w14:textId="77777777" w:rsidR="00971A62" w:rsidRDefault="00971A62" w:rsidP="00971A62">
            <w:pPr>
              <w:pStyle w:val="Paragrafoelenco"/>
              <w:rPr>
                <w:b/>
                <w:bCs/>
              </w:rPr>
            </w:pPr>
          </w:p>
          <w:p w14:paraId="29B1F9C1" w14:textId="5CF49850" w:rsidR="00971A62" w:rsidRDefault="00971A62" w:rsidP="00971A62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2)l’utente accede alla sezione “contatta autore” presente sul profilo personale dell’autore stesso</w:t>
            </w:r>
          </w:p>
          <w:p w14:paraId="106AAB26" w14:textId="77777777" w:rsidR="00971A62" w:rsidRDefault="00971A62" w:rsidP="00971A62">
            <w:pPr>
              <w:pStyle w:val="Paragrafoelenco"/>
              <w:rPr>
                <w:b/>
                <w:bCs/>
              </w:rPr>
            </w:pPr>
          </w:p>
          <w:p w14:paraId="18C05111" w14:textId="17EDE90D" w:rsidR="00971A62" w:rsidRPr="00971A62" w:rsidRDefault="00971A62" w:rsidP="00971A62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3)l’utente digita il contenuto del messaggio.</w:t>
            </w:r>
          </w:p>
        </w:tc>
      </w:tr>
    </w:tbl>
    <w:p w14:paraId="62263AED" w14:textId="6A495ADA" w:rsidR="00971A62" w:rsidRDefault="00971A62">
      <w:pPr>
        <w:rPr>
          <w:b/>
          <w:bCs/>
        </w:rPr>
      </w:pPr>
    </w:p>
    <w:p w14:paraId="1B2F4BF1" w14:textId="008121DD" w:rsidR="00A34820" w:rsidRDefault="00A34820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4820" w14:paraId="4ECAFB30" w14:textId="77777777" w:rsidTr="00BB5571">
        <w:tc>
          <w:tcPr>
            <w:tcW w:w="4814" w:type="dxa"/>
          </w:tcPr>
          <w:p w14:paraId="21AEBF5A" w14:textId="77777777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4814" w:type="dxa"/>
          </w:tcPr>
          <w:p w14:paraId="47EF9F9C" w14:textId="70B942DE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UC_0</w:t>
            </w:r>
            <w:r>
              <w:rPr>
                <w:b/>
                <w:bCs/>
              </w:rPr>
              <w:t>6</w:t>
            </w:r>
          </w:p>
        </w:tc>
      </w:tr>
      <w:tr w:rsidR="00A34820" w14:paraId="26EDD0E0" w14:textId="77777777" w:rsidTr="00BB5571">
        <w:tc>
          <w:tcPr>
            <w:tcW w:w="4814" w:type="dxa"/>
          </w:tcPr>
          <w:p w14:paraId="5C134045" w14:textId="77777777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4814" w:type="dxa"/>
          </w:tcPr>
          <w:p w14:paraId="69957D1E" w14:textId="082BFD10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modifica articolo</w:t>
            </w:r>
          </w:p>
        </w:tc>
      </w:tr>
      <w:tr w:rsidR="00A34820" w14:paraId="7D2BF53F" w14:textId="77777777" w:rsidTr="00BB5571">
        <w:tc>
          <w:tcPr>
            <w:tcW w:w="4814" w:type="dxa"/>
          </w:tcPr>
          <w:p w14:paraId="0C72E736" w14:textId="77777777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Attori partecipanti:</w:t>
            </w:r>
          </w:p>
        </w:tc>
        <w:tc>
          <w:tcPr>
            <w:tcW w:w="4814" w:type="dxa"/>
          </w:tcPr>
          <w:p w14:paraId="2F1CC12F" w14:textId="22487D66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autore</w:t>
            </w:r>
          </w:p>
        </w:tc>
      </w:tr>
      <w:tr w:rsidR="00A34820" w14:paraId="080802C7" w14:textId="77777777" w:rsidTr="00BB5571">
        <w:tc>
          <w:tcPr>
            <w:tcW w:w="4814" w:type="dxa"/>
          </w:tcPr>
          <w:p w14:paraId="1A6C758A" w14:textId="77777777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15BC41FE" w14:textId="77777777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l’autore deve essere loggato</w:t>
            </w:r>
          </w:p>
          <w:p w14:paraId="62F290DC" w14:textId="77777777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-l’autore deve trovarsi nella propria area personale</w:t>
            </w:r>
          </w:p>
          <w:p w14:paraId="4DE5E827" w14:textId="47D1EF77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-l’autore deve aver selezionato l’articolo da modificare</w:t>
            </w:r>
          </w:p>
        </w:tc>
      </w:tr>
      <w:tr w:rsidR="00A34820" w14:paraId="632D555C" w14:textId="77777777" w:rsidTr="00BB5571">
        <w:tc>
          <w:tcPr>
            <w:tcW w:w="4814" w:type="dxa"/>
            <w:vAlign w:val="center"/>
          </w:tcPr>
          <w:p w14:paraId="365F4145" w14:textId="77777777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condiction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4" w:type="dxa"/>
          </w:tcPr>
          <w:p w14:paraId="7F57B7A6" w14:textId="46B56941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inoltra </w:t>
            </w:r>
            <w:r>
              <w:rPr>
                <w:b/>
                <w:bCs/>
              </w:rPr>
              <w:t>la richiesta di modifica dell’articolo al moderatore</w:t>
            </w:r>
          </w:p>
        </w:tc>
      </w:tr>
      <w:tr w:rsidR="00A34820" w:rsidRPr="00E458FE" w14:paraId="7EF52987" w14:textId="77777777" w:rsidTr="00BB5571">
        <w:tc>
          <w:tcPr>
            <w:tcW w:w="4814" w:type="dxa"/>
          </w:tcPr>
          <w:p w14:paraId="5D30A694" w14:textId="77777777" w:rsidR="00A34820" w:rsidRDefault="00A34820" w:rsidP="00BB5571">
            <w:pPr>
              <w:rPr>
                <w:b/>
                <w:bCs/>
              </w:rPr>
            </w:pPr>
            <w:r>
              <w:rPr>
                <w:b/>
                <w:bCs/>
              </w:rPr>
              <w:t>Flow events:</w:t>
            </w:r>
          </w:p>
        </w:tc>
        <w:tc>
          <w:tcPr>
            <w:tcW w:w="4814" w:type="dxa"/>
          </w:tcPr>
          <w:p w14:paraId="075B05BA" w14:textId="77777777" w:rsidR="00A34820" w:rsidRDefault="00A34820" w:rsidP="00A34820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1)</w:t>
            </w:r>
            <w:r>
              <w:rPr>
                <w:b/>
                <w:bCs/>
              </w:rPr>
              <w:t>l’autore modifica una parte dell’articolo, cancellando o inserendo informazioni al suo interno.</w:t>
            </w:r>
          </w:p>
          <w:p w14:paraId="3241B7FB" w14:textId="77777777" w:rsidR="00A34820" w:rsidRDefault="00A34820" w:rsidP="00A34820">
            <w:pPr>
              <w:pStyle w:val="Paragrafoelenco"/>
              <w:rPr>
                <w:b/>
                <w:bCs/>
              </w:rPr>
            </w:pPr>
          </w:p>
          <w:p w14:paraId="33E54E2F" w14:textId="2F0DFAEC" w:rsidR="00A34820" w:rsidRPr="00971A62" w:rsidRDefault="00A34820" w:rsidP="00A34820">
            <w:pPr>
              <w:pStyle w:val="Paragrafoelenco"/>
              <w:rPr>
                <w:b/>
                <w:bCs/>
              </w:rPr>
            </w:pPr>
            <w:r>
              <w:rPr>
                <w:b/>
                <w:bCs/>
              </w:rPr>
              <w:t>2)l’autore sottomette, una volta terminata la modifica, sottomette l’articolo al sistema</w:t>
            </w:r>
            <w:bookmarkStart w:id="0" w:name="_GoBack"/>
            <w:bookmarkEnd w:id="0"/>
            <w:r>
              <w:rPr>
                <w:b/>
                <w:bCs/>
              </w:rPr>
              <w:t xml:space="preserve"> </w:t>
            </w:r>
          </w:p>
        </w:tc>
      </w:tr>
    </w:tbl>
    <w:p w14:paraId="1E4712B0" w14:textId="77777777" w:rsidR="00A34820" w:rsidRPr="00A17FB3" w:rsidRDefault="00A34820" w:rsidP="00A34820">
      <w:pPr>
        <w:rPr>
          <w:b/>
          <w:bCs/>
        </w:rPr>
      </w:pPr>
    </w:p>
    <w:p w14:paraId="74FCCF6F" w14:textId="77777777" w:rsidR="00A34820" w:rsidRPr="00A17FB3" w:rsidRDefault="00A34820">
      <w:pPr>
        <w:rPr>
          <w:b/>
          <w:bCs/>
        </w:rPr>
      </w:pPr>
    </w:p>
    <w:sectPr w:rsidR="00A34820" w:rsidRPr="00A17F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17132"/>
    <w:multiLevelType w:val="hybridMultilevel"/>
    <w:tmpl w:val="C2D634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96BEC"/>
    <w:multiLevelType w:val="hybridMultilevel"/>
    <w:tmpl w:val="747E97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D7"/>
    <w:rsid w:val="00012FD7"/>
    <w:rsid w:val="0004233B"/>
    <w:rsid w:val="00503AD1"/>
    <w:rsid w:val="00971A62"/>
    <w:rsid w:val="00A17FB3"/>
    <w:rsid w:val="00A34820"/>
    <w:rsid w:val="00A75B91"/>
    <w:rsid w:val="00E0048E"/>
    <w:rsid w:val="00E4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13EA"/>
  <w15:chartTrackingRefBased/>
  <w15:docId w15:val="{75D5FDB7-5562-48FF-8D61-1F869373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7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7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lauro</dc:creator>
  <cp:keywords/>
  <dc:description/>
  <cp:lastModifiedBy>francesco lauro</cp:lastModifiedBy>
  <cp:revision>2</cp:revision>
  <dcterms:created xsi:type="dcterms:W3CDTF">2019-10-31T08:28:00Z</dcterms:created>
  <dcterms:modified xsi:type="dcterms:W3CDTF">2019-10-31T09:35:00Z</dcterms:modified>
</cp:coreProperties>
</file>