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r w:rsidRPr="007052D6">
        <w:rPr>
          <w:b/>
          <w:bCs/>
          <w:sz w:val="32"/>
          <w:szCs w:val="32"/>
          <w:u w:val="single"/>
          <w:lang w:val="en-US"/>
        </w:rPr>
        <w:t>Introduzione</w:t>
      </w:r>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417D45B7"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Il progetto è portato avanti senza alcuna sovvenzione economica, quindi si farà affidamento a tecnologie “Open Source” e a strumenti free online</w:t>
      </w:r>
      <w:r w:rsidR="00B013CD">
        <w:rPr>
          <w:rFonts w:asciiTheme="minorHAnsi" w:hAnsiTheme="minorHAnsi" w:cstheme="minorHAnsi"/>
          <w:sz w:val="22"/>
          <w:szCs w:val="22"/>
          <w:lang w:val="it-IT"/>
        </w:rPr>
        <w:t>, si farà il possibile per evitare 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mock-up.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tabs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Esempio:</w:t>
      </w:r>
    </w:p>
    <w:p w14:paraId="7E3165AA" w14:textId="48161575" w:rsidR="00C46A05" w:rsidRDefault="00C46A05" w:rsidP="00780717">
      <w:pPr>
        <w:pStyle w:val="Default"/>
        <w:rPr>
          <w:rFonts w:asciiTheme="minorHAnsi" w:hAnsiTheme="minorHAnsi" w:cstheme="minorHAnsi"/>
          <w:sz w:val="22"/>
          <w:szCs w:val="22"/>
          <w:lang w:val="it-IT"/>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r w:rsidRPr="00C46A05">
        <w:rPr>
          <w:rFonts w:ascii="Consolas" w:hAnsi="Consolas" w:cs="Consolas"/>
          <w:color w:val="000000"/>
          <w:sz w:val="19"/>
          <w:szCs w:val="19"/>
          <w:lang w:val="en-US"/>
        </w:rPr>
        <w:t xml:space="preserve">for(Object x: listaElementi){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r w:rsidRPr="00C46A05">
        <w:rPr>
          <w:rFonts w:ascii="Consolas" w:hAnsi="Consolas" w:cs="Consolas"/>
          <w:color w:val="000000"/>
          <w:sz w:val="19"/>
          <w:szCs w:val="19"/>
          <w:lang w:val="en-US"/>
        </w:rPr>
        <w:t xml:space="preserve">System.out.println(x.getNome());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C46A05">
        <w:rPr>
          <w:rFonts w:ascii="Consolas" w:hAnsi="Consolas" w:cs="Consolas"/>
          <w:sz w:val="19"/>
          <w:szCs w:val="19"/>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152AE1" w:rsidRDefault="00780717" w:rsidP="00780717">
      <w:pPr>
        <w:pStyle w:val="Default"/>
        <w:spacing w:after="70"/>
        <w:ind w:firstLine="708"/>
        <w:rPr>
          <w:rFonts w:asciiTheme="minorHAnsi" w:hAnsiTheme="minorHAnsi" w:cstheme="minorHAnsi"/>
          <w:sz w:val="22"/>
          <w:szCs w:val="22"/>
        </w:rPr>
      </w:pPr>
      <w:r w:rsidRPr="00152AE1">
        <w:rPr>
          <w:rFonts w:asciiTheme="minorHAnsi" w:hAnsiTheme="minorHAnsi" w:cstheme="minorHAnsi"/>
          <w:sz w:val="22"/>
          <w:szCs w:val="22"/>
        </w:rPr>
        <w:t xml:space="preserve">• Descrittivi </w:t>
      </w:r>
    </w:p>
    <w:p w14:paraId="45214E6B" w14:textId="77777777" w:rsidR="00780717" w:rsidRPr="00152AE1" w:rsidRDefault="00780717" w:rsidP="00780717">
      <w:pPr>
        <w:pStyle w:val="Default"/>
        <w:spacing w:after="70"/>
        <w:ind w:firstLine="708"/>
        <w:rPr>
          <w:rFonts w:asciiTheme="minorHAnsi" w:hAnsiTheme="minorHAnsi" w:cstheme="minorHAnsi"/>
          <w:sz w:val="22"/>
          <w:szCs w:val="22"/>
        </w:rPr>
      </w:pPr>
      <w:r w:rsidRPr="00152AE1">
        <w:rPr>
          <w:rFonts w:asciiTheme="minorHAnsi" w:hAnsiTheme="minorHAnsi" w:cstheme="minorHAnsi"/>
          <w:sz w:val="22"/>
          <w:szCs w:val="22"/>
        </w:rPr>
        <w:t xml:space="preserve">• Pronunciabili </w:t>
      </w:r>
    </w:p>
    <w:p w14:paraId="29CA3EEE" w14:textId="77777777" w:rsidR="00780717" w:rsidRPr="00152AE1" w:rsidRDefault="00780717" w:rsidP="00780717">
      <w:pPr>
        <w:pStyle w:val="Default"/>
        <w:spacing w:after="70"/>
        <w:ind w:firstLine="708"/>
        <w:rPr>
          <w:rFonts w:asciiTheme="minorHAnsi" w:hAnsiTheme="minorHAnsi" w:cstheme="minorHAnsi"/>
          <w:sz w:val="22"/>
          <w:szCs w:val="22"/>
        </w:rPr>
      </w:pPr>
      <w:r w:rsidRPr="00152AE1">
        <w:rPr>
          <w:rFonts w:asciiTheme="minorHAnsi" w:hAnsiTheme="minorHAnsi" w:cstheme="minorHAnsi"/>
          <w:sz w:val="22"/>
          <w:szCs w:val="22"/>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152AE1" w:rsidRDefault="00780717" w:rsidP="00267567">
      <w:pPr>
        <w:pStyle w:val="Default"/>
        <w:spacing w:after="70"/>
        <w:ind w:left="708"/>
        <w:rPr>
          <w:rFonts w:asciiTheme="minorHAnsi" w:hAnsiTheme="minorHAnsi" w:cstheme="minorHAnsi"/>
          <w:sz w:val="22"/>
          <w:szCs w:val="22"/>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152AE1">
        <w:rPr>
          <w:rFonts w:asciiTheme="minorHAnsi" w:hAnsiTheme="minorHAnsi" w:cstheme="minorHAnsi"/>
          <w:sz w:val="22"/>
          <w:szCs w:val="22"/>
        </w:rPr>
        <w:t>Esempio: nomeD</w:t>
      </w:r>
      <w:r w:rsidRPr="00152AE1">
        <w:rPr>
          <w:rFonts w:asciiTheme="minorHAnsi" w:hAnsiTheme="minorHAnsi" w:cstheme="minorHAnsi"/>
          <w:sz w:val="22"/>
          <w:szCs w:val="22"/>
        </w:rPr>
        <w:t>ella</w:t>
      </w:r>
      <w:r w:rsidRPr="00152AE1">
        <w:rPr>
          <w:rFonts w:asciiTheme="minorHAnsi" w:hAnsiTheme="minorHAnsi" w:cstheme="minorHAnsi"/>
          <w:sz w:val="22"/>
          <w:szCs w:val="22"/>
        </w:rPr>
        <w:t xml:space="preserve">Variabile </w:t>
      </w:r>
    </w:p>
    <w:p w14:paraId="62A8E2BC" w14:textId="77777777" w:rsidR="00780717" w:rsidRPr="00152AE1" w:rsidRDefault="00780717" w:rsidP="00780717">
      <w:pPr>
        <w:pStyle w:val="Default"/>
        <w:ind w:left="708"/>
        <w:rPr>
          <w:rFonts w:asciiTheme="minorHAnsi" w:hAnsiTheme="minorHAnsi" w:cstheme="minorHAnsi"/>
          <w:sz w:val="22"/>
          <w:szCs w:val="22"/>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152AE1">
        <w:rPr>
          <w:rFonts w:asciiTheme="minorHAnsi" w:hAnsiTheme="minorHAnsi" w:cstheme="minorHAnsi"/>
          <w:sz w:val="22"/>
          <w:szCs w:val="22"/>
        </w:rPr>
        <w:t xml:space="preserve">Esempio: ORE_IN_UN_GIORNO </w:t>
      </w:r>
    </w:p>
    <w:p w14:paraId="040F2097" w14:textId="77777777" w:rsidR="00780717" w:rsidRPr="00152AE1" w:rsidRDefault="00780717" w:rsidP="00780717">
      <w:pPr>
        <w:pStyle w:val="Default"/>
        <w:rPr>
          <w:rFonts w:asciiTheme="minorHAnsi" w:hAnsiTheme="minorHAnsi" w:cstheme="minorHAnsi"/>
          <w:sz w:val="22"/>
          <w:szCs w:val="22"/>
        </w:rPr>
      </w:pPr>
    </w:p>
    <w:p w14:paraId="5361EF9C" w14:textId="77777777" w:rsidR="00780717" w:rsidRPr="00152AE1" w:rsidRDefault="00780717" w:rsidP="00780717">
      <w:pPr>
        <w:pStyle w:val="Default"/>
        <w:rPr>
          <w:rFonts w:asciiTheme="minorHAnsi" w:hAnsiTheme="minorHAnsi" w:cstheme="minorHAnsi"/>
          <w:sz w:val="22"/>
          <w:szCs w:val="22"/>
        </w:rPr>
      </w:pPr>
      <w:r w:rsidRPr="00152AE1">
        <w:rPr>
          <w:rFonts w:asciiTheme="minorHAnsi" w:hAnsiTheme="minorHAnsi" w:cstheme="minorHAnsi"/>
          <w:i/>
          <w:iCs/>
          <w:u w:val="single"/>
        </w:rPr>
        <w:t>Metodi</w:t>
      </w:r>
      <w:r w:rsidRPr="00152AE1">
        <w:rPr>
          <w:rFonts w:asciiTheme="minorHAnsi" w:hAnsiTheme="minorHAnsi" w:cstheme="minorHAnsi"/>
          <w:i/>
          <w:iCs/>
          <w:sz w:val="22"/>
          <w:szCs w:val="22"/>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Devono iniziare per lettera minuscola e ogni parola seguente deve iniziare con una maiuscola. Esempio: 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 xml:space="preserve">Metodo() </w:t>
      </w:r>
    </w:p>
    <w:p w14:paraId="0C40ACA4" w14:textId="77777777"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Eventuali metodi per l’accesso e la modifica delle variabili d’istanza di una classe devono essere del tipo getNomeVariabile() e setNomeVariabile() Esempio: getOrario(), setOrario() </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 commenti devono essere raggruppati in base alla loro funzionalità, devono essere situati prima della dichiarazione del metodo. È obbligatorio usare il sistema “JavaDocs”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w:t>
      </w:r>
      <w:r w:rsidRPr="00D573EA">
        <w:rPr>
          <w:rFonts w:asciiTheme="minorHAnsi" w:hAnsiTheme="minorHAnsi" w:cstheme="minorHAnsi"/>
          <w:sz w:val="22"/>
          <w:szCs w:val="22"/>
          <w:lang w:val="it-IT"/>
        </w:rPr>
        <w:t xml:space="preserve">È buona norma rispettare gli standard di Java circa la nomenclatura delle classi, nello specifico: </w:t>
      </w:r>
    </w:p>
    <w:p w14:paraId="7AB1D25D" w14:textId="77777777" w:rsidR="00D573EA" w:rsidRPr="00D573EA" w:rsidRDefault="00D573EA" w:rsidP="00D573EA">
      <w:pPr>
        <w:autoSpaceDE w:val="0"/>
        <w:autoSpaceDN w:val="0"/>
        <w:adjustRightInd w:val="0"/>
        <w:spacing w:after="70" w:line="240" w:lineRule="auto"/>
        <w:ind w:left="708"/>
        <w:rPr>
          <w:rFonts w:cstheme="minorHAnsi"/>
          <w:color w:val="000000"/>
          <w:lang w:val="en-US"/>
        </w:rPr>
      </w:pPr>
      <w:r w:rsidRPr="00D573EA">
        <w:rPr>
          <w:rFonts w:cstheme="minorHAnsi"/>
          <w:color w:val="000000"/>
        </w:rPr>
        <w:t xml:space="preserve">• Devono iniziare per lettera maiuscola e ogni parola seguente deve iniziare con una maiuscola. </w:t>
      </w:r>
      <w:r w:rsidRPr="00D573EA">
        <w:rPr>
          <w:rFonts w:cstheme="minorHAnsi"/>
          <w:color w:val="000000"/>
          <w:lang w:val="en-US"/>
        </w:rPr>
        <w:t xml:space="preserve">Esempio: NomeDellaClasse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2F116B" w:rsidRDefault="002F116B" w:rsidP="002F116B">
      <w:pPr>
        <w:autoSpaceDE w:val="0"/>
        <w:autoSpaceDN w:val="0"/>
        <w:adjustRightInd w:val="0"/>
        <w:spacing w:after="0" w:line="240" w:lineRule="auto"/>
        <w:rPr>
          <w:rFonts w:cstheme="minorHAnsi"/>
          <w:color w:val="000000"/>
        </w:rPr>
      </w:pPr>
      <w:r w:rsidRPr="002F116B">
        <w:rPr>
          <w:rFonts w:cstheme="minorHAnsi"/>
          <w:b/>
          <w:bCs/>
          <w:color w:val="000000"/>
          <w:sz w:val="24"/>
          <w:szCs w:val="24"/>
        </w:rPr>
        <w:t>Acronimi</w:t>
      </w:r>
      <w:r w:rsidRPr="002F116B">
        <w:rPr>
          <w:rFonts w:cstheme="minorHAnsi"/>
          <w:b/>
          <w:bCs/>
          <w:color w:val="000000"/>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2F116B" w:rsidRDefault="002F116B" w:rsidP="002F116B">
      <w:pPr>
        <w:autoSpaceDE w:val="0"/>
        <w:autoSpaceDN w:val="0"/>
        <w:adjustRightInd w:val="0"/>
        <w:spacing w:after="0" w:line="240" w:lineRule="auto"/>
        <w:ind w:firstLine="708"/>
        <w:rPr>
          <w:rFonts w:cstheme="minorHAnsi"/>
          <w:color w:val="000000"/>
          <w:lang w:val="en-US"/>
        </w:rPr>
      </w:pPr>
      <w:r w:rsidRPr="002F116B">
        <w:rPr>
          <w:rFonts w:cstheme="minorHAnsi"/>
          <w:color w:val="000000"/>
          <w:lang w:val="en-US"/>
        </w:rPr>
        <w:t xml:space="preserve">• ODD: Object Design Document </w:t>
      </w:r>
    </w:p>
    <w:p w14:paraId="13DF02A1" w14:textId="77777777" w:rsidR="002F116B" w:rsidRPr="002F116B" w:rsidRDefault="002F116B" w:rsidP="002F116B">
      <w:pPr>
        <w:autoSpaceDE w:val="0"/>
        <w:autoSpaceDN w:val="0"/>
        <w:adjustRightInd w:val="0"/>
        <w:spacing w:after="0" w:line="240" w:lineRule="auto"/>
        <w:rPr>
          <w:rFonts w:cstheme="minorHAnsi"/>
          <w:color w:val="000000"/>
          <w:lang w:val="en-US"/>
        </w:rPr>
      </w:pPr>
    </w:p>
    <w:p w14:paraId="6D749B60" w14:textId="77777777" w:rsidR="002F116B" w:rsidRPr="002F116B" w:rsidRDefault="002F116B" w:rsidP="002F116B">
      <w:pPr>
        <w:autoSpaceDE w:val="0"/>
        <w:autoSpaceDN w:val="0"/>
        <w:adjustRightInd w:val="0"/>
        <w:spacing w:after="0" w:line="240" w:lineRule="auto"/>
        <w:rPr>
          <w:rFonts w:cstheme="minorHAnsi"/>
          <w:color w:val="000000"/>
          <w:lang w:val="en-US"/>
        </w:rPr>
      </w:pPr>
      <w:r w:rsidRPr="002F116B">
        <w:rPr>
          <w:rFonts w:cstheme="minorHAnsi"/>
          <w:b/>
          <w:bCs/>
          <w:color w:val="000000"/>
          <w:sz w:val="24"/>
          <w:szCs w:val="24"/>
          <w:lang w:val="en-US"/>
        </w:rPr>
        <w:t>Abbreviazioni</w:t>
      </w:r>
      <w:r w:rsidRPr="002F116B">
        <w:rPr>
          <w:rFonts w:cstheme="minorHAnsi"/>
          <w:b/>
          <w:bCs/>
          <w:color w:val="000000"/>
          <w:lang w:val="en-US"/>
        </w:rPr>
        <w:t xml:space="preserve">: </w:t>
      </w:r>
    </w:p>
    <w:p w14:paraId="2D799741" w14:textId="77777777" w:rsidR="002F116B" w:rsidRPr="002F116B" w:rsidRDefault="002F116B" w:rsidP="002F116B">
      <w:pPr>
        <w:autoSpaceDE w:val="0"/>
        <w:autoSpaceDN w:val="0"/>
        <w:adjustRightInd w:val="0"/>
        <w:spacing w:after="70" w:line="240" w:lineRule="auto"/>
        <w:ind w:firstLine="708"/>
        <w:rPr>
          <w:rFonts w:cstheme="minorHAnsi"/>
          <w:color w:val="000000"/>
          <w:lang w:val="en-US"/>
        </w:rPr>
      </w:pPr>
      <w:r w:rsidRPr="002F116B">
        <w:rPr>
          <w:rFonts w:cstheme="minorHAnsi"/>
          <w:color w:val="000000"/>
          <w:lang w:val="en-US"/>
        </w:rPr>
        <w:t xml:space="preserve">• DB: Database </w:t>
      </w:r>
    </w:p>
    <w:p w14:paraId="6D50ED96" w14:textId="77777777" w:rsidR="002F116B" w:rsidRPr="002F116B" w:rsidRDefault="002F116B" w:rsidP="002F116B">
      <w:pPr>
        <w:autoSpaceDE w:val="0"/>
        <w:autoSpaceDN w:val="0"/>
        <w:adjustRightInd w:val="0"/>
        <w:spacing w:after="0" w:line="240" w:lineRule="auto"/>
        <w:rPr>
          <w:rFonts w:cstheme="minorHAnsi"/>
          <w:color w:val="000000"/>
          <w:lang w:val="en-US"/>
        </w:rPr>
      </w:pPr>
    </w:p>
    <w:p w14:paraId="54B7974A" w14:textId="77777777" w:rsidR="002F116B" w:rsidRPr="002F116B" w:rsidRDefault="002F116B" w:rsidP="002F116B">
      <w:pPr>
        <w:autoSpaceDE w:val="0"/>
        <w:autoSpaceDN w:val="0"/>
        <w:adjustRightInd w:val="0"/>
        <w:spacing w:after="0" w:line="240" w:lineRule="auto"/>
        <w:rPr>
          <w:rFonts w:cstheme="minorHAnsi"/>
          <w:color w:val="000000"/>
          <w:lang w:val="en-US"/>
        </w:rPr>
      </w:pPr>
      <w:r w:rsidRPr="002F116B">
        <w:rPr>
          <w:rFonts w:cstheme="minorHAnsi"/>
          <w:b/>
          <w:bCs/>
          <w:color w:val="000000"/>
          <w:sz w:val="24"/>
          <w:szCs w:val="24"/>
          <w:lang w:val="en-US"/>
        </w:rPr>
        <w:t>Riferimenti</w:t>
      </w:r>
      <w:r w:rsidRPr="002F116B">
        <w:rPr>
          <w:rFonts w:cstheme="minorHAnsi"/>
          <w:b/>
          <w:bCs/>
          <w:color w:val="000000"/>
          <w:lang w:val="en-US"/>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testo: Bruegge, A.H. Dutoit, Object Oriented Software Engineering. </w:t>
      </w:r>
    </w:p>
    <w:p w14:paraId="3B06A841" w14:textId="77777777" w:rsidR="002F116B" w:rsidRPr="002F116B" w:rsidRDefault="002F116B" w:rsidP="002F116B">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1C27487A" w14:textId="2494B422" w:rsidR="00D573EA" w:rsidRDefault="00D573EA" w:rsidP="00D573EA">
      <w:pPr>
        <w:rPr>
          <w:rFonts w:cstheme="minorHAnsi"/>
        </w:rPr>
      </w:pPr>
    </w:p>
    <w:p w14:paraId="33213A5A" w14:textId="77777777" w:rsidR="001178DC" w:rsidRDefault="007052D6" w:rsidP="001178DC">
      <w:pPr>
        <w:pStyle w:val="Paragrafoelenco"/>
        <w:numPr>
          <w:ilvl w:val="0"/>
          <w:numId w:val="2"/>
        </w:numPr>
        <w:ind w:left="360"/>
        <w:rPr>
          <w:rFonts w:cstheme="minorHAnsi"/>
          <w:sz w:val="32"/>
          <w:szCs w:val="32"/>
        </w:rPr>
      </w:pPr>
      <w:r w:rsidRPr="001178DC">
        <w:rPr>
          <w:rFonts w:cstheme="minorHAnsi"/>
          <w:b/>
          <w:bCs/>
          <w:sz w:val="32"/>
          <w:szCs w:val="32"/>
          <w:u w:val="single"/>
        </w:rPr>
        <w:t>Package</w:t>
      </w:r>
      <w:r w:rsidR="001178DC">
        <w:rPr>
          <w:rFonts w:cstheme="minorHAnsi"/>
          <w:b/>
          <w:bCs/>
          <w:sz w:val="32"/>
          <w:szCs w:val="32"/>
          <w:u w:val="single"/>
        </w:rPr>
        <w:t>s</w:t>
      </w:r>
    </w:p>
    <w:p w14:paraId="7429DEF9" w14:textId="77777777" w:rsidR="001178DC" w:rsidRDefault="001178DC" w:rsidP="001178DC">
      <w:pPr>
        <w:pStyle w:val="Paragrafoelenco"/>
        <w:rPr>
          <w:rFonts w:cstheme="minorHAnsi"/>
          <w:sz w:val="32"/>
          <w:szCs w:val="32"/>
        </w:rPr>
      </w:pPr>
    </w:p>
    <w:p w14:paraId="02643647" w14:textId="24DE829B" w:rsidR="001178DC" w:rsidRDefault="001178DC" w:rsidP="001178DC">
      <w:pPr>
        <w:pStyle w:val="Paragrafoelenco"/>
        <w:ind w:hanging="360"/>
        <w:rPr>
          <w:rFonts w:cstheme="minorHAnsi"/>
          <w:i/>
          <w:iCs/>
          <w:sz w:val="28"/>
          <w:szCs w:val="28"/>
          <w:u w:val="single"/>
        </w:rPr>
      </w:pPr>
      <w:r w:rsidRPr="001178DC">
        <w:rPr>
          <w:rFonts w:cstheme="minorHAnsi"/>
          <w:i/>
          <w:iCs/>
          <w:sz w:val="28"/>
          <w:szCs w:val="28"/>
          <w:u w:val="single"/>
        </w:rPr>
        <w:t>Package core</w:t>
      </w:r>
    </w:p>
    <w:p w14:paraId="074535E0" w14:textId="05308362" w:rsidR="001178DC" w:rsidRDefault="001178DC" w:rsidP="001178DC">
      <w:pPr>
        <w:pStyle w:val="Paragrafoelenco"/>
        <w:ind w:hanging="360"/>
        <w:rPr>
          <w:rFonts w:cstheme="minorHAnsi"/>
          <w:i/>
          <w:iCs/>
          <w:sz w:val="28"/>
          <w:szCs w:val="28"/>
          <w:u w:val="single"/>
        </w:rPr>
      </w:pPr>
    </w:p>
    <w:p w14:paraId="312CF223" w14:textId="78B8CD46" w:rsidR="001178DC" w:rsidRDefault="001178DC" w:rsidP="001178DC">
      <w:pPr>
        <w:pStyle w:val="Paragrafoelenco"/>
        <w:ind w:hanging="360"/>
        <w:rPr>
          <w:rFonts w:cstheme="minorHAnsi"/>
          <w:i/>
          <w:iCs/>
          <w:sz w:val="28"/>
          <w:szCs w:val="28"/>
          <w:u w:val="single"/>
        </w:rPr>
      </w:pPr>
      <w:r>
        <w:rPr>
          <w:rFonts w:cstheme="minorHAnsi"/>
          <w:i/>
          <w:iCs/>
          <w:sz w:val="28"/>
          <w:szCs w:val="28"/>
          <w:u w:val="single"/>
        </w:rPr>
        <w:t>Bean package</w:t>
      </w:r>
    </w:p>
    <w:p w14:paraId="64A7FA74" w14:textId="1B401015" w:rsidR="001178DC" w:rsidRDefault="001178DC" w:rsidP="001178DC">
      <w:pPr>
        <w:pStyle w:val="Paragrafoelenco"/>
        <w:ind w:hanging="360"/>
        <w:rPr>
          <w:rFonts w:cstheme="minorHAnsi"/>
          <w:i/>
          <w:iCs/>
          <w:sz w:val="28"/>
          <w:szCs w:val="28"/>
          <w:u w:val="single"/>
        </w:rPr>
      </w:pPr>
    </w:p>
    <w:p w14:paraId="03B5A43D" w14:textId="69C40565" w:rsidR="001178DC" w:rsidRDefault="001178DC" w:rsidP="001178DC">
      <w:pPr>
        <w:pStyle w:val="Paragrafoelenco"/>
        <w:ind w:hanging="360"/>
        <w:rPr>
          <w:rFonts w:cstheme="minorHAnsi"/>
          <w:i/>
          <w:iCs/>
          <w:sz w:val="28"/>
          <w:szCs w:val="28"/>
          <w:u w:val="single"/>
        </w:rPr>
      </w:pPr>
      <w:r>
        <w:rPr>
          <w:rFonts w:cstheme="minorHAnsi"/>
          <w:i/>
          <w:iCs/>
          <w:sz w:val="28"/>
          <w:szCs w:val="28"/>
          <w:u w:val="single"/>
        </w:rPr>
        <w:t>Controller package</w:t>
      </w:r>
    </w:p>
    <w:p w14:paraId="200FD7DF" w14:textId="687D2CFF" w:rsidR="001178DC" w:rsidRDefault="001178DC" w:rsidP="001178DC">
      <w:pPr>
        <w:pStyle w:val="Paragrafoelenco"/>
        <w:ind w:hanging="360"/>
        <w:rPr>
          <w:rFonts w:cstheme="minorHAnsi"/>
          <w:i/>
          <w:iCs/>
          <w:sz w:val="28"/>
          <w:szCs w:val="28"/>
          <w:u w:val="single"/>
        </w:rPr>
      </w:pPr>
    </w:p>
    <w:p w14:paraId="25342FD8" w14:textId="2BC806B2" w:rsidR="001178DC" w:rsidRDefault="001178DC" w:rsidP="001178DC">
      <w:pPr>
        <w:pStyle w:val="Paragrafoelenco"/>
        <w:ind w:hanging="360"/>
        <w:rPr>
          <w:rFonts w:cstheme="minorHAnsi"/>
          <w:i/>
          <w:iCs/>
          <w:sz w:val="28"/>
          <w:szCs w:val="28"/>
          <w:u w:val="single"/>
        </w:rPr>
      </w:pPr>
      <w:r>
        <w:rPr>
          <w:rFonts w:cstheme="minorHAnsi"/>
          <w:i/>
          <w:iCs/>
          <w:sz w:val="28"/>
          <w:szCs w:val="28"/>
          <w:u w:val="single"/>
        </w:rPr>
        <w:t>Exception package</w:t>
      </w:r>
    </w:p>
    <w:p w14:paraId="33B5B3D4" w14:textId="5CC0ABB3" w:rsidR="005142B7" w:rsidRDefault="005142B7" w:rsidP="001178DC">
      <w:pPr>
        <w:pStyle w:val="Paragrafoelenco"/>
        <w:ind w:hanging="360"/>
        <w:rPr>
          <w:rFonts w:cstheme="minorHAnsi"/>
          <w:i/>
          <w:iCs/>
          <w:sz w:val="28"/>
          <w:szCs w:val="28"/>
          <w:u w:val="single"/>
        </w:rPr>
      </w:pPr>
    </w:p>
    <w:p w14:paraId="6687CA24" w14:textId="4A7A3D2C" w:rsidR="005142B7" w:rsidRDefault="005142B7" w:rsidP="001178DC">
      <w:pPr>
        <w:pStyle w:val="Paragrafoelenco"/>
        <w:ind w:hanging="360"/>
        <w:rPr>
          <w:rFonts w:cstheme="minorHAnsi"/>
          <w:i/>
          <w:iCs/>
          <w:sz w:val="28"/>
          <w:szCs w:val="28"/>
          <w:u w:val="single"/>
        </w:rPr>
      </w:pPr>
      <w:r>
        <w:rPr>
          <w:rFonts w:cstheme="minorHAnsi"/>
          <w:i/>
          <w:iCs/>
          <w:sz w:val="28"/>
          <w:szCs w:val="28"/>
          <w:u w:val="single"/>
        </w:rPr>
        <w:t>Model package</w:t>
      </w:r>
    </w:p>
    <w:p w14:paraId="4E89AB28" w14:textId="12780622" w:rsidR="006D2C97" w:rsidRDefault="006D2C97" w:rsidP="001178DC">
      <w:pPr>
        <w:pStyle w:val="Paragrafoelenco"/>
        <w:ind w:hanging="360"/>
        <w:rPr>
          <w:rFonts w:cstheme="minorHAnsi"/>
          <w:i/>
          <w:iCs/>
          <w:sz w:val="28"/>
          <w:szCs w:val="28"/>
          <w:u w:val="single"/>
        </w:rPr>
      </w:pPr>
    </w:p>
    <w:p w14:paraId="21900FB5" w14:textId="69937071" w:rsidR="006D2C97" w:rsidRDefault="006D2C97" w:rsidP="001178DC">
      <w:pPr>
        <w:pStyle w:val="Paragrafoelenco"/>
        <w:ind w:hanging="360"/>
        <w:rPr>
          <w:rFonts w:cstheme="minorHAnsi"/>
          <w:i/>
          <w:iCs/>
          <w:sz w:val="28"/>
          <w:szCs w:val="28"/>
          <w:u w:val="single"/>
        </w:rPr>
      </w:pPr>
      <w:r>
        <w:rPr>
          <w:rFonts w:cstheme="minorHAnsi"/>
          <w:i/>
          <w:iCs/>
          <w:sz w:val="28"/>
          <w:szCs w:val="28"/>
          <w:u w:val="single"/>
        </w:rPr>
        <w:t>Local Storage package</w:t>
      </w:r>
    </w:p>
    <w:p w14:paraId="584D89E6" w14:textId="31B01725" w:rsidR="004A4936" w:rsidRDefault="004A4936" w:rsidP="001178DC">
      <w:pPr>
        <w:pStyle w:val="Paragrafoelenco"/>
        <w:ind w:hanging="360"/>
        <w:rPr>
          <w:rFonts w:cstheme="minorHAnsi"/>
          <w:i/>
          <w:iCs/>
          <w:sz w:val="28"/>
          <w:szCs w:val="28"/>
          <w:u w:val="single"/>
        </w:rPr>
      </w:pPr>
    </w:p>
    <w:p w14:paraId="06FBA12A" w14:textId="21F85B11" w:rsidR="00E34D48" w:rsidRDefault="004A4936" w:rsidP="00E34D48">
      <w:pPr>
        <w:pStyle w:val="Paragrafoelenco"/>
        <w:ind w:hanging="360"/>
        <w:rPr>
          <w:rFonts w:cstheme="minorHAnsi"/>
          <w:i/>
          <w:iCs/>
          <w:sz w:val="28"/>
          <w:szCs w:val="28"/>
          <w:u w:val="single"/>
        </w:rPr>
      </w:pPr>
      <w:r>
        <w:rPr>
          <w:rFonts w:cstheme="minorHAnsi"/>
          <w:i/>
          <w:iCs/>
          <w:sz w:val="28"/>
          <w:szCs w:val="28"/>
          <w:u w:val="single"/>
        </w:rPr>
        <w:t>View package</w:t>
      </w:r>
    </w:p>
    <w:p w14:paraId="7FCEADD9" w14:textId="36F06574" w:rsidR="00E34D48" w:rsidRDefault="00E34D48"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AF0B753" w:rsidR="00E34D48" w:rsidRPr="00E34D48" w:rsidRDefault="00E34D48" w:rsidP="00E34D48">
      <w:pPr>
        <w:rPr>
          <w:rFonts w:cstheme="minorHAnsi"/>
        </w:rPr>
      </w:pPr>
      <w:r>
        <w:rPr>
          <w:rFonts w:cstheme="minorHAnsi"/>
        </w:rPr>
        <w:t>Ogni metodo e ogni classe sarò opportunamente descritta nella documentazione “javadoc” allegata.</w:t>
      </w:r>
      <w:bookmarkStart w:id="0" w:name="_GoBack"/>
      <w:bookmarkEnd w:id="0"/>
    </w:p>
    <w:sectPr w:rsidR="00E34D48" w:rsidRPr="00E34D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26A03"/>
    <w:rsid w:val="000A31AA"/>
    <w:rsid w:val="001178DC"/>
    <w:rsid w:val="00152AE1"/>
    <w:rsid w:val="001A6200"/>
    <w:rsid w:val="00267567"/>
    <w:rsid w:val="002F116B"/>
    <w:rsid w:val="0037584A"/>
    <w:rsid w:val="00407CA6"/>
    <w:rsid w:val="004759CD"/>
    <w:rsid w:val="004A4936"/>
    <w:rsid w:val="005142B7"/>
    <w:rsid w:val="00653869"/>
    <w:rsid w:val="006D2C97"/>
    <w:rsid w:val="006E2C79"/>
    <w:rsid w:val="007052D6"/>
    <w:rsid w:val="00777788"/>
    <w:rsid w:val="00780717"/>
    <w:rsid w:val="007C5826"/>
    <w:rsid w:val="00A727D3"/>
    <w:rsid w:val="00AE7F7E"/>
    <w:rsid w:val="00B013CD"/>
    <w:rsid w:val="00B43DDC"/>
    <w:rsid w:val="00C410AE"/>
    <w:rsid w:val="00C46A05"/>
    <w:rsid w:val="00D573EA"/>
    <w:rsid w:val="00DE6EF8"/>
    <w:rsid w:val="00E34D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97F3-7147-49C6-BEB2-FC1E0049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683</Words>
  <Characters>3894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28</cp:revision>
  <dcterms:created xsi:type="dcterms:W3CDTF">2019-12-23T17:38:00Z</dcterms:created>
  <dcterms:modified xsi:type="dcterms:W3CDTF">2019-12-23T18:27:00Z</dcterms:modified>
</cp:coreProperties>
</file>