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305F2" w:rsidRPr="002C05D2" w:rsidRDefault="00000000">
      <w:pPr>
        <w:widowControl w:val="0"/>
        <w:spacing w:line="331" w:lineRule="auto"/>
        <w:rPr>
          <w:rFonts w:ascii="Tahoma" w:eastAsia="Tahoma" w:hAnsi="Tahoma" w:cs="Tahoma"/>
          <w:b/>
          <w:sz w:val="32"/>
          <w:szCs w:val="32"/>
          <w:lang w:val="es-ES"/>
        </w:rPr>
      </w:pPr>
      <w:r w:rsidRPr="002C05D2">
        <w:rPr>
          <w:rFonts w:ascii="Tahoma" w:eastAsia="Tahoma" w:hAnsi="Tahoma" w:cs="Tahoma"/>
          <w:b/>
          <w:sz w:val="32"/>
          <w:szCs w:val="32"/>
          <w:lang w:val="es-ES"/>
        </w:rPr>
        <w:t>Lorenzo Arias Villegas</w:t>
      </w:r>
    </w:p>
    <w:p w14:paraId="00000002" w14:textId="21E391ED" w:rsidR="000305F2" w:rsidRPr="002C05D2" w:rsidRDefault="00000000">
      <w:pPr>
        <w:widowControl w:val="0"/>
        <w:spacing w:line="331" w:lineRule="auto"/>
        <w:rPr>
          <w:rFonts w:ascii="Tahoma" w:eastAsia="Tahoma" w:hAnsi="Tahoma" w:cs="Tahoma"/>
          <w:sz w:val="24"/>
          <w:szCs w:val="24"/>
          <w:lang w:val="es-ES"/>
        </w:rPr>
      </w:pPr>
      <w:r w:rsidRPr="002C05D2">
        <w:rPr>
          <w:rFonts w:ascii="Tahoma" w:eastAsia="Tahoma" w:hAnsi="Tahoma" w:cs="Tahoma"/>
          <w:sz w:val="24"/>
          <w:szCs w:val="24"/>
          <w:lang w:val="es-ES"/>
        </w:rPr>
        <w:t xml:space="preserve">Frontend </w:t>
      </w:r>
      <w:r w:rsidR="002D4139" w:rsidRPr="002C05D2">
        <w:rPr>
          <w:rFonts w:ascii="Tahoma" w:eastAsia="Tahoma" w:hAnsi="Tahoma" w:cs="Tahoma"/>
          <w:sz w:val="24"/>
          <w:szCs w:val="24"/>
          <w:lang w:val="es-ES"/>
        </w:rPr>
        <w:t>developer</w:t>
      </w:r>
    </w:p>
    <w:p w14:paraId="00000003" w14:textId="77777777" w:rsidR="000305F2" w:rsidRPr="002C05D2" w:rsidRDefault="00000000" w:rsidP="00C10749">
      <w:pPr>
        <w:widowControl w:val="0"/>
        <w:spacing w:line="240" w:lineRule="auto"/>
        <w:rPr>
          <w:rFonts w:ascii="Tahoma" w:eastAsia="Tahoma" w:hAnsi="Tahoma" w:cs="Tahoma"/>
          <w:b/>
          <w:bCs/>
          <w:sz w:val="18"/>
          <w:szCs w:val="18"/>
          <w:lang w:val="es-ES"/>
        </w:rPr>
      </w:pPr>
      <w:r w:rsidRPr="002C05D2">
        <w:rPr>
          <w:rFonts w:ascii="Tahoma" w:eastAsia="Tahoma" w:hAnsi="Tahoma" w:cs="Tahoma"/>
          <w:b/>
          <w:bCs/>
          <w:sz w:val="18"/>
          <w:szCs w:val="18"/>
          <w:lang w:val="es-ES"/>
        </w:rPr>
        <w:t>Santa Cruz, Bolivia (GMT-4)</w:t>
      </w:r>
    </w:p>
    <w:p w14:paraId="00000004" w14:textId="77777777" w:rsidR="000305F2" w:rsidRPr="002C05D2" w:rsidRDefault="00000000">
      <w:pPr>
        <w:widowControl w:val="0"/>
        <w:spacing w:line="240" w:lineRule="auto"/>
        <w:jc w:val="right"/>
        <w:rPr>
          <w:lang w:val="es-ES"/>
        </w:rPr>
      </w:pPr>
      <w:r w:rsidRPr="002C05D2">
        <w:rPr>
          <w:rFonts w:ascii="Tahoma" w:eastAsia="Tahoma" w:hAnsi="Tahoma" w:cs="Tahoma"/>
          <w:sz w:val="18"/>
          <w:szCs w:val="18"/>
          <w:lang w:val="es-ES"/>
        </w:rPr>
        <w:t>(+591)69141407</w:t>
      </w:r>
    </w:p>
    <w:p w14:paraId="00000005" w14:textId="60E3CB0D" w:rsidR="000305F2" w:rsidRPr="002C05D2" w:rsidRDefault="002C05D2">
      <w:pPr>
        <w:widowControl w:val="0"/>
        <w:spacing w:line="240" w:lineRule="auto"/>
        <w:jc w:val="right"/>
        <w:rPr>
          <w:rFonts w:ascii="Tahoma" w:eastAsia="Tahoma" w:hAnsi="Tahoma" w:cs="Tahoma"/>
          <w:sz w:val="18"/>
          <w:szCs w:val="18"/>
          <w:u w:val="single"/>
          <w:lang w:val="es-ES"/>
        </w:rPr>
      </w:pPr>
      <w:r>
        <w:rPr>
          <w:rFonts w:ascii="Tahoma" w:eastAsia="Tahoma" w:hAnsi="Tahoma" w:cs="Tahoma"/>
          <w:sz w:val="18"/>
          <w:szCs w:val="18"/>
          <w:u w:val="single"/>
          <w:lang w:val="es-ES"/>
        </w:rPr>
        <w:t>work@imloreno.com</w:t>
      </w:r>
    </w:p>
    <w:p w14:paraId="00000006" w14:textId="77777777" w:rsidR="000305F2" w:rsidRPr="002C05D2" w:rsidRDefault="00000000">
      <w:pPr>
        <w:widowControl w:val="0"/>
        <w:spacing w:line="240" w:lineRule="auto"/>
        <w:jc w:val="right"/>
        <w:rPr>
          <w:rFonts w:ascii="Tahoma" w:eastAsia="Tahoma" w:hAnsi="Tahoma" w:cs="Tahoma"/>
          <w:sz w:val="18"/>
          <w:szCs w:val="18"/>
          <w:u w:val="single"/>
          <w:lang w:val="es-ES"/>
        </w:rPr>
      </w:pPr>
      <w:hyperlink r:id="rId7">
        <w:r w:rsidRPr="002C05D2">
          <w:rPr>
            <w:rFonts w:ascii="Tahoma" w:eastAsia="Tahoma" w:hAnsi="Tahoma" w:cs="Tahoma"/>
            <w:sz w:val="18"/>
            <w:szCs w:val="18"/>
            <w:u w:val="single"/>
            <w:lang w:val="es-ES"/>
          </w:rPr>
          <w:t>linkedin.com/in/imlorenzo</w:t>
        </w:r>
      </w:hyperlink>
    </w:p>
    <w:p w14:paraId="00000007" w14:textId="77777777" w:rsidR="000305F2" w:rsidRPr="00946308" w:rsidRDefault="00000000">
      <w:pPr>
        <w:spacing w:line="310" w:lineRule="auto"/>
        <w:jc w:val="right"/>
        <w:rPr>
          <w:rFonts w:ascii="Tahoma" w:eastAsia="Tahoma" w:hAnsi="Tahoma" w:cs="Tahoma"/>
          <w:sz w:val="18"/>
          <w:szCs w:val="18"/>
          <w:u w:val="single"/>
          <w:lang w:val="en-US"/>
        </w:rPr>
        <w:sectPr w:rsidR="000305F2" w:rsidRPr="00946308" w:rsidSect="00E06E65">
          <w:headerReference w:type="default" r:id="rId8"/>
          <w:pgSz w:w="11909" w:h="16834"/>
          <w:pgMar w:top="566" w:right="1440" w:bottom="1440" w:left="1440" w:header="566" w:footer="566" w:gutter="0"/>
          <w:pgNumType w:start="1"/>
          <w:cols w:num="2" w:space="720" w:equalWidth="0">
            <w:col w:w="4152" w:space="720"/>
            <w:col w:w="4152" w:space="0"/>
          </w:cols>
        </w:sectPr>
      </w:pPr>
      <w:r w:rsidRPr="00946308">
        <w:rPr>
          <w:rFonts w:ascii="Tahoma" w:eastAsia="Tahoma" w:hAnsi="Tahoma" w:cs="Tahoma"/>
          <w:sz w:val="18"/>
          <w:szCs w:val="18"/>
          <w:u w:val="single"/>
          <w:lang w:val="en-US"/>
        </w:rPr>
        <w:t>github.com/imloreno</w:t>
      </w:r>
    </w:p>
    <w:p w14:paraId="00000008" w14:textId="77777777" w:rsidR="000305F2" w:rsidRPr="00946308" w:rsidRDefault="000305F2">
      <w:pPr>
        <w:spacing w:line="310" w:lineRule="auto"/>
        <w:jc w:val="both"/>
        <w:rPr>
          <w:rFonts w:ascii="Tahoma" w:eastAsia="Tahoma" w:hAnsi="Tahoma" w:cs="Tahoma"/>
          <w:sz w:val="18"/>
          <w:szCs w:val="18"/>
          <w:u w:val="single"/>
          <w:lang w:val="en-US"/>
        </w:rPr>
      </w:pPr>
    </w:p>
    <w:p w14:paraId="00000009" w14:textId="07DCB54D" w:rsidR="000305F2" w:rsidRPr="00946308" w:rsidRDefault="00000000">
      <w:pPr>
        <w:spacing w:line="310" w:lineRule="auto"/>
        <w:jc w:val="both"/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I am a passionate and creative frontend developer with more than </w:t>
      </w:r>
      <w:r w:rsidR="00E72D15">
        <w:rPr>
          <w:rFonts w:ascii="Tahoma" w:eastAsia="Tahoma" w:hAnsi="Tahoma" w:cs="Tahoma"/>
          <w:sz w:val="18"/>
          <w:szCs w:val="18"/>
          <w:lang w:val="en-US"/>
        </w:rPr>
        <w:t>4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years of experience. I </w:t>
      </w:r>
      <w:r w:rsidR="00946308" w:rsidRPr="00946308">
        <w:rPr>
          <w:rFonts w:ascii="Tahoma" w:eastAsia="Tahoma" w:hAnsi="Tahoma" w:cs="Tahoma"/>
          <w:sz w:val="18"/>
          <w:szCs w:val="18"/>
          <w:lang w:val="en-US"/>
        </w:rPr>
        <w:t>specialize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in </w:t>
      </w: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>React.js</w:t>
      </w:r>
      <w:r w:rsid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 </w:t>
      </w:r>
      <w:r w:rsidR="00946308">
        <w:rPr>
          <w:rFonts w:ascii="Tahoma" w:eastAsia="Tahoma" w:hAnsi="Tahoma" w:cs="Tahoma"/>
          <w:bCs/>
          <w:sz w:val="18"/>
          <w:szCs w:val="18"/>
          <w:lang w:val="en-US"/>
        </w:rPr>
        <w:t>with</w:t>
      </w: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 TypeScript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and the ecosystem around it. As a lifelong learner, I embrace new technologies and continuously expand my skill set. I believe in the power of collaboration and effective communication to drive successful outcomes. I'm always open to exciting projects that push the boundaries of frontend development.</w:t>
      </w:r>
    </w:p>
    <w:p w14:paraId="0000000A" w14:textId="77777777" w:rsidR="000305F2" w:rsidRPr="00946308" w:rsidRDefault="000305F2">
      <w:pPr>
        <w:rPr>
          <w:lang w:val="en-US"/>
        </w:rPr>
      </w:pPr>
    </w:p>
    <w:p w14:paraId="0000000B" w14:textId="77777777" w:rsidR="000305F2" w:rsidRPr="00946308" w:rsidRDefault="00000000">
      <w:pPr>
        <w:spacing w:line="310" w:lineRule="auto"/>
        <w:rPr>
          <w:rFonts w:ascii="Tahoma" w:eastAsia="Tahoma" w:hAnsi="Tahoma" w:cs="Tahoma"/>
          <w:b/>
          <w:sz w:val="20"/>
          <w:szCs w:val="20"/>
          <w:lang w:val="en-US"/>
        </w:rPr>
      </w:pPr>
      <w:r w:rsidRPr="00946308">
        <w:rPr>
          <w:rFonts w:ascii="Tahoma" w:eastAsia="Tahoma" w:hAnsi="Tahoma" w:cs="Tahoma"/>
          <w:b/>
          <w:sz w:val="20"/>
          <w:szCs w:val="20"/>
          <w:lang w:val="en-US"/>
        </w:rPr>
        <w:t>EXPERIENCE</w:t>
      </w:r>
    </w:p>
    <w:p w14:paraId="0000000C" w14:textId="77777777" w:rsidR="000305F2" w:rsidRPr="00946308" w:rsidRDefault="00000000">
      <w:pPr>
        <w:spacing w:line="310" w:lineRule="auto"/>
        <w:rPr>
          <w:rFonts w:ascii="Tahoma" w:eastAsia="Tahoma" w:hAnsi="Tahoma" w:cs="Tahoma"/>
          <w:i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NICE Ltd, Frontend Developer — </w:t>
      </w:r>
      <w:r w:rsidRPr="00946308">
        <w:rPr>
          <w:rFonts w:ascii="Tahoma" w:eastAsia="Tahoma" w:hAnsi="Tahoma" w:cs="Tahoma"/>
          <w:i/>
          <w:sz w:val="18"/>
          <w:szCs w:val="18"/>
          <w:lang w:val="en-US"/>
        </w:rPr>
        <w:t>June,2022 - Present</w:t>
      </w:r>
    </w:p>
    <w:p w14:paraId="0000000D" w14:textId="77777777" w:rsidR="000305F2" w:rsidRPr="00946308" w:rsidRDefault="00000000">
      <w:pPr>
        <w:numPr>
          <w:ilvl w:val="0"/>
          <w:numId w:val="3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>Contributed to the design and implementation of frontend components that seamlessly integrated with various microservices, ensuring smooth communication and data exchange between different services.</w:t>
      </w:r>
    </w:p>
    <w:p w14:paraId="0000000E" w14:textId="77777777" w:rsidR="000305F2" w:rsidRPr="00946308" w:rsidRDefault="00000000">
      <w:pPr>
        <w:numPr>
          <w:ilvl w:val="0"/>
          <w:numId w:val="3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>Employed authentication and authorization mechanisms to secure the communication and access control between frontend components and backend services.</w:t>
      </w:r>
    </w:p>
    <w:p w14:paraId="0000000F" w14:textId="77777777" w:rsidR="000305F2" w:rsidRPr="00946308" w:rsidRDefault="00000000">
      <w:pPr>
        <w:numPr>
          <w:ilvl w:val="0"/>
          <w:numId w:val="3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>Followed coding conventions and style guidelines to ensure consistency across the codebase, facilitating collaboration and maintainability.</w:t>
      </w:r>
    </w:p>
    <w:p w14:paraId="00000010" w14:textId="77777777" w:rsidR="000305F2" w:rsidRPr="00946308" w:rsidRDefault="00000000">
      <w:pPr>
        <w:numPr>
          <w:ilvl w:val="0"/>
          <w:numId w:val="3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>Collaborated closely with the customer support team to understand and reproduce reported bugs related to the complex system networks.</w:t>
      </w:r>
    </w:p>
    <w:p w14:paraId="00000011" w14:textId="77777777" w:rsidR="000305F2" w:rsidRPr="00946308" w:rsidRDefault="00000000">
      <w:pPr>
        <w:numPr>
          <w:ilvl w:val="0"/>
          <w:numId w:val="3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>I was involved in development of significant features for a large-scale project, ensuring the delivery of high-quality functionality to a wide user base (millions of interactions per day).</w:t>
      </w:r>
    </w:p>
    <w:p w14:paraId="680CC080" w14:textId="6047785E" w:rsidR="008708FA" w:rsidRPr="008708FA" w:rsidRDefault="00FD5ECD" w:rsidP="005B3B28">
      <w:pPr>
        <w:ind w:left="720"/>
        <w:rPr>
          <w:rFonts w:ascii="Tahoma" w:eastAsia="Tahoma" w:hAnsi="Tahoma" w:cs="Tahoma"/>
          <w:i/>
          <w:sz w:val="18"/>
          <w:szCs w:val="18"/>
          <w:lang w:val="en-US"/>
        </w:rPr>
      </w:pPr>
      <w:r>
        <w:rPr>
          <w:rFonts w:ascii="Tahoma" w:eastAsia="Tahoma" w:hAnsi="Tahoma" w:cs="Tahoma"/>
          <w:b/>
          <w:sz w:val="18"/>
          <w:szCs w:val="18"/>
          <w:lang w:val="en-US"/>
        </w:rPr>
        <w:t>Stack</w:t>
      </w: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: 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>Main:</w:t>
      </w:r>
      <w:r w:rsidRPr="00946308">
        <w:rPr>
          <w:rFonts w:ascii="Tahoma" w:eastAsia="Tahoma" w:hAnsi="Tahoma" w:cs="Tahoma"/>
          <w:i/>
          <w:sz w:val="18"/>
          <w:szCs w:val="18"/>
          <w:lang w:val="en-US"/>
        </w:rPr>
        <w:t xml:space="preserve"> CSS, HTML, JavaScript, TypeScript, React.js, Redux.js.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Extras: </w:t>
      </w:r>
      <w:r w:rsidRPr="00946308">
        <w:rPr>
          <w:rFonts w:ascii="Tahoma" w:eastAsia="Tahoma" w:hAnsi="Tahoma" w:cs="Tahoma"/>
          <w:i/>
          <w:sz w:val="18"/>
          <w:szCs w:val="18"/>
          <w:lang w:val="en-US"/>
        </w:rPr>
        <w:t>PostgreSQL, Spring Boot, Docker, Microservices, Agile Methodologies.</w:t>
      </w:r>
    </w:p>
    <w:p w14:paraId="00000013" w14:textId="77777777" w:rsidR="000305F2" w:rsidRPr="00946308" w:rsidRDefault="00000000">
      <w:pPr>
        <w:spacing w:line="310" w:lineRule="auto"/>
        <w:rPr>
          <w:rFonts w:ascii="Tahoma" w:eastAsia="Tahoma" w:hAnsi="Tahoma" w:cs="Tahoma"/>
          <w:i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COSMON, Frontend Developer </w:t>
      </w:r>
      <w:r w:rsidRPr="00946308">
        <w:rPr>
          <w:rFonts w:ascii="Tahoma" w:eastAsia="Tahoma" w:hAnsi="Tahoma" w:cs="Tahoma"/>
          <w:i/>
          <w:sz w:val="18"/>
          <w:szCs w:val="18"/>
          <w:lang w:val="en-US"/>
        </w:rPr>
        <w:t>— June,2021 - November,2021</w:t>
      </w:r>
    </w:p>
    <w:p w14:paraId="00000014" w14:textId="77777777" w:rsidR="000305F2" w:rsidRPr="00946308" w:rsidRDefault="00000000">
      <w:pPr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>Leveraging my proficiency in React, I implemented responsive and dynamic components, ensuring optimal performance across various devices and screen sizes.</w:t>
      </w:r>
    </w:p>
    <w:p w14:paraId="00000015" w14:textId="77777777" w:rsidR="000305F2" w:rsidRPr="00946308" w:rsidRDefault="00000000">
      <w:pPr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Followed the </w:t>
      </w:r>
      <w:r w:rsidRPr="00CB7506">
        <w:rPr>
          <w:rFonts w:ascii="Tahoma" w:eastAsia="Tahoma" w:hAnsi="Tahoma" w:cs="Tahoma"/>
          <w:b/>
          <w:bCs/>
          <w:sz w:val="18"/>
          <w:szCs w:val="18"/>
          <w:lang w:val="en-US"/>
        </w:rPr>
        <w:t>SOLID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principles and applied architecture and design patterns such as clean architecture and Flux to achieve a clean and maintainable codebase for the system.</w:t>
      </w:r>
    </w:p>
    <w:p w14:paraId="00000016" w14:textId="77777777" w:rsidR="000305F2" w:rsidRPr="00946308" w:rsidRDefault="00000000">
      <w:pPr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>Created reusable and modular components for efficient development.</w:t>
      </w:r>
    </w:p>
    <w:p w14:paraId="00000017" w14:textId="77777777" w:rsidR="000305F2" w:rsidRPr="00946308" w:rsidRDefault="00000000">
      <w:pPr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>Collaborated in regular design meetings, discussing wireframes and prototypes with designers to gain a thorough understanding of the desired visual and interactive elements.</w:t>
      </w:r>
    </w:p>
    <w:p w14:paraId="00000018" w14:textId="77777777" w:rsidR="000305F2" w:rsidRPr="00946308" w:rsidRDefault="00000000">
      <w:pPr>
        <w:ind w:left="720"/>
        <w:rPr>
          <w:rFonts w:ascii="Tahoma" w:eastAsia="Tahoma" w:hAnsi="Tahoma" w:cs="Tahoma"/>
          <w:i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Stack: </w:t>
      </w:r>
      <w:r w:rsidRPr="00946308">
        <w:rPr>
          <w:rFonts w:ascii="Tahoma" w:eastAsia="Tahoma" w:hAnsi="Tahoma" w:cs="Tahoma"/>
          <w:i/>
          <w:sz w:val="18"/>
          <w:szCs w:val="18"/>
          <w:lang w:val="en-US"/>
        </w:rPr>
        <w:t>CSS(BEM), HTML, TypeScript, React.js, Redux.js, GitHub, Photoshop, Illustrator.</w:t>
      </w:r>
    </w:p>
    <w:p w14:paraId="00000019" w14:textId="77777777" w:rsidR="000305F2" w:rsidRPr="00946308" w:rsidRDefault="00000000">
      <w:pPr>
        <w:spacing w:line="310" w:lineRule="auto"/>
        <w:rPr>
          <w:rFonts w:ascii="Tahoma" w:eastAsia="Tahoma" w:hAnsi="Tahoma" w:cs="Tahoma"/>
          <w:i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Tucandera Tours, Frontend Developer </w:t>
      </w:r>
      <w:r w:rsidRPr="00946308">
        <w:rPr>
          <w:rFonts w:ascii="Tahoma" w:eastAsia="Tahoma" w:hAnsi="Tahoma" w:cs="Tahoma"/>
          <w:i/>
          <w:sz w:val="18"/>
          <w:szCs w:val="18"/>
          <w:lang w:val="en-US"/>
        </w:rPr>
        <w:t>— February,2020 - May,2021</w:t>
      </w:r>
    </w:p>
    <w:p w14:paraId="0000001A" w14:textId="77777777" w:rsidR="000305F2" w:rsidRPr="00946308" w:rsidRDefault="00000000">
      <w:pPr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>Implemented responsive design updates to an existing static website, ensuring optimal user experience across different devices and screen sizes.</w:t>
      </w:r>
    </w:p>
    <w:p w14:paraId="0000001B" w14:textId="77777777" w:rsidR="000305F2" w:rsidRPr="00946308" w:rsidRDefault="00000000">
      <w:pPr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>Successfully transformed a static website into a Single-Page Application (SPA) with React.js, enabling seamless navigation and enhanced user interactivity.</w:t>
      </w:r>
    </w:p>
    <w:p w14:paraId="0000001C" w14:textId="77777777" w:rsidR="000305F2" w:rsidRPr="00946308" w:rsidRDefault="00000000">
      <w:pPr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sz w:val="18"/>
          <w:szCs w:val="18"/>
          <w:lang w:val="en-US"/>
        </w:rPr>
        <w:t>Collaborated in the development of a responsive and user-friendly frontend interface for a management system, enabling efficient customer management and streamlined administrative processes.</w:t>
      </w:r>
    </w:p>
    <w:p w14:paraId="0000001D" w14:textId="7E6E34CB" w:rsidR="000305F2" w:rsidRPr="00946308" w:rsidRDefault="00000000">
      <w:pPr>
        <w:ind w:left="720"/>
        <w:rPr>
          <w:i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Stack: </w:t>
      </w:r>
      <w:r w:rsidRPr="00946308">
        <w:rPr>
          <w:rFonts w:ascii="Tahoma" w:eastAsia="Tahoma" w:hAnsi="Tahoma" w:cs="Tahoma"/>
          <w:i/>
          <w:sz w:val="18"/>
          <w:szCs w:val="18"/>
          <w:lang w:val="en-US"/>
        </w:rPr>
        <w:t xml:space="preserve">CSS(BEM), HTML, SASS, TypeScript, React.js, </w:t>
      </w:r>
      <w:r w:rsidR="00C10749" w:rsidRPr="00946308">
        <w:rPr>
          <w:rFonts w:ascii="Tahoma" w:eastAsia="Tahoma" w:hAnsi="Tahoma" w:cs="Tahoma"/>
          <w:i/>
          <w:sz w:val="18"/>
          <w:szCs w:val="18"/>
          <w:lang w:val="en-US"/>
        </w:rPr>
        <w:t>PHP, Redux.js</w:t>
      </w:r>
      <w:r w:rsidRPr="00946308">
        <w:rPr>
          <w:rFonts w:ascii="Tahoma" w:eastAsia="Tahoma" w:hAnsi="Tahoma" w:cs="Tahoma"/>
          <w:i/>
          <w:sz w:val="18"/>
          <w:szCs w:val="18"/>
          <w:lang w:val="en-US"/>
        </w:rPr>
        <w:t>, GitHub, Photoshop, Illustrator.</w:t>
      </w:r>
    </w:p>
    <w:p w14:paraId="07998748" w14:textId="77777777" w:rsidR="008708FA" w:rsidRPr="00946308" w:rsidRDefault="008708FA">
      <w:pPr>
        <w:rPr>
          <w:lang w:val="en-US"/>
        </w:rPr>
      </w:pPr>
    </w:p>
    <w:p w14:paraId="0000001F" w14:textId="77777777" w:rsidR="000305F2" w:rsidRPr="00946308" w:rsidRDefault="00000000">
      <w:pPr>
        <w:spacing w:line="310" w:lineRule="auto"/>
        <w:rPr>
          <w:rFonts w:ascii="Tahoma" w:eastAsia="Tahoma" w:hAnsi="Tahoma" w:cs="Tahoma"/>
          <w:b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>SKILLS</w:t>
      </w:r>
    </w:p>
    <w:p w14:paraId="00000020" w14:textId="77777777" w:rsidR="000305F2" w:rsidRPr="00946308" w:rsidRDefault="00000000">
      <w:pPr>
        <w:spacing w:line="310" w:lineRule="auto"/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Programming: </w:t>
      </w:r>
      <w:r w:rsidRPr="00946308">
        <w:rPr>
          <w:rFonts w:ascii="Tahoma" w:eastAsia="Tahoma" w:hAnsi="Tahoma" w:cs="Tahoma"/>
          <w:b/>
          <w:bCs/>
          <w:i/>
          <w:iCs/>
          <w:sz w:val="18"/>
          <w:szCs w:val="18"/>
          <w:lang w:val="en-US"/>
        </w:rPr>
        <w:t>Advanced: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JavaScript, HTML, CSS, SASS, Responsive; </w:t>
      </w:r>
      <w:r w:rsidRPr="00946308">
        <w:rPr>
          <w:rFonts w:ascii="Tahoma" w:eastAsia="Tahoma" w:hAnsi="Tahoma" w:cs="Tahoma"/>
          <w:b/>
          <w:bCs/>
          <w:i/>
          <w:iCs/>
          <w:sz w:val="18"/>
          <w:szCs w:val="18"/>
          <w:lang w:val="en-US"/>
        </w:rPr>
        <w:t>Intermediate: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Redux, TypeScript.</w:t>
      </w:r>
    </w:p>
    <w:p w14:paraId="00000021" w14:textId="45CB2A3B" w:rsidR="000305F2" w:rsidRPr="00946308" w:rsidRDefault="00000000">
      <w:pPr>
        <w:spacing w:line="310" w:lineRule="auto"/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>Frameworks: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</w:t>
      </w:r>
      <w:r w:rsidRPr="00946308">
        <w:rPr>
          <w:rFonts w:ascii="Tahoma" w:eastAsia="Tahoma" w:hAnsi="Tahoma" w:cs="Tahoma"/>
          <w:b/>
          <w:bCs/>
          <w:i/>
          <w:iCs/>
          <w:sz w:val="18"/>
          <w:szCs w:val="18"/>
          <w:lang w:val="en-US"/>
        </w:rPr>
        <w:t>Advanced: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React.js; </w:t>
      </w:r>
      <w:r w:rsidRPr="00946308">
        <w:rPr>
          <w:rFonts w:ascii="Tahoma" w:eastAsia="Tahoma" w:hAnsi="Tahoma" w:cs="Tahoma"/>
          <w:b/>
          <w:bCs/>
          <w:i/>
          <w:iCs/>
          <w:sz w:val="18"/>
          <w:szCs w:val="18"/>
          <w:lang w:val="en-US"/>
        </w:rPr>
        <w:t>Basic: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</w:t>
      </w:r>
      <w:r w:rsidR="00344A74" w:rsidRPr="00946308">
        <w:rPr>
          <w:rFonts w:ascii="Tahoma" w:eastAsia="Tahoma" w:hAnsi="Tahoma" w:cs="Tahoma"/>
          <w:sz w:val="18"/>
          <w:szCs w:val="18"/>
          <w:lang w:val="en-US"/>
        </w:rPr>
        <w:t xml:space="preserve">Spring Boot, 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>Django.</w:t>
      </w:r>
    </w:p>
    <w:p w14:paraId="00000022" w14:textId="36E52818" w:rsidR="000305F2" w:rsidRPr="00946308" w:rsidRDefault="00000000">
      <w:pPr>
        <w:spacing w:line="310" w:lineRule="auto"/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>Databases: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</w:t>
      </w:r>
      <w:r w:rsidRPr="00946308">
        <w:rPr>
          <w:rFonts w:ascii="Tahoma" w:eastAsia="Tahoma" w:hAnsi="Tahoma" w:cs="Tahoma"/>
          <w:b/>
          <w:bCs/>
          <w:i/>
          <w:iCs/>
          <w:sz w:val="18"/>
          <w:szCs w:val="18"/>
          <w:lang w:val="en-US"/>
        </w:rPr>
        <w:t xml:space="preserve">Intermediate: 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>PostgreSQL, MySQL</w:t>
      </w:r>
      <w:r w:rsidR="00C10749" w:rsidRPr="00946308">
        <w:rPr>
          <w:rFonts w:ascii="Tahoma" w:eastAsia="Tahoma" w:hAnsi="Tahoma" w:cs="Tahoma"/>
          <w:sz w:val="18"/>
          <w:szCs w:val="18"/>
          <w:lang w:val="en-US"/>
        </w:rPr>
        <w:t xml:space="preserve">, 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>Mongo</w:t>
      </w:r>
      <w:r w:rsidR="00C10749" w:rsidRPr="00946308">
        <w:rPr>
          <w:rFonts w:ascii="Tahoma" w:eastAsia="Tahoma" w:hAnsi="Tahoma" w:cs="Tahoma"/>
          <w:sz w:val="18"/>
          <w:szCs w:val="18"/>
          <w:lang w:val="en-US"/>
        </w:rPr>
        <w:t>DB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>.</w:t>
      </w:r>
    </w:p>
    <w:p w14:paraId="00000024" w14:textId="7BD553EB" w:rsidR="000305F2" w:rsidRPr="00946308" w:rsidRDefault="00000000" w:rsidP="00946308">
      <w:pPr>
        <w:spacing w:line="310" w:lineRule="auto"/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Tools: </w:t>
      </w:r>
      <w:r w:rsidRPr="00946308">
        <w:rPr>
          <w:rFonts w:ascii="Tahoma" w:eastAsia="Tahoma" w:hAnsi="Tahoma" w:cs="Tahoma"/>
          <w:b/>
          <w:i/>
          <w:iCs/>
          <w:sz w:val="18"/>
          <w:szCs w:val="18"/>
          <w:lang w:val="en-US"/>
        </w:rPr>
        <w:t>Advanced:</w:t>
      </w: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 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Git, GitHub, Jira, Bitbucket, Confluence, Notion; </w:t>
      </w:r>
      <w:r w:rsidRPr="00946308">
        <w:rPr>
          <w:rFonts w:ascii="Tahoma" w:eastAsia="Tahoma" w:hAnsi="Tahoma" w:cs="Tahoma"/>
          <w:b/>
          <w:bCs/>
          <w:i/>
          <w:iCs/>
          <w:sz w:val="18"/>
          <w:szCs w:val="18"/>
          <w:lang w:val="en-US"/>
        </w:rPr>
        <w:t>Intermediate: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Illustrator, Photoshop, Figma.</w:t>
      </w:r>
    </w:p>
    <w:p w14:paraId="00000025" w14:textId="77777777" w:rsidR="000305F2" w:rsidRPr="00946308" w:rsidRDefault="00000000">
      <w:pPr>
        <w:spacing w:line="310" w:lineRule="auto"/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>Language: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 xml:space="preserve"> Native: Spanish, Intermediate: English.</w:t>
      </w:r>
    </w:p>
    <w:p w14:paraId="00000026" w14:textId="77777777" w:rsidR="000305F2" w:rsidRPr="00946308" w:rsidRDefault="00000000">
      <w:pPr>
        <w:spacing w:line="310" w:lineRule="auto"/>
        <w:rPr>
          <w:rFonts w:ascii="Tahoma" w:eastAsia="Tahoma" w:hAnsi="Tahoma" w:cs="Tahoma"/>
          <w:b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>EDUCATION</w:t>
      </w:r>
    </w:p>
    <w:p w14:paraId="00000027" w14:textId="7CDB0756" w:rsidR="000305F2" w:rsidRPr="002C05D2" w:rsidRDefault="00000000">
      <w:pPr>
        <w:numPr>
          <w:ilvl w:val="0"/>
          <w:numId w:val="1"/>
        </w:numPr>
        <w:rPr>
          <w:i/>
          <w:sz w:val="18"/>
          <w:szCs w:val="18"/>
          <w:lang w:val="es-ES"/>
        </w:rPr>
      </w:pPr>
      <w:r w:rsidRPr="002C05D2">
        <w:rPr>
          <w:rFonts w:ascii="Tahoma" w:eastAsia="Tahoma" w:hAnsi="Tahoma" w:cs="Tahoma"/>
          <w:b/>
          <w:sz w:val="18"/>
          <w:szCs w:val="18"/>
          <w:lang w:val="es-ES"/>
        </w:rPr>
        <w:t xml:space="preserve">Universidad Autónoma Gabriel René Moreno </w:t>
      </w:r>
      <w:r w:rsidRPr="002C05D2">
        <w:rPr>
          <w:rFonts w:ascii="Tahoma" w:eastAsia="Tahoma" w:hAnsi="Tahoma" w:cs="Tahoma"/>
          <w:i/>
          <w:sz w:val="18"/>
          <w:szCs w:val="18"/>
          <w:lang w:val="es-ES"/>
        </w:rPr>
        <w:t xml:space="preserve">Santa Cruz, </w:t>
      </w:r>
      <w:r w:rsidR="00C10749" w:rsidRPr="002C05D2">
        <w:rPr>
          <w:rFonts w:ascii="Tahoma" w:eastAsia="Tahoma" w:hAnsi="Tahoma" w:cs="Tahoma"/>
          <w:i/>
          <w:sz w:val="18"/>
          <w:szCs w:val="18"/>
          <w:lang w:val="es-ES"/>
        </w:rPr>
        <w:t>System engineering.</w:t>
      </w:r>
    </w:p>
    <w:p w14:paraId="00000028" w14:textId="59F4A150" w:rsidR="000305F2" w:rsidRPr="00946308" w:rsidRDefault="00C10749">
      <w:pPr>
        <w:numPr>
          <w:ilvl w:val="0"/>
          <w:numId w:val="1"/>
        </w:numPr>
        <w:rPr>
          <w:rFonts w:ascii="Tahoma" w:eastAsia="Tahoma" w:hAnsi="Tahoma" w:cs="Tahoma"/>
          <w:sz w:val="18"/>
          <w:szCs w:val="18"/>
          <w:lang w:val="en-US"/>
        </w:rPr>
      </w:pPr>
      <w:r w:rsidRPr="00946308">
        <w:rPr>
          <w:rFonts w:ascii="Tahoma" w:eastAsia="Tahoma" w:hAnsi="Tahoma" w:cs="Tahoma"/>
          <w:b/>
          <w:sz w:val="18"/>
          <w:szCs w:val="18"/>
          <w:lang w:val="en-US"/>
        </w:rPr>
        <w:t xml:space="preserve">Self-taught: </w:t>
      </w:r>
      <w:r w:rsidRPr="00946308">
        <w:rPr>
          <w:rFonts w:ascii="Tahoma" w:eastAsia="Tahoma" w:hAnsi="Tahoma" w:cs="Tahoma"/>
          <w:sz w:val="18"/>
          <w:szCs w:val="18"/>
          <w:lang w:val="en-US"/>
        </w:rPr>
        <w:t>More than 20 certifications in UDEMY, and continuous learning in platforms like YouTube, Coursera, EDX, Platzi, official documentation, etc.</w:t>
      </w:r>
    </w:p>
    <w:sectPr w:rsidR="000305F2" w:rsidRPr="00946308">
      <w:type w:val="continuous"/>
      <w:pgSz w:w="11909" w:h="16834"/>
      <w:pgMar w:top="566" w:right="1440" w:bottom="1440" w:left="1440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7FBE1" w14:textId="77777777" w:rsidR="00C65653" w:rsidRDefault="00C65653">
      <w:pPr>
        <w:spacing w:line="240" w:lineRule="auto"/>
      </w:pPr>
      <w:r>
        <w:separator/>
      </w:r>
    </w:p>
  </w:endnote>
  <w:endnote w:type="continuationSeparator" w:id="0">
    <w:p w14:paraId="56A95497" w14:textId="77777777" w:rsidR="00C65653" w:rsidRDefault="00C65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73CF6" w14:textId="77777777" w:rsidR="00C65653" w:rsidRDefault="00C65653">
      <w:pPr>
        <w:spacing w:line="240" w:lineRule="auto"/>
      </w:pPr>
      <w:r>
        <w:separator/>
      </w:r>
    </w:p>
  </w:footnote>
  <w:footnote w:type="continuationSeparator" w:id="0">
    <w:p w14:paraId="4350ED3C" w14:textId="77777777" w:rsidR="00C65653" w:rsidRDefault="00C656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0305F2" w:rsidRDefault="000305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83AA0"/>
    <w:multiLevelType w:val="hybridMultilevel"/>
    <w:tmpl w:val="AD6EB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268F1"/>
    <w:multiLevelType w:val="multilevel"/>
    <w:tmpl w:val="64AED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1778FD"/>
    <w:multiLevelType w:val="multilevel"/>
    <w:tmpl w:val="892A8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5001A9"/>
    <w:multiLevelType w:val="multilevel"/>
    <w:tmpl w:val="B8B2F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2E4C09"/>
    <w:multiLevelType w:val="multilevel"/>
    <w:tmpl w:val="5B9A9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4712780">
    <w:abstractNumId w:val="4"/>
  </w:num>
  <w:num w:numId="2" w16cid:durableId="66271765">
    <w:abstractNumId w:val="3"/>
  </w:num>
  <w:num w:numId="3" w16cid:durableId="67659243">
    <w:abstractNumId w:val="1"/>
  </w:num>
  <w:num w:numId="4" w16cid:durableId="1806853282">
    <w:abstractNumId w:val="2"/>
  </w:num>
  <w:num w:numId="5" w16cid:durableId="21196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5F2"/>
    <w:rsid w:val="000225FB"/>
    <w:rsid w:val="000305F2"/>
    <w:rsid w:val="001744B3"/>
    <w:rsid w:val="002525AE"/>
    <w:rsid w:val="0025551F"/>
    <w:rsid w:val="002C05D2"/>
    <w:rsid w:val="002D4139"/>
    <w:rsid w:val="00344A74"/>
    <w:rsid w:val="005078D1"/>
    <w:rsid w:val="005A11CD"/>
    <w:rsid w:val="005B3B28"/>
    <w:rsid w:val="008053DB"/>
    <w:rsid w:val="008708FA"/>
    <w:rsid w:val="00946308"/>
    <w:rsid w:val="00986F63"/>
    <w:rsid w:val="00A0151E"/>
    <w:rsid w:val="00A93119"/>
    <w:rsid w:val="00C10749"/>
    <w:rsid w:val="00C65653"/>
    <w:rsid w:val="00CB7506"/>
    <w:rsid w:val="00E06E65"/>
    <w:rsid w:val="00E4232C"/>
    <w:rsid w:val="00E72D15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5B1B"/>
  <w15:docId w15:val="{278832EF-6658-44E6-8F55-1524BCF8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F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mlorenz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Arias Villegas</dc:creator>
  <cp:keywords/>
  <dc:description/>
  <cp:lastModifiedBy>Lorenzo Arias Villegas</cp:lastModifiedBy>
  <cp:revision>14</cp:revision>
  <dcterms:created xsi:type="dcterms:W3CDTF">2023-10-27T15:28:00Z</dcterms:created>
  <dcterms:modified xsi:type="dcterms:W3CDTF">2024-05-21T05:39:00Z</dcterms:modified>
</cp:coreProperties>
</file>