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hAnsi="Arial" w:cs="Arial"/>
        </w:rPr>
        <w:id w:val="-1290585778"/>
        <w:docPartObj>
          <w:docPartGallery w:val="Cover Pages"/>
          <w:docPartUnique/>
        </w:docPartObj>
      </w:sdtPr>
      <w:sdtEndPr/>
      <w:sdtContent>
        <w:p w14:paraId="41CAB159" w14:textId="5E1EAAC3" w:rsidR="00AE0C62" w:rsidRPr="00060982" w:rsidRDefault="00AE0C62" w:rsidP="00060982">
          <w:pPr>
            <w:spacing w:line="360" w:lineRule="auto"/>
            <w:rPr>
              <w:rFonts w:ascii="Arial" w:hAnsi="Arial" w:cs="Arial"/>
            </w:rPr>
          </w:pPr>
          <w:r w:rsidRPr="00060982">
            <w:rPr>
              <w:rFonts w:ascii="Arial" w:hAnsi="Arial" w:cs="Arial"/>
              <w:noProof/>
            </w:rPr>
            <mc:AlternateContent>
              <mc:Choice Requires="wps">
                <w:drawing>
                  <wp:anchor distT="0" distB="0" distL="114300" distR="114300" simplePos="0" relativeHeight="251659264" behindDoc="1" locked="0" layoutInCell="1" allowOverlap="0" wp14:anchorId="18027C33" wp14:editId="32637457">
                    <wp:simplePos x="0" y="0"/>
                    <wp:positionH relativeFrom="page">
                      <wp:align>center</wp:align>
                    </wp:positionH>
                    <wp:positionV relativeFrom="page">
                      <wp:align>center</wp:align>
                    </wp:positionV>
                    <wp:extent cx="6858000" cy="9144000"/>
                    <wp:effectExtent l="0" t="0" r="0" b="0"/>
                    <wp:wrapNone/>
                    <wp:docPr id="22" name="Text Box 22"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AE0C62" w14:paraId="1BE471A6" w14:textId="77777777">
                                  <w:trPr>
                                    <w:trHeight w:hRule="exact" w:val="9360"/>
                                  </w:trPr>
                                  <w:tc>
                                    <w:tcPr>
                                      <w:tcW w:w="9350" w:type="dxa"/>
                                    </w:tcPr>
                                    <w:p w14:paraId="6F5B47F5" w14:textId="77777777" w:rsidR="00AE0C62" w:rsidRDefault="00AE0C62">
                                      <w:r>
                                        <w:rPr>
                                          <w:noProof/>
                                        </w:rPr>
                                        <w:drawing>
                                          <wp:inline distT="0" distB="0" distL="0" distR="0" wp14:anchorId="75255EE8" wp14:editId="35B6D308">
                                            <wp:extent cx="6858000" cy="5961888"/>
                                            <wp:effectExtent l="0" t="0" r="0" b="1270"/>
                                            <wp:docPr id="23"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AE0C62" w14:paraId="38B7C59B" w14:textId="77777777">
                                  <w:trPr>
                                    <w:trHeight w:hRule="exact" w:val="4320"/>
                                  </w:trPr>
                                  <w:tc>
                                    <w:tcPr>
                                      <w:tcW w:w="9350" w:type="dxa"/>
                                      <w:shd w:val="clear" w:color="auto" w:fill="44546A" w:themeFill="text2"/>
                                      <w:vAlign w:val="center"/>
                                    </w:tcPr>
                                    <w:p w14:paraId="25E8B9A9" w14:textId="380A0A28" w:rsidR="00AE0C62" w:rsidRDefault="00DA2C97">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40B84CD551FA4855A8A233FA3B7DBEA8"/>
                                          </w:placeholder>
                                          <w:dataBinding w:prefixMappings="xmlns:ns0='http://purl.org/dc/elements/1.1/' xmlns:ns1='http://schemas.openxmlformats.org/package/2006/metadata/core-properties' " w:xpath="/ns1:coreProperties[1]/ns0:title[1]" w:storeItemID="{6C3C8BC8-F283-45AE-878A-BAB7291924A1}"/>
                                          <w:text/>
                                        </w:sdtPr>
                                        <w:sdtEndPr/>
                                        <w:sdtContent>
                                          <w:r w:rsidR="00AE0C62">
                                            <w:rPr>
                                              <w:rFonts w:asciiTheme="majorHAnsi" w:hAnsiTheme="majorHAnsi"/>
                                              <w:color w:val="FFFFFF" w:themeColor="background1"/>
                                              <w:sz w:val="96"/>
                                              <w:szCs w:val="96"/>
                                            </w:rPr>
                                            <w:t>Data Visualization Project</w:t>
                                          </w:r>
                                        </w:sdtContent>
                                      </w:sdt>
                                    </w:p>
                                    <w:p w14:paraId="6C273F64" w14:textId="60EE2666" w:rsidR="00AE0C62" w:rsidRDefault="00DA2C97">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C0198B408F1C46F69239D33EC0988DDA"/>
                                          </w:placeholder>
                                          <w:dataBinding w:prefixMappings="xmlns:ns0='http://purl.org/dc/elements/1.1/' xmlns:ns1='http://schemas.openxmlformats.org/package/2006/metadata/core-properties' " w:xpath="/ns1:coreProperties[1]/ns0:subject[1]" w:storeItemID="{6C3C8BC8-F283-45AE-878A-BAB7291924A1}"/>
                                          <w:text/>
                                        </w:sdtPr>
                                        <w:sdtEndPr/>
                                        <w:sdtContent>
                                          <w:r w:rsidR="00AE0C62">
                                            <w:rPr>
                                              <w:color w:val="FFFFFF" w:themeColor="background1"/>
                                              <w:sz w:val="32"/>
                                              <w:szCs w:val="32"/>
                                            </w:rPr>
                                            <w:t>Features of Tableau</w:t>
                                          </w:r>
                                        </w:sdtContent>
                                      </w:sdt>
                                    </w:p>
                                  </w:tc>
                                </w:tr>
                                <w:tr w:rsidR="00AE0C62" w14:paraId="0D222641"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AE0C62" w14:paraId="6C4ABF42" w14:textId="77777777">
                                        <w:trPr>
                                          <w:trHeight w:hRule="exact" w:val="720"/>
                                        </w:trPr>
                                        <w:tc>
                                          <w:tcPr>
                                            <w:tcW w:w="3590" w:type="dxa"/>
                                            <w:vAlign w:val="center"/>
                                          </w:tcPr>
                                          <w:p w14:paraId="7D24A2E5" w14:textId="4648B751" w:rsidR="00AE0C62" w:rsidRDefault="00DA2C97">
                                            <w:pPr>
                                              <w:pStyle w:val="NoSpacing"/>
                                              <w:ind w:left="720" w:right="144"/>
                                              <w:rPr>
                                                <w:color w:val="FFFFFF" w:themeColor="background1"/>
                                              </w:rPr>
                                            </w:pPr>
                                            <w:sdt>
                                              <w:sdtPr>
                                                <w:rPr>
                                                  <w:color w:val="FFFFFF" w:themeColor="background1"/>
                                                </w:rPr>
                                                <w:alias w:val="Author"/>
                                                <w:tag w:val=""/>
                                                <w:id w:val="942812742"/>
                                                <w:placeholder>
                                                  <w:docPart w:val="0C779476E14E41E8BD4D1C59E549BEC5"/>
                                                </w:placeholder>
                                                <w:dataBinding w:prefixMappings="xmlns:ns0='http://purl.org/dc/elements/1.1/' xmlns:ns1='http://schemas.openxmlformats.org/package/2006/metadata/core-properties' " w:xpath="/ns1:coreProperties[1]/ns0:creator[1]" w:storeItemID="{6C3C8BC8-F283-45AE-878A-BAB7291924A1}"/>
                                                <w:text/>
                                              </w:sdtPr>
                                              <w:sdtEndPr/>
                                              <w:sdtContent>
                                                <w:r w:rsidR="00AE0C62">
                                                  <w:rPr>
                                                    <w:color w:val="FFFFFF" w:themeColor="background1"/>
                                                  </w:rPr>
                                                  <w:t>Reonne Benoy A00268832</w:t>
                                                </w:r>
                                              </w:sdtContent>
                                            </w:sdt>
                                          </w:p>
                                        </w:tc>
                                        <w:tc>
                                          <w:tcPr>
                                            <w:tcW w:w="3591" w:type="dxa"/>
                                            <w:vAlign w:val="center"/>
                                          </w:tcPr>
                                          <w:sdt>
                                            <w:sdtPr>
                                              <w:rPr>
                                                <w:color w:val="FFFFFF" w:themeColor="background1"/>
                                              </w:rPr>
                                              <w:alias w:val="Date"/>
                                              <w:tag w:val=""/>
                                              <w:id w:val="748164578"/>
                                              <w:placeholder>
                                                <w:docPart w:val="EEC8EBABAB9641F9B3521E2E3BCB1541"/>
                                              </w:placeholder>
                                              <w:dataBinding w:prefixMappings="xmlns:ns0='http://schemas.microsoft.com/office/2006/coverPageProps' " w:xpath="/ns0:CoverPageProperties[1]/ns0:PublishDate[1]" w:storeItemID="{55AF091B-3C7A-41E3-B477-F2FDAA23CFDA}"/>
                                              <w:date w:fullDate="2020-04-26T00:00:00Z">
                                                <w:dateFormat w:val="M/d/yy"/>
                                                <w:lid w:val="en-US"/>
                                                <w:storeMappedDataAs w:val="dateTime"/>
                                                <w:calendar w:val="gregorian"/>
                                              </w:date>
                                            </w:sdtPr>
                                            <w:sdtEndPr/>
                                            <w:sdtContent>
                                              <w:p w14:paraId="018A385C" w14:textId="4B1D69DA" w:rsidR="00AE0C62" w:rsidRDefault="00AE0C62">
                                                <w:pPr>
                                                  <w:pStyle w:val="NoSpacing"/>
                                                  <w:ind w:left="144" w:right="144"/>
                                                  <w:jc w:val="center"/>
                                                  <w:rPr>
                                                    <w:color w:val="FFFFFF" w:themeColor="background1"/>
                                                  </w:rPr>
                                                </w:pPr>
                                                <w:r>
                                                  <w:rPr>
                                                    <w:color w:val="FFFFFF" w:themeColor="background1"/>
                                                  </w:rPr>
                                                  <w:t>4/26/20</w:t>
                                                </w:r>
                                              </w:p>
                                            </w:sdtContent>
                                          </w:sdt>
                                        </w:tc>
                                        <w:sdt>
                                          <w:sdtPr>
                                            <w:rPr>
                                              <w:color w:val="FFFFFF" w:themeColor="background1"/>
                                            </w:rPr>
                                            <w:alias w:val="Course title"/>
                                            <w:tag w:val=""/>
                                            <w:id w:val="-15923909"/>
                                            <w:placeholder>
                                              <w:docPart w:val="A07CC553A6FA4885ACF09AF13DB015F6"/>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EA0DCFE" w14:textId="55172042" w:rsidR="00AE0C62" w:rsidRDefault="00AE0C62">
                                                <w:pPr>
                                                  <w:pStyle w:val="NoSpacing"/>
                                                  <w:ind w:left="144" w:right="720"/>
                                                  <w:jc w:val="right"/>
                                                  <w:rPr>
                                                    <w:color w:val="FFFFFF" w:themeColor="background1"/>
                                                  </w:rPr>
                                                </w:pPr>
                                                <w:r>
                                                  <w:rPr>
                                                    <w:color w:val="FFFFFF" w:themeColor="background1"/>
                                                  </w:rPr>
                                                  <w:t>Data Visualization</w:t>
                                                </w:r>
                                              </w:p>
                                            </w:tc>
                                          </w:sdtContent>
                                        </w:sdt>
                                      </w:tr>
                                    </w:tbl>
                                    <w:p w14:paraId="0A983B28" w14:textId="77777777" w:rsidR="00AE0C62" w:rsidRDefault="00AE0C62"/>
                                  </w:tc>
                                </w:tr>
                              </w:tbl>
                              <w:p w14:paraId="72225258" w14:textId="77777777" w:rsidR="00AE0C62" w:rsidRDefault="00AE0C6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8027C33" id="_x0000_t202" coordsize="21600,21600" o:spt="202" path="m,l,21600r21600,l21600,xe">
                    <v:stroke joinstyle="miter"/>
                    <v:path gradientshapeok="t" o:connecttype="rect"/>
                  </v:shapetype>
                  <v:shape id="Text Box 22"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AE0C62" w14:paraId="1BE471A6" w14:textId="77777777">
                            <w:trPr>
                              <w:trHeight w:hRule="exact" w:val="9360"/>
                            </w:trPr>
                            <w:tc>
                              <w:tcPr>
                                <w:tcW w:w="9350" w:type="dxa"/>
                              </w:tcPr>
                              <w:p w14:paraId="6F5B47F5" w14:textId="77777777" w:rsidR="00AE0C62" w:rsidRDefault="00AE0C62">
                                <w:r>
                                  <w:rPr>
                                    <w:noProof/>
                                  </w:rPr>
                                  <w:drawing>
                                    <wp:inline distT="0" distB="0" distL="0" distR="0" wp14:anchorId="75255EE8" wp14:editId="35B6D308">
                                      <wp:extent cx="6858000" cy="5961888"/>
                                      <wp:effectExtent l="0" t="0" r="0" b="1270"/>
                                      <wp:docPr id="23"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AE0C62" w14:paraId="38B7C59B" w14:textId="77777777">
                            <w:trPr>
                              <w:trHeight w:hRule="exact" w:val="4320"/>
                            </w:trPr>
                            <w:tc>
                              <w:tcPr>
                                <w:tcW w:w="9350" w:type="dxa"/>
                                <w:shd w:val="clear" w:color="auto" w:fill="44546A" w:themeFill="text2"/>
                                <w:vAlign w:val="center"/>
                              </w:tcPr>
                              <w:p w14:paraId="25E8B9A9" w14:textId="380A0A28" w:rsidR="00AE0C62" w:rsidRDefault="00DA2C97">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40B84CD551FA4855A8A233FA3B7DBEA8"/>
                                    </w:placeholder>
                                    <w:dataBinding w:prefixMappings="xmlns:ns0='http://purl.org/dc/elements/1.1/' xmlns:ns1='http://schemas.openxmlformats.org/package/2006/metadata/core-properties' " w:xpath="/ns1:coreProperties[1]/ns0:title[1]" w:storeItemID="{6C3C8BC8-F283-45AE-878A-BAB7291924A1}"/>
                                    <w:text/>
                                  </w:sdtPr>
                                  <w:sdtEndPr/>
                                  <w:sdtContent>
                                    <w:r w:rsidR="00AE0C62">
                                      <w:rPr>
                                        <w:rFonts w:asciiTheme="majorHAnsi" w:hAnsiTheme="majorHAnsi"/>
                                        <w:color w:val="FFFFFF" w:themeColor="background1"/>
                                        <w:sz w:val="96"/>
                                        <w:szCs w:val="96"/>
                                      </w:rPr>
                                      <w:t>Data Visualization Project</w:t>
                                    </w:r>
                                  </w:sdtContent>
                                </w:sdt>
                              </w:p>
                              <w:p w14:paraId="6C273F64" w14:textId="60EE2666" w:rsidR="00AE0C62" w:rsidRDefault="00DA2C97">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C0198B408F1C46F69239D33EC0988DDA"/>
                                    </w:placeholder>
                                    <w:dataBinding w:prefixMappings="xmlns:ns0='http://purl.org/dc/elements/1.1/' xmlns:ns1='http://schemas.openxmlformats.org/package/2006/metadata/core-properties' " w:xpath="/ns1:coreProperties[1]/ns0:subject[1]" w:storeItemID="{6C3C8BC8-F283-45AE-878A-BAB7291924A1}"/>
                                    <w:text/>
                                  </w:sdtPr>
                                  <w:sdtEndPr/>
                                  <w:sdtContent>
                                    <w:r w:rsidR="00AE0C62">
                                      <w:rPr>
                                        <w:color w:val="FFFFFF" w:themeColor="background1"/>
                                        <w:sz w:val="32"/>
                                        <w:szCs w:val="32"/>
                                      </w:rPr>
                                      <w:t>Features of Tableau</w:t>
                                    </w:r>
                                  </w:sdtContent>
                                </w:sdt>
                              </w:p>
                            </w:tc>
                          </w:tr>
                          <w:tr w:rsidR="00AE0C62" w14:paraId="0D222641"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AE0C62" w14:paraId="6C4ABF42" w14:textId="77777777">
                                  <w:trPr>
                                    <w:trHeight w:hRule="exact" w:val="720"/>
                                  </w:trPr>
                                  <w:tc>
                                    <w:tcPr>
                                      <w:tcW w:w="3590" w:type="dxa"/>
                                      <w:vAlign w:val="center"/>
                                    </w:tcPr>
                                    <w:p w14:paraId="7D24A2E5" w14:textId="4648B751" w:rsidR="00AE0C62" w:rsidRDefault="00DA2C97">
                                      <w:pPr>
                                        <w:pStyle w:val="NoSpacing"/>
                                        <w:ind w:left="720" w:right="144"/>
                                        <w:rPr>
                                          <w:color w:val="FFFFFF" w:themeColor="background1"/>
                                        </w:rPr>
                                      </w:pPr>
                                      <w:sdt>
                                        <w:sdtPr>
                                          <w:rPr>
                                            <w:color w:val="FFFFFF" w:themeColor="background1"/>
                                          </w:rPr>
                                          <w:alias w:val="Author"/>
                                          <w:tag w:val=""/>
                                          <w:id w:val="942812742"/>
                                          <w:placeholder>
                                            <w:docPart w:val="0C779476E14E41E8BD4D1C59E549BEC5"/>
                                          </w:placeholder>
                                          <w:dataBinding w:prefixMappings="xmlns:ns0='http://purl.org/dc/elements/1.1/' xmlns:ns1='http://schemas.openxmlformats.org/package/2006/metadata/core-properties' " w:xpath="/ns1:coreProperties[1]/ns0:creator[1]" w:storeItemID="{6C3C8BC8-F283-45AE-878A-BAB7291924A1}"/>
                                          <w:text/>
                                        </w:sdtPr>
                                        <w:sdtEndPr/>
                                        <w:sdtContent>
                                          <w:r w:rsidR="00AE0C62">
                                            <w:rPr>
                                              <w:color w:val="FFFFFF" w:themeColor="background1"/>
                                            </w:rPr>
                                            <w:t>Reonne Benoy A00268832</w:t>
                                          </w:r>
                                        </w:sdtContent>
                                      </w:sdt>
                                    </w:p>
                                  </w:tc>
                                  <w:tc>
                                    <w:tcPr>
                                      <w:tcW w:w="3591" w:type="dxa"/>
                                      <w:vAlign w:val="center"/>
                                    </w:tcPr>
                                    <w:sdt>
                                      <w:sdtPr>
                                        <w:rPr>
                                          <w:color w:val="FFFFFF" w:themeColor="background1"/>
                                        </w:rPr>
                                        <w:alias w:val="Date"/>
                                        <w:tag w:val=""/>
                                        <w:id w:val="748164578"/>
                                        <w:placeholder>
                                          <w:docPart w:val="EEC8EBABAB9641F9B3521E2E3BCB1541"/>
                                        </w:placeholder>
                                        <w:dataBinding w:prefixMappings="xmlns:ns0='http://schemas.microsoft.com/office/2006/coverPageProps' " w:xpath="/ns0:CoverPageProperties[1]/ns0:PublishDate[1]" w:storeItemID="{55AF091B-3C7A-41E3-B477-F2FDAA23CFDA}"/>
                                        <w:date w:fullDate="2020-04-26T00:00:00Z">
                                          <w:dateFormat w:val="M/d/yy"/>
                                          <w:lid w:val="en-US"/>
                                          <w:storeMappedDataAs w:val="dateTime"/>
                                          <w:calendar w:val="gregorian"/>
                                        </w:date>
                                      </w:sdtPr>
                                      <w:sdtEndPr/>
                                      <w:sdtContent>
                                        <w:p w14:paraId="018A385C" w14:textId="4B1D69DA" w:rsidR="00AE0C62" w:rsidRDefault="00AE0C62">
                                          <w:pPr>
                                            <w:pStyle w:val="NoSpacing"/>
                                            <w:ind w:left="144" w:right="144"/>
                                            <w:jc w:val="center"/>
                                            <w:rPr>
                                              <w:color w:val="FFFFFF" w:themeColor="background1"/>
                                            </w:rPr>
                                          </w:pPr>
                                          <w:r>
                                            <w:rPr>
                                              <w:color w:val="FFFFFF" w:themeColor="background1"/>
                                            </w:rPr>
                                            <w:t>4/26/20</w:t>
                                          </w:r>
                                        </w:p>
                                      </w:sdtContent>
                                    </w:sdt>
                                  </w:tc>
                                  <w:sdt>
                                    <w:sdtPr>
                                      <w:rPr>
                                        <w:color w:val="FFFFFF" w:themeColor="background1"/>
                                      </w:rPr>
                                      <w:alias w:val="Course title"/>
                                      <w:tag w:val=""/>
                                      <w:id w:val="-15923909"/>
                                      <w:placeholder>
                                        <w:docPart w:val="A07CC553A6FA4885ACF09AF13DB015F6"/>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EA0DCFE" w14:textId="55172042" w:rsidR="00AE0C62" w:rsidRDefault="00AE0C62">
                                          <w:pPr>
                                            <w:pStyle w:val="NoSpacing"/>
                                            <w:ind w:left="144" w:right="720"/>
                                            <w:jc w:val="right"/>
                                            <w:rPr>
                                              <w:color w:val="FFFFFF" w:themeColor="background1"/>
                                            </w:rPr>
                                          </w:pPr>
                                          <w:r>
                                            <w:rPr>
                                              <w:color w:val="FFFFFF" w:themeColor="background1"/>
                                            </w:rPr>
                                            <w:t>Data Visualization</w:t>
                                          </w:r>
                                        </w:p>
                                      </w:tc>
                                    </w:sdtContent>
                                  </w:sdt>
                                </w:tr>
                              </w:tbl>
                              <w:p w14:paraId="0A983B28" w14:textId="77777777" w:rsidR="00AE0C62" w:rsidRDefault="00AE0C62"/>
                            </w:tc>
                          </w:tr>
                        </w:tbl>
                        <w:p w14:paraId="72225258" w14:textId="77777777" w:rsidR="00AE0C62" w:rsidRDefault="00AE0C62"/>
                      </w:txbxContent>
                    </v:textbox>
                    <w10:wrap anchorx="page" anchory="page"/>
                  </v:shape>
                </w:pict>
              </mc:Fallback>
            </mc:AlternateContent>
          </w:r>
        </w:p>
        <w:p w14:paraId="15B83CEB" w14:textId="00F87631" w:rsidR="00AE0C62" w:rsidRPr="00060982" w:rsidRDefault="00AE0C62" w:rsidP="00060982">
          <w:pPr>
            <w:spacing w:line="360" w:lineRule="auto"/>
            <w:rPr>
              <w:rFonts w:ascii="Arial" w:eastAsiaTheme="majorEastAsia" w:hAnsi="Arial" w:cs="Arial"/>
              <w:spacing w:val="-10"/>
              <w:kern w:val="28"/>
              <w:sz w:val="56"/>
              <w:szCs w:val="56"/>
            </w:rPr>
          </w:pPr>
          <w:r w:rsidRPr="00060982">
            <w:rPr>
              <w:rFonts w:ascii="Arial" w:hAnsi="Arial" w:cs="Arial"/>
            </w:rPr>
            <w:br w:type="page"/>
          </w:r>
        </w:p>
      </w:sdtContent>
    </w:sdt>
    <w:sdt>
      <w:sdtPr>
        <w:rPr>
          <w:rFonts w:ascii="Arial" w:hAnsi="Arial" w:cs="Arial"/>
        </w:rPr>
        <w:id w:val="1413511806"/>
        <w:docPartObj>
          <w:docPartGallery w:val="Table of Contents"/>
          <w:docPartUnique/>
        </w:docPartObj>
      </w:sdtPr>
      <w:sdtEndPr>
        <w:rPr>
          <w:rFonts w:eastAsiaTheme="minorHAnsi"/>
          <w:b/>
          <w:bCs/>
          <w:noProof/>
          <w:color w:val="auto"/>
          <w:sz w:val="22"/>
          <w:szCs w:val="22"/>
          <w:lang w:val="en-IN"/>
        </w:rPr>
      </w:sdtEndPr>
      <w:sdtContent>
        <w:p w14:paraId="3D232D4D" w14:textId="22C99331" w:rsidR="00060982" w:rsidRPr="00060982" w:rsidRDefault="00060982" w:rsidP="00060982">
          <w:pPr>
            <w:pStyle w:val="TOCHeading"/>
            <w:spacing w:line="360" w:lineRule="auto"/>
            <w:rPr>
              <w:rFonts w:ascii="Arial" w:hAnsi="Arial" w:cs="Arial"/>
            </w:rPr>
          </w:pPr>
          <w:r w:rsidRPr="00060982">
            <w:rPr>
              <w:rFonts w:ascii="Arial" w:hAnsi="Arial" w:cs="Arial"/>
            </w:rPr>
            <w:t>Contents</w:t>
          </w:r>
        </w:p>
        <w:p w14:paraId="02007047" w14:textId="5DE61BA8" w:rsidR="00060982" w:rsidRPr="00060982" w:rsidRDefault="00060982" w:rsidP="00060982">
          <w:pPr>
            <w:pStyle w:val="TOC1"/>
            <w:tabs>
              <w:tab w:val="right" w:leader="dot" w:pos="9016"/>
            </w:tabs>
            <w:spacing w:line="360" w:lineRule="auto"/>
            <w:rPr>
              <w:rFonts w:ascii="Arial" w:eastAsiaTheme="minorEastAsia" w:hAnsi="Arial" w:cs="Arial"/>
              <w:noProof/>
              <w:lang w:eastAsia="en-IN"/>
            </w:rPr>
          </w:pPr>
          <w:r w:rsidRPr="00060982">
            <w:rPr>
              <w:rFonts w:ascii="Arial" w:hAnsi="Arial" w:cs="Arial"/>
            </w:rPr>
            <w:fldChar w:fldCharType="begin"/>
          </w:r>
          <w:r w:rsidRPr="00060982">
            <w:rPr>
              <w:rFonts w:ascii="Arial" w:hAnsi="Arial" w:cs="Arial"/>
            </w:rPr>
            <w:instrText xml:space="preserve"> TOC \o "1-3" \h \z \u </w:instrText>
          </w:r>
          <w:r w:rsidRPr="00060982">
            <w:rPr>
              <w:rFonts w:ascii="Arial" w:hAnsi="Arial" w:cs="Arial"/>
            </w:rPr>
            <w:fldChar w:fldCharType="separate"/>
          </w:r>
          <w:hyperlink w:anchor="_Toc38879420" w:history="1">
            <w:r w:rsidRPr="00060982">
              <w:rPr>
                <w:rStyle w:val="Hyperlink"/>
                <w:rFonts w:ascii="Arial" w:hAnsi="Arial" w:cs="Arial"/>
                <w:noProof/>
              </w:rPr>
              <w:t>Data Sources</w:t>
            </w:r>
            <w:r w:rsidRPr="00060982">
              <w:rPr>
                <w:rFonts w:ascii="Arial" w:hAnsi="Arial" w:cs="Arial"/>
                <w:noProof/>
                <w:webHidden/>
              </w:rPr>
              <w:tab/>
            </w:r>
            <w:r w:rsidRPr="00060982">
              <w:rPr>
                <w:rFonts w:ascii="Arial" w:hAnsi="Arial" w:cs="Arial"/>
                <w:noProof/>
                <w:webHidden/>
              </w:rPr>
              <w:fldChar w:fldCharType="begin"/>
            </w:r>
            <w:r w:rsidRPr="00060982">
              <w:rPr>
                <w:rFonts w:ascii="Arial" w:hAnsi="Arial" w:cs="Arial"/>
                <w:noProof/>
                <w:webHidden/>
              </w:rPr>
              <w:instrText xml:space="preserve"> PAGEREF _Toc38879420 \h </w:instrText>
            </w:r>
            <w:r w:rsidRPr="00060982">
              <w:rPr>
                <w:rFonts w:ascii="Arial" w:hAnsi="Arial" w:cs="Arial"/>
                <w:noProof/>
                <w:webHidden/>
              </w:rPr>
            </w:r>
            <w:r w:rsidRPr="00060982">
              <w:rPr>
                <w:rFonts w:ascii="Arial" w:hAnsi="Arial" w:cs="Arial"/>
                <w:noProof/>
                <w:webHidden/>
              </w:rPr>
              <w:fldChar w:fldCharType="separate"/>
            </w:r>
            <w:r w:rsidRPr="00060982">
              <w:rPr>
                <w:rFonts w:ascii="Arial" w:hAnsi="Arial" w:cs="Arial"/>
                <w:noProof/>
                <w:webHidden/>
              </w:rPr>
              <w:t>1</w:t>
            </w:r>
            <w:r w:rsidRPr="00060982">
              <w:rPr>
                <w:rFonts w:ascii="Arial" w:hAnsi="Arial" w:cs="Arial"/>
                <w:noProof/>
                <w:webHidden/>
              </w:rPr>
              <w:fldChar w:fldCharType="end"/>
            </w:r>
          </w:hyperlink>
        </w:p>
        <w:p w14:paraId="65E00984" w14:textId="13F501F6" w:rsidR="00060982" w:rsidRPr="00060982" w:rsidRDefault="00060982" w:rsidP="00060982">
          <w:pPr>
            <w:pStyle w:val="TOC2"/>
            <w:tabs>
              <w:tab w:val="right" w:leader="dot" w:pos="9016"/>
            </w:tabs>
            <w:spacing w:line="360" w:lineRule="auto"/>
            <w:rPr>
              <w:rFonts w:ascii="Arial" w:eastAsiaTheme="minorEastAsia" w:hAnsi="Arial" w:cs="Arial"/>
              <w:noProof/>
              <w:lang w:eastAsia="en-IN"/>
            </w:rPr>
          </w:pPr>
          <w:hyperlink w:anchor="_Toc38879421" w:history="1">
            <w:r w:rsidRPr="00060982">
              <w:rPr>
                <w:rStyle w:val="Hyperlink"/>
                <w:rFonts w:ascii="Arial" w:hAnsi="Arial" w:cs="Arial"/>
                <w:noProof/>
              </w:rPr>
              <w:t>Steps to establish connection to a data source</w:t>
            </w:r>
            <w:r w:rsidRPr="00060982">
              <w:rPr>
                <w:rFonts w:ascii="Arial" w:hAnsi="Arial" w:cs="Arial"/>
                <w:noProof/>
                <w:webHidden/>
              </w:rPr>
              <w:tab/>
            </w:r>
            <w:r w:rsidRPr="00060982">
              <w:rPr>
                <w:rFonts w:ascii="Arial" w:hAnsi="Arial" w:cs="Arial"/>
                <w:noProof/>
                <w:webHidden/>
              </w:rPr>
              <w:fldChar w:fldCharType="begin"/>
            </w:r>
            <w:r w:rsidRPr="00060982">
              <w:rPr>
                <w:rFonts w:ascii="Arial" w:hAnsi="Arial" w:cs="Arial"/>
                <w:noProof/>
                <w:webHidden/>
              </w:rPr>
              <w:instrText xml:space="preserve"> PAGEREF _Toc38879421 \h </w:instrText>
            </w:r>
            <w:r w:rsidRPr="00060982">
              <w:rPr>
                <w:rFonts w:ascii="Arial" w:hAnsi="Arial" w:cs="Arial"/>
                <w:noProof/>
                <w:webHidden/>
              </w:rPr>
            </w:r>
            <w:r w:rsidRPr="00060982">
              <w:rPr>
                <w:rFonts w:ascii="Arial" w:hAnsi="Arial" w:cs="Arial"/>
                <w:noProof/>
                <w:webHidden/>
              </w:rPr>
              <w:fldChar w:fldCharType="separate"/>
            </w:r>
            <w:r w:rsidRPr="00060982">
              <w:rPr>
                <w:rFonts w:ascii="Arial" w:hAnsi="Arial" w:cs="Arial"/>
                <w:noProof/>
                <w:webHidden/>
              </w:rPr>
              <w:t>2</w:t>
            </w:r>
            <w:r w:rsidRPr="00060982">
              <w:rPr>
                <w:rFonts w:ascii="Arial" w:hAnsi="Arial" w:cs="Arial"/>
                <w:noProof/>
                <w:webHidden/>
              </w:rPr>
              <w:fldChar w:fldCharType="end"/>
            </w:r>
          </w:hyperlink>
        </w:p>
        <w:p w14:paraId="5ED9EFDC" w14:textId="69AD9A1E" w:rsidR="00060982" w:rsidRPr="00060982" w:rsidRDefault="00060982" w:rsidP="00060982">
          <w:pPr>
            <w:pStyle w:val="TOC3"/>
            <w:tabs>
              <w:tab w:val="right" w:leader="dot" w:pos="9016"/>
            </w:tabs>
            <w:spacing w:line="360" w:lineRule="auto"/>
            <w:rPr>
              <w:rFonts w:ascii="Arial" w:eastAsiaTheme="minorEastAsia" w:hAnsi="Arial" w:cs="Arial"/>
              <w:noProof/>
              <w:lang w:eastAsia="en-IN"/>
            </w:rPr>
          </w:pPr>
          <w:hyperlink w:anchor="_Toc38879422" w:history="1">
            <w:r w:rsidRPr="00060982">
              <w:rPr>
                <w:rStyle w:val="Hyperlink"/>
                <w:rFonts w:ascii="Arial" w:hAnsi="Arial" w:cs="Arial"/>
                <w:noProof/>
              </w:rPr>
              <w:t>Connecting to Excel Workbook</w:t>
            </w:r>
            <w:r w:rsidRPr="00060982">
              <w:rPr>
                <w:rFonts w:ascii="Arial" w:hAnsi="Arial" w:cs="Arial"/>
                <w:noProof/>
                <w:webHidden/>
              </w:rPr>
              <w:tab/>
            </w:r>
            <w:r w:rsidRPr="00060982">
              <w:rPr>
                <w:rFonts w:ascii="Arial" w:hAnsi="Arial" w:cs="Arial"/>
                <w:noProof/>
                <w:webHidden/>
              </w:rPr>
              <w:fldChar w:fldCharType="begin"/>
            </w:r>
            <w:r w:rsidRPr="00060982">
              <w:rPr>
                <w:rFonts w:ascii="Arial" w:hAnsi="Arial" w:cs="Arial"/>
                <w:noProof/>
                <w:webHidden/>
              </w:rPr>
              <w:instrText xml:space="preserve"> PAGEREF _Toc38879422 \h </w:instrText>
            </w:r>
            <w:r w:rsidRPr="00060982">
              <w:rPr>
                <w:rFonts w:ascii="Arial" w:hAnsi="Arial" w:cs="Arial"/>
                <w:noProof/>
                <w:webHidden/>
              </w:rPr>
            </w:r>
            <w:r w:rsidRPr="00060982">
              <w:rPr>
                <w:rFonts w:ascii="Arial" w:hAnsi="Arial" w:cs="Arial"/>
                <w:noProof/>
                <w:webHidden/>
              </w:rPr>
              <w:fldChar w:fldCharType="separate"/>
            </w:r>
            <w:r w:rsidRPr="00060982">
              <w:rPr>
                <w:rFonts w:ascii="Arial" w:hAnsi="Arial" w:cs="Arial"/>
                <w:noProof/>
                <w:webHidden/>
              </w:rPr>
              <w:t>2</w:t>
            </w:r>
            <w:r w:rsidRPr="00060982">
              <w:rPr>
                <w:rFonts w:ascii="Arial" w:hAnsi="Arial" w:cs="Arial"/>
                <w:noProof/>
                <w:webHidden/>
              </w:rPr>
              <w:fldChar w:fldCharType="end"/>
            </w:r>
          </w:hyperlink>
        </w:p>
        <w:p w14:paraId="69D3B2C5" w14:textId="00CA4F48" w:rsidR="00060982" w:rsidRPr="00060982" w:rsidRDefault="00060982" w:rsidP="00060982">
          <w:pPr>
            <w:pStyle w:val="TOC3"/>
            <w:tabs>
              <w:tab w:val="right" w:leader="dot" w:pos="9016"/>
            </w:tabs>
            <w:spacing w:line="360" w:lineRule="auto"/>
            <w:rPr>
              <w:rFonts w:ascii="Arial" w:eastAsiaTheme="minorEastAsia" w:hAnsi="Arial" w:cs="Arial"/>
              <w:noProof/>
              <w:lang w:eastAsia="en-IN"/>
            </w:rPr>
          </w:pPr>
          <w:hyperlink w:anchor="_Toc38879423" w:history="1">
            <w:r w:rsidRPr="00060982">
              <w:rPr>
                <w:rStyle w:val="Hyperlink"/>
                <w:rFonts w:ascii="Arial" w:hAnsi="Arial" w:cs="Arial"/>
                <w:noProof/>
              </w:rPr>
              <w:t>Connecting to Text File</w:t>
            </w:r>
            <w:r w:rsidRPr="00060982">
              <w:rPr>
                <w:rFonts w:ascii="Arial" w:hAnsi="Arial" w:cs="Arial"/>
                <w:noProof/>
                <w:webHidden/>
              </w:rPr>
              <w:tab/>
            </w:r>
            <w:r w:rsidRPr="00060982">
              <w:rPr>
                <w:rFonts w:ascii="Arial" w:hAnsi="Arial" w:cs="Arial"/>
                <w:noProof/>
                <w:webHidden/>
              </w:rPr>
              <w:fldChar w:fldCharType="begin"/>
            </w:r>
            <w:r w:rsidRPr="00060982">
              <w:rPr>
                <w:rFonts w:ascii="Arial" w:hAnsi="Arial" w:cs="Arial"/>
                <w:noProof/>
                <w:webHidden/>
              </w:rPr>
              <w:instrText xml:space="preserve"> PAGEREF _Toc38879423 \h </w:instrText>
            </w:r>
            <w:r w:rsidRPr="00060982">
              <w:rPr>
                <w:rFonts w:ascii="Arial" w:hAnsi="Arial" w:cs="Arial"/>
                <w:noProof/>
                <w:webHidden/>
              </w:rPr>
            </w:r>
            <w:r w:rsidRPr="00060982">
              <w:rPr>
                <w:rFonts w:ascii="Arial" w:hAnsi="Arial" w:cs="Arial"/>
                <w:noProof/>
                <w:webHidden/>
              </w:rPr>
              <w:fldChar w:fldCharType="separate"/>
            </w:r>
            <w:r w:rsidRPr="00060982">
              <w:rPr>
                <w:rFonts w:ascii="Arial" w:hAnsi="Arial" w:cs="Arial"/>
                <w:noProof/>
                <w:webHidden/>
              </w:rPr>
              <w:t>2</w:t>
            </w:r>
            <w:r w:rsidRPr="00060982">
              <w:rPr>
                <w:rFonts w:ascii="Arial" w:hAnsi="Arial" w:cs="Arial"/>
                <w:noProof/>
                <w:webHidden/>
              </w:rPr>
              <w:fldChar w:fldCharType="end"/>
            </w:r>
          </w:hyperlink>
        </w:p>
        <w:p w14:paraId="797E2653" w14:textId="51990C02" w:rsidR="00060982" w:rsidRPr="00060982" w:rsidRDefault="00060982" w:rsidP="00060982">
          <w:pPr>
            <w:pStyle w:val="TOC3"/>
            <w:tabs>
              <w:tab w:val="right" w:leader="dot" w:pos="9016"/>
            </w:tabs>
            <w:spacing w:line="360" w:lineRule="auto"/>
            <w:rPr>
              <w:rFonts w:ascii="Arial" w:eastAsiaTheme="minorEastAsia" w:hAnsi="Arial" w:cs="Arial"/>
              <w:noProof/>
              <w:lang w:eastAsia="en-IN"/>
            </w:rPr>
          </w:pPr>
          <w:hyperlink w:anchor="_Toc38879424" w:history="1">
            <w:r w:rsidRPr="00060982">
              <w:rPr>
                <w:rStyle w:val="Hyperlink"/>
                <w:rFonts w:ascii="Arial" w:hAnsi="Arial" w:cs="Arial"/>
                <w:noProof/>
              </w:rPr>
              <w:t>Connecting to Database</w:t>
            </w:r>
            <w:r w:rsidRPr="00060982">
              <w:rPr>
                <w:rFonts w:ascii="Arial" w:hAnsi="Arial" w:cs="Arial"/>
                <w:noProof/>
                <w:webHidden/>
              </w:rPr>
              <w:tab/>
            </w:r>
            <w:r w:rsidRPr="00060982">
              <w:rPr>
                <w:rFonts w:ascii="Arial" w:hAnsi="Arial" w:cs="Arial"/>
                <w:noProof/>
                <w:webHidden/>
              </w:rPr>
              <w:fldChar w:fldCharType="begin"/>
            </w:r>
            <w:r w:rsidRPr="00060982">
              <w:rPr>
                <w:rFonts w:ascii="Arial" w:hAnsi="Arial" w:cs="Arial"/>
                <w:noProof/>
                <w:webHidden/>
              </w:rPr>
              <w:instrText xml:space="preserve"> PAGEREF _Toc38879424 \h </w:instrText>
            </w:r>
            <w:r w:rsidRPr="00060982">
              <w:rPr>
                <w:rFonts w:ascii="Arial" w:hAnsi="Arial" w:cs="Arial"/>
                <w:noProof/>
                <w:webHidden/>
              </w:rPr>
            </w:r>
            <w:r w:rsidRPr="00060982">
              <w:rPr>
                <w:rFonts w:ascii="Arial" w:hAnsi="Arial" w:cs="Arial"/>
                <w:noProof/>
                <w:webHidden/>
              </w:rPr>
              <w:fldChar w:fldCharType="separate"/>
            </w:r>
            <w:r w:rsidRPr="00060982">
              <w:rPr>
                <w:rFonts w:ascii="Arial" w:hAnsi="Arial" w:cs="Arial"/>
                <w:noProof/>
                <w:webHidden/>
              </w:rPr>
              <w:t>3</w:t>
            </w:r>
            <w:r w:rsidRPr="00060982">
              <w:rPr>
                <w:rFonts w:ascii="Arial" w:hAnsi="Arial" w:cs="Arial"/>
                <w:noProof/>
                <w:webHidden/>
              </w:rPr>
              <w:fldChar w:fldCharType="end"/>
            </w:r>
          </w:hyperlink>
        </w:p>
        <w:p w14:paraId="77913A88" w14:textId="492EF17F" w:rsidR="00060982" w:rsidRPr="00060982" w:rsidRDefault="00060982" w:rsidP="00060982">
          <w:pPr>
            <w:pStyle w:val="TOC3"/>
            <w:tabs>
              <w:tab w:val="right" w:leader="dot" w:pos="9016"/>
            </w:tabs>
            <w:spacing w:line="360" w:lineRule="auto"/>
            <w:rPr>
              <w:rFonts w:ascii="Arial" w:eastAsiaTheme="minorEastAsia" w:hAnsi="Arial" w:cs="Arial"/>
              <w:noProof/>
              <w:lang w:eastAsia="en-IN"/>
            </w:rPr>
          </w:pPr>
          <w:hyperlink w:anchor="_Toc38879425" w:history="1">
            <w:r w:rsidRPr="00060982">
              <w:rPr>
                <w:rStyle w:val="Hyperlink"/>
                <w:rFonts w:ascii="Arial" w:hAnsi="Arial" w:cs="Arial"/>
                <w:noProof/>
              </w:rPr>
              <w:t>Connecting to Websites</w:t>
            </w:r>
            <w:r w:rsidRPr="00060982">
              <w:rPr>
                <w:rFonts w:ascii="Arial" w:hAnsi="Arial" w:cs="Arial"/>
                <w:noProof/>
                <w:webHidden/>
              </w:rPr>
              <w:tab/>
            </w:r>
            <w:r w:rsidRPr="00060982">
              <w:rPr>
                <w:rFonts w:ascii="Arial" w:hAnsi="Arial" w:cs="Arial"/>
                <w:noProof/>
                <w:webHidden/>
              </w:rPr>
              <w:fldChar w:fldCharType="begin"/>
            </w:r>
            <w:r w:rsidRPr="00060982">
              <w:rPr>
                <w:rFonts w:ascii="Arial" w:hAnsi="Arial" w:cs="Arial"/>
                <w:noProof/>
                <w:webHidden/>
              </w:rPr>
              <w:instrText xml:space="preserve"> PAGEREF _Toc38879425 \h </w:instrText>
            </w:r>
            <w:r w:rsidRPr="00060982">
              <w:rPr>
                <w:rFonts w:ascii="Arial" w:hAnsi="Arial" w:cs="Arial"/>
                <w:noProof/>
                <w:webHidden/>
              </w:rPr>
            </w:r>
            <w:r w:rsidRPr="00060982">
              <w:rPr>
                <w:rFonts w:ascii="Arial" w:hAnsi="Arial" w:cs="Arial"/>
                <w:noProof/>
                <w:webHidden/>
              </w:rPr>
              <w:fldChar w:fldCharType="separate"/>
            </w:r>
            <w:r w:rsidRPr="00060982">
              <w:rPr>
                <w:rFonts w:ascii="Arial" w:hAnsi="Arial" w:cs="Arial"/>
                <w:noProof/>
                <w:webHidden/>
              </w:rPr>
              <w:t>4</w:t>
            </w:r>
            <w:r w:rsidRPr="00060982">
              <w:rPr>
                <w:rFonts w:ascii="Arial" w:hAnsi="Arial" w:cs="Arial"/>
                <w:noProof/>
                <w:webHidden/>
              </w:rPr>
              <w:fldChar w:fldCharType="end"/>
            </w:r>
          </w:hyperlink>
        </w:p>
        <w:p w14:paraId="197F6154" w14:textId="17A4ED78" w:rsidR="00060982" w:rsidRPr="00060982" w:rsidRDefault="00060982" w:rsidP="00060982">
          <w:pPr>
            <w:pStyle w:val="TOC3"/>
            <w:tabs>
              <w:tab w:val="right" w:leader="dot" w:pos="9016"/>
            </w:tabs>
            <w:spacing w:line="360" w:lineRule="auto"/>
            <w:rPr>
              <w:rFonts w:ascii="Arial" w:eastAsiaTheme="minorEastAsia" w:hAnsi="Arial" w:cs="Arial"/>
              <w:noProof/>
              <w:lang w:eastAsia="en-IN"/>
            </w:rPr>
          </w:pPr>
          <w:hyperlink w:anchor="_Toc38879426" w:history="1">
            <w:r w:rsidRPr="00060982">
              <w:rPr>
                <w:rStyle w:val="Hyperlink"/>
                <w:rFonts w:ascii="Arial" w:hAnsi="Arial" w:cs="Arial"/>
                <w:noProof/>
              </w:rPr>
              <w:t>Connecting to Tableau Server</w:t>
            </w:r>
            <w:r w:rsidRPr="00060982">
              <w:rPr>
                <w:rFonts w:ascii="Arial" w:hAnsi="Arial" w:cs="Arial"/>
                <w:noProof/>
                <w:webHidden/>
              </w:rPr>
              <w:tab/>
            </w:r>
            <w:r w:rsidRPr="00060982">
              <w:rPr>
                <w:rFonts w:ascii="Arial" w:hAnsi="Arial" w:cs="Arial"/>
                <w:noProof/>
                <w:webHidden/>
              </w:rPr>
              <w:fldChar w:fldCharType="begin"/>
            </w:r>
            <w:r w:rsidRPr="00060982">
              <w:rPr>
                <w:rFonts w:ascii="Arial" w:hAnsi="Arial" w:cs="Arial"/>
                <w:noProof/>
                <w:webHidden/>
              </w:rPr>
              <w:instrText xml:space="preserve"> PAGEREF _Toc38879426 \h </w:instrText>
            </w:r>
            <w:r w:rsidRPr="00060982">
              <w:rPr>
                <w:rFonts w:ascii="Arial" w:hAnsi="Arial" w:cs="Arial"/>
                <w:noProof/>
                <w:webHidden/>
              </w:rPr>
            </w:r>
            <w:r w:rsidRPr="00060982">
              <w:rPr>
                <w:rFonts w:ascii="Arial" w:hAnsi="Arial" w:cs="Arial"/>
                <w:noProof/>
                <w:webHidden/>
              </w:rPr>
              <w:fldChar w:fldCharType="separate"/>
            </w:r>
            <w:r w:rsidRPr="00060982">
              <w:rPr>
                <w:rFonts w:ascii="Arial" w:hAnsi="Arial" w:cs="Arial"/>
                <w:noProof/>
                <w:webHidden/>
              </w:rPr>
              <w:t>4</w:t>
            </w:r>
            <w:r w:rsidRPr="00060982">
              <w:rPr>
                <w:rFonts w:ascii="Arial" w:hAnsi="Arial" w:cs="Arial"/>
                <w:noProof/>
                <w:webHidden/>
              </w:rPr>
              <w:fldChar w:fldCharType="end"/>
            </w:r>
          </w:hyperlink>
        </w:p>
        <w:p w14:paraId="46C598F9" w14:textId="6AC10C45" w:rsidR="00060982" w:rsidRPr="00060982" w:rsidRDefault="00060982" w:rsidP="00060982">
          <w:pPr>
            <w:pStyle w:val="TOC1"/>
            <w:tabs>
              <w:tab w:val="right" w:leader="dot" w:pos="9016"/>
            </w:tabs>
            <w:spacing w:line="360" w:lineRule="auto"/>
            <w:rPr>
              <w:rFonts w:ascii="Arial" w:eastAsiaTheme="minorEastAsia" w:hAnsi="Arial" w:cs="Arial"/>
              <w:noProof/>
              <w:lang w:eastAsia="en-IN"/>
            </w:rPr>
          </w:pPr>
          <w:hyperlink w:anchor="_Toc38879427" w:history="1">
            <w:r w:rsidRPr="00060982">
              <w:rPr>
                <w:rStyle w:val="Hyperlink"/>
                <w:rFonts w:ascii="Arial" w:hAnsi="Arial" w:cs="Arial"/>
                <w:noProof/>
              </w:rPr>
              <w:t>Advanced Visualisation</w:t>
            </w:r>
            <w:r w:rsidRPr="00060982">
              <w:rPr>
                <w:rFonts w:ascii="Arial" w:hAnsi="Arial" w:cs="Arial"/>
                <w:noProof/>
                <w:webHidden/>
              </w:rPr>
              <w:tab/>
            </w:r>
            <w:r w:rsidRPr="00060982">
              <w:rPr>
                <w:rFonts w:ascii="Arial" w:hAnsi="Arial" w:cs="Arial"/>
                <w:noProof/>
                <w:webHidden/>
              </w:rPr>
              <w:fldChar w:fldCharType="begin"/>
            </w:r>
            <w:r w:rsidRPr="00060982">
              <w:rPr>
                <w:rFonts w:ascii="Arial" w:hAnsi="Arial" w:cs="Arial"/>
                <w:noProof/>
                <w:webHidden/>
              </w:rPr>
              <w:instrText xml:space="preserve"> PAGEREF _Toc38879427 \h </w:instrText>
            </w:r>
            <w:r w:rsidRPr="00060982">
              <w:rPr>
                <w:rFonts w:ascii="Arial" w:hAnsi="Arial" w:cs="Arial"/>
                <w:noProof/>
                <w:webHidden/>
              </w:rPr>
            </w:r>
            <w:r w:rsidRPr="00060982">
              <w:rPr>
                <w:rFonts w:ascii="Arial" w:hAnsi="Arial" w:cs="Arial"/>
                <w:noProof/>
                <w:webHidden/>
              </w:rPr>
              <w:fldChar w:fldCharType="separate"/>
            </w:r>
            <w:r w:rsidRPr="00060982">
              <w:rPr>
                <w:rFonts w:ascii="Arial" w:hAnsi="Arial" w:cs="Arial"/>
                <w:noProof/>
                <w:webHidden/>
              </w:rPr>
              <w:t>5</w:t>
            </w:r>
            <w:r w:rsidRPr="00060982">
              <w:rPr>
                <w:rFonts w:ascii="Arial" w:hAnsi="Arial" w:cs="Arial"/>
                <w:noProof/>
                <w:webHidden/>
              </w:rPr>
              <w:fldChar w:fldCharType="end"/>
            </w:r>
          </w:hyperlink>
        </w:p>
        <w:p w14:paraId="258A70E9" w14:textId="202A3AF1" w:rsidR="00060982" w:rsidRPr="00060982" w:rsidRDefault="00060982" w:rsidP="00060982">
          <w:pPr>
            <w:pStyle w:val="TOC2"/>
            <w:tabs>
              <w:tab w:val="right" w:leader="dot" w:pos="9016"/>
            </w:tabs>
            <w:spacing w:line="360" w:lineRule="auto"/>
            <w:rPr>
              <w:rFonts w:ascii="Arial" w:eastAsiaTheme="minorEastAsia" w:hAnsi="Arial" w:cs="Arial"/>
              <w:noProof/>
              <w:lang w:eastAsia="en-IN"/>
            </w:rPr>
          </w:pPr>
          <w:hyperlink w:anchor="_Toc38879428" w:history="1">
            <w:r w:rsidRPr="00060982">
              <w:rPr>
                <w:rStyle w:val="Hyperlink"/>
                <w:rFonts w:ascii="Arial" w:hAnsi="Arial" w:cs="Arial"/>
                <w:noProof/>
              </w:rPr>
              <w:t>Steps</w:t>
            </w:r>
            <w:r w:rsidRPr="00060982">
              <w:rPr>
                <w:rFonts w:ascii="Arial" w:hAnsi="Arial" w:cs="Arial"/>
                <w:noProof/>
                <w:webHidden/>
              </w:rPr>
              <w:tab/>
            </w:r>
            <w:r w:rsidRPr="00060982">
              <w:rPr>
                <w:rFonts w:ascii="Arial" w:hAnsi="Arial" w:cs="Arial"/>
                <w:noProof/>
                <w:webHidden/>
              </w:rPr>
              <w:fldChar w:fldCharType="begin"/>
            </w:r>
            <w:r w:rsidRPr="00060982">
              <w:rPr>
                <w:rFonts w:ascii="Arial" w:hAnsi="Arial" w:cs="Arial"/>
                <w:noProof/>
                <w:webHidden/>
              </w:rPr>
              <w:instrText xml:space="preserve"> PAGEREF _Toc38879428 \h </w:instrText>
            </w:r>
            <w:r w:rsidRPr="00060982">
              <w:rPr>
                <w:rFonts w:ascii="Arial" w:hAnsi="Arial" w:cs="Arial"/>
                <w:noProof/>
                <w:webHidden/>
              </w:rPr>
            </w:r>
            <w:r w:rsidRPr="00060982">
              <w:rPr>
                <w:rFonts w:ascii="Arial" w:hAnsi="Arial" w:cs="Arial"/>
                <w:noProof/>
                <w:webHidden/>
              </w:rPr>
              <w:fldChar w:fldCharType="separate"/>
            </w:r>
            <w:r w:rsidRPr="00060982">
              <w:rPr>
                <w:rFonts w:ascii="Arial" w:hAnsi="Arial" w:cs="Arial"/>
                <w:noProof/>
                <w:webHidden/>
              </w:rPr>
              <w:t>5</w:t>
            </w:r>
            <w:r w:rsidRPr="00060982">
              <w:rPr>
                <w:rFonts w:ascii="Arial" w:hAnsi="Arial" w:cs="Arial"/>
                <w:noProof/>
                <w:webHidden/>
              </w:rPr>
              <w:fldChar w:fldCharType="end"/>
            </w:r>
          </w:hyperlink>
        </w:p>
        <w:p w14:paraId="4B1A5610" w14:textId="0090F014" w:rsidR="00060982" w:rsidRPr="00060982" w:rsidRDefault="00060982" w:rsidP="00060982">
          <w:pPr>
            <w:pStyle w:val="TOC1"/>
            <w:tabs>
              <w:tab w:val="right" w:leader="dot" w:pos="9016"/>
            </w:tabs>
            <w:spacing w:line="360" w:lineRule="auto"/>
            <w:rPr>
              <w:rFonts w:ascii="Arial" w:eastAsiaTheme="minorEastAsia" w:hAnsi="Arial" w:cs="Arial"/>
              <w:noProof/>
              <w:lang w:eastAsia="en-IN"/>
            </w:rPr>
          </w:pPr>
          <w:hyperlink w:anchor="_Toc38879429" w:history="1">
            <w:r w:rsidRPr="00060982">
              <w:rPr>
                <w:rStyle w:val="Hyperlink"/>
                <w:rFonts w:ascii="Arial" w:hAnsi="Arial" w:cs="Arial"/>
                <w:noProof/>
              </w:rPr>
              <w:t>Maps</w:t>
            </w:r>
            <w:r w:rsidRPr="00060982">
              <w:rPr>
                <w:rFonts w:ascii="Arial" w:hAnsi="Arial" w:cs="Arial"/>
                <w:noProof/>
                <w:webHidden/>
              </w:rPr>
              <w:tab/>
            </w:r>
            <w:r w:rsidRPr="00060982">
              <w:rPr>
                <w:rFonts w:ascii="Arial" w:hAnsi="Arial" w:cs="Arial"/>
                <w:noProof/>
                <w:webHidden/>
              </w:rPr>
              <w:fldChar w:fldCharType="begin"/>
            </w:r>
            <w:r w:rsidRPr="00060982">
              <w:rPr>
                <w:rFonts w:ascii="Arial" w:hAnsi="Arial" w:cs="Arial"/>
                <w:noProof/>
                <w:webHidden/>
              </w:rPr>
              <w:instrText xml:space="preserve"> PAGEREF _Toc38879429 \h </w:instrText>
            </w:r>
            <w:r w:rsidRPr="00060982">
              <w:rPr>
                <w:rFonts w:ascii="Arial" w:hAnsi="Arial" w:cs="Arial"/>
                <w:noProof/>
                <w:webHidden/>
              </w:rPr>
            </w:r>
            <w:r w:rsidRPr="00060982">
              <w:rPr>
                <w:rFonts w:ascii="Arial" w:hAnsi="Arial" w:cs="Arial"/>
                <w:noProof/>
                <w:webHidden/>
              </w:rPr>
              <w:fldChar w:fldCharType="separate"/>
            </w:r>
            <w:r w:rsidRPr="00060982">
              <w:rPr>
                <w:rFonts w:ascii="Arial" w:hAnsi="Arial" w:cs="Arial"/>
                <w:noProof/>
                <w:webHidden/>
              </w:rPr>
              <w:t>7</w:t>
            </w:r>
            <w:r w:rsidRPr="00060982">
              <w:rPr>
                <w:rFonts w:ascii="Arial" w:hAnsi="Arial" w:cs="Arial"/>
                <w:noProof/>
                <w:webHidden/>
              </w:rPr>
              <w:fldChar w:fldCharType="end"/>
            </w:r>
          </w:hyperlink>
        </w:p>
        <w:p w14:paraId="4C647F39" w14:textId="661D4F78" w:rsidR="00060982" w:rsidRPr="00060982" w:rsidRDefault="00060982" w:rsidP="00060982">
          <w:pPr>
            <w:pStyle w:val="TOC2"/>
            <w:tabs>
              <w:tab w:val="right" w:leader="dot" w:pos="9016"/>
            </w:tabs>
            <w:spacing w:line="360" w:lineRule="auto"/>
            <w:rPr>
              <w:rFonts w:ascii="Arial" w:eastAsiaTheme="minorEastAsia" w:hAnsi="Arial" w:cs="Arial"/>
              <w:noProof/>
              <w:lang w:eastAsia="en-IN"/>
            </w:rPr>
          </w:pPr>
          <w:hyperlink w:anchor="_Toc38879430" w:history="1">
            <w:r w:rsidRPr="00060982">
              <w:rPr>
                <w:rStyle w:val="Hyperlink"/>
                <w:rFonts w:ascii="Arial" w:hAnsi="Arial" w:cs="Arial"/>
                <w:noProof/>
              </w:rPr>
              <w:t>Steps</w:t>
            </w:r>
            <w:r w:rsidRPr="00060982">
              <w:rPr>
                <w:rFonts w:ascii="Arial" w:hAnsi="Arial" w:cs="Arial"/>
                <w:noProof/>
                <w:webHidden/>
              </w:rPr>
              <w:tab/>
            </w:r>
            <w:r w:rsidRPr="00060982">
              <w:rPr>
                <w:rFonts w:ascii="Arial" w:hAnsi="Arial" w:cs="Arial"/>
                <w:noProof/>
                <w:webHidden/>
              </w:rPr>
              <w:fldChar w:fldCharType="begin"/>
            </w:r>
            <w:r w:rsidRPr="00060982">
              <w:rPr>
                <w:rFonts w:ascii="Arial" w:hAnsi="Arial" w:cs="Arial"/>
                <w:noProof/>
                <w:webHidden/>
              </w:rPr>
              <w:instrText xml:space="preserve"> PAGEREF _Toc38879430 \h </w:instrText>
            </w:r>
            <w:r w:rsidRPr="00060982">
              <w:rPr>
                <w:rFonts w:ascii="Arial" w:hAnsi="Arial" w:cs="Arial"/>
                <w:noProof/>
                <w:webHidden/>
              </w:rPr>
            </w:r>
            <w:r w:rsidRPr="00060982">
              <w:rPr>
                <w:rFonts w:ascii="Arial" w:hAnsi="Arial" w:cs="Arial"/>
                <w:noProof/>
                <w:webHidden/>
              </w:rPr>
              <w:fldChar w:fldCharType="separate"/>
            </w:r>
            <w:r w:rsidRPr="00060982">
              <w:rPr>
                <w:rFonts w:ascii="Arial" w:hAnsi="Arial" w:cs="Arial"/>
                <w:noProof/>
                <w:webHidden/>
              </w:rPr>
              <w:t>7</w:t>
            </w:r>
            <w:r w:rsidRPr="00060982">
              <w:rPr>
                <w:rFonts w:ascii="Arial" w:hAnsi="Arial" w:cs="Arial"/>
                <w:noProof/>
                <w:webHidden/>
              </w:rPr>
              <w:fldChar w:fldCharType="end"/>
            </w:r>
          </w:hyperlink>
        </w:p>
        <w:p w14:paraId="46719EA0" w14:textId="76411641" w:rsidR="00060982" w:rsidRPr="00060982" w:rsidRDefault="00060982" w:rsidP="00060982">
          <w:pPr>
            <w:pStyle w:val="TOC2"/>
            <w:tabs>
              <w:tab w:val="right" w:leader="dot" w:pos="9016"/>
            </w:tabs>
            <w:spacing w:line="360" w:lineRule="auto"/>
            <w:rPr>
              <w:rFonts w:ascii="Arial" w:eastAsiaTheme="minorEastAsia" w:hAnsi="Arial" w:cs="Arial"/>
              <w:noProof/>
              <w:lang w:eastAsia="en-IN"/>
            </w:rPr>
          </w:pPr>
          <w:hyperlink w:anchor="_Toc38879431" w:history="1">
            <w:r w:rsidRPr="00060982">
              <w:rPr>
                <w:rStyle w:val="Hyperlink"/>
                <w:rFonts w:ascii="Arial" w:hAnsi="Arial" w:cs="Arial"/>
                <w:noProof/>
              </w:rPr>
              <w:t>Steps for Covid-19 map generation (Affected areas)</w:t>
            </w:r>
            <w:r w:rsidRPr="00060982">
              <w:rPr>
                <w:rFonts w:ascii="Arial" w:hAnsi="Arial" w:cs="Arial"/>
                <w:noProof/>
                <w:webHidden/>
              </w:rPr>
              <w:tab/>
            </w:r>
            <w:r w:rsidRPr="00060982">
              <w:rPr>
                <w:rFonts w:ascii="Arial" w:hAnsi="Arial" w:cs="Arial"/>
                <w:noProof/>
                <w:webHidden/>
              </w:rPr>
              <w:fldChar w:fldCharType="begin"/>
            </w:r>
            <w:r w:rsidRPr="00060982">
              <w:rPr>
                <w:rFonts w:ascii="Arial" w:hAnsi="Arial" w:cs="Arial"/>
                <w:noProof/>
                <w:webHidden/>
              </w:rPr>
              <w:instrText xml:space="preserve"> PAGEREF _Toc38879431 \h </w:instrText>
            </w:r>
            <w:r w:rsidRPr="00060982">
              <w:rPr>
                <w:rFonts w:ascii="Arial" w:hAnsi="Arial" w:cs="Arial"/>
                <w:noProof/>
                <w:webHidden/>
              </w:rPr>
            </w:r>
            <w:r w:rsidRPr="00060982">
              <w:rPr>
                <w:rFonts w:ascii="Arial" w:hAnsi="Arial" w:cs="Arial"/>
                <w:noProof/>
                <w:webHidden/>
              </w:rPr>
              <w:fldChar w:fldCharType="separate"/>
            </w:r>
            <w:r w:rsidRPr="00060982">
              <w:rPr>
                <w:rFonts w:ascii="Arial" w:hAnsi="Arial" w:cs="Arial"/>
                <w:noProof/>
                <w:webHidden/>
              </w:rPr>
              <w:t>7</w:t>
            </w:r>
            <w:r w:rsidRPr="00060982">
              <w:rPr>
                <w:rFonts w:ascii="Arial" w:hAnsi="Arial" w:cs="Arial"/>
                <w:noProof/>
                <w:webHidden/>
              </w:rPr>
              <w:fldChar w:fldCharType="end"/>
            </w:r>
          </w:hyperlink>
        </w:p>
        <w:p w14:paraId="098DB6BF" w14:textId="39FFBB84" w:rsidR="00060982" w:rsidRPr="00060982" w:rsidRDefault="00060982" w:rsidP="00060982">
          <w:pPr>
            <w:spacing w:line="360" w:lineRule="auto"/>
            <w:rPr>
              <w:rFonts w:ascii="Arial" w:hAnsi="Arial" w:cs="Arial"/>
            </w:rPr>
          </w:pPr>
          <w:r w:rsidRPr="00060982">
            <w:rPr>
              <w:rFonts w:ascii="Arial" w:hAnsi="Arial" w:cs="Arial"/>
              <w:b/>
              <w:bCs/>
              <w:noProof/>
            </w:rPr>
            <w:fldChar w:fldCharType="end"/>
          </w:r>
        </w:p>
      </w:sdtContent>
    </w:sdt>
    <w:p w14:paraId="626F79B1" w14:textId="77777777" w:rsidR="00060982" w:rsidRPr="00060982" w:rsidRDefault="00060982" w:rsidP="00060982">
      <w:pPr>
        <w:pStyle w:val="Title"/>
        <w:spacing w:line="360" w:lineRule="auto"/>
        <w:rPr>
          <w:rFonts w:ascii="Arial" w:hAnsi="Arial" w:cs="Arial"/>
        </w:rPr>
      </w:pPr>
    </w:p>
    <w:p w14:paraId="30A2D369" w14:textId="77777777" w:rsidR="00060982" w:rsidRPr="00060982" w:rsidRDefault="00060982" w:rsidP="00060982">
      <w:pPr>
        <w:pStyle w:val="Title"/>
        <w:spacing w:line="360" w:lineRule="auto"/>
        <w:rPr>
          <w:rFonts w:ascii="Arial" w:hAnsi="Arial" w:cs="Arial"/>
        </w:rPr>
      </w:pPr>
    </w:p>
    <w:p w14:paraId="042F0E49" w14:textId="77777777" w:rsidR="00060982" w:rsidRPr="00060982" w:rsidRDefault="00060982" w:rsidP="00060982">
      <w:pPr>
        <w:pStyle w:val="Title"/>
        <w:spacing w:line="360" w:lineRule="auto"/>
        <w:rPr>
          <w:rFonts w:ascii="Arial" w:hAnsi="Arial" w:cs="Arial"/>
        </w:rPr>
      </w:pPr>
    </w:p>
    <w:p w14:paraId="6C5787E9" w14:textId="77777777" w:rsidR="00060982" w:rsidRPr="00060982" w:rsidRDefault="00060982" w:rsidP="00060982">
      <w:pPr>
        <w:pStyle w:val="Title"/>
        <w:spacing w:line="360" w:lineRule="auto"/>
        <w:rPr>
          <w:rFonts w:ascii="Arial" w:hAnsi="Arial" w:cs="Arial"/>
        </w:rPr>
      </w:pPr>
    </w:p>
    <w:p w14:paraId="7F8A6506" w14:textId="77777777" w:rsidR="00060982" w:rsidRPr="00060982" w:rsidRDefault="00060982" w:rsidP="00060982">
      <w:pPr>
        <w:pStyle w:val="Title"/>
        <w:spacing w:line="360" w:lineRule="auto"/>
        <w:rPr>
          <w:rFonts w:ascii="Arial" w:hAnsi="Arial" w:cs="Arial"/>
        </w:rPr>
      </w:pPr>
    </w:p>
    <w:p w14:paraId="2C804597" w14:textId="77777777" w:rsidR="00060982" w:rsidRPr="00060982" w:rsidRDefault="00060982" w:rsidP="00060982">
      <w:pPr>
        <w:pStyle w:val="Title"/>
        <w:spacing w:line="360" w:lineRule="auto"/>
        <w:rPr>
          <w:rFonts w:ascii="Arial" w:hAnsi="Arial" w:cs="Arial"/>
        </w:rPr>
      </w:pPr>
    </w:p>
    <w:p w14:paraId="55952DF6" w14:textId="77777777" w:rsidR="00060982" w:rsidRPr="00060982" w:rsidRDefault="00060982" w:rsidP="00060982">
      <w:pPr>
        <w:pStyle w:val="Title"/>
        <w:spacing w:line="360" w:lineRule="auto"/>
        <w:rPr>
          <w:rFonts w:ascii="Arial" w:hAnsi="Arial" w:cs="Arial"/>
        </w:rPr>
      </w:pPr>
    </w:p>
    <w:p w14:paraId="26C74263" w14:textId="77777777" w:rsidR="00060982" w:rsidRPr="00060982" w:rsidRDefault="00060982" w:rsidP="00060982">
      <w:pPr>
        <w:spacing w:line="360" w:lineRule="auto"/>
        <w:rPr>
          <w:rFonts w:ascii="Arial" w:hAnsi="Arial" w:cs="Arial"/>
        </w:rPr>
      </w:pPr>
    </w:p>
    <w:p w14:paraId="25BE200C" w14:textId="26878146" w:rsidR="00471F84" w:rsidRPr="00060982" w:rsidRDefault="000B5A67" w:rsidP="00060982">
      <w:pPr>
        <w:pStyle w:val="Title"/>
        <w:spacing w:line="360" w:lineRule="auto"/>
        <w:rPr>
          <w:rFonts w:ascii="Arial" w:hAnsi="Arial" w:cs="Arial"/>
        </w:rPr>
      </w:pPr>
      <w:r w:rsidRPr="00060982">
        <w:rPr>
          <w:rFonts w:ascii="Arial" w:hAnsi="Arial" w:cs="Arial"/>
        </w:rPr>
        <w:lastRenderedPageBreak/>
        <w:t>Tableau</w:t>
      </w:r>
    </w:p>
    <w:p w14:paraId="47ED18EE" w14:textId="634C1927" w:rsidR="00C66570" w:rsidRPr="00060982" w:rsidRDefault="00C66570" w:rsidP="00060982">
      <w:pPr>
        <w:pStyle w:val="Heading1"/>
        <w:spacing w:line="360" w:lineRule="auto"/>
        <w:rPr>
          <w:rFonts w:ascii="Arial" w:hAnsi="Arial" w:cs="Arial"/>
        </w:rPr>
      </w:pPr>
      <w:bookmarkStart w:id="0" w:name="_Toc38879420"/>
      <w:r w:rsidRPr="00060982">
        <w:rPr>
          <w:rFonts w:ascii="Arial" w:hAnsi="Arial" w:cs="Arial"/>
        </w:rPr>
        <w:t>Data Sources</w:t>
      </w:r>
      <w:bookmarkEnd w:id="0"/>
    </w:p>
    <w:p w14:paraId="796DE5CD" w14:textId="20A258CB" w:rsidR="00C66570" w:rsidRPr="00060982" w:rsidRDefault="00444969" w:rsidP="00060982">
      <w:pPr>
        <w:spacing w:line="360" w:lineRule="auto"/>
        <w:rPr>
          <w:rFonts w:ascii="Arial" w:hAnsi="Arial" w:cs="Arial"/>
        </w:rPr>
      </w:pPr>
      <w:r w:rsidRPr="00060982">
        <w:rPr>
          <w:rFonts w:ascii="Arial" w:hAnsi="Arial" w:cs="Arial"/>
        </w:rPr>
        <w:t xml:space="preserve">Tableau offers a large variety of data source options that can be connected to, for fetching data. The data sources include files, relational databases, non-relational databases, big data, excel data, cloud data, etc. Tableau supports data connectors like MemSQL, Hadoop, SQL Server, Oracle Server, MySQL Server, MongoDB BI Server, Google Sheets, etc. A secure connection can be established to the data sources through tableau and data can be retrieved for visualization. </w:t>
      </w:r>
    </w:p>
    <w:p w14:paraId="487C4895" w14:textId="63EDD95C" w:rsidR="00C66570" w:rsidRPr="00060982" w:rsidRDefault="0071350D" w:rsidP="00060982">
      <w:pPr>
        <w:pStyle w:val="Heading2"/>
        <w:spacing w:line="360" w:lineRule="auto"/>
        <w:rPr>
          <w:rFonts w:ascii="Arial" w:hAnsi="Arial" w:cs="Arial"/>
        </w:rPr>
      </w:pPr>
      <w:bookmarkStart w:id="1" w:name="_Toc38879421"/>
      <w:r w:rsidRPr="00060982">
        <w:rPr>
          <w:rFonts w:ascii="Arial" w:hAnsi="Arial" w:cs="Arial"/>
        </w:rPr>
        <w:t>Steps to establish connection to a data source</w:t>
      </w:r>
      <w:bookmarkEnd w:id="1"/>
    </w:p>
    <w:p w14:paraId="36B89901" w14:textId="25A3D306" w:rsidR="004C1649" w:rsidRPr="00060982" w:rsidRDefault="004C1649" w:rsidP="00060982">
      <w:pPr>
        <w:pStyle w:val="Heading3"/>
        <w:spacing w:line="360" w:lineRule="auto"/>
        <w:rPr>
          <w:rFonts w:ascii="Arial" w:hAnsi="Arial" w:cs="Arial"/>
        </w:rPr>
      </w:pPr>
      <w:bookmarkStart w:id="2" w:name="_Toc38879422"/>
      <w:r w:rsidRPr="00060982">
        <w:rPr>
          <w:rFonts w:ascii="Arial" w:hAnsi="Arial" w:cs="Arial"/>
        </w:rPr>
        <w:t>Connecting to Excel Workbook</w:t>
      </w:r>
      <w:bookmarkEnd w:id="2"/>
    </w:p>
    <w:p w14:paraId="11C5C3E2" w14:textId="7C4AD149" w:rsidR="00C66570" w:rsidRPr="00060982" w:rsidRDefault="004C1649" w:rsidP="00060982">
      <w:pPr>
        <w:pStyle w:val="ListParagraph"/>
        <w:numPr>
          <w:ilvl w:val="0"/>
          <w:numId w:val="2"/>
        </w:numPr>
        <w:spacing w:line="360" w:lineRule="auto"/>
        <w:rPr>
          <w:rFonts w:ascii="Arial" w:hAnsi="Arial" w:cs="Arial"/>
        </w:rPr>
      </w:pPr>
      <w:r w:rsidRPr="00060982">
        <w:rPr>
          <w:rFonts w:ascii="Arial" w:hAnsi="Arial" w:cs="Arial"/>
        </w:rPr>
        <w:t>Open Tableau Desktop</w:t>
      </w:r>
    </w:p>
    <w:p w14:paraId="5D4BE789" w14:textId="26700646" w:rsidR="004C1649" w:rsidRPr="00060982" w:rsidRDefault="004C1649" w:rsidP="00060982">
      <w:pPr>
        <w:pStyle w:val="ListParagraph"/>
        <w:numPr>
          <w:ilvl w:val="0"/>
          <w:numId w:val="2"/>
        </w:numPr>
        <w:spacing w:line="360" w:lineRule="auto"/>
        <w:rPr>
          <w:rFonts w:ascii="Arial" w:hAnsi="Arial" w:cs="Arial"/>
        </w:rPr>
      </w:pPr>
      <w:r w:rsidRPr="00060982">
        <w:rPr>
          <w:rFonts w:ascii="Arial" w:hAnsi="Arial" w:cs="Arial"/>
        </w:rPr>
        <w:t xml:space="preserve">Under ‘Connect’ on the start page, click Excel. </w:t>
      </w:r>
    </w:p>
    <w:p w14:paraId="32AD8532" w14:textId="1220232E" w:rsidR="000B5A67" w:rsidRPr="00060982" w:rsidRDefault="000B5A67" w:rsidP="00060982">
      <w:pPr>
        <w:keepNext/>
        <w:spacing w:line="360" w:lineRule="auto"/>
        <w:rPr>
          <w:rFonts w:ascii="Arial" w:hAnsi="Arial" w:cs="Arial"/>
        </w:rPr>
      </w:pPr>
      <w:r w:rsidRPr="00060982">
        <w:rPr>
          <w:rFonts w:ascii="Arial" w:hAnsi="Arial" w:cs="Arial"/>
          <w:noProof/>
        </w:rPr>
        <w:drawing>
          <wp:inline distT="0" distB="0" distL="0" distR="0" wp14:anchorId="681641A1" wp14:editId="0BE0E3A7">
            <wp:extent cx="1246909" cy="17659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4272" cy="1790525"/>
                    </a:xfrm>
                    <a:prstGeom prst="rect">
                      <a:avLst/>
                    </a:prstGeom>
                    <a:noFill/>
                    <a:ln>
                      <a:noFill/>
                    </a:ln>
                  </pic:spPr>
                </pic:pic>
              </a:graphicData>
            </a:graphic>
          </wp:inline>
        </w:drawing>
      </w:r>
    </w:p>
    <w:p w14:paraId="702B4C37" w14:textId="5AD106A9" w:rsidR="004C1649" w:rsidRPr="00060982" w:rsidRDefault="004C1649" w:rsidP="00060982">
      <w:pPr>
        <w:pStyle w:val="ListParagraph"/>
        <w:numPr>
          <w:ilvl w:val="0"/>
          <w:numId w:val="2"/>
        </w:numPr>
        <w:spacing w:line="360" w:lineRule="auto"/>
        <w:rPr>
          <w:rFonts w:ascii="Arial" w:hAnsi="Arial" w:cs="Arial"/>
        </w:rPr>
      </w:pPr>
      <w:r w:rsidRPr="00060982">
        <w:rPr>
          <w:rFonts w:ascii="Arial" w:hAnsi="Arial" w:cs="Arial"/>
        </w:rPr>
        <w:t>In the dialog box enter the path in the file field, with the format and path on the system.</w:t>
      </w:r>
    </w:p>
    <w:p w14:paraId="1FF97456" w14:textId="330F6546" w:rsidR="000B5A67" w:rsidRPr="00060982" w:rsidRDefault="000B5A67" w:rsidP="00060982">
      <w:pPr>
        <w:spacing w:line="360" w:lineRule="auto"/>
        <w:rPr>
          <w:rFonts w:ascii="Arial" w:hAnsi="Arial" w:cs="Arial"/>
        </w:rPr>
      </w:pPr>
      <w:r w:rsidRPr="00060982">
        <w:rPr>
          <w:rFonts w:ascii="Arial" w:hAnsi="Arial" w:cs="Arial"/>
          <w:noProof/>
        </w:rPr>
        <w:drawing>
          <wp:inline distT="0" distB="0" distL="0" distR="0" wp14:anchorId="7A40143B" wp14:editId="6385FE0C">
            <wp:extent cx="5001491" cy="22313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3439" cy="2236654"/>
                    </a:xfrm>
                    <a:prstGeom prst="rect">
                      <a:avLst/>
                    </a:prstGeom>
                    <a:noFill/>
                    <a:ln>
                      <a:noFill/>
                    </a:ln>
                  </pic:spPr>
                </pic:pic>
              </a:graphicData>
            </a:graphic>
          </wp:inline>
        </w:drawing>
      </w:r>
    </w:p>
    <w:p w14:paraId="18C9F96F" w14:textId="4A276321" w:rsidR="004C1649" w:rsidRPr="00060982" w:rsidRDefault="004C1649" w:rsidP="00060982">
      <w:pPr>
        <w:pStyle w:val="ListParagraph"/>
        <w:numPr>
          <w:ilvl w:val="0"/>
          <w:numId w:val="2"/>
        </w:numPr>
        <w:spacing w:line="360" w:lineRule="auto"/>
        <w:rPr>
          <w:rFonts w:ascii="Arial" w:hAnsi="Arial" w:cs="Arial"/>
        </w:rPr>
      </w:pPr>
      <w:r w:rsidRPr="00060982">
        <w:rPr>
          <w:rFonts w:ascii="Arial" w:hAnsi="Arial" w:cs="Arial"/>
        </w:rPr>
        <w:lastRenderedPageBreak/>
        <w:t>Select the Excel Workbook and Click on open</w:t>
      </w:r>
      <w:r w:rsidR="000B5A67" w:rsidRPr="00060982">
        <w:rPr>
          <w:rFonts w:ascii="Arial" w:hAnsi="Arial" w:cs="Arial"/>
        </w:rPr>
        <w:t>.</w:t>
      </w:r>
    </w:p>
    <w:p w14:paraId="2C0F41C5" w14:textId="77777777" w:rsidR="000B5A67" w:rsidRPr="00060982" w:rsidRDefault="000B5A67" w:rsidP="00060982">
      <w:pPr>
        <w:spacing w:line="360" w:lineRule="auto"/>
        <w:rPr>
          <w:rFonts w:ascii="Arial" w:hAnsi="Arial" w:cs="Arial"/>
        </w:rPr>
      </w:pPr>
    </w:p>
    <w:p w14:paraId="652F23EC" w14:textId="123CCD3E" w:rsidR="004C1649" w:rsidRPr="00060982" w:rsidRDefault="004C1649" w:rsidP="00060982">
      <w:pPr>
        <w:pStyle w:val="Heading3"/>
        <w:spacing w:line="360" w:lineRule="auto"/>
        <w:rPr>
          <w:rFonts w:ascii="Arial" w:hAnsi="Arial" w:cs="Arial"/>
        </w:rPr>
      </w:pPr>
      <w:bookmarkStart w:id="3" w:name="_Toc38879423"/>
      <w:r w:rsidRPr="00060982">
        <w:rPr>
          <w:rFonts w:ascii="Arial" w:hAnsi="Arial" w:cs="Arial"/>
        </w:rPr>
        <w:t>Connecting to Text File</w:t>
      </w:r>
      <w:bookmarkEnd w:id="3"/>
    </w:p>
    <w:p w14:paraId="419A7188" w14:textId="605ADBCF" w:rsidR="004C1649" w:rsidRPr="00060982" w:rsidRDefault="00BB32E8" w:rsidP="00060982">
      <w:pPr>
        <w:pStyle w:val="ListParagraph"/>
        <w:numPr>
          <w:ilvl w:val="0"/>
          <w:numId w:val="3"/>
        </w:numPr>
        <w:spacing w:line="360" w:lineRule="auto"/>
        <w:rPr>
          <w:rFonts w:ascii="Arial" w:hAnsi="Arial" w:cs="Arial"/>
        </w:rPr>
      </w:pPr>
      <w:r w:rsidRPr="00060982">
        <w:rPr>
          <w:rFonts w:ascii="Arial" w:hAnsi="Arial" w:cs="Arial"/>
        </w:rPr>
        <w:t>Click on “Text File” option in the data tab</w:t>
      </w:r>
    </w:p>
    <w:p w14:paraId="18AF8BB6" w14:textId="644A8CE5" w:rsidR="000B5A67" w:rsidRPr="00060982" w:rsidRDefault="000B5A67" w:rsidP="00060982">
      <w:pPr>
        <w:spacing w:line="360" w:lineRule="auto"/>
        <w:rPr>
          <w:rFonts w:ascii="Arial" w:hAnsi="Arial" w:cs="Arial"/>
        </w:rPr>
      </w:pPr>
      <w:r w:rsidRPr="00060982">
        <w:rPr>
          <w:rFonts w:ascii="Arial" w:hAnsi="Arial" w:cs="Arial"/>
          <w:noProof/>
        </w:rPr>
        <w:drawing>
          <wp:inline distT="0" distB="0" distL="0" distR="0" wp14:anchorId="2168995F" wp14:editId="44D0A26F">
            <wp:extent cx="1246909" cy="17659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4272" cy="1790525"/>
                    </a:xfrm>
                    <a:prstGeom prst="rect">
                      <a:avLst/>
                    </a:prstGeom>
                    <a:noFill/>
                    <a:ln>
                      <a:noFill/>
                    </a:ln>
                  </pic:spPr>
                </pic:pic>
              </a:graphicData>
            </a:graphic>
          </wp:inline>
        </w:drawing>
      </w:r>
      <w:r w:rsidRPr="00060982">
        <w:rPr>
          <w:rFonts w:ascii="Arial" w:hAnsi="Arial" w:cs="Arial"/>
          <w:noProof/>
        </w:rPr>
        <w:drawing>
          <wp:inline distT="0" distB="0" distL="0" distR="0" wp14:anchorId="1B0C108D" wp14:editId="38E39F28">
            <wp:extent cx="3678497" cy="12810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90499" cy="1285253"/>
                    </a:xfrm>
                    <a:prstGeom prst="rect">
                      <a:avLst/>
                    </a:prstGeom>
                    <a:noFill/>
                    <a:ln>
                      <a:noFill/>
                    </a:ln>
                  </pic:spPr>
                </pic:pic>
              </a:graphicData>
            </a:graphic>
          </wp:inline>
        </w:drawing>
      </w:r>
    </w:p>
    <w:p w14:paraId="477238C1" w14:textId="0F5D8246" w:rsidR="00BB32E8" w:rsidRPr="00060982" w:rsidRDefault="00BB32E8" w:rsidP="00060982">
      <w:pPr>
        <w:pStyle w:val="ListParagraph"/>
        <w:numPr>
          <w:ilvl w:val="0"/>
          <w:numId w:val="3"/>
        </w:numPr>
        <w:spacing w:line="360" w:lineRule="auto"/>
        <w:rPr>
          <w:rFonts w:ascii="Arial" w:hAnsi="Arial" w:cs="Arial"/>
        </w:rPr>
      </w:pPr>
      <w:r w:rsidRPr="00060982">
        <w:rPr>
          <w:rFonts w:ascii="Arial" w:hAnsi="Arial" w:cs="Arial"/>
        </w:rPr>
        <w:t xml:space="preserve">Select </w:t>
      </w:r>
      <w:r w:rsidR="000B5A67" w:rsidRPr="00060982">
        <w:rPr>
          <w:rFonts w:ascii="Arial" w:hAnsi="Arial" w:cs="Arial"/>
        </w:rPr>
        <w:t xml:space="preserve">Covid-19.csv. </w:t>
      </w:r>
    </w:p>
    <w:p w14:paraId="115B6883" w14:textId="5789FCA2" w:rsidR="000B5A67" w:rsidRPr="00060982" w:rsidRDefault="000B5A67" w:rsidP="00060982">
      <w:pPr>
        <w:spacing w:line="360" w:lineRule="auto"/>
        <w:rPr>
          <w:rFonts w:ascii="Arial" w:hAnsi="Arial" w:cs="Arial"/>
        </w:rPr>
      </w:pPr>
      <w:r w:rsidRPr="00060982">
        <w:rPr>
          <w:rFonts w:ascii="Arial" w:hAnsi="Arial" w:cs="Arial"/>
          <w:noProof/>
        </w:rPr>
        <w:drawing>
          <wp:inline distT="0" distB="0" distL="0" distR="0" wp14:anchorId="20FC72F4" wp14:editId="1E9321C8">
            <wp:extent cx="4634345" cy="167559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2105" cy="1678403"/>
                    </a:xfrm>
                    <a:prstGeom prst="rect">
                      <a:avLst/>
                    </a:prstGeom>
                    <a:noFill/>
                    <a:ln>
                      <a:noFill/>
                    </a:ln>
                  </pic:spPr>
                </pic:pic>
              </a:graphicData>
            </a:graphic>
          </wp:inline>
        </w:drawing>
      </w:r>
    </w:p>
    <w:p w14:paraId="3ACD54AE" w14:textId="3BA0A3EF" w:rsidR="00BB32E8" w:rsidRPr="00060982" w:rsidRDefault="00BB32E8" w:rsidP="00060982">
      <w:pPr>
        <w:pStyle w:val="ListParagraph"/>
        <w:numPr>
          <w:ilvl w:val="0"/>
          <w:numId w:val="3"/>
        </w:numPr>
        <w:spacing w:line="360" w:lineRule="auto"/>
        <w:rPr>
          <w:rFonts w:ascii="Arial" w:hAnsi="Arial" w:cs="Arial"/>
        </w:rPr>
      </w:pPr>
      <w:r w:rsidRPr="00060982">
        <w:rPr>
          <w:rFonts w:ascii="Arial" w:hAnsi="Arial" w:cs="Arial"/>
        </w:rPr>
        <w:t>Click on “Open” Option and the connection will be established.</w:t>
      </w:r>
    </w:p>
    <w:p w14:paraId="1CBDCAD0" w14:textId="120E1A8B" w:rsidR="00BB32E8" w:rsidRPr="00060982" w:rsidRDefault="00BB32E8" w:rsidP="00060982">
      <w:pPr>
        <w:pStyle w:val="Heading3"/>
        <w:spacing w:line="360" w:lineRule="auto"/>
        <w:rPr>
          <w:rFonts w:ascii="Arial" w:hAnsi="Arial" w:cs="Arial"/>
        </w:rPr>
      </w:pPr>
      <w:bookmarkStart w:id="4" w:name="_Toc38879424"/>
      <w:r w:rsidRPr="00060982">
        <w:rPr>
          <w:rFonts w:ascii="Arial" w:hAnsi="Arial" w:cs="Arial"/>
        </w:rPr>
        <w:t>Connecting to Database</w:t>
      </w:r>
      <w:bookmarkEnd w:id="4"/>
    </w:p>
    <w:p w14:paraId="421CF5DA" w14:textId="0D83CA54" w:rsidR="00BB32E8" w:rsidRPr="00060982" w:rsidRDefault="00BB32E8" w:rsidP="00060982">
      <w:pPr>
        <w:pStyle w:val="ListParagraph"/>
        <w:numPr>
          <w:ilvl w:val="0"/>
          <w:numId w:val="4"/>
        </w:numPr>
        <w:spacing w:line="360" w:lineRule="auto"/>
        <w:rPr>
          <w:rFonts w:ascii="Arial" w:hAnsi="Arial" w:cs="Arial"/>
        </w:rPr>
      </w:pPr>
      <w:r w:rsidRPr="00060982">
        <w:rPr>
          <w:rFonts w:ascii="Arial" w:hAnsi="Arial" w:cs="Arial"/>
        </w:rPr>
        <w:t>Click on the required database connection given in the data tab. The options are MySQL, MongoDB, Oracle Server, etc.</w:t>
      </w:r>
    </w:p>
    <w:p w14:paraId="7FC31423" w14:textId="77777777" w:rsidR="000B5A67" w:rsidRPr="00060982" w:rsidRDefault="000B5A67" w:rsidP="00060982">
      <w:pPr>
        <w:spacing w:line="360" w:lineRule="auto"/>
        <w:rPr>
          <w:rFonts w:ascii="Arial" w:hAnsi="Arial" w:cs="Arial"/>
        </w:rPr>
      </w:pPr>
      <w:r w:rsidRPr="00060982">
        <w:rPr>
          <w:rFonts w:ascii="Arial" w:hAnsi="Arial" w:cs="Arial"/>
          <w:noProof/>
        </w:rPr>
        <w:drawing>
          <wp:inline distT="0" distB="0" distL="0" distR="0" wp14:anchorId="7B271D12" wp14:editId="7D0D4C85">
            <wp:extent cx="1301750" cy="10549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20120" cy="1069829"/>
                    </a:xfrm>
                    <a:prstGeom prst="rect">
                      <a:avLst/>
                    </a:prstGeom>
                    <a:noFill/>
                    <a:ln>
                      <a:noFill/>
                    </a:ln>
                  </pic:spPr>
                </pic:pic>
              </a:graphicData>
            </a:graphic>
          </wp:inline>
        </w:drawing>
      </w:r>
    </w:p>
    <w:p w14:paraId="40E11134" w14:textId="79E87EA5" w:rsidR="000B5A67" w:rsidRPr="00060982" w:rsidRDefault="000B5A67" w:rsidP="00060982">
      <w:pPr>
        <w:spacing w:line="360" w:lineRule="auto"/>
        <w:rPr>
          <w:rFonts w:ascii="Arial" w:hAnsi="Arial" w:cs="Arial"/>
        </w:rPr>
      </w:pPr>
      <w:r w:rsidRPr="00060982">
        <w:rPr>
          <w:rFonts w:ascii="Arial" w:hAnsi="Arial" w:cs="Arial"/>
          <w:noProof/>
        </w:rPr>
        <w:lastRenderedPageBreak/>
        <w:drawing>
          <wp:inline distT="0" distB="0" distL="0" distR="0" wp14:anchorId="29D663B7" wp14:editId="2574C667">
            <wp:extent cx="4508931" cy="1842654"/>
            <wp:effectExtent l="0" t="0" r="635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2885" cy="1848357"/>
                    </a:xfrm>
                    <a:prstGeom prst="rect">
                      <a:avLst/>
                    </a:prstGeom>
                    <a:noFill/>
                    <a:ln>
                      <a:noFill/>
                    </a:ln>
                  </pic:spPr>
                </pic:pic>
              </a:graphicData>
            </a:graphic>
          </wp:inline>
        </w:drawing>
      </w:r>
    </w:p>
    <w:p w14:paraId="4F45705A" w14:textId="7FE35B22" w:rsidR="00BB32E8" w:rsidRPr="00060982" w:rsidRDefault="00BB32E8" w:rsidP="00060982">
      <w:pPr>
        <w:pStyle w:val="ListParagraph"/>
        <w:numPr>
          <w:ilvl w:val="0"/>
          <w:numId w:val="4"/>
        </w:numPr>
        <w:spacing w:line="360" w:lineRule="auto"/>
        <w:rPr>
          <w:rFonts w:ascii="Arial" w:hAnsi="Arial" w:cs="Arial"/>
        </w:rPr>
      </w:pPr>
      <w:r w:rsidRPr="00060982">
        <w:rPr>
          <w:rFonts w:ascii="Arial" w:hAnsi="Arial" w:cs="Arial"/>
        </w:rPr>
        <w:t xml:space="preserve">On clicking the option, </w:t>
      </w:r>
      <w:r w:rsidR="006F19DB" w:rsidRPr="00060982">
        <w:rPr>
          <w:rFonts w:ascii="Arial" w:hAnsi="Arial" w:cs="Arial"/>
        </w:rPr>
        <w:t xml:space="preserve">it will open a connection window where the server name and “Port” can be entered and edited if needed. Username and password need to be entered. Then click on the sign in button. </w:t>
      </w:r>
    </w:p>
    <w:p w14:paraId="7559B5E3" w14:textId="674F6A90" w:rsidR="000B5A67" w:rsidRPr="00060982" w:rsidRDefault="000B5A67" w:rsidP="00060982">
      <w:pPr>
        <w:spacing w:line="360" w:lineRule="auto"/>
        <w:rPr>
          <w:rFonts w:ascii="Arial" w:hAnsi="Arial" w:cs="Arial"/>
        </w:rPr>
      </w:pPr>
      <w:r w:rsidRPr="00060982">
        <w:rPr>
          <w:rFonts w:ascii="Arial" w:hAnsi="Arial" w:cs="Arial"/>
          <w:noProof/>
        </w:rPr>
        <w:drawing>
          <wp:inline distT="0" distB="0" distL="0" distR="0" wp14:anchorId="54938B0A" wp14:editId="736C0584">
            <wp:extent cx="2667000" cy="2033444"/>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1882" cy="2037166"/>
                    </a:xfrm>
                    <a:prstGeom prst="rect">
                      <a:avLst/>
                    </a:prstGeom>
                    <a:noFill/>
                    <a:ln>
                      <a:noFill/>
                    </a:ln>
                  </pic:spPr>
                </pic:pic>
              </a:graphicData>
            </a:graphic>
          </wp:inline>
        </w:drawing>
      </w:r>
    </w:p>
    <w:p w14:paraId="77318795" w14:textId="577DCE75" w:rsidR="006F19DB" w:rsidRPr="00060982" w:rsidRDefault="006F19DB" w:rsidP="00060982">
      <w:pPr>
        <w:pStyle w:val="Heading3"/>
        <w:spacing w:line="360" w:lineRule="auto"/>
        <w:rPr>
          <w:rFonts w:ascii="Arial" w:hAnsi="Arial" w:cs="Arial"/>
        </w:rPr>
      </w:pPr>
      <w:bookmarkStart w:id="5" w:name="_Toc38879425"/>
      <w:r w:rsidRPr="00060982">
        <w:rPr>
          <w:rFonts w:ascii="Arial" w:hAnsi="Arial" w:cs="Arial"/>
        </w:rPr>
        <w:t>Connecting to Websites</w:t>
      </w:r>
      <w:bookmarkEnd w:id="5"/>
    </w:p>
    <w:p w14:paraId="2AD31DC3" w14:textId="6A423A48" w:rsidR="006F19DB" w:rsidRPr="00060982" w:rsidRDefault="006F19DB" w:rsidP="00060982">
      <w:pPr>
        <w:pStyle w:val="ListParagraph"/>
        <w:numPr>
          <w:ilvl w:val="0"/>
          <w:numId w:val="5"/>
        </w:numPr>
        <w:spacing w:line="360" w:lineRule="auto"/>
        <w:rPr>
          <w:rFonts w:ascii="Arial" w:hAnsi="Arial" w:cs="Arial"/>
        </w:rPr>
      </w:pPr>
      <w:r w:rsidRPr="00060982">
        <w:rPr>
          <w:rFonts w:ascii="Arial" w:hAnsi="Arial" w:cs="Arial"/>
        </w:rPr>
        <w:t>Click on the “More” option in the data tab</w:t>
      </w:r>
      <w:r w:rsidR="000B5A67" w:rsidRPr="00060982">
        <w:rPr>
          <w:rFonts w:ascii="Arial" w:hAnsi="Arial" w:cs="Arial"/>
        </w:rPr>
        <w:t>.</w:t>
      </w:r>
    </w:p>
    <w:p w14:paraId="09C2D3F8" w14:textId="07865A98" w:rsidR="000B5A67" w:rsidRPr="00060982" w:rsidRDefault="000B5A67" w:rsidP="00060982">
      <w:pPr>
        <w:spacing w:line="360" w:lineRule="auto"/>
        <w:rPr>
          <w:rFonts w:ascii="Arial" w:hAnsi="Arial" w:cs="Arial"/>
        </w:rPr>
      </w:pPr>
    </w:p>
    <w:p w14:paraId="0AE26E54" w14:textId="77777777" w:rsidR="000B5A67" w:rsidRPr="00060982" w:rsidRDefault="006F19DB" w:rsidP="00060982">
      <w:pPr>
        <w:pStyle w:val="ListParagraph"/>
        <w:numPr>
          <w:ilvl w:val="0"/>
          <w:numId w:val="5"/>
        </w:numPr>
        <w:spacing w:line="360" w:lineRule="auto"/>
        <w:rPr>
          <w:rFonts w:ascii="Arial" w:hAnsi="Arial" w:cs="Arial"/>
        </w:rPr>
      </w:pPr>
      <w:r w:rsidRPr="00060982">
        <w:rPr>
          <w:rFonts w:ascii="Arial" w:hAnsi="Arial" w:cs="Arial"/>
        </w:rPr>
        <w:t>Click on “Web Data Connector”</w:t>
      </w:r>
      <w:r w:rsidR="000B5A67" w:rsidRPr="00060982">
        <w:rPr>
          <w:rFonts w:ascii="Arial" w:hAnsi="Arial" w:cs="Arial"/>
          <w:noProof/>
        </w:rPr>
        <w:t>.</w:t>
      </w:r>
    </w:p>
    <w:p w14:paraId="2BAF3880" w14:textId="77777777" w:rsidR="000B5A67" w:rsidRPr="00060982" w:rsidRDefault="000B5A67" w:rsidP="00060982">
      <w:pPr>
        <w:pStyle w:val="ListParagraph"/>
        <w:spacing w:line="360" w:lineRule="auto"/>
        <w:rPr>
          <w:rFonts w:ascii="Arial" w:hAnsi="Arial" w:cs="Arial"/>
        </w:rPr>
      </w:pPr>
    </w:p>
    <w:p w14:paraId="2C7B3E33" w14:textId="5A0B9F12" w:rsidR="006F19DB" w:rsidRPr="00060982" w:rsidRDefault="000B5A67" w:rsidP="00060982">
      <w:pPr>
        <w:spacing w:line="360" w:lineRule="auto"/>
        <w:rPr>
          <w:rFonts w:ascii="Arial" w:hAnsi="Arial" w:cs="Arial"/>
        </w:rPr>
      </w:pPr>
      <w:r w:rsidRPr="00060982">
        <w:rPr>
          <w:rFonts w:ascii="Arial" w:hAnsi="Arial" w:cs="Arial"/>
          <w:noProof/>
        </w:rPr>
        <w:drawing>
          <wp:inline distT="0" distB="0" distL="0" distR="0" wp14:anchorId="32FE650B" wp14:editId="64772898">
            <wp:extent cx="5728970" cy="4572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970" cy="457200"/>
                    </a:xfrm>
                    <a:prstGeom prst="rect">
                      <a:avLst/>
                    </a:prstGeom>
                    <a:noFill/>
                    <a:ln>
                      <a:noFill/>
                    </a:ln>
                  </pic:spPr>
                </pic:pic>
              </a:graphicData>
            </a:graphic>
          </wp:inline>
        </w:drawing>
      </w:r>
    </w:p>
    <w:p w14:paraId="1BDEFAAA" w14:textId="648CE3DA" w:rsidR="006F19DB" w:rsidRPr="00060982" w:rsidRDefault="006F19DB" w:rsidP="00060982">
      <w:pPr>
        <w:pStyle w:val="ListParagraph"/>
        <w:numPr>
          <w:ilvl w:val="0"/>
          <w:numId w:val="5"/>
        </w:numPr>
        <w:spacing w:line="360" w:lineRule="auto"/>
        <w:rPr>
          <w:rFonts w:ascii="Arial" w:hAnsi="Arial" w:cs="Arial"/>
        </w:rPr>
      </w:pPr>
      <w:r w:rsidRPr="00060982">
        <w:rPr>
          <w:rFonts w:ascii="Arial" w:hAnsi="Arial" w:cs="Arial"/>
        </w:rPr>
        <w:t>Enter the Web Connector details and the connection is established.</w:t>
      </w:r>
    </w:p>
    <w:p w14:paraId="0C0E11B1" w14:textId="6E1948E8" w:rsidR="000B5A67" w:rsidRPr="00060982" w:rsidRDefault="000B5A67" w:rsidP="00060982">
      <w:pPr>
        <w:spacing w:line="360" w:lineRule="auto"/>
        <w:rPr>
          <w:rFonts w:ascii="Arial" w:hAnsi="Arial" w:cs="Arial"/>
        </w:rPr>
      </w:pPr>
      <w:r w:rsidRPr="00060982">
        <w:rPr>
          <w:rFonts w:ascii="Arial" w:hAnsi="Arial" w:cs="Arial"/>
          <w:noProof/>
        </w:rPr>
        <w:lastRenderedPageBreak/>
        <w:drawing>
          <wp:inline distT="0" distB="0" distL="0" distR="0" wp14:anchorId="3928E2AB" wp14:editId="7093B87B">
            <wp:extent cx="3532909" cy="283666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35995" cy="2839143"/>
                    </a:xfrm>
                    <a:prstGeom prst="rect">
                      <a:avLst/>
                    </a:prstGeom>
                    <a:noFill/>
                    <a:ln>
                      <a:noFill/>
                    </a:ln>
                  </pic:spPr>
                </pic:pic>
              </a:graphicData>
            </a:graphic>
          </wp:inline>
        </w:drawing>
      </w:r>
    </w:p>
    <w:p w14:paraId="71629E0D" w14:textId="77777777" w:rsidR="000B5A67" w:rsidRPr="00060982" w:rsidRDefault="000B5A67" w:rsidP="00060982">
      <w:pPr>
        <w:spacing w:line="360" w:lineRule="auto"/>
        <w:rPr>
          <w:rFonts w:ascii="Arial" w:hAnsi="Arial" w:cs="Arial"/>
        </w:rPr>
      </w:pPr>
    </w:p>
    <w:p w14:paraId="0B406588" w14:textId="22DAB5F8" w:rsidR="006F19DB" w:rsidRPr="00060982" w:rsidRDefault="006F19DB" w:rsidP="00060982">
      <w:pPr>
        <w:pStyle w:val="Heading3"/>
        <w:spacing w:line="360" w:lineRule="auto"/>
        <w:rPr>
          <w:rFonts w:ascii="Arial" w:hAnsi="Arial" w:cs="Arial"/>
        </w:rPr>
      </w:pPr>
      <w:bookmarkStart w:id="6" w:name="_Toc38879426"/>
      <w:r w:rsidRPr="00060982">
        <w:rPr>
          <w:rFonts w:ascii="Arial" w:hAnsi="Arial" w:cs="Arial"/>
        </w:rPr>
        <w:t>Connecting to Tableau Server</w:t>
      </w:r>
      <w:bookmarkEnd w:id="6"/>
    </w:p>
    <w:p w14:paraId="60EF4EBD" w14:textId="77777777" w:rsidR="006F19DB" w:rsidRPr="00060982" w:rsidRDefault="006F19DB" w:rsidP="00060982">
      <w:pPr>
        <w:pStyle w:val="ListParagraph"/>
        <w:numPr>
          <w:ilvl w:val="0"/>
          <w:numId w:val="6"/>
        </w:numPr>
        <w:spacing w:line="360" w:lineRule="auto"/>
        <w:rPr>
          <w:rFonts w:ascii="Arial" w:hAnsi="Arial" w:cs="Arial"/>
        </w:rPr>
      </w:pPr>
      <w:r w:rsidRPr="00060982">
        <w:rPr>
          <w:rFonts w:ascii="Arial" w:hAnsi="Arial" w:cs="Arial"/>
        </w:rPr>
        <w:t>Select “Tableau Server” option from data tab.</w:t>
      </w:r>
    </w:p>
    <w:p w14:paraId="7C273B9D" w14:textId="77777777" w:rsidR="006F19DB" w:rsidRPr="00060982" w:rsidRDefault="006F19DB" w:rsidP="00060982">
      <w:pPr>
        <w:pStyle w:val="ListParagraph"/>
        <w:numPr>
          <w:ilvl w:val="0"/>
          <w:numId w:val="6"/>
        </w:numPr>
        <w:spacing w:line="360" w:lineRule="auto"/>
        <w:rPr>
          <w:rFonts w:ascii="Arial" w:hAnsi="Arial" w:cs="Arial"/>
        </w:rPr>
      </w:pPr>
      <w:r w:rsidRPr="00060982">
        <w:rPr>
          <w:rFonts w:ascii="Arial" w:hAnsi="Arial" w:cs="Arial"/>
        </w:rPr>
        <w:t>The Tableau Server Sign in window opens. Click on ‘Tableau Online’</w:t>
      </w:r>
    </w:p>
    <w:p w14:paraId="57D6F3F1" w14:textId="77777777" w:rsidR="006F19DB" w:rsidRPr="00060982" w:rsidRDefault="006F19DB" w:rsidP="00060982">
      <w:pPr>
        <w:pStyle w:val="ListParagraph"/>
        <w:numPr>
          <w:ilvl w:val="0"/>
          <w:numId w:val="6"/>
        </w:numPr>
        <w:spacing w:line="360" w:lineRule="auto"/>
        <w:rPr>
          <w:rFonts w:ascii="Arial" w:hAnsi="Arial" w:cs="Arial"/>
        </w:rPr>
      </w:pPr>
      <w:r w:rsidRPr="00060982">
        <w:rPr>
          <w:rFonts w:ascii="Arial" w:hAnsi="Arial" w:cs="Arial"/>
        </w:rPr>
        <w:t>It opens Tableau Online Sign in Window. Enter the email id and password.</w:t>
      </w:r>
    </w:p>
    <w:p w14:paraId="3B83B772" w14:textId="1FCDBEBE" w:rsidR="006F19DB" w:rsidRPr="00060982" w:rsidRDefault="006F19DB" w:rsidP="00060982">
      <w:pPr>
        <w:pStyle w:val="ListParagraph"/>
        <w:numPr>
          <w:ilvl w:val="0"/>
          <w:numId w:val="6"/>
        </w:numPr>
        <w:spacing w:line="360" w:lineRule="auto"/>
        <w:rPr>
          <w:rFonts w:ascii="Arial" w:hAnsi="Arial" w:cs="Arial"/>
        </w:rPr>
      </w:pPr>
      <w:r w:rsidRPr="00060982">
        <w:rPr>
          <w:rFonts w:ascii="Arial" w:hAnsi="Arial" w:cs="Arial"/>
        </w:rPr>
        <w:t xml:space="preserve">Click on Sign in. </w:t>
      </w:r>
    </w:p>
    <w:p w14:paraId="331B4E4C" w14:textId="5BDB3524" w:rsidR="00B5191A" w:rsidRPr="00060982" w:rsidRDefault="00B5191A" w:rsidP="00060982">
      <w:pPr>
        <w:spacing w:line="360" w:lineRule="auto"/>
        <w:rPr>
          <w:rFonts w:ascii="Arial" w:hAnsi="Arial" w:cs="Arial"/>
        </w:rPr>
      </w:pPr>
      <w:r w:rsidRPr="00060982">
        <w:rPr>
          <w:rFonts w:ascii="Arial" w:hAnsi="Arial" w:cs="Arial"/>
          <w:noProof/>
        </w:rPr>
        <w:drawing>
          <wp:inline distT="0" distB="0" distL="0" distR="0" wp14:anchorId="03929BF2" wp14:editId="7D6C6EFC">
            <wp:extent cx="3352800" cy="25773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44" r="77841" b="70324"/>
                    <a:stretch/>
                  </pic:blipFill>
                  <pic:spPr bwMode="auto">
                    <a:xfrm>
                      <a:off x="0" y="0"/>
                      <a:ext cx="3384610" cy="2601777"/>
                    </a:xfrm>
                    <a:prstGeom prst="rect">
                      <a:avLst/>
                    </a:prstGeom>
                    <a:ln>
                      <a:noFill/>
                    </a:ln>
                    <a:extLst>
                      <a:ext uri="{53640926-AAD7-44D8-BBD7-CCE9431645EC}">
                        <a14:shadowObscured xmlns:a14="http://schemas.microsoft.com/office/drawing/2010/main"/>
                      </a:ext>
                    </a:extLst>
                  </pic:spPr>
                </pic:pic>
              </a:graphicData>
            </a:graphic>
          </wp:inline>
        </w:drawing>
      </w:r>
    </w:p>
    <w:p w14:paraId="0F044536" w14:textId="2CC3FE40" w:rsidR="001D3E39" w:rsidRDefault="001D3E39" w:rsidP="00060982">
      <w:pPr>
        <w:spacing w:line="360" w:lineRule="auto"/>
        <w:rPr>
          <w:rFonts w:ascii="Arial" w:hAnsi="Arial" w:cs="Arial"/>
        </w:rPr>
      </w:pPr>
    </w:p>
    <w:p w14:paraId="75FD9CA3" w14:textId="77777777" w:rsidR="00060982" w:rsidRPr="00060982" w:rsidRDefault="00060982" w:rsidP="00060982">
      <w:pPr>
        <w:spacing w:line="360" w:lineRule="auto"/>
        <w:rPr>
          <w:rFonts w:ascii="Arial" w:hAnsi="Arial" w:cs="Arial"/>
        </w:rPr>
      </w:pPr>
    </w:p>
    <w:p w14:paraId="71ED2B9D" w14:textId="18ABF6B3" w:rsidR="00C66570" w:rsidRPr="00060982" w:rsidRDefault="00C66570" w:rsidP="00060982">
      <w:pPr>
        <w:pStyle w:val="Heading1"/>
        <w:spacing w:line="360" w:lineRule="auto"/>
        <w:rPr>
          <w:rFonts w:ascii="Arial" w:hAnsi="Arial" w:cs="Arial"/>
        </w:rPr>
      </w:pPr>
      <w:bookmarkStart w:id="7" w:name="_Toc38879427"/>
      <w:r w:rsidRPr="00060982">
        <w:rPr>
          <w:rFonts w:ascii="Arial" w:hAnsi="Arial" w:cs="Arial"/>
        </w:rPr>
        <w:lastRenderedPageBreak/>
        <w:t>Advanced Visualisation</w:t>
      </w:r>
      <w:bookmarkEnd w:id="7"/>
    </w:p>
    <w:p w14:paraId="1823E734" w14:textId="565722AE" w:rsidR="00C66570" w:rsidRPr="00060982" w:rsidRDefault="00F7760B" w:rsidP="00060982">
      <w:pPr>
        <w:spacing w:line="360" w:lineRule="auto"/>
        <w:rPr>
          <w:rFonts w:ascii="Arial" w:hAnsi="Arial" w:cs="Arial"/>
        </w:rPr>
      </w:pPr>
      <w:r w:rsidRPr="00060982">
        <w:rPr>
          <w:rFonts w:ascii="Arial" w:hAnsi="Arial" w:cs="Arial"/>
        </w:rPr>
        <w:t>Tableau has got its wide range of visualizations and it is one of the important features of tableau. Some of the visualization graphs are Bar-chart, Pie-chart, Histogram, Gantt chart, Treemap, Boxplot and many more.</w:t>
      </w:r>
    </w:p>
    <w:p w14:paraId="67DA5E33" w14:textId="7030BDB5" w:rsidR="00F7760B" w:rsidRPr="00060982" w:rsidRDefault="00F7760B" w:rsidP="00060982">
      <w:pPr>
        <w:pStyle w:val="Heading2"/>
        <w:spacing w:line="360" w:lineRule="auto"/>
        <w:rPr>
          <w:rFonts w:ascii="Arial" w:hAnsi="Arial" w:cs="Arial"/>
        </w:rPr>
      </w:pPr>
      <w:bookmarkStart w:id="8" w:name="_Toc38879428"/>
      <w:r w:rsidRPr="00060982">
        <w:rPr>
          <w:rFonts w:ascii="Arial" w:hAnsi="Arial" w:cs="Arial"/>
        </w:rPr>
        <w:t>Steps</w:t>
      </w:r>
      <w:bookmarkEnd w:id="8"/>
      <w:r w:rsidRPr="00060982">
        <w:rPr>
          <w:rFonts w:ascii="Arial" w:hAnsi="Arial" w:cs="Arial"/>
        </w:rPr>
        <w:t xml:space="preserve"> </w:t>
      </w:r>
    </w:p>
    <w:p w14:paraId="18EACB35" w14:textId="47C17CB4" w:rsidR="00F7760B" w:rsidRPr="00060982" w:rsidRDefault="006D3C92" w:rsidP="00060982">
      <w:pPr>
        <w:pStyle w:val="ListParagraph"/>
        <w:numPr>
          <w:ilvl w:val="0"/>
          <w:numId w:val="7"/>
        </w:numPr>
        <w:spacing w:line="360" w:lineRule="auto"/>
        <w:rPr>
          <w:rFonts w:ascii="Arial" w:hAnsi="Arial" w:cs="Arial"/>
        </w:rPr>
      </w:pPr>
      <w:r w:rsidRPr="00060982">
        <w:rPr>
          <w:rFonts w:ascii="Arial" w:hAnsi="Arial" w:cs="Arial"/>
        </w:rPr>
        <w:t xml:space="preserve">Retrieve the data in tableau and specify </w:t>
      </w:r>
      <w:r w:rsidR="00AA7CA1" w:rsidRPr="00060982">
        <w:rPr>
          <w:rFonts w:ascii="Arial" w:hAnsi="Arial" w:cs="Arial"/>
        </w:rPr>
        <w:t>the data in Tableau.</w:t>
      </w:r>
    </w:p>
    <w:p w14:paraId="57A998D5" w14:textId="66D7570B" w:rsidR="00605DCB" w:rsidRPr="00060982" w:rsidRDefault="00AA7CA1" w:rsidP="00060982">
      <w:pPr>
        <w:pStyle w:val="ListParagraph"/>
        <w:numPr>
          <w:ilvl w:val="0"/>
          <w:numId w:val="7"/>
        </w:numPr>
        <w:spacing w:line="360" w:lineRule="auto"/>
        <w:rPr>
          <w:rFonts w:ascii="Arial" w:hAnsi="Arial" w:cs="Arial"/>
        </w:rPr>
      </w:pPr>
      <w:r w:rsidRPr="00060982">
        <w:rPr>
          <w:rFonts w:ascii="Arial" w:hAnsi="Arial" w:cs="Arial"/>
        </w:rPr>
        <w:t xml:space="preserve">After specifying the data in Tableau, we will see </w:t>
      </w:r>
      <w:r w:rsidR="00DA19B6" w:rsidRPr="00060982">
        <w:rPr>
          <w:rFonts w:ascii="Arial" w:hAnsi="Arial" w:cs="Arial"/>
        </w:rPr>
        <w:t>the Data tab on the left containing Dimensions and Measures</w:t>
      </w:r>
      <w:r w:rsidR="00DA590F" w:rsidRPr="00060982">
        <w:rPr>
          <w:rFonts w:ascii="Arial" w:hAnsi="Arial" w:cs="Arial"/>
        </w:rPr>
        <w:t xml:space="preserve"> slots. The items in the Dimension slot are the data columns being aggregated, and the items in the Measures slot are the totals of the aggregated results from the Dimensions slot. The area on the right contains cards and shelves. Here we drop the Dimension elements and the Measures elements to create the visualizations. </w:t>
      </w:r>
    </w:p>
    <w:p w14:paraId="64D9DF27" w14:textId="0A83D91D" w:rsidR="00AA7CA1" w:rsidRPr="00060982" w:rsidRDefault="00DA19B6" w:rsidP="00060982">
      <w:pPr>
        <w:pStyle w:val="ListParagraph"/>
        <w:numPr>
          <w:ilvl w:val="0"/>
          <w:numId w:val="7"/>
        </w:numPr>
        <w:spacing w:line="360" w:lineRule="auto"/>
        <w:rPr>
          <w:rFonts w:ascii="Arial" w:hAnsi="Arial" w:cs="Arial"/>
        </w:rPr>
      </w:pPr>
      <w:r w:rsidRPr="00060982">
        <w:rPr>
          <w:rFonts w:ascii="Arial" w:hAnsi="Arial" w:cs="Arial"/>
        </w:rPr>
        <w:t xml:space="preserve"> </w:t>
      </w:r>
      <w:r w:rsidR="00DA590F" w:rsidRPr="00060982">
        <w:rPr>
          <w:rFonts w:ascii="Arial" w:hAnsi="Arial" w:cs="Arial"/>
        </w:rPr>
        <w:t>We drag the Dimension element to the shelf labelled Drop field here.</w:t>
      </w:r>
      <w:r w:rsidR="00605DCB" w:rsidRPr="00060982">
        <w:rPr>
          <w:rFonts w:ascii="Arial" w:hAnsi="Arial" w:cs="Arial"/>
          <w:noProof/>
        </w:rPr>
        <w:t xml:space="preserve"> </w:t>
      </w:r>
    </w:p>
    <w:p w14:paraId="1D75BFC2" w14:textId="77777777" w:rsidR="00605DCB" w:rsidRPr="00060982" w:rsidRDefault="00DA590F" w:rsidP="00060982">
      <w:pPr>
        <w:pStyle w:val="ListParagraph"/>
        <w:numPr>
          <w:ilvl w:val="0"/>
          <w:numId w:val="7"/>
        </w:numPr>
        <w:spacing w:line="360" w:lineRule="auto"/>
        <w:rPr>
          <w:rFonts w:ascii="Arial" w:hAnsi="Arial" w:cs="Arial"/>
        </w:rPr>
      </w:pPr>
      <w:r w:rsidRPr="00060982">
        <w:rPr>
          <w:rFonts w:ascii="Arial" w:hAnsi="Arial" w:cs="Arial"/>
        </w:rPr>
        <w:t xml:space="preserve">Table automatically visualizes the elements which are added. </w:t>
      </w:r>
    </w:p>
    <w:p w14:paraId="5CDB5242" w14:textId="37B1047F" w:rsidR="00631C7F" w:rsidRPr="00060982" w:rsidRDefault="00631C7F" w:rsidP="00060982">
      <w:pPr>
        <w:pStyle w:val="ListParagraph"/>
        <w:numPr>
          <w:ilvl w:val="0"/>
          <w:numId w:val="7"/>
        </w:numPr>
        <w:spacing w:line="360" w:lineRule="auto"/>
        <w:rPr>
          <w:rFonts w:ascii="Arial" w:hAnsi="Arial" w:cs="Arial"/>
        </w:rPr>
      </w:pPr>
      <w:r w:rsidRPr="00060982">
        <w:rPr>
          <w:rFonts w:ascii="Arial" w:hAnsi="Arial" w:cs="Arial"/>
        </w:rPr>
        <w:t xml:space="preserve">Addition of two or more of the elements allows opens different visualization graphs. The options </w:t>
      </w:r>
      <w:r w:rsidR="0061160E" w:rsidRPr="00060982">
        <w:rPr>
          <w:rFonts w:ascii="Arial" w:hAnsi="Arial" w:cs="Arial"/>
        </w:rPr>
        <w:t>depend</w:t>
      </w:r>
      <w:r w:rsidRPr="00060982">
        <w:rPr>
          <w:rFonts w:ascii="Arial" w:hAnsi="Arial" w:cs="Arial"/>
        </w:rPr>
        <w:t xml:space="preserve"> on the data type of the elements and also what we want</w:t>
      </w:r>
      <w:r w:rsidR="00A35465" w:rsidRPr="00060982">
        <w:rPr>
          <w:rFonts w:ascii="Arial" w:hAnsi="Arial" w:cs="Arial"/>
        </w:rPr>
        <w:t>.</w:t>
      </w:r>
      <w:r w:rsidR="00605DCB" w:rsidRPr="00060982">
        <w:rPr>
          <w:rFonts w:ascii="Arial" w:hAnsi="Arial" w:cs="Arial"/>
          <w:noProof/>
        </w:rPr>
        <w:t xml:space="preserve"> </w:t>
      </w:r>
      <w:r w:rsidR="00605DCB" w:rsidRPr="00060982">
        <w:rPr>
          <w:rFonts w:ascii="Arial" w:hAnsi="Arial" w:cs="Arial"/>
          <w:noProof/>
        </w:rPr>
        <w:drawing>
          <wp:inline distT="0" distB="0" distL="0" distR="0" wp14:anchorId="75B695DE" wp14:editId="78A05716">
            <wp:extent cx="2746190" cy="1935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51014" cy="1938880"/>
                    </a:xfrm>
                    <a:prstGeom prst="rect">
                      <a:avLst/>
                    </a:prstGeom>
                    <a:noFill/>
                    <a:ln>
                      <a:noFill/>
                    </a:ln>
                  </pic:spPr>
                </pic:pic>
              </a:graphicData>
            </a:graphic>
          </wp:inline>
        </w:drawing>
      </w:r>
    </w:p>
    <w:p w14:paraId="489A00E2" w14:textId="77777777" w:rsidR="00605DCB" w:rsidRPr="00060982" w:rsidRDefault="00605DCB" w:rsidP="00060982">
      <w:pPr>
        <w:spacing w:line="360" w:lineRule="auto"/>
        <w:rPr>
          <w:rFonts w:ascii="Arial" w:hAnsi="Arial" w:cs="Arial"/>
        </w:rPr>
      </w:pPr>
    </w:p>
    <w:p w14:paraId="261A1A7E" w14:textId="77777777" w:rsidR="00605DCB" w:rsidRPr="00060982" w:rsidRDefault="00A35465" w:rsidP="00060982">
      <w:pPr>
        <w:pStyle w:val="ListParagraph"/>
        <w:numPr>
          <w:ilvl w:val="0"/>
          <w:numId w:val="7"/>
        </w:numPr>
        <w:spacing w:line="360" w:lineRule="auto"/>
        <w:rPr>
          <w:rFonts w:ascii="Arial" w:hAnsi="Arial" w:cs="Arial"/>
        </w:rPr>
      </w:pPr>
      <w:r w:rsidRPr="00060982">
        <w:rPr>
          <w:rFonts w:ascii="Arial" w:hAnsi="Arial" w:cs="Arial"/>
        </w:rPr>
        <w:t>Towards the top-right corner, we see a drop-down option “Show me”. On clicking it, we seem to have a variety of options for visualization of the data.</w:t>
      </w:r>
    </w:p>
    <w:p w14:paraId="4246BF16" w14:textId="2C704647" w:rsidR="00A35465" w:rsidRPr="00060982" w:rsidRDefault="00A35465" w:rsidP="00060982">
      <w:pPr>
        <w:pStyle w:val="ListParagraph"/>
        <w:spacing w:line="360" w:lineRule="auto"/>
        <w:rPr>
          <w:rFonts w:ascii="Arial" w:hAnsi="Arial" w:cs="Arial"/>
        </w:rPr>
      </w:pPr>
      <w:r w:rsidRPr="00060982">
        <w:rPr>
          <w:rFonts w:ascii="Arial" w:hAnsi="Arial" w:cs="Arial"/>
        </w:rPr>
        <w:lastRenderedPageBreak/>
        <w:t xml:space="preserve"> </w:t>
      </w:r>
      <w:r w:rsidR="00605DCB" w:rsidRPr="00060982">
        <w:rPr>
          <w:rFonts w:ascii="Arial" w:hAnsi="Arial" w:cs="Arial"/>
          <w:noProof/>
        </w:rPr>
        <w:drawing>
          <wp:inline distT="0" distB="0" distL="0" distR="0" wp14:anchorId="44A8568F" wp14:editId="6EAFEA2F">
            <wp:extent cx="1513417" cy="32689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3436" cy="3312221"/>
                    </a:xfrm>
                    <a:prstGeom prst="rect">
                      <a:avLst/>
                    </a:prstGeom>
                  </pic:spPr>
                </pic:pic>
              </a:graphicData>
            </a:graphic>
          </wp:inline>
        </w:drawing>
      </w:r>
    </w:p>
    <w:p w14:paraId="6A44EA95" w14:textId="70E83955" w:rsidR="00605DCB" w:rsidRPr="00060982" w:rsidRDefault="00605DCB" w:rsidP="00060982">
      <w:pPr>
        <w:pStyle w:val="ListParagraph"/>
        <w:spacing w:line="360" w:lineRule="auto"/>
        <w:rPr>
          <w:rFonts w:ascii="Arial" w:hAnsi="Arial" w:cs="Arial"/>
        </w:rPr>
      </w:pPr>
    </w:p>
    <w:p w14:paraId="17EC5E9A" w14:textId="77777777" w:rsidR="00605DCB" w:rsidRPr="00060982" w:rsidRDefault="00605DCB" w:rsidP="00060982">
      <w:pPr>
        <w:pStyle w:val="ListParagraph"/>
        <w:spacing w:line="360" w:lineRule="auto"/>
        <w:rPr>
          <w:rFonts w:ascii="Arial" w:hAnsi="Arial" w:cs="Arial"/>
        </w:rPr>
      </w:pPr>
    </w:p>
    <w:p w14:paraId="4D13A8FA" w14:textId="6DB80F5F" w:rsidR="00A35465" w:rsidRPr="00060982" w:rsidRDefault="00A35465" w:rsidP="00060982">
      <w:pPr>
        <w:pStyle w:val="ListParagraph"/>
        <w:numPr>
          <w:ilvl w:val="0"/>
          <w:numId w:val="7"/>
        </w:numPr>
        <w:spacing w:line="360" w:lineRule="auto"/>
        <w:rPr>
          <w:rFonts w:ascii="Arial" w:hAnsi="Arial" w:cs="Arial"/>
        </w:rPr>
      </w:pPr>
      <w:r w:rsidRPr="00060982">
        <w:rPr>
          <w:rFonts w:ascii="Arial" w:hAnsi="Arial" w:cs="Arial"/>
        </w:rPr>
        <w:t xml:space="preserve">The options which we could select depend on the data and the data type we choose. For example, if the data we chose are category and numerical data, we have options for pie-chart, bar-chart, etc. Similarly, if we have </w:t>
      </w:r>
      <w:r w:rsidR="000533FA" w:rsidRPr="00060982">
        <w:rPr>
          <w:rFonts w:ascii="Arial" w:hAnsi="Arial" w:cs="Arial"/>
        </w:rPr>
        <w:t xml:space="preserve">chosen numerical data, then we will be allowed to choose only the graphs through which numerical data could be projected on and visualized like a histogram. </w:t>
      </w:r>
    </w:p>
    <w:p w14:paraId="4932AAEB" w14:textId="308B65B8" w:rsidR="00605DCB" w:rsidRPr="00060982" w:rsidRDefault="00605DCB" w:rsidP="00060982">
      <w:pPr>
        <w:spacing w:line="360" w:lineRule="auto"/>
        <w:rPr>
          <w:rFonts w:ascii="Arial" w:hAnsi="Arial" w:cs="Arial"/>
        </w:rPr>
      </w:pPr>
      <w:r w:rsidRPr="00060982">
        <w:rPr>
          <w:rFonts w:ascii="Arial" w:hAnsi="Arial" w:cs="Arial"/>
          <w:noProof/>
        </w:rPr>
        <w:drawing>
          <wp:inline distT="0" distB="0" distL="0" distR="0" wp14:anchorId="6ECA166A" wp14:editId="06BFCAAC">
            <wp:extent cx="3878580" cy="2720506"/>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9155" cy="2720909"/>
                    </a:xfrm>
                    <a:prstGeom prst="rect">
                      <a:avLst/>
                    </a:prstGeom>
                  </pic:spPr>
                </pic:pic>
              </a:graphicData>
            </a:graphic>
          </wp:inline>
        </w:drawing>
      </w:r>
    </w:p>
    <w:p w14:paraId="4CDC1739" w14:textId="3273C16C" w:rsidR="00C66570" w:rsidRPr="00060982" w:rsidRDefault="00C66570" w:rsidP="00060982">
      <w:pPr>
        <w:spacing w:line="360" w:lineRule="auto"/>
        <w:rPr>
          <w:rFonts w:ascii="Arial" w:hAnsi="Arial" w:cs="Arial"/>
        </w:rPr>
      </w:pPr>
    </w:p>
    <w:p w14:paraId="1DD00C4D" w14:textId="5174A510" w:rsidR="00C66570" w:rsidRPr="00060982" w:rsidRDefault="00C66570" w:rsidP="00060982">
      <w:pPr>
        <w:spacing w:line="360" w:lineRule="auto"/>
        <w:rPr>
          <w:rFonts w:ascii="Arial" w:hAnsi="Arial" w:cs="Arial"/>
        </w:rPr>
      </w:pPr>
    </w:p>
    <w:p w14:paraId="02ED2E68" w14:textId="02F4B6D9" w:rsidR="00C66570" w:rsidRPr="00060982" w:rsidRDefault="00C66570" w:rsidP="00060982">
      <w:pPr>
        <w:pStyle w:val="Heading1"/>
        <w:spacing w:line="360" w:lineRule="auto"/>
        <w:rPr>
          <w:rFonts w:ascii="Arial" w:hAnsi="Arial" w:cs="Arial"/>
        </w:rPr>
      </w:pPr>
      <w:bookmarkStart w:id="9" w:name="_Toc38879429"/>
      <w:r w:rsidRPr="00060982">
        <w:rPr>
          <w:rFonts w:ascii="Arial" w:hAnsi="Arial" w:cs="Arial"/>
        </w:rPr>
        <w:lastRenderedPageBreak/>
        <w:t>Maps</w:t>
      </w:r>
      <w:bookmarkEnd w:id="9"/>
    </w:p>
    <w:p w14:paraId="0117538A" w14:textId="2365A8A7" w:rsidR="00C66570" w:rsidRPr="00060982" w:rsidRDefault="00A35465" w:rsidP="00060982">
      <w:pPr>
        <w:spacing w:line="360" w:lineRule="auto"/>
        <w:rPr>
          <w:rFonts w:ascii="Arial" w:hAnsi="Arial" w:cs="Arial"/>
        </w:rPr>
      </w:pPr>
      <w:r w:rsidRPr="00060982">
        <w:rPr>
          <w:rFonts w:ascii="Arial" w:hAnsi="Arial" w:cs="Arial"/>
        </w:rPr>
        <w:t>Maps are used for geographic analysis in Tableau. There are different kinds of maps on Tableau. A prerequisite for maps is that the data must contain location data i.e., latitude and longitude coordinates. The following steps are to be followed for creation of maps on Tableau:</w:t>
      </w:r>
    </w:p>
    <w:p w14:paraId="0E03C179" w14:textId="2CEAE57A" w:rsidR="00A35465" w:rsidRPr="00060982" w:rsidRDefault="00A35465" w:rsidP="00060982">
      <w:pPr>
        <w:pStyle w:val="Heading2"/>
        <w:spacing w:line="360" w:lineRule="auto"/>
        <w:rPr>
          <w:rFonts w:ascii="Arial" w:hAnsi="Arial" w:cs="Arial"/>
        </w:rPr>
      </w:pPr>
      <w:bookmarkStart w:id="10" w:name="_Toc38879430"/>
      <w:r w:rsidRPr="00060982">
        <w:rPr>
          <w:rFonts w:ascii="Arial" w:hAnsi="Arial" w:cs="Arial"/>
        </w:rPr>
        <w:t>Steps</w:t>
      </w:r>
      <w:bookmarkEnd w:id="10"/>
    </w:p>
    <w:p w14:paraId="4A723796" w14:textId="61898FCB" w:rsidR="00A35465" w:rsidRPr="00060982" w:rsidRDefault="00A35465" w:rsidP="00060982">
      <w:pPr>
        <w:pStyle w:val="ListParagraph"/>
        <w:numPr>
          <w:ilvl w:val="0"/>
          <w:numId w:val="9"/>
        </w:numPr>
        <w:spacing w:line="360" w:lineRule="auto"/>
        <w:rPr>
          <w:rFonts w:ascii="Arial" w:hAnsi="Arial" w:cs="Arial"/>
        </w:rPr>
      </w:pPr>
      <w:r w:rsidRPr="00060982">
        <w:rPr>
          <w:rFonts w:ascii="Arial" w:hAnsi="Arial" w:cs="Arial"/>
        </w:rPr>
        <w:t>Open through the worksheet</w:t>
      </w:r>
    </w:p>
    <w:p w14:paraId="755E42EC" w14:textId="417F8B68" w:rsidR="00A35465" w:rsidRPr="00060982" w:rsidRDefault="00A35465" w:rsidP="00060982">
      <w:pPr>
        <w:pStyle w:val="ListParagraph"/>
        <w:numPr>
          <w:ilvl w:val="0"/>
          <w:numId w:val="9"/>
        </w:numPr>
        <w:spacing w:line="360" w:lineRule="auto"/>
        <w:rPr>
          <w:rFonts w:ascii="Arial" w:hAnsi="Arial" w:cs="Arial"/>
        </w:rPr>
      </w:pPr>
      <w:r w:rsidRPr="00060982">
        <w:rPr>
          <w:rFonts w:ascii="Arial" w:hAnsi="Arial" w:cs="Arial"/>
        </w:rPr>
        <w:t xml:space="preserve">We need to select the appropriate data for creation of maps. For example, if we use 1010data, in the Data pane, under Dimensions, we see the element State. Double click and select it. </w:t>
      </w:r>
    </w:p>
    <w:p w14:paraId="35828418" w14:textId="6F564152" w:rsidR="00160B79" w:rsidRPr="00060982" w:rsidRDefault="009F5C5B" w:rsidP="00060982">
      <w:pPr>
        <w:spacing w:line="360" w:lineRule="auto"/>
        <w:rPr>
          <w:rFonts w:ascii="Arial" w:hAnsi="Arial" w:cs="Arial"/>
        </w:rPr>
      </w:pPr>
      <w:r w:rsidRPr="00060982">
        <w:rPr>
          <w:rFonts w:ascii="Arial" w:hAnsi="Arial" w:cs="Arial"/>
        </w:rPr>
        <w:t>Example: Let’s demonstrate how tableau is used for map generation. The dataset we will be using for the project is the Covid-19 dataset. Let us use the dataset for map generation.</w:t>
      </w:r>
    </w:p>
    <w:p w14:paraId="54C9CC29" w14:textId="6B220213" w:rsidR="009F5C5B" w:rsidRPr="00060982" w:rsidRDefault="009F5C5B" w:rsidP="00060982">
      <w:pPr>
        <w:pStyle w:val="Heading2"/>
        <w:spacing w:line="360" w:lineRule="auto"/>
        <w:rPr>
          <w:rFonts w:ascii="Arial" w:hAnsi="Arial" w:cs="Arial"/>
        </w:rPr>
      </w:pPr>
      <w:bookmarkStart w:id="11" w:name="_Toc38879431"/>
      <w:r w:rsidRPr="00060982">
        <w:rPr>
          <w:rFonts w:ascii="Arial" w:hAnsi="Arial" w:cs="Arial"/>
        </w:rPr>
        <w:t>Steps for Covid-19 map generation (Affected areas)</w:t>
      </w:r>
      <w:bookmarkEnd w:id="11"/>
    </w:p>
    <w:p w14:paraId="4E14F749" w14:textId="56B62A63" w:rsidR="009F5C5B" w:rsidRPr="00060982" w:rsidRDefault="009F5C5B" w:rsidP="00060982">
      <w:pPr>
        <w:pStyle w:val="ListParagraph"/>
        <w:numPr>
          <w:ilvl w:val="0"/>
          <w:numId w:val="10"/>
        </w:numPr>
        <w:spacing w:line="360" w:lineRule="auto"/>
        <w:rPr>
          <w:rFonts w:ascii="Arial" w:hAnsi="Arial" w:cs="Arial"/>
        </w:rPr>
      </w:pPr>
      <w:r w:rsidRPr="00060982">
        <w:rPr>
          <w:rFonts w:ascii="Arial" w:hAnsi="Arial" w:cs="Arial"/>
        </w:rPr>
        <w:t xml:space="preserve">Open the dataset through Tableau worksheet. We now see the Dimensions and Measures areas on the </w:t>
      </w:r>
      <w:r w:rsidR="00FC5C99" w:rsidRPr="00060982">
        <w:rPr>
          <w:rFonts w:ascii="Arial" w:hAnsi="Arial" w:cs="Arial"/>
        </w:rPr>
        <w:t>tableau worksheet.</w:t>
      </w:r>
    </w:p>
    <w:p w14:paraId="25850C55" w14:textId="40C7A0AD" w:rsidR="00160B79" w:rsidRPr="00060982" w:rsidRDefault="00160B79" w:rsidP="00060982">
      <w:pPr>
        <w:spacing w:line="360" w:lineRule="auto"/>
        <w:rPr>
          <w:rFonts w:ascii="Arial" w:hAnsi="Arial" w:cs="Arial"/>
        </w:rPr>
      </w:pPr>
      <w:r w:rsidRPr="00060982">
        <w:rPr>
          <w:rFonts w:ascii="Arial" w:hAnsi="Arial" w:cs="Arial"/>
          <w:noProof/>
        </w:rPr>
        <w:drawing>
          <wp:inline distT="0" distB="0" distL="0" distR="0" wp14:anchorId="4084F08F" wp14:editId="43943C58">
            <wp:extent cx="4046154" cy="18118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2470" cy="1823651"/>
                    </a:xfrm>
                    <a:prstGeom prst="rect">
                      <a:avLst/>
                    </a:prstGeom>
                    <a:noFill/>
                    <a:ln>
                      <a:noFill/>
                    </a:ln>
                  </pic:spPr>
                </pic:pic>
              </a:graphicData>
            </a:graphic>
          </wp:inline>
        </w:drawing>
      </w:r>
      <w:r w:rsidRPr="00060982">
        <w:rPr>
          <w:rFonts w:ascii="Arial" w:hAnsi="Arial" w:cs="Arial"/>
        </w:rPr>
        <w:t xml:space="preserve"> </w:t>
      </w:r>
      <w:r w:rsidRPr="00060982">
        <w:rPr>
          <w:rFonts w:ascii="Arial" w:hAnsi="Arial" w:cs="Arial"/>
          <w:noProof/>
        </w:rPr>
        <w:drawing>
          <wp:inline distT="0" distB="0" distL="0" distR="0" wp14:anchorId="1A7DEDAD" wp14:editId="632E655C">
            <wp:extent cx="1363345" cy="19812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74042" cy="1996745"/>
                    </a:xfrm>
                    <a:prstGeom prst="rect">
                      <a:avLst/>
                    </a:prstGeom>
                    <a:noFill/>
                    <a:ln>
                      <a:noFill/>
                    </a:ln>
                  </pic:spPr>
                </pic:pic>
              </a:graphicData>
            </a:graphic>
          </wp:inline>
        </w:drawing>
      </w:r>
    </w:p>
    <w:p w14:paraId="59277035" w14:textId="7B9DD226" w:rsidR="00FC5C99" w:rsidRPr="00060982" w:rsidRDefault="00FC5C99" w:rsidP="00060982">
      <w:pPr>
        <w:pStyle w:val="ListParagraph"/>
        <w:numPr>
          <w:ilvl w:val="0"/>
          <w:numId w:val="10"/>
        </w:numPr>
        <w:spacing w:line="360" w:lineRule="auto"/>
        <w:rPr>
          <w:rFonts w:ascii="Arial" w:hAnsi="Arial" w:cs="Arial"/>
        </w:rPr>
      </w:pPr>
      <w:r w:rsidRPr="00060982">
        <w:rPr>
          <w:rFonts w:ascii="Arial" w:hAnsi="Arial" w:cs="Arial"/>
        </w:rPr>
        <w:t xml:space="preserve">We add the required data fields in order to visualize through map creation. Hence, we require the location data. Therefore, we use the latitude and longitude data. </w:t>
      </w:r>
    </w:p>
    <w:p w14:paraId="7093FDCD" w14:textId="490F5F56" w:rsidR="00160B79" w:rsidRPr="00060982" w:rsidRDefault="00160B79" w:rsidP="00060982">
      <w:pPr>
        <w:spacing w:line="360" w:lineRule="auto"/>
        <w:rPr>
          <w:rFonts w:ascii="Arial" w:hAnsi="Arial" w:cs="Arial"/>
        </w:rPr>
      </w:pPr>
      <w:r w:rsidRPr="00060982">
        <w:rPr>
          <w:rFonts w:ascii="Arial" w:hAnsi="Arial" w:cs="Arial"/>
          <w:noProof/>
        </w:rPr>
        <w:drawing>
          <wp:inline distT="0" distB="0" distL="0" distR="0" wp14:anchorId="06B40FF1" wp14:editId="0A5A890D">
            <wp:extent cx="4487333" cy="128540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3169" cy="1298534"/>
                    </a:xfrm>
                    <a:prstGeom prst="rect">
                      <a:avLst/>
                    </a:prstGeom>
                    <a:noFill/>
                    <a:ln>
                      <a:noFill/>
                    </a:ln>
                  </pic:spPr>
                </pic:pic>
              </a:graphicData>
            </a:graphic>
          </wp:inline>
        </w:drawing>
      </w:r>
    </w:p>
    <w:p w14:paraId="6DC951E9" w14:textId="77777777" w:rsidR="00160B79" w:rsidRPr="00060982" w:rsidRDefault="00160B79" w:rsidP="00060982">
      <w:pPr>
        <w:spacing w:line="360" w:lineRule="auto"/>
        <w:rPr>
          <w:rFonts w:ascii="Arial" w:hAnsi="Arial" w:cs="Arial"/>
        </w:rPr>
      </w:pPr>
    </w:p>
    <w:p w14:paraId="0DAF770C" w14:textId="28C77945" w:rsidR="008F7B25" w:rsidRPr="00060982" w:rsidRDefault="008F7B25" w:rsidP="00060982">
      <w:pPr>
        <w:pStyle w:val="ListParagraph"/>
        <w:numPr>
          <w:ilvl w:val="0"/>
          <w:numId w:val="10"/>
        </w:numPr>
        <w:spacing w:line="360" w:lineRule="auto"/>
        <w:rPr>
          <w:rFonts w:ascii="Arial" w:hAnsi="Arial" w:cs="Arial"/>
        </w:rPr>
      </w:pPr>
      <w:r w:rsidRPr="00060982">
        <w:rPr>
          <w:rFonts w:ascii="Arial" w:hAnsi="Arial" w:cs="Arial"/>
        </w:rPr>
        <w:lastRenderedPageBreak/>
        <w:t>After we see that the map is generated, we now need to label the map accordingly for better visualization. Therefore, we add two data attributes to the marks field. We take the aggregate of all the cases and it is labelled using different colours, whereas, country and region is labelled as we mark the map using the “</w:t>
      </w:r>
      <w:proofErr w:type="spellStart"/>
      <w:r w:rsidRPr="00060982">
        <w:rPr>
          <w:rFonts w:ascii="Arial" w:hAnsi="Arial" w:cs="Arial"/>
        </w:rPr>
        <w:t>Country_Region</w:t>
      </w:r>
      <w:proofErr w:type="spellEnd"/>
      <w:r w:rsidRPr="00060982">
        <w:rPr>
          <w:rFonts w:ascii="Arial" w:hAnsi="Arial" w:cs="Arial"/>
        </w:rPr>
        <w:t xml:space="preserve">” data attribute from the Dimensions area. </w:t>
      </w:r>
    </w:p>
    <w:p w14:paraId="07841EF1" w14:textId="0E4DC8A0" w:rsidR="00160B79" w:rsidRPr="00060982" w:rsidRDefault="00160B79" w:rsidP="00060982">
      <w:pPr>
        <w:spacing w:line="360" w:lineRule="auto"/>
        <w:rPr>
          <w:rFonts w:ascii="Arial" w:hAnsi="Arial" w:cs="Arial"/>
        </w:rPr>
      </w:pPr>
      <w:r w:rsidRPr="00060982">
        <w:rPr>
          <w:rFonts w:ascii="Arial" w:hAnsi="Arial" w:cs="Arial"/>
          <w:noProof/>
        </w:rPr>
        <w:drawing>
          <wp:inline distT="0" distB="0" distL="0" distR="0" wp14:anchorId="03919EF3" wp14:editId="6120F978">
            <wp:extent cx="1329267" cy="2408598"/>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30078" cy="2410068"/>
                    </a:xfrm>
                    <a:prstGeom prst="rect">
                      <a:avLst/>
                    </a:prstGeom>
                    <a:noFill/>
                    <a:ln>
                      <a:noFill/>
                    </a:ln>
                  </pic:spPr>
                </pic:pic>
              </a:graphicData>
            </a:graphic>
          </wp:inline>
        </w:drawing>
      </w:r>
    </w:p>
    <w:p w14:paraId="7045D2DF" w14:textId="7D610509" w:rsidR="008F7B25" w:rsidRPr="00060982" w:rsidRDefault="008F7B25" w:rsidP="00060982">
      <w:pPr>
        <w:pStyle w:val="ListParagraph"/>
        <w:numPr>
          <w:ilvl w:val="0"/>
          <w:numId w:val="10"/>
        </w:numPr>
        <w:spacing w:line="360" w:lineRule="auto"/>
        <w:rPr>
          <w:rFonts w:ascii="Arial" w:hAnsi="Arial" w:cs="Arial"/>
        </w:rPr>
      </w:pPr>
      <w:r w:rsidRPr="00060982">
        <w:rPr>
          <w:rFonts w:ascii="Arial" w:hAnsi="Arial" w:cs="Arial"/>
        </w:rPr>
        <w:t xml:space="preserve">We see from the drop-down list of map options that there are two types of maps. We have the option to choose from either one of them provided the conditions are met. </w:t>
      </w:r>
    </w:p>
    <w:p w14:paraId="6489CBC3" w14:textId="6227B88B" w:rsidR="00160B79" w:rsidRPr="00060982" w:rsidRDefault="00160B79" w:rsidP="00060982">
      <w:pPr>
        <w:spacing w:line="360" w:lineRule="auto"/>
        <w:rPr>
          <w:rFonts w:ascii="Arial" w:hAnsi="Arial" w:cs="Arial"/>
        </w:rPr>
      </w:pPr>
      <w:r w:rsidRPr="00060982">
        <w:rPr>
          <w:rFonts w:ascii="Arial" w:hAnsi="Arial" w:cs="Arial"/>
          <w:noProof/>
        </w:rPr>
        <w:drawing>
          <wp:inline distT="0" distB="0" distL="0" distR="0" wp14:anchorId="7115FFD5" wp14:editId="3F42ED87">
            <wp:extent cx="2184400" cy="278553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88962" cy="2791350"/>
                    </a:xfrm>
                    <a:prstGeom prst="rect">
                      <a:avLst/>
                    </a:prstGeom>
                    <a:noFill/>
                    <a:ln>
                      <a:noFill/>
                    </a:ln>
                  </pic:spPr>
                </pic:pic>
              </a:graphicData>
            </a:graphic>
          </wp:inline>
        </w:drawing>
      </w:r>
    </w:p>
    <w:p w14:paraId="47008527" w14:textId="155AF4C0" w:rsidR="00160B79" w:rsidRPr="00060982" w:rsidRDefault="00160B79" w:rsidP="00060982">
      <w:pPr>
        <w:pStyle w:val="ListParagraph"/>
        <w:numPr>
          <w:ilvl w:val="0"/>
          <w:numId w:val="10"/>
        </w:numPr>
        <w:spacing w:line="360" w:lineRule="auto"/>
        <w:rPr>
          <w:rFonts w:ascii="Arial" w:hAnsi="Arial" w:cs="Arial"/>
        </w:rPr>
      </w:pPr>
      <w:r w:rsidRPr="00060982">
        <w:rPr>
          <w:rFonts w:ascii="Arial" w:hAnsi="Arial" w:cs="Arial"/>
        </w:rPr>
        <w:t xml:space="preserve">Finally, we get out whole map which visualizes data </w:t>
      </w:r>
    </w:p>
    <w:p w14:paraId="7E9301B6" w14:textId="5B14D681" w:rsidR="00160B79" w:rsidRPr="00060982" w:rsidRDefault="00160B79" w:rsidP="00060982">
      <w:pPr>
        <w:spacing w:line="360" w:lineRule="auto"/>
        <w:rPr>
          <w:rFonts w:ascii="Arial" w:hAnsi="Arial" w:cs="Arial"/>
        </w:rPr>
      </w:pPr>
      <w:r w:rsidRPr="00060982">
        <w:rPr>
          <w:rFonts w:ascii="Arial" w:hAnsi="Arial" w:cs="Arial"/>
          <w:noProof/>
        </w:rPr>
        <w:lastRenderedPageBreak/>
        <w:drawing>
          <wp:inline distT="0" distB="0" distL="0" distR="0" wp14:anchorId="5F1A2C3A" wp14:editId="3BD8AAC3">
            <wp:extent cx="4021667" cy="2058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30128" cy="2062686"/>
                    </a:xfrm>
                    <a:prstGeom prst="rect">
                      <a:avLst/>
                    </a:prstGeom>
                    <a:noFill/>
                    <a:ln>
                      <a:noFill/>
                    </a:ln>
                  </pic:spPr>
                </pic:pic>
              </a:graphicData>
            </a:graphic>
          </wp:inline>
        </w:drawing>
      </w:r>
    </w:p>
    <w:p w14:paraId="49760C79" w14:textId="50C9503A" w:rsidR="000B5A67" w:rsidRPr="00060982" w:rsidRDefault="000B5A67" w:rsidP="00060982">
      <w:pPr>
        <w:spacing w:line="360" w:lineRule="auto"/>
        <w:rPr>
          <w:rFonts w:ascii="Arial" w:hAnsi="Arial" w:cs="Arial"/>
        </w:rPr>
      </w:pPr>
    </w:p>
    <w:p w14:paraId="5617ABD8" w14:textId="77777777" w:rsidR="000B5A67" w:rsidRPr="00060982" w:rsidRDefault="000B5A67" w:rsidP="00060982">
      <w:pPr>
        <w:spacing w:line="360" w:lineRule="auto"/>
        <w:rPr>
          <w:rFonts w:ascii="Arial" w:hAnsi="Arial" w:cs="Arial"/>
        </w:rPr>
      </w:pPr>
    </w:p>
    <w:p w14:paraId="66D5820B" w14:textId="782D3F45" w:rsidR="00CF112A" w:rsidRPr="00060982" w:rsidRDefault="00160B79" w:rsidP="00060982">
      <w:pPr>
        <w:pStyle w:val="ListParagraph"/>
        <w:numPr>
          <w:ilvl w:val="0"/>
          <w:numId w:val="10"/>
        </w:numPr>
        <w:spacing w:line="360" w:lineRule="auto"/>
        <w:rPr>
          <w:rFonts w:ascii="Arial" w:hAnsi="Arial" w:cs="Arial"/>
        </w:rPr>
      </w:pPr>
      <w:r w:rsidRPr="00060982">
        <w:rPr>
          <w:rFonts w:ascii="Arial" w:hAnsi="Arial" w:cs="Arial"/>
        </w:rPr>
        <w:t>If we hover over the countries, we see the number of cases and the country name.</w:t>
      </w:r>
    </w:p>
    <w:p w14:paraId="2F25AEDB" w14:textId="17AFBBE6" w:rsidR="00C66570" w:rsidRPr="00060982" w:rsidRDefault="00CF112A" w:rsidP="00060982">
      <w:pPr>
        <w:spacing w:line="360" w:lineRule="auto"/>
        <w:rPr>
          <w:rFonts w:ascii="Arial" w:hAnsi="Arial" w:cs="Arial"/>
        </w:rPr>
      </w:pPr>
      <w:r w:rsidRPr="00060982">
        <w:rPr>
          <w:rFonts w:ascii="Arial" w:hAnsi="Arial" w:cs="Arial"/>
          <w:noProof/>
        </w:rPr>
        <w:drawing>
          <wp:inline distT="0" distB="0" distL="0" distR="0" wp14:anchorId="3D32D378" wp14:editId="3D2BE64C">
            <wp:extent cx="4706492" cy="2087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398" b="10577"/>
                    <a:stretch/>
                  </pic:blipFill>
                  <pic:spPr bwMode="auto">
                    <a:xfrm>
                      <a:off x="0" y="0"/>
                      <a:ext cx="4719851" cy="2093806"/>
                    </a:xfrm>
                    <a:prstGeom prst="rect">
                      <a:avLst/>
                    </a:prstGeom>
                    <a:ln>
                      <a:noFill/>
                    </a:ln>
                    <a:extLst>
                      <a:ext uri="{53640926-AAD7-44D8-BBD7-CCE9431645EC}">
                        <a14:shadowObscured xmlns:a14="http://schemas.microsoft.com/office/drawing/2010/main"/>
                      </a:ext>
                    </a:extLst>
                  </pic:spPr>
                </pic:pic>
              </a:graphicData>
            </a:graphic>
          </wp:inline>
        </w:drawing>
      </w:r>
    </w:p>
    <w:p w14:paraId="0B47CCE4" w14:textId="1D6F0CAF" w:rsidR="006A3B39" w:rsidRDefault="006A3B39" w:rsidP="00060982">
      <w:pPr>
        <w:spacing w:line="360" w:lineRule="auto"/>
        <w:rPr>
          <w:rFonts w:ascii="Arial" w:hAnsi="Arial" w:cs="Arial"/>
        </w:rPr>
      </w:pPr>
    </w:p>
    <w:p w14:paraId="0251CF41" w14:textId="14B9F747" w:rsidR="00060982" w:rsidRPr="00060982" w:rsidRDefault="00060982" w:rsidP="00060982">
      <w:pPr>
        <w:spacing w:line="360" w:lineRule="auto"/>
        <w:rPr>
          <w:rFonts w:ascii="Arial" w:hAnsi="Arial" w:cs="Arial"/>
        </w:rPr>
      </w:pPr>
    </w:p>
    <w:sectPr w:rsidR="00060982" w:rsidRPr="00060982" w:rsidSect="00AE0C62">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33313E" w14:textId="77777777" w:rsidR="00DA2C97" w:rsidRDefault="00DA2C97" w:rsidP="00060982">
      <w:pPr>
        <w:spacing w:after="0" w:line="240" w:lineRule="auto"/>
      </w:pPr>
      <w:r>
        <w:separator/>
      </w:r>
    </w:p>
  </w:endnote>
  <w:endnote w:type="continuationSeparator" w:id="0">
    <w:p w14:paraId="572A1679" w14:textId="77777777" w:rsidR="00DA2C97" w:rsidRDefault="00DA2C97" w:rsidP="00060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3817898"/>
      <w:docPartObj>
        <w:docPartGallery w:val="Page Numbers (Bottom of Page)"/>
        <w:docPartUnique/>
      </w:docPartObj>
    </w:sdtPr>
    <w:sdtEndPr>
      <w:rPr>
        <w:noProof/>
      </w:rPr>
    </w:sdtEndPr>
    <w:sdtContent>
      <w:p w14:paraId="6B957892" w14:textId="7B523157" w:rsidR="00060982" w:rsidRDefault="000609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57EA02" w14:textId="77777777" w:rsidR="00060982" w:rsidRDefault="000609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B6A39C" w14:textId="77777777" w:rsidR="00DA2C97" w:rsidRDefault="00DA2C97" w:rsidP="00060982">
      <w:pPr>
        <w:spacing w:after="0" w:line="240" w:lineRule="auto"/>
      </w:pPr>
      <w:r>
        <w:separator/>
      </w:r>
    </w:p>
  </w:footnote>
  <w:footnote w:type="continuationSeparator" w:id="0">
    <w:p w14:paraId="5FF8BC61" w14:textId="77777777" w:rsidR="00DA2C97" w:rsidRDefault="00DA2C97" w:rsidP="00060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224706"/>
    <w:multiLevelType w:val="hybridMultilevel"/>
    <w:tmpl w:val="DFBA80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74074C4"/>
    <w:multiLevelType w:val="hybridMultilevel"/>
    <w:tmpl w:val="72909F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E07495"/>
    <w:multiLevelType w:val="hybridMultilevel"/>
    <w:tmpl w:val="8C4230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5964EB2"/>
    <w:multiLevelType w:val="hybridMultilevel"/>
    <w:tmpl w:val="3B8CDE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8940B42"/>
    <w:multiLevelType w:val="hybridMultilevel"/>
    <w:tmpl w:val="2C2621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3BE5D4E"/>
    <w:multiLevelType w:val="hybridMultilevel"/>
    <w:tmpl w:val="E7E6E1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C834546"/>
    <w:multiLevelType w:val="hybridMultilevel"/>
    <w:tmpl w:val="48B820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7F61D6D"/>
    <w:multiLevelType w:val="hybridMultilevel"/>
    <w:tmpl w:val="5DAC0B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00E2BC3"/>
    <w:multiLevelType w:val="hybridMultilevel"/>
    <w:tmpl w:val="E9C851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5BE5D60"/>
    <w:multiLevelType w:val="hybridMultilevel"/>
    <w:tmpl w:val="E40095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5"/>
  </w:num>
  <w:num w:numId="3">
    <w:abstractNumId w:val="3"/>
  </w:num>
  <w:num w:numId="4">
    <w:abstractNumId w:val="4"/>
  </w:num>
  <w:num w:numId="5">
    <w:abstractNumId w:val="9"/>
  </w:num>
  <w:num w:numId="6">
    <w:abstractNumId w:val="6"/>
  </w:num>
  <w:num w:numId="7">
    <w:abstractNumId w:val="2"/>
  </w:num>
  <w:num w:numId="8">
    <w:abstractNumId w:val="7"/>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B39"/>
    <w:rsid w:val="00045709"/>
    <w:rsid w:val="000533FA"/>
    <w:rsid w:val="00060982"/>
    <w:rsid w:val="000A1BD8"/>
    <w:rsid w:val="000B5A67"/>
    <w:rsid w:val="00160B79"/>
    <w:rsid w:val="001D3E39"/>
    <w:rsid w:val="002B7BE2"/>
    <w:rsid w:val="0042746A"/>
    <w:rsid w:val="00444969"/>
    <w:rsid w:val="004C1649"/>
    <w:rsid w:val="005F0253"/>
    <w:rsid w:val="00605DCB"/>
    <w:rsid w:val="006115E0"/>
    <w:rsid w:val="0061160E"/>
    <w:rsid w:val="00631C7F"/>
    <w:rsid w:val="006361FC"/>
    <w:rsid w:val="006A3B39"/>
    <w:rsid w:val="006D3C92"/>
    <w:rsid w:val="006F19DB"/>
    <w:rsid w:val="0071350D"/>
    <w:rsid w:val="007D1BC2"/>
    <w:rsid w:val="008F7B25"/>
    <w:rsid w:val="00912545"/>
    <w:rsid w:val="009417F4"/>
    <w:rsid w:val="009F5C5B"/>
    <w:rsid w:val="00A35465"/>
    <w:rsid w:val="00AA7CA1"/>
    <w:rsid w:val="00AE0C62"/>
    <w:rsid w:val="00B42F2A"/>
    <w:rsid w:val="00B5191A"/>
    <w:rsid w:val="00BB32E8"/>
    <w:rsid w:val="00C03623"/>
    <w:rsid w:val="00C66570"/>
    <w:rsid w:val="00CF112A"/>
    <w:rsid w:val="00D17558"/>
    <w:rsid w:val="00DA19B6"/>
    <w:rsid w:val="00DA2C97"/>
    <w:rsid w:val="00DA590F"/>
    <w:rsid w:val="00DE3FAB"/>
    <w:rsid w:val="00DE767B"/>
    <w:rsid w:val="00E31632"/>
    <w:rsid w:val="00E34F4F"/>
    <w:rsid w:val="00F03A3D"/>
    <w:rsid w:val="00F63B75"/>
    <w:rsid w:val="00F7760B"/>
    <w:rsid w:val="00FC5C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CF046"/>
  <w15:chartTrackingRefBased/>
  <w15:docId w15:val="{15C7C74B-CBCD-4977-BF85-03027BEC6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76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35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16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3B39"/>
    <w:pPr>
      <w:ind w:left="720"/>
      <w:contextualSpacing/>
    </w:pPr>
  </w:style>
  <w:style w:type="character" w:customStyle="1" w:styleId="Heading2Char">
    <w:name w:val="Heading 2 Char"/>
    <w:basedOn w:val="DefaultParagraphFont"/>
    <w:link w:val="Heading2"/>
    <w:uiPriority w:val="9"/>
    <w:rsid w:val="0071350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1649"/>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DE767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B5A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5A67"/>
    <w:rPr>
      <w:rFonts w:asciiTheme="majorHAnsi" w:eastAsiaTheme="majorEastAsia" w:hAnsiTheme="majorHAnsi" w:cstheme="majorBidi"/>
      <w:spacing w:val="-10"/>
      <w:kern w:val="28"/>
      <w:sz w:val="56"/>
      <w:szCs w:val="56"/>
    </w:rPr>
  </w:style>
  <w:style w:type="paragraph" w:styleId="NoSpacing">
    <w:name w:val="No Spacing"/>
    <w:uiPriority w:val="1"/>
    <w:qFormat/>
    <w:rsid w:val="00AE0C62"/>
    <w:pPr>
      <w:spacing w:after="0" w:line="240" w:lineRule="auto"/>
    </w:pPr>
    <w:rPr>
      <w:color w:val="44546A" w:themeColor="text2"/>
      <w:sz w:val="20"/>
      <w:szCs w:val="20"/>
      <w:lang w:val="en-US"/>
    </w:rPr>
  </w:style>
  <w:style w:type="paragraph" w:styleId="Caption">
    <w:name w:val="caption"/>
    <w:basedOn w:val="Normal"/>
    <w:next w:val="Normal"/>
    <w:uiPriority w:val="35"/>
    <w:unhideWhenUsed/>
    <w:qFormat/>
    <w:rsid w:val="009417F4"/>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60982"/>
    <w:pPr>
      <w:outlineLvl w:val="9"/>
    </w:pPr>
    <w:rPr>
      <w:lang w:val="en-US"/>
    </w:rPr>
  </w:style>
  <w:style w:type="paragraph" w:styleId="TOC1">
    <w:name w:val="toc 1"/>
    <w:basedOn w:val="Normal"/>
    <w:next w:val="Normal"/>
    <w:autoRedefine/>
    <w:uiPriority w:val="39"/>
    <w:unhideWhenUsed/>
    <w:rsid w:val="00060982"/>
    <w:pPr>
      <w:spacing w:after="100"/>
    </w:pPr>
  </w:style>
  <w:style w:type="paragraph" w:styleId="TOC2">
    <w:name w:val="toc 2"/>
    <w:basedOn w:val="Normal"/>
    <w:next w:val="Normal"/>
    <w:autoRedefine/>
    <w:uiPriority w:val="39"/>
    <w:unhideWhenUsed/>
    <w:rsid w:val="00060982"/>
    <w:pPr>
      <w:spacing w:after="100"/>
      <w:ind w:left="220"/>
    </w:pPr>
  </w:style>
  <w:style w:type="paragraph" w:styleId="TOC3">
    <w:name w:val="toc 3"/>
    <w:basedOn w:val="Normal"/>
    <w:next w:val="Normal"/>
    <w:autoRedefine/>
    <w:uiPriority w:val="39"/>
    <w:unhideWhenUsed/>
    <w:rsid w:val="00060982"/>
    <w:pPr>
      <w:spacing w:after="100"/>
      <w:ind w:left="440"/>
    </w:pPr>
  </w:style>
  <w:style w:type="character" w:styleId="Hyperlink">
    <w:name w:val="Hyperlink"/>
    <w:basedOn w:val="DefaultParagraphFont"/>
    <w:uiPriority w:val="99"/>
    <w:unhideWhenUsed/>
    <w:rsid w:val="00060982"/>
    <w:rPr>
      <w:color w:val="0563C1" w:themeColor="hyperlink"/>
      <w:u w:val="single"/>
    </w:rPr>
  </w:style>
  <w:style w:type="paragraph" w:styleId="Header">
    <w:name w:val="header"/>
    <w:basedOn w:val="Normal"/>
    <w:link w:val="HeaderChar"/>
    <w:uiPriority w:val="99"/>
    <w:unhideWhenUsed/>
    <w:rsid w:val="000609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0982"/>
  </w:style>
  <w:style w:type="paragraph" w:styleId="Footer">
    <w:name w:val="footer"/>
    <w:basedOn w:val="Normal"/>
    <w:link w:val="FooterChar"/>
    <w:uiPriority w:val="99"/>
    <w:unhideWhenUsed/>
    <w:rsid w:val="000609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09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0B84CD551FA4855A8A233FA3B7DBEA8"/>
        <w:category>
          <w:name w:val="General"/>
          <w:gallery w:val="placeholder"/>
        </w:category>
        <w:types>
          <w:type w:val="bbPlcHdr"/>
        </w:types>
        <w:behaviors>
          <w:behavior w:val="content"/>
        </w:behaviors>
        <w:guid w:val="{4575C4F3-0893-4D03-B6C8-E34E79E333C8}"/>
      </w:docPartPr>
      <w:docPartBody>
        <w:p w:rsidR="00B04027" w:rsidRDefault="00F83CCC" w:rsidP="00F83CCC">
          <w:pPr>
            <w:pStyle w:val="40B84CD551FA4855A8A233FA3B7DBEA8"/>
          </w:pPr>
          <w:r>
            <w:rPr>
              <w:rFonts w:asciiTheme="majorHAnsi" w:hAnsiTheme="majorHAnsi"/>
              <w:color w:val="FFFFFF" w:themeColor="background1"/>
              <w:sz w:val="96"/>
              <w:szCs w:val="96"/>
            </w:rPr>
            <w:t>[Document title]</w:t>
          </w:r>
        </w:p>
      </w:docPartBody>
    </w:docPart>
    <w:docPart>
      <w:docPartPr>
        <w:name w:val="C0198B408F1C46F69239D33EC0988DDA"/>
        <w:category>
          <w:name w:val="General"/>
          <w:gallery w:val="placeholder"/>
        </w:category>
        <w:types>
          <w:type w:val="bbPlcHdr"/>
        </w:types>
        <w:behaviors>
          <w:behavior w:val="content"/>
        </w:behaviors>
        <w:guid w:val="{FC3DCA8C-C03B-42B8-8594-F6A27845CCA8}"/>
      </w:docPartPr>
      <w:docPartBody>
        <w:p w:rsidR="00B04027" w:rsidRDefault="00F83CCC" w:rsidP="00F83CCC">
          <w:pPr>
            <w:pStyle w:val="C0198B408F1C46F69239D33EC0988DDA"/>
          </w:pPr>
          <w:r>
            <w:rPr>
              <w:color w:val="FFFFFF" w:themeColor="background1"/>
              <w:sz w:val="32"/>
              <w:szCs w:val="32"/>
            </w:rPr>
            <w:t>[Document subtitle]</w:t>
          </w:r>
        </w:p>
      </w:docPartBody>
    </w:docPart>
    <w:docPart>
      <w:docPartPr>
        <w:name w:val="0C779476E14E41E8BD4D1C59E549BEC5"/>
        <w:category>
          <w:name w:val="General"/>
          <w:gallery w:val="placeholder"/>
        </w:category>
        <w:types>
          <w:type w:val="bbPlcHdr"/>
        </w:types>
        <w:behaviors>
          <w:behavior w:val="content"/>
        </w:behaviors>
        <w:guid w:val="{394CEEDB-5589-41BB-A15F-483B258895D9}"/>
      </w:docPartPr>
      <w:docPartBody>
        <w:p w:rsidR="00B04027" w:rsidRDefault="00F83CCC" w:rsidP="00F83CCC">
          <w:pPr>
            <w:pStyle w:val="0C779476E14E41E8BD4D1C59E549BEC5"/>
          </w:pPr>
          <w:r>
            <w:rPr>
              <w:color w:val="FFFFFF" w:themeColor="background1"/>
            </w:rPr>
            <w:t>[Author name]</w:t>
          </w:r>
        </w:p>
      </w:docPartBody>
    </w:docPart>
    <w:docPart>
      <w:docPartPr>
        <w:name w:val="EEC8EBABAB9641F9B3521E2E3BCB1541"/>
        <w:category>
          <w:name w:val="General"/>
          <w:gallery w:val="placeholder"/>
        </w:category>
        <w:types>
          <w:type w:val="bbPlcHdr"/>
        </w:types>
        <w:behaviors>
          <w:behavior w:val="content"/>
        </w:behaviors>
        <w:guid w:val="{0259AF69-B24B-495D-848F-A19220C8026C}"/>
      </w:docPartPr>
      <w:docPartBody>
        <w:p w:rsidR="00B04027" w:rsidRDefault="00F83CCC" w:rsidP="00F83CCC">
          <w:pPr>
            <w:pStyle w:val="EEC8EBABAB9641F9B3521E2E3BCB1541"/>
          </w:pPr>
          <w:r>
            <w:rPr>
              <w:color w:val="FFFFFF" w:themeColor="background1"/>
            </w:rPr>
            <w:t>[Date]</w:t>
          </w:r>
        </w:p>
      </w:docPartBody>
    </w:docPart>
    <w:docPart>
      <w:docPartPr>
        <w:name w:val="A07CC553A6FA4885ACF09AF13DB015F6"/>
        <w:category>
          <w:name w:val="General"/>
          <w:gallery w:val="placeholder"/>
        </w:category>
        <w:types>
          <w:type w:val="bbPlcHdr"/>
        </w:types>
        <w:behaviors>
          <w:behavior w:val="content"/>
        </w:behaviors>
        <w:guid w:val="{E21B0315-1576-485F-A9A8-2A3BBFC06061}"/>
      </w:docPartPr>
      <w:docPartBody>
        <w:p w:rsidR="00B04027" w:rsidRDefault="00F83CCC" w:rsidP="00F83CCC">
          <w:pPr>
            <w:pStyle w:val="A07CC553A6FA4885ACF09AF13DB015F6"/>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CCC"/>
    <w:rsid w:val="00B04027"/>
    <w:rsid w:val="00B11495"/>
    <w:rsid w:val="00C678B9"/>
    <w:rsid w:val="00F83C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B84CD551FA4855A8A233FA3B7DBEA8">
    <w:name w:val="40B84CD551FA4855A8A233FA3B7DBEA8"/>
    <w:rsid w:val="00F83CCC"/>
  </w:style>
  <w:style w:type="paragraph" w:customStyle="1" w:styleId="C0198B408F1C46F69239D33EC0988DDA">
    <w:name w:val="C0198B408F1C46F69239D33EC0988DDA"/>
    <w:rsid w:val="00F83CCC"/>
  </w:style>
  <w:style w:type="paragraph" w:customStyle="1" w:styleId="0C779476E14E41E8BD4D1C59E549BEC5">
    <w:name w:val="0C779476E14E41E8BD4D1C59E549BEC5"/>
    <w:rsid w:val="00F83CCC"/>
  </w:style>
  <w:style w:type="paragraph" w:customStyle="1" w:styleId="EEC8EBABAB9641F9B3521E2E3BCB1541">
    <w:name w:val="EEC8EBABAB9641F9B3521E2E3BCB1541"/>
    <w:rsid w:val="00F83CCC"/>
  </w:style>
  <w:style w:type="paragraph" w:customStyle="1" w:styleId="A07CC553A6FA4885ACF09AF13DB015F6">
    <w:name w:val="A07CC553A6FA4885ACF09AF13DB015F6"/>
    <w:rsid w:val="00F83CCC"/>
  </w:style>
  <w:style w:type="paragraph" w:customStyle="1" w:styleId="18E6B90BA6CE43529B51F86B71BE5797">
    <w:name w:val="18E6B90BA6CE43529B51F86B71BE5797"/>
    <w:rsid w:val="00B04027"/>
  </w:style>
  <w:style w:type="paragraph" w:customStyle="1" w:styleId="36B5E214209346CCB554DBDDBE9AE69F">
    <w:name w:val="36B5E214209346CCB554DBDDBE9AE69F"/>
    <w:rsid w:val="00B04027"/>
  </w:style>
  <w:style w:type="paragraph" w:customStyle="1" w:styleId="76F211C428714A2E8647EB20E1038413">
    <w:name w:val="76F211C428714A2E8647EB20E1038413"/>
    <w:rsid w:val="00B040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CCBD52-6918-4688-AC23-ABA381C6D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TotalTime>
  <Pages>11</Pages>
  <Words>907</Words>
  <Characters>5173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Visualization Project</dc:title>
  <dc:subject>Features of Tableau</dc:subject>
  <dc:creator>Reonne Benoy A00268832</dc:creator>
  <cp:keywords/>
  <dc:description/>
  <cp:lastModifiedBy>Reonne Benoy</cp:lastModifiedBy>
  <cp:revision>62</cp:revision>
  <dcterms:created xsi:type="dcterms:W3CDTF">2020-04-02T06:23:00Z</dcterms:created>
  <dcterms:modified xsi:type="dcterms:W3CDTF">2020-04-27T08:03:00Z</dcterms:modified>
  <cp:category>Data Visualization</cp:category>
</cp:coreProperties>
</file>