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257800" cy="82391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257800" cy="8239125"/>
                    </a:xfrm>
                    <a:prstGeom prst="rect">
                      <a:avLst/>
                    </a:prstGeom>
                    <a:noFill/>
                  </pic:spPr>
                </pic:pic>
              </a:graphicData>
            </a:graphic>
          </wp:anchor>
        </w:drawing>
      </w:r>
      <w:r>
        <w:rPr/>
        <w:tab/>
      </w:r>
    </w:p>
    <w:p>
      <w:pPr>
        <w:pStyle w:val="Normal"/>
        <w:bidi w:val="0"/>
        <w:jc w:val="start"/>
        <w:rPr/>
      </w:pPr>
      <w:r>
        <w:rPr/>
      </w:r>
    </w:p>
    <w:p>
      <w:pPr>
        <w:pStyle w:val="BodyText"/>
        <w:bidi w:val="0"/>
        <w:spacing w:lineRule="auto" w:line="276" w:before="0" w:after="140"/>
        <w:jc w:val="start"/>
        <w:rPr/>
      </w:pPr>
      <w:r>
        <w:rPr/>
        <w:t xml:space="preserve">If you're pursuing a degree in ECE or EEE and are interested in entering the world of chip design, VLSI Verification is one of the most promising career paths you can explore. With the right planning and focused efforts, you can become industry-ready even before you graduate. </w:t>
      </w:r>
    </w:p>
    <w:p>
      <w:pPr>
        <w:pStyle w:val="BodyText"/>
        <w:bidi w:val="0"/>
        <w:spacing w:lineRule="auto" w:line="276" w:before="0" w:after="140"/>
        <w:jc w:val="start"/>
        <w:rPr/>
      </w:pPr>
      <w:r>
        <w:rPr/>
        <w:t xml:space="preserve">This guide is crafted to help you understand what it takes, what to learn, and how to prepare efficiently. </w:t>
      </w:r>
    </w:p>
    <w:p>
      <w:pPr>
        <w:pStyle w:val="BodyText"/>
        <w:bidi w:val="0"/>
        <w:spacing w:lineRule="auto" w:line="276" w:before="0" w:after="140"/>
        <w:jc w:val="start"/>
        <w:rPr/>
      </w:pPr>
      <w:r>
        <w:rPr/>
        <w:t xml:space="preserve">🔍 </w:t>
      </w:r>
      <w:r>
        <w:rPr/>
        <w:t xml:space="preserve">Understanding the Role of a VLSI Verification Engineer </w:t>
      </w:r>
    </w:p>
    <w:p>
      <w:pPr>
        <w:pStyle w:val="BodyText"/>
        <w:bidi w:val="0"/>
        <w:spacing w:lineRule="auto" w:line="276" w:before="0" w:after="140"/>
        <w:jc w:val="start"/>
        <w:rPr/>
      </w:pPr>
      <w:r>
        <w:rPr/>
        <w:t>A verification engineer ensures that the digital designs of a chip behave as expected before fabrication. They write test environments and simulate chip functionality to identify errors early in the design process. It's a role that blends coding, digital logic, and analytical problem-solving.</w:t>
      </w:r>
    </w:p>
    <w:p>
      <w:pPr>
        <w:pStyle w:val="Normal"/>
        <w:bidi w:val="0"/>
        <w:jc w:val="start"/>
        <w:rPr>
          <w:b/>
          <w:bCs/>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53803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5380355"/>
                    </a:xfrm>
                    <a:prstGeom prst="rect">
                      <a:avLst/>
                    </a:prstGeom>
                    <a:noFill/>
                  </pic:spPr>
                </pic:pic>
              </a:graphicData>
            </a:graphic>
          </wp:anchor>
        </w:drawing>
      </w:r>
      <w:r>
        <w:rPr>
          <w:b/>
          <w:bCs/>
        </w:rPr>
        <w:tab/>
      </w:r>
    </w:p>
    <w:p>
      <w:pPr>
        <w:pStyle w:val="BodyText"/>
        <w:bidi w:val="0"/>
        <w:jc w:val="start"/>
        <w:rPr>
          <w:b/>
          <w:bCs/>
        </w:rPr>
      </w:pPr>
      <w:r>
        <w:rPr>
          <w:b/>
          <w:bCs/>
        </w:rPr>
        <w:t xml:space="preserve">📚 </w:t>
      </w:r>
      <w:r>
        <w:rPr>
          <w:b/>
          <w:bCs/>
        </w:rPr>
        <w:t xml:space="preserve">Step 1: Strengthen Your Fundamentals </w:t>
      </w:r>
    </w:p>
    <w:p>
      <w:pPr>
        <w:pStyle w:val="BodyText"/>
        <w:bidi w:val="0"/>
        <w:jc w:val="start"/>
        <w:rPr>
          <w:b/>
          <w:bCs/>
        </w:rPr>
      </w:pPr>
      <w:r>
        <w:rPr>
          <w:b/>
          <w:bCs/>
        </w:rPr>
        <w:t xml:space="preserve">Start with these building blocks: </w:t>
      </w:r>
    </w:p>
    <w:p>
      <w:pPr>
        <w:pStyle w:val="BodyText"/>
        <w:numPr>
          <w:ilvl w:val="0"/>
          <w:numId w:val="1"/>
        </w:numPr>
        <w:tabs>
          <w:tab w:val="clear" w:pos="709"/>
          <w:tab w:val="left" w:pos="709" w:leader="none"/>
        </w:tabs>
        <w:bidi w:val="0"/>
        <w:spacing w:before="0" w:after="0"/>
        <w:ind w:hanging="283" w:start="709"/>
        <w:jc w:val="start"/>
        <w:rPr>
          <w:b/>
          <w:bCs/>
        </w:rPr>
      </w:pPr>
      <w:r>
        <w:rPr>
          <w:b/>
          <w:bCs/>
        </w:rPr>
        <w:t xml:space="preserve">Digital Electronics: Understand combinational and sequential logic </w:t>
      </w:r>
    </w:p>
    <w:p>
      <w:pPr>
        <w:pStyle w:val="BodyText"/>
        <w:numPr>
          <w:ilvl w:val="0"/>
          <w:numId w:val="1"/>
        </w:numPr>
        <w:tabs>
          <w:tab w:val="clear" w:pos="709"/>
          <w:tab w:val="left" w:pos="709" w:leader="none"/>
        </w:tabs>
        <w:bidi w:val="0"/>
        <w:spacing w:before="0" w:after="0"/>
        <w:ind w:hanging="283" w:start="709"/>
        <w:jc w:val="start"/>
        <w:rPr>
          <w:b/>
          <w:bCs/>
        </w:rPr>
      </w:pPr>
      <w:r>
        <w:rPr>
          <w:b/>
          <w:bCs/>
        </w:rPr>
        <w:t xml:space="preserve">Verilog HDL: Begin with simple modules and simulations </w:t>
      </w:r>
    </w:p>
    <w:p>
      <w:pPr>
        <w:pStyle w:val="BodyText"/>
        <w:numPr>
          <w:ilvl w:val="0"/>
          <w:numId w:val="1"/>
        </w:numPr>
        <w:tabs>
          <w:tab w:val="clear" w:pos="709"/>
          <w:tab w:val="left" w:pos="709" w:leader="none"/>
        </w:tabs>
        <w:bidi w:val="0"/>
        <w:spacing w:before="0" w:after="0"/>
        <w:ind w:hanging="283" w:start="709"/>
        <w:jc w:val="start"/>
        <w:rPr>
          <w:b/>
          <w:bCs/>
        </w:rPr>
      </w:pPr>
      <w:r>
        <w:rPr>
          <w:b/>
          <w:bCs/>
        </w:rPr>
        <w:t xml:space="preserve">Basic Programming: Learn C or Python for scripting </w:t>
      </w:r>
    </w:p>
    <w:p>
      <w:pPr>
        <w:pStyle w:val="BodyText"/>
        <w:numPr>
          <w:ilvl w:val="0"/>
          <w:numId w:val="1"/>
        </w:numPr>
        <w:tabs>
          <w:tab w:val="clear" w:pos="709"/>
          <w:tab w:val="left" w:pos="709" w:leader="none"/>
        </w:tabs>
        <w:bidi w:val="0"/>
        <w:ind w:hanging="283" w:start="709"/>
        <w:jc w:val="start"/>
        <w:rPr>
          <w:b/>
          <w:bCs/>
        </w:rPr>
      </w:pPr>
      <w:r>
        <w:rPr>
          <w:b/>
          <w:bCs/>
        </w:rPr>
        <w:t xml:space="preserve">Data Structures: Understand queues, arrays, and linked lists for testbench design </w:t>
      </w:r>
    </w:p>
    <w:p>
      <w:pPr>
        <w:pStyle w:val="BodyText"/>
        <w:bidi w:val="0"/>
        <w:jc w:val="start"/>
        <w:rPr>
          <w:b/>
          <w:bCs/>
        </w:rPr>
      </w:pPr>
      <w:r>
        <w:rPr>
          <w:b/>
          <w:bCs/>
        </w:rPr>
        <w:t xml:space="preserve">🛠️ </w:t>
      </w:r>
      <w:r>
        <w:rPr>
          <w:b/>
          <w:bCs/>
        </w:rPr>
        <w:t xml:space="preserve">Step 2: Develop Key Skills </w:t>
      </w:r>
    </w:p>
    <w:p>
      <w:pPr>
        <w:pStyle w:val="BodyText"/>
        <w:bidi w:val="0"/>
        <w:jc w:val="start"/>
        <w:rPr>
          <w:b/>
          <w:bCs/>
        </w:rPr>
      </w:pPr>
      <w:r>
        <w:rPr>
          <w:b/>
          <w:bCs/>
        </w:rPr>
        <w:t xml:space="preserve">🔹 </w:t>
      </w:r>
      <w:r>
        <w:rPr>
          <w:b/>
          <w:bCs/>
        </w:rPr>
        <w:t xml:space="preserve">HDL Proficiency </w:t>
      </w:r>
    </w:p>
    <w:p>
      <w:pPr>
        <w:pStyle w:val="BodyText"/>
        <w:numPr>
          <w:ilvl w:val="0"/>
          <w:numId w:val="2"/>
        </w:numPr>
        <w:tabs>
          <w:tab w:val="clear" w:pos="709"/>
          <w:tab w:val="left" w:pos="709" w:leader="none"/>
        </w:tabs>
        <w:bidi w:val="0"/>
        <w:spacing w:before="0" w:after="0"/>
        <w:ind w:hanging="283" w:start="709"/>
        <w:jc w:val="start"/>
        <w:rPr>
          <w:b/>
          <w:bCs/>
        </w:rPr>
      </w:pPr>
      <w:r>
        <w:rPr>
          <w:b/>
          <w:bCs/>
        </w:rPr>
        <w:t xml:space="preserve">Begin with Verilog; once comfortable, move to SystemVerilog </w:t>
      </w:r>
    </w:p>
    <w:p>
      <w:pPr>
        <w:pStyle w:val="BodyText"/>
        <w:numPr>
          <w:ilvl w:val="0"/>
          <w:numId w:val="2"/>
        </w:numPr>
        <w:tabs>
          <w:tab w:val="clear" w:pos="709"/>
          <w:tab w:val="left" w:pos="709" w:leader="none"/>
        </w:tabs>
        <w:bidi w:val="0"/>
        <w:ind w:hanging="283" w:start="709"/>
        <w:jc w:val="start"/>
        <w:rPr>
          <w:b/>
          <w:bCs/>
        </w:rPr>
      </w:pPr>
      <w:r>
        <w:rPr>
          <w:b/>
          <w:bCs/>
        </w:rPr>
        <w:t xml:space="preserve">Practice writing testbenches and simulate regularly </w:t>
      </w:r>
    </w:p>
    <w:p>
      <w:pPr>
        <w:pStyle w:val="BodyText"/>
        <w:bidi w:val="0"/>
        <w:jc w:val="start"/>
        <w:rPr>
          <w:b/>
          <w:bCs/>
        </w:rPr>
      </w:pPr>
      <w:r>
        <w:rPr>
          <w:b/>
          <w:bCs/>
        </w:rPr>
        <w:t xml:space="preserve">🔹 </w:t>
      </w:r>
      <w:r>
        <w:rPr>
          <w:b/>
          <w:bCs/>
        </w:rPr>
        <w:t xml:space="preserve">Verification Techniques </w:t>
      </w:r>
    </w:p>
    <w:p>
      <w:pPr>
        <w:pStyle w:val="BodyText"/>
        <w:numPr>
          <w:ilvl w:val="0"/>
          <w:numId w:val="3"/>
        </w:numPr>
        <w:tabs>
          <w:tab w:val="clear" w:pos="709"/>
          <w:tab w:val="left" w:pos="709" w:leader="none"/>
        </w:tabs>
        <w:bidi w:val="0"/>
        <w:spacing w:before="0" w:after="0"/>
        <w:ind w:hanging="283" w:start="709"/>
        <w:jc w:val="start"/>
        <w:rPr>
          <w:b/>
          <w:bCs/>
        </w:rPr>
      </w:pPr>
      <w:r>
        <w:rPr>
          <w:b/>
          <w:bCs/>
        </w:rPr>
        <w:t xml:space="preserve">Learn about UVM (Universal Verification Methodology) </w:t>
      </w:r>
    </w:p>
    <w:p>
      <w:pPr>
        <w:pStyle w:val="BodyText"/>
        <w:numPr>
          <w:ilvl w:val="0"/>
          <w:numId w:val="3"/>
        </w:numPr>
        <w:tabs>
          <w:tab w:val="clear" w:pos="709"/>
          <w:tab w:val="left" w:pos="709" w:leader="none"/>
        </w:tabs>
        <w:bidi w:val="0"/>
        <w:ind w:hanging="283" w:start="709"/>
        <w:jc w:val="start"/>
        <w:rPr>
          <w:b/>
          <w:bCs/>
        </w:rPr>
      </w:pPr>
      <w:r>
        <w:rPr>
          <w:b/>
          <w:bCs/>
        </w:rPr>
        <w:t xml:space="preserve">Understand concepts like constrained random testing, functional coverage, and assertions </w:t>
      </w:r>
    </w:p>
    <w:p>
      <w:pPr>
        <w:pStyle w:val="BodyText"/>
        <w:bidi w:val="0"/>
        <w:jc w:val="start"/>
        <w:rPr>
          <w:b/>
          <w:bCs/>
        </w:rPr>
      </w:pPr>
      <w:r>
        <w:rPr>
          <w:b/>
          <w:bCs/>
        </w:rPr>
        <w:t xml:space="preserve">🔹 </w:t>
      </w:r>
      <w:r>
        <w:rPr>
          <w:b/>
          <w:bCs/>
        </w:rPr>
        <w:t xml:space="preserve">Tools &amp; Simulators </w:t>
      </w:r>
    </w:p>
    <w:p>
      <w:pPr>
        <w:pStyle w:val="BodyText"/>
        <w:numPr>
          <w:ilvl w:val="0"/>
          <w:numId w:val="4"/>
        </w:numPr>
        <w:tabs>
          <w:tab w:val="clear" w:pos="709"/>
          <w:tab w:val="left" w:pos="709" w:leader="none"/>
        </w:tabs>
        <w:bidi w:val="0"/>
        <w:spacing w:before="0" w:after="0"/>
        <w:ind w:hanging="283" w:start="709"/>
        <w:jc w:val="start"/>
        <w:rPr>
          <w:b/>
          <w:bCs/>
        </w:rPr>
      </w:pPr>
      <w:r>
        <w:rPr>
          <w:b/>
          <w:bCs/>
        </w:rPr>
        <w:t xml:space="preserve">Use open-source tools like Icarus Verilog, GTKWave, Verilator </w:t>
      </w:r>
    </w:p>
    <w:p>
      <w:pPr>
        <w:pStyle w:val="BodyText"/>
        <w:numPr>
          <w:ilvl w:val="0"/>
          <w:numId w:val="4"/>
        </w:numPr>
        <w:tabs>
          <w:tab w:val="clear" w:pos="709"/>
          <w:tab w:val="left" w:pos="709" w:leader="none"/>
        </w:tabs>
        <w:bidi w:val="0"/>
        <w:ind w:hanging="283" w:start="709"/>
        <w:jc w:val="start"/>
        <w:rPr>
          <w:b/>
          <w:bCs/>
        </w:rPr>
      </w:pPr>
      <w:r>
        <w:rPr>
          <w:b/>
          <w:bCs/>
        </w:rPr>
        <w:t xml:space="preserve">Learn to compile, simulate, and debug code efficiently </w:t>
      </w:r>
    </w:p>
    <w:p>
      <w:pPr>
        <w:pStyle w:val="BodyText"/>
        <w:bidi w:val="0"/>
        <w:jc w:val="start"/>
        <w:rPr>
          <w:b/>
          <w:bCs/>
        </w:rPr>
      </w:pPr>
      <w:r>
        <w:rPr>
          <w:b/>
          <w:bCs/>
        </w:rPr>
        <w:t xml:space="preserve">🔹 </w:t>
      </w:r>
      <w:r>
        <w:rPr>
          <w:b/>
          <w:bCs/>
        </w:rPr>
        <w:t xml:space="preserve">Scripting Skills </w:t>
      </w:r>
    </w:p>
    <w:p>
      <w:pPr>
        <w:pStyle w:val="BodyText"/>
        <w:numPr>
          <w:ilvl w:val="0"/>
          <w:numId w:val="5"/>
        </w:numPr>
        <w:tabs>
          <w:tab w:val="clear" w:pos="709"/>
          <w:tab w:val="left" w:pos="709" w:leader="none"/>
        </w:tabs>
        <w:bidi w:val="0"/>
        <w:spacing w:before="0" w:after="0"/>
        <w:ind w:hanging="283" w:start="709"/>
        <w:jc w:val="start"/>
        <w:rPr>
          <w:b/>
          <w:bCs/>
        </w:rPr>
      </w:pPr>
      <w:r>
        <w:rPr>
          <w:b/>
          <w:bCs/>
        </w:rPr>
        <w:t xml:space="preserve">Get comfortable with Python, TCL, or basic shell scripting </w:t>
      </w:r>
    </w:p>
    <w:p>
      <w:pPr>
        <w:pStyle w:val="BodyText"/>
        <w:numPr>
          <w:ilvl w:val="0"/>
          <w:numId w:val="5"/>
        </w:numPr>
        <w:tabs>
          <w:tab w:val="clear" w:pos="709"/>
          <w:tab w:val="left" w:pos="709" w:leader="none"/>
        </w:tabs>
        <w:bidi w:val="0"/>
        <w:ind w:hanging="283" w:start="709"/>
        <w:jc w:val="start"/>
        <w:rPr>
          <w:b/>
          <w:bCs/>
        </w:rPr>
      </w:pPr>
      <w:r>
        <w:rPr>
          <w:b/>
          <w:bCs/>
        </w:rPr>
        <w:t xml:space="preserve">Automate testbenches and regression tests </w:t>
      </w:r>
    </w:p>
    <w:p>
      <w:pPr>
        <w:pStyle w:val="BodyText"/>
        <w:bidi w:val="0"/>
        <w:jc w:val="start"/>
        <w:rPr>
          <w:b/>
          <w:bCs/>
        </w:rPr>
      </w:pPr>
      <w:r>
        <w:rPr>
          <w:b/>
          <w:bCs/>
        </w:rPr>
        <w:t xml:space="preserve">🔹 </w:t>
      </w:r>
      <w:r>
        <w:rPr>
          <w:b/>
          <w:bCs/>
        </w:rPr>
        <w:t xml:space="preserve">Communication &amp; Documentation </w:t>
      </w:r>
    </w:p>
    <w:p>
      <w:pPr>
        <w:pStyle w:val="BodyText"/>
        <w:numPr>
          <w:ilvl w:val="0"/>
          <w:numId w:val="6"/>
        </w:numPr>
        <w:tabs>
          <w:tab w:val="clear" w:pos="709"/>
          <w:tab w:val="left" w:pos="709" w:leader="none"/>
        </w:tabs>
        <w:bidi w:val="0"/>
        <w:spacing w:before="0" w:after="0"/>
        <w:ind w:hanging="283" w:start="709"/>
        <w:jc w:val="start"/>
        <w:rPr>
          <w:b/>
          <w:bCs/>
        </w:rPr>
      </w:pPr>
      <w:r>
        <w:rPr>
          <w:b/>
          <w:bCs/>
        </w:rPr>
        <w:t xml:space="preserve">Clearly document your projects and verification reports </w:t>
      </w:r>
    </w:p>
    <w:p>
      <w:pPr>
        <w:pStyle w:val="BodyText"/>
        <w:numPr>
          <w:ilvl w:val="0"/>
          <w:numId w:val="6"/>
        </w:numPr>
        <w:tabs>
          <w:tab w:val="clear" w:pos="709"/>
          <w:tab w:val="left" w:pos="709" w:leader="none"/>
        </w:tabs>
        <w:bidi w:val="0"/>
        <w:ind w:hanging="283" w:start="709"/>
        <w:jc w:val="start"/>
        <w:rPr>
          <w:b/>
          <w:bCs/>
        </w:rPr>
      </w:pPr>
      <w:r>
        <w:rPr>
          <w:b/>
          <w:bCs/>
        </w:rPr>
        <w:t xml:space="preserve">Sharpen your communication for team collaborations and interviews </w:t>
      </w:r>
    </w:p>
    <w:p>
      <w:pPr>
        <w:pStyle w:val="BodyText"/>
        <w:bidi w:val="0"/>
        <w:jc w:val="start"/>
        <w:rPr>
          <w:b/>
          <w:bCs/>
        </w:rPr>
      </w:pPr>
      <w:r>
        <w:rPr>
          <w:b/>
          <w:bCs/>
        </w:rPr>
        <w:t xml:space="preserve">⌛ </w:t>
      </w:r>
      <w:r>
        <w:rPr>
          <w:b/>
          <w:bCs/>
        </w:rPr>
        <w:t xml:space="preserve">Step 3: Smart Learning Strategy </w:t>
      </w:r>
    </w:p>
    <w:p>
      <w:pPr>
        <w:pStyle w:val="BodyText"/>
        <w:bidi w:val="0"/>
        <w:jc w:val="start"/>
        <w:rPr>
          <w:b/>
          <w:bCs/>
        </w:rPr>
      </w:pPr>
      <w:r>
        <w:rPr>
          <w:b/>
          <w:bCs/>
        </w:rPr>
        <w:t xml:space="preserve">Rather than diving into everything, follow a structured and focused approach: </w:t>
      </w:r>
    </w:p>
    <w:p>
      <w:pPr>
        <w:pStyle w:val="BodyText"/>
        <w:numPr>
          <w:ilvl w:val="0"/>
          <w:numId w:val="7"/>
        </w:numPr>
        <w:tabs>
          <w:tab w:val="clear" w:pos="709"/>
          <w:tab w:val="left" w:pos="709" w:leader="none"/>
        </w:tabs>
        <w:bidi w:val="0"/>
        <w:spacing w:before="0" w:after="0"/>
        <w:ind w:hanging="283" w:start="709"/>
        <w:jc w:val="start"/>
        <w:rPr>
          <w:b/>
          <w:bCs/>
        </w:rPr>
      </w:pPr>
      <w:r>
        <w:rPr>
          <w:b/>
          <w:bCs/>
        </w:rPr>
        <w:t xml:space="preserve">📅 </w:t>
      </w:r>
      <w:r>
        <w:rPr>
          <w:b/>
          <w:bCs/>
        </w:rPr>
        <w:t xml:space="preserve">Mini Projects: Create simple digital modules like counters, ALUs, etc. </w:t>
      </w:r>
    </w:p>
    <w:p>
      <w:pPr>
        <w:pStyle w:val="BodyText"/>
        <w:numPr>
          <w:ilvl w:val="0"/>
          <w:numId w:val="7"/>
        </w:numPr>
        <w:tabs>
          <w:tab w:val="clear" w:pos="709"/>
          <w:tab w:val="left" w:pos="709" w:leader="none"/>
        </w:tabs>
        <w:bidi w:val="0"/>
        <w:spacing w:before="0" w:after="0"/>
        <w:ind w:hanging="283" w:start="709"/>
        <w:jc w:val="start"/>
        <w:rPr>
          <w:b/>
          <w:bCs/>
        </w:rPr>
      </w:pPr>
      <w:r>
        <w:rPr>
          <w:b/>
          <w:bCs/>
        </w:rPr>
        <w:t xml:space="preserve">📅 </w:t>
      </w:r>
      <w:r>
        <w:rPr>
          <w:b/>
          <w:bCs/>
        </w:rPr>
        <w:t xml:space="preserve">Online Resources: Use NPTEL, Udemy, YouTube tutorials </w:t>
      </w:r>
    </w:p>
    <w:p>
      <w:pPr>
        <w:pStyle w:val="BodyText"/>
        <w:numPr>
          <w:ilvl w:val="0"/>
          <w:numId w:val="7"/>
        </w:numPr>
        <w:tabs>
          <w:tab w:val="clear" w:pos="709"/>
          <w:tab w:val="left" w:pos="709" w:leader="none"/>
        </w:tabs>
        <w:bidi w:val="0"/>
        <w:spacing w:before="0" w:after="0"/>
        <w:ind w:hanging="283" w:start="709"/>
        <w:jc w:val="start"/>
        <w:rPr>
          <w:b/>
          <w:bCs/>
        </w:rPr>
      </w:pPr>
      <w:r>
        <w:rPr>
          <w:b/>
          <w:bCs/>
        </w:rPr>
        <w:t xml:space="preserve">📅 </w:t>
      </w:r>
      <w:r>
        <w:rPr>
          <w:b/>
          <w:bCs/>
        </w:rPr>
        <w:t xml:space="preserve">Open Source Practice: Work with free tools to simulate designs </w:t>
      </w:r>
    </w:p>
    <w:p>
      <w:pPr>
        <w:pStyle w:val="BodyText"/>
        <w:numPr>
          <w:ilvl w:val="0"/>
          <w:numId w:val="7"/>
        </w:numPr>
        <w:tabs>
          <w:tab w:val="clear" w:pos="709"/>
          <w:tab w:val="left" w:pos="709" w:leader="none"/>
        </w:tabs>
        <w:bidi w:val="0"/>
        <w:spacing w:before="0" w:after="0"/>
        <w:ind w:hanging="283" w:start="709"/>
        <w:jc w:val="start"/>
        <w:rPr>
          <w:b/>
          <w:bCs/>
        </w:rPr>
      </w:pPr>
      <w:r>
        <w:rPr>
          <w:b/>
          <w:bCs/>
        </w:rPr>
        <w:t xml:space="preserve">📅 </w:t>
      </w:r>
      <w:r>
        <w:rPr>
          <w:b/>
          <w:bCs/>
        </w:rPr>
        <w:t xml:space="preserve">GitHub Portfolio: Document and share your work for visibility </w:t>
      </w:r>
    </w:p>
    <w:p>
      <w:pPr>
        <w:pStyle w:val="BodyText"/>
        <w:numPr>
          <w:ilvl w:val="0"/>
          <w:numId w:val="7"/>
        </w:numPr>
        <w:tabs>
          <w:tab w:val="clear" w:pos="709"/>
          <w:tab w:val="left" w:pos="709" w:leader="none"/>
        </w:tabs>
        <w:bidi w:val="0"/>
        <w:ind w:hanging="283" w:start="709"/>
        <w:jc w:val="start"/>
        <w:rPr>
          <w:b/>
          <w:bCs/>
        </w:rPr>
      </w:pPr>
      <w:r>
        <w:rPr>
          <w:b/>
          <w:bCs/>
        </w:rPr>
        <w:t xml:space="preserve">📅 </w:t>
      </w:r>
      <w:r>
        <w:rPr>
          <w:b/>
          <w:bCs/>
        </w:rPr>
        <w:t xml:space="preserve">Networking: Join LinkedIn communities and forums for updates and guidance </w:t>
      </w:r>
    </w:p>
    <w:p>
      <w:pPr>
        <w:pStyle w:val="Normal"/>
        <w:bidi w:val="0"/>
        <w:jc w:val="start"/>
        <w:rPr>
          <w:b/>
          <w:bCs/>
        </w:rPr>
      </w:pPr>
      <w:r>
        <w:rPr>
          <w:b/>
          <w:bCs/>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4</Pages>
  <Words>348</Words>
  <Characters>1938</Characters>
  <CharactersWithSpaces>2268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2026-04-15T17:00:44Z</dcterms:created>
  <dc:creator/>
  <dc:description/>
  <dc:language>en-US</dc:language>
  <cp:lastModifiedBy/>
  <dcterms:modified xsi:type="dcterms:W3CDTF">2026-04-15T17:02:33Z</dcterms:modified>
  <cp:revision>1</cp:revision>
  <dc:subject/>
  <dc:title/>
</cp:coreProperties>
</file>