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CEDB4" w14:textId="4E2CFE06" w:rsidR="00B92E9B" w:rsidRPr="00E95F2D" w:rsidRDefault="00B92E9B" w:rsidP="00B92E9B">
      <w:pPr>
        <w:rPr>
          <w:b/>
          <w:bCs/>
        </w:rPr>
      </w:pPr>
      <w:r w:rsidRPr="00E95F2D">
        <w:rPr>
          <w:rFonts w:hint="eastAsia"/>
          <w:b/>
          <w:bCs/>
        </w:rPr>
        <w:t>①</w:t>
      </w:r>
      <w:r w:rsidRPr="00E95F2D">
        <w:rPr>
          <w:b/>
          <w:bCs/>
        </w:rPr>
        <w:t xml:space="preserve"> 기술보호 관리 규정 보유 및 실시 여부</w:t>
      </w:r>
    </w:p>
    <w:p w14:paraId="74D4A8D2" w14:textId="7ECE0261" w:rsidR="001B701F" w:rsidRDefault="001B701F" w:rsidP="001B701F">
      <w:r>
        <w:rPr>
          <w:rFonts w:hint="eastAsia"/>
        </w:rPr>
        <w:t xml:space="preserve">-정보보호 정책 공표 및 실무 지침 </w:t>
      </w:r>
      <w:r w:rsidR="009E7049">
        <w:rPr>
          <w:rFonts w:hint="eastAsia"/>
        </w:rPr>
        <w:t>제정 (붙임</w:t>
      </w:r>
      <w:r w:rsidR="009E7049">
        <w:t>2-1</w:t>
      </w:r>
      <w:r w:rsidR="009E7049">
        <w:rPr>
          <w:rFonts w:hint="eastAsia"/>
        </w:rPr>
        <w:t xml:space="preserve"> </w:t>
      </w:r>
      <w:r w:rsidR="009E7049">
        <w:t>‘</w:t>
      </w:r>
      <w:r w:rsidR="009E7049" w:rsidRPr="009E7049">
        <w:t>GME 보안지침 제정</w:t>
      </w:r>
      <w:r w:rsidR="009E7049">
        <w:rPr>
          <w:rFonts w:hint="eastAsia"/>
        </w:rPr>
        <w:t>.</w:t>
      </w:r>
      <w:r w:rsidR="009E7049">
        <w:t>zip’)</w:t>
      </w:r>
    </w:p>
    <w:p w14:paraId="554563FA" w14:textId="5348A66B" w:rsidR="00495D17" w:rsidRDefault="00495D17">
      <w:pPr>
        <w:widowControl/>
        <w:wordWrap/>
        <w:autoSpaceDE/>
        <w:autoSpaceDN/>
      </w:pPr>
      <w:r>
        <w:br w:type="page"/>
      </w:r>
    </w:p>
    <w:p w14:paraId="5F67CC29" w14:textId="4CD1663B" w:rsidR="00B92E9B" w:rsidRDefault="00B92E9B" w:rsidP="00B92E9B">
      <w:pPr>
        <w:rPr>
          <w:b/>
          <w:bCs/>
        </w:rPr>
      </w:pPr>
      <w:r w:rsidRPr="00E95F2D">
        <w:rPr>
          <w:rFonts w:hint="eastAsia"/>
          <w:b/>
          <w:bCs/>
        </w:rPr>
        <w:lastRenderedPageBreak/>
        <w:t>②</w:t>
      </w:r>
      <w:r w:rsidRPr="00E95F2D">
        <w:rPr>
          <w:b/>
          <w:bCs/>
        </w:rPr>
        <w:t xml:space="preserve"> 보안관리 전담인력 지정 여부(담당자지정 및 보안감사 실시 등)</w:t>
      </w:r>
    </w:p>
    <w:p w14:paraId="3C51F46B" w14:textId="6038BEF6" w:rsidR="006F5021" w:rsidRPr="006F5021" w:rsidRDefault="006F5021" w:rsidP="00B92E9B">
      <w:pPr>
        <w:rPr>
          <w:b/>
          <w:bCs/>
        </w:rPr>
      </w:pPr>
      <w:r w:rsidRPr="006F5021">
        <w:rPr>
          <w:rFonts w:hint="eastAsia"/>
          <w:b/>
          <w:bCs/>
        </w:rPr>
        <w:t>1</w:t>
      </w:r>
      <w:r w:rsidRPr="006F5021">
        <w:rPr>
          <w:b/>
          <w:bCs/>
        </w:rPr>
        <w:t xml:space="preserve">) </w:t>
      </w:r>
      <w:r w:rsidRPr="006F5021">
        <w:rPr>
          <w:rFonts w:hint="eastAsia"/>
          <w:b/>
          <w:bCs/>
        </w:rPr>
        <w:t>담당자 지정</w:t>
      </w:r>
    </w:p>
    <w:p w14:paraId="73F75FE9" w14:textId="169DBC6A" w:rsidR="00495D17" w:rsidRDefault="00495D17" w:rsidP="00B92E9B">
      <w:r w:rsidRPr="00495D17">
        <w:rPr>
          <w:rFonts w:hint="eastAsia"/>
        </w:rPr>
        <w:t>-정보보호조직</w:t>
      </w:r>
      <w:r>
        <w:rPr>
          <w:rFonts w:hint="eastAsia"/>
        </w:rPr>
        <w:t xml:space="preserve"> 운영:</w:t>
      </w:r>
      <w:r>
        <w:t xml:space="preserve"> </w:t>
      </w:r>
      <w:r>
        <w:rPr>
          <w:rFonts w:hint="eastAsia"/>
        </w:rPr>
        <w:t>정보보호최고책임자,</w:t>
      </w:r>
      <w:r>
        <w:t xml:space="preserve"> </w:t>
      </w:r>
      <w:r>
        <w:rPr>
          <w:rFonts w:hint="eastAsia"/>
        </w:rPr>
        <w:t>정보보호관리자,</w:t>
      </w:r>
      <w:r>
        <w:t xml:space="preserve"> </w:t>
      </w:r>
      <w:r>
        <w:rPr>
          <w:rFonts w:hint="eastAsia"/>
        </w:rPr>
        <w:t>정보보호담당자</w:t>
      </w:r>
    </w:p>
    <w:p w14:paraId="32C165DA" w14:textId="77777777" w:rsidR="006F5021" w:rsidRPr="00495D17" w:rsidRDefault="006F5021" w:rsidP="006F5021">
      <w:r>
        <w:rPr>
          <w:rFonts w:hint="eastAsia"/>
        </w:rPr>
        <w:t>-침해사고 대응조직 운영</w:t>
      </w:r>
    </w:p>
    <w:p w14:paraId="27E90DC1" w14:textId="0E7C7A21" w:rsidR="006F5021" w:rsidRDefault="006F5021" w:rsidP="006F5021">
      <w:pPr>
        <w:jc w:val="center"/>
        <w:rPr>
          <w:rFonts w:hint="eastAsia"/>
        </w:rPr>
      </w:pPr>
      <w:r>
        <w:rPr>
          <w:rFonts w:asciiTheme="majorHAnsi" w:eastAsiaTheme="majorHAnsi" w:hAnsiTheme="majorHAnsi"/>
          <w:bCs/>
          <w:noProof/>
          <w:szCs w:val="20"/>
        </w:rPr>
        <w:drawing>
          <wp:inline distT="0" distB="0" distL="0" distR="0" wp14:anchorId="58660F5D" wp14:editId="10BBFB20">
            <wp:extent cx="3076277" cy="20433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02" cy="20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F95A" w14:textId="10DFCCC2" w:rsidR="00495D17" w:rsidRDefault="00495D17" w:rsidP="00B92E9B">
      <w:r>
        <w:rPr>
          <w:rFonts w:hint="eastAsia"/>
        </w:rPr>
        <w:t>-재해복구조직 운영</w:t>
      </w:r>
    </w:p>
    <w:p w14:paraId="74BEFA73" w14:textId="5D9B1505" w:rsidR="00495D17" w:rsidRDefault="00495D17" w:rsidP="00495D1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1825BC7" wp14:editId="1FCF276B">
            <wp:extent cx="3731260" cy="2116558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00" cy="212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7948" w14:textId="7C02C1DA" w:rsidR="00495D17" w:rsidRDefault="00495D17" w:rsidP="006F5021">
      <w:pPr>
        <w:rPr>
          <w:b/>
          <w:bCs/>
        </w:rPr>
      </w:pPr>
    </w:p>
    <w:p w14:paraId="10D3BAEA" w14:textId="083E10B6" w:rsidR="006F5021" w:rsidRPr="00E95F2D" w:rsidRDefault="006F5021" w:rsidP="006F5021">
      <w:pPr>
        <w:rPr>
          <w:rFonts w:hint="eastAsia"/>
          <w:b/>
          <w:bCs/>
        </w:rPr>
      </w:pPr>
      <w:r>
        <w:rPr>
          <w:b/>
          <w:bCs/>
        </w:rPr>
        <w:t xml:space="preserve">2) </w:t>
      </w:r>
      <w:r>
        <w:rPr>
          <w:rFonts w:hint="eastAsia"/>
          <w:b/>
          <w:bCs/>
        </w:rPr>
        <w:t>보안감사 실시</w:t>
      </w:r>
    </w:p>
    <w:p w14:paraId="5D6C42FF" w14:textId="19464232" w:rsidR="007F3BE0" w:rsidRDefault="007F3BE0" w:rsidP="00B92E9B">
      <w:r>
        <w:rPr>
          <w:rFonts w:hint="eastAsia"/>
        </w:rPr>
        <w:t>-</w:t>
      </w:r>
      <w:r w:rsidR="00DF08AC">
        <w:rPr>
          <w:rFonts w:hint="eastAsia"/>
        </w:rPr>
        <w:t xml:space="preserve"> </w:t>
      </w:r>
      <w:r w:rsidR="00993C09">
        <w:rPr>
          <w:rFonts w:hint="eastAsia"/>
        </w:rPr>
        <w:t xml:space="preserve">정보보호서비스전문기업을 통한 </w:t>
      </w:r>
      <w:r>
        <w:rPr>
          <w:rFonts w:hint="eastAsia"/>
        </w:rPr>
        <w:t xml:space="preserve">연 </w:t>
      </w:r>
      <w:r>
        <w:t>1</w:t>
      </w:r>
      <w:r>
        <w:rPr>
          <w:rFonts w:hint="eastAsia"/>
        </w:rPr>
        <w:t>회 전자금융기반시설 취약점 점검(</w:t>
      </w:r>
      <w:proofErr w:type="spellStart"/>
      <w:r>
        <w:rPr>
          <w:rFonts w:hint="eastAsia"/>
        </w:rPr>
        <w:t>모의해킹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인프라,</w:t>
      </w:r>
      <w:r>
        <w:t xml:space="preserve"> </w:t>
      </w:r>
      <w:r>
        <w:rPr>
          <w:rFonts w:hint="eastAsia"/>
        </w:rPr>
        <w:t>관리체계진단)</w:t>
      </w:r>
      <w:r>
        <w:t xml:space="preserve"> </w:t>
      </w:r>
      <w:r>
        <w:rPr>
          <w:rFonts w:hint="eastAsia"/>
        </w:rPr>
        <w:t>실시</w:t>
      </w:r>
    </w:p>
    <w:p w14:paraId="6AEC502D" w14:textId="77777777" w:rsidR="00495D17" w:rsidRDefault="00495D17" w:rsidP="00495D17">
      <w:pPr>
        <w:jc w:val="center"/>
      </w:pPr>
      <w:r w:rsidRPr="00B659D2">
        <w:rPr>
          <w:noProof/>
        </w:rPr>
        <w:lastRenderedPageBreak/>
        <w:drawing>
          <wp:inline distT="0" distB="0" distL="0" distR="0" wp14:anchorId="763D15A9" wp14:editId="582AAABF">
            <wp:extent cx="4101073" cy="2867025"/>
            <wp:effectExtent l="133350" t="114300" r="147320" b="16192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788" cy="28738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40C1FAB" w14:textId="6E5C7C6B" w:rsidR="00495D17" w:rsidRDefault="00495D17" w:rsidP="00495D17">
      <w:pPr>
        <w:jc w:val="center"/>
      </w:pPr>
      <w:r w:rsidRPr="00B659D2">
        <w:rPr>
          <w:noProof/>
        </w:rPr>
        <w:drawing>
          <wp:inline distT="0" distB="0" distL="0" distR="0" wp14:anchorId="3E772A55" wp14:editId="1BA577F6">
            <wp:extent cx="3687511" cy="3084910"/>
            <wp:effectExtent l="0" t="0" r="8255" b="127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1360" cy="3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0A5C" w14:textId="77777777" w:rsidR="00495D17" w:rsidRDefault="00495D17">
      <w:pPr>
        <w:widowControl/>
        <w:wordWrap/>
        <w:autoSpaceDE/>
        <w:autoSpaceDN/>
      </w:pPr>
      <w:r>
        <w:br w:type="page"/>
      </w:r>
    </w:p>
    <w:p w14:paraId="2C101C75" w14:textId="2C81E402" w:rsidR="00B92E9B" w:rsidRPr="00E95F2D" w:rsidRDefault="00B92E9B" w:rsidP="00B92E9B">
      <w:pPr>
        <w:rPr>
          <w:b/>
          <w:bCs/>
        </w:rPr>
      </w:pPr>
      <w:r w:rsidRPr="00E95F2D">
        <w:rPr>
          <w:rFonts w:hint="eastAsia"/>
          <w:b/>
          <w:bCs/>
        </w:rPr>
        <w:lastRenderedPageBreak/>
        <w:t>③</w:t>
      </w:r>
      <w:r w:rsidRPr="00E95F2D">
        <w:rPr>
          <w:b/>
          <w:bCs/>
        </w:rPr>
        <w:t xml:space="preserve"> 정기적인 기술보호 교육 실시 여부(</w:t>
      </w:r>
      <w:proofErr w:type="spellStart"/>
      <w:r w:rsidRPr="00E95F2D">
        <w:rPr>
          <w:b/>
          <w:bCs/>
        </w:rPr>
        <w:t>전직원</w:t>
      </w:r>
      <w:proofErr w:type="spellEnd"/>
      <w:r w:rsidRPr="00E95F2D">
        <w:rPr>
          <w:b/>
          <w:bCs/>
        </w:rPr>
        <w:t xml:space="preserve"> 대상)</w:t>
      </w:r>
    </w:p>
    <w:p w14:paraId="0E14F27A" w14:textId="61EF14A0" w:rsidR="006853DC" w:rsidRDefault="00CE626D" w:rsidP="00B92E9B">
      <w:r>
        <w:rPr>
          <w:rFonts w:hint="eastAsia"/>
        </w:rPr>
        <w:t>-</w:t>
      </w:r>
      <w:r w:rsidR="000258F3">
        <w:rPr>
          <w:rFonts w:hint="eastAsia"/>
        </w:rPr>
        <w:t>미</w:t>
      </w:r>
      <w:r w:rsidR="00160812">
        <w:rPr>
          <w:rFonts w:hint="eastAsia"/>
        </w:rPr>
        <w:t xml:space="preserve"> </w:t>
      </w:r>
      <w:r w:rsidR="000258F3">
        <w:rPr>
          <w:rFonts w:hint="eastAsia"/>
        </w:rPr>
        <w:t>실시</w:t>
      </w:r>
    </w:p>
    <w:p w14:paraId="22C4A988" w14:textId="3E657CC1" w:rsidR="00495D17" w:rsidRDefault="00495D17">
      <w:pPr>
        <w:widowControl/>
        <w:wordWrap/>
        <w:autoSpaceDE/>
        <w:autoSpaceDN/>
      </w:pPr>
      <w:r>
        <w:br w:type="page"/>
      </w:r>
    </w:p>
    <w:p w14:paraId="01208D00" w14:textId="2BF71BF0" w:rsidR="00B92E9B" w:rsidRPr="00E95F2D" w:rsidRDefault="00B92E9B" w:rsidP="00B92E9B">
      <w:pPr>
        <w:rPr>
          <w:b/>
          <w:bCs/>
        </w:rPr>
      </w:pPr>
      <w:r w:rsidRPr="00E95F2D">
        <w:rPr>
          <w:rFonts w:hint="eastAsia"/>
          <w:b/>
          <w:bCs/>
        </w:rPr>
        <w:lastRenderedPageBreak/>
        <w:t>④</w:t>
      </w:r>
      <w:r w:rsidRPr="00E95F2D">
        <w:rPr>
          <w:b/>
          <w:bCs/>
        </w:rPr>
        <w:t xml:space="preserve"> 전</w:t>
      </w:r>
      <w:r w:rsidR="00160812">
        <w:rPr>
          <w:rFonts w:hint="eastAsia"/>
          <w:b/>
          <w:bCs/>
        </w:rPr>
        <w:t xml:space="preserve"> </w:t>
      </w:r>
      <w:r w:rsidRPr="00E95F2D">
        <w:rPr>
          <w:b/>
          <w:bCs/>
        </w:rPr>
        <w:t>직원 비밀유지서약 및 핵심직원 전직금지서약 체결 여부</w:t>
      </w:r>
    </w:p>
    <w:p w14:paraId="525A8B5B" w14:textId="11B187DA" w:rsidR="006853DC" w:rsidRDefault="000258F3" w:rsidP="00B92E9B">
      <w:r>
        <w:rPr>
          <w:rFonts w:hint="eastAsia"/>
        </w:rPr>
        <w:t>-</w:t>
      </w:r>
      <w:r w:rsidRPr="000258F3">
        <w:t xml:space="preserve">(붙임2-2) </w:t>
      </w:r>
      <w:r>
        <w:t>‘</w:t>
      </w:r>
      <w:r w:rsidRPr="000258F3">
        <w:t>비밀 유지 및 경업 금지 서약서.pdf</w:t>
      </w:r>
      <w:r>
        <w:t xml:space="preserve">’ </w:t>
      </w:r>
      <w:r w:rsidR="006853DC">
        <w:rPr>
          <w:rFonts w:hint="eastAsia"/>
        </w:rPr>
        <w:t>참고</w:t>
      </w:r>
    </w:p>
    <w:p w14:paraId="2EF76455" w14:textId="26634125" w:rsidR="000258F3" w:rsidRDefault="000258F3" w:rsidP="00B92E9B">
      <w:pPr>
        <w:rPr>
          <w:rFonts w:hint="eastAsia"/>
        </w:rPr>
      </w:pPr>
      <w:r>
        <w:rPr>
          <w:rFonts w:hint="eastAsia"/>
        </w:rPr>
        <w:t xml:space="preserve">-연 </w:t>
      </w:r>
      <w:r>
        <w:t>1</w:t>
      </w:r>
      <w:r>
        <w:rPr>
          <w:rFonts w:hint="eastAsia"/>
        </w:rPr>
        <w:t>회 서약 현황 점검</w:t>
      </w:r>
    </w:p>
    <w:p w14:paraId="1AC9A2C3" w14:textId="1B6328FA" w:rsidR="00495D17" w:rsidRDefault="00495D17">
      <w:pPr>
        <w:widowControl/>
        <w:wordWrap/>
        <w:autoSpaceDE/>
        <w:autoSpaceDN/>
      </w:pPr>
      <w:r>
        <w:br w:type="page"/>
      </w:r>
    </w:p>
    <w:p w14:paraId="58CDD9F8" w14:textId="41F7898C" w:rsidR="00B92E9B" w:rsidRPr="00E95F2D" w:rsidRDefault="00B92E9B" w:rsidP="00B92E9B">
      <w:pPr>
        <w:rPr>
          <w:b/>
          <w:bCs/>
        </w:rPr>
      </w:pPr>
      <w:r w:rsidRPr="00E95F2D">
        <w:rPr>
          <w:rFonts w:hint="eastAsia"/>
          <w:b/>
          <w:bCs/>
        </w:rPr>
        <w:lastRenderedPageBreak/>
        <w:t>⑤</w:t>
      </w:r>
      <w:r w:rsidRPr="00E95F2D">
        <w:rPr>
          <w:b/>
          <w:bCs/>
        </w:rPr>
        <w:t xml:space="preserve"> 핵심기술 인력 퇴직</w:t>
      </w:r>
      <w:r w:rsidR="00160812">
        <w:rPr>
          <w:rFonts w:hint="eastAsia"/>
          <w:b/>
          <w:bCs/>
        </w:rPr>
        <w:t xml:space="preserve"> </w:t>
      </w:r>
      <w:r w:rsidRPr="00E95F2D">
        <w:rPr>
          <w:b/>
          <w:bCs/>
        </w:rPr>
        <w:t>후 사후관리(영업비밀 인수인계, 준수의무 등)</w:t>
      </w:r>
    </w:p>
    <w:p w14:paraId="5271798B" w14:textId="39753E98" w:rsidR="006853DC" w:rsidRDefault="000258F3" w:rsidP="00B92E9B">
      <w:r>
        <w:rPr>
          <w:rFonts w:hint="eastAsia"/>
        </w:rPr>
        <w:t>-미</w:t>
      </w:r>
      <w:r w:rsidR="00160812">
        <w:rPr>
          <w:rFonts w:hint="eastAsia"/>
        </w:rPr>
        <w:t xml:space="preserve"> </w:t>
      </w:r>
      <w:r>
        <w:rPr>
          <w:rFonts w:hint="eastAsia"/>
        </w:rPr>
        <w:t>실시</w:t>
      </w:r>
    </w:p>
    <w:p w14:paraId="3F8B40EC" w14:textId="001A4F4E" w:rsidR="00495D17" w:rsidRDefault="00495D17">
      <w:pPr>
        <w:widowControl/>
        <w:wordWrap/>
        <w:autoSpaceDE/>
        <w:autoSpaceDN/>
      </w:pPr>
      <w:r>
        <w:br w:type="page"/>
      </w:r>
    </w:p>
    <w:p w14:paraId="6C2FD5EF" w14:textId="04E00A71" w:rsidR="00B92E9B" w:rsidRDefault="00B92E9B" w:rsidP="00B92E9B">
      <w:pPr>
        <w:rPr>
          <w:b/>
          <w:bCs/>
        </w:rPr>
      </w:pPr>
      <w:r w:rsidRPr="00E95F2D">
        <w:rPr>
          <w:rFonts w:hint="eastAsia"/>
          <w:b/>
          <w:bCs/>
        </w:rPr>
        <w:lastRenderedPageBreak/>
        <w:t>⑥</w:t>
      </w:r>
      <w:r w:rsidRPr="00E95F2D">
        <w:rPr>
          <w:b/>
          <w:bCs/>
        </w:rPr>
        <w:t xml:space="preserve"> 중요 기술 영업비밀 분류 및 관리 여부(자산</w:t>
      </w:r>
      <w:r w:rsidR="00E95F2D" w:rsidRPr="00E95F2D">
        <w:rPr>
          <w:rFonts w:hint="eastAsia"/>
          <w:b/>
          <w:bCs/>
        </w:rPr>
        <w:t xml:space="preserve"> </w:t>
      </w:r>
      <w:r w:rsidRPr="00E95F2D">
        <w:rPr>
          <w:b/>
          <w:bCs/>
        </w:rPr>
        <w:t>중 영업비밀 등급부여)</w:t>
      </w:r>
    </w:p>
    <w:p w14:paraId="21FD4008" w14:textId="098A345E" w:rsidR="004947D5" w:rsidRPr="00E95F2D" w:rsidRDefault="004947D5" w:rsidP="004947D5">
      <w:pPr>
        <w:ind w:firstLineChars="100" w:firstLine="200"/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고객 개인정보 관리</w:t>
      </w:r>
    </w:p>
    <w:p w14:paraId="46EF86FA" w14:textId="05C41CB3" w:rsidR="00012C8F" w:rsidRDefault="00012C8F" w:rsidP="000258F3">
      <w:pPr>
        <w:rPr>
          <w:rFonts w:hint="eastAsia"/>
        </w:rPr>
      </w:pPr>
      <w:r>
        <w:rPr>
          <w:rFonts w:hint="eastAsia"/>
        </w:rPr>
        <w:t xml:space="preserve">-고객 개인정보에 대한 접근은 내부망에서만 가능하도록 물리적으로 </w:t>
      </w:r>
      <w:proofErr w:type="spellStart"/>
      <w:r>
        <w:rPr>
          <w:rFonts w:hint="eastAsia"/>
        </w:rPr>
        <w:t>중요단말망을</w:t>
      </w:r>
      <w:proofErr w:type="spellEnd"/>
      <w:r>
        <w:rPr>
          <w:rFonts w:hint="eastAsia"/>
        </w:rPr>
        <w:t xml:space="preserve"> 분리</w:t>
      </w:r>
    </w:p>
    <w:p w14:paraId="1A9CE3B2" w14:textId="7D33CA94" w:rsidR="00012C8F" w:rsidRDefault="000258F3" w:rsidP="000258F3">
      <w:pPr>
        <w:rPr>
          <w:rFonts w:hint="eastAsia"/>
        </w:rPr>
      </w:pPr>
      <w:r>
        <w:rPr>
          <w:rFonts w:hint="eastAsia"/>
        </w:rPr>
        <w:t>-중요 자료인 고객 개인정보는 개인정보처리시스템을 지정하여 별도로 관리(데이터베이스,</w:t>
      </w:r>
      <w:r>
        <w:t xml:space="preserve"> </w:t>
      </w:r>
      <w:proofErr w:type="spellStart"/>
      <w:r>
        <w:rPr>
          <w:rFonts w:hint="eastAsia"/>
        </w:rPr>
        <w:t>어드민</w:t>
      </w:r>
      <w:proofErr w:type="spellEnd"/>
      <w:r>
        <w:rPr>
          <w:rFonts w:hint="eastAsia"/>
        </w:rPr>
        <w:t xml:space="preserve"> 시스템)</w:t>
      </w:r>
    </w:p>
    <w:p w14:paraId="7E8F899E" w14:textId="6818A9FF" w:rsidR="000258F3" w:rsidRDefault="000258F3" w:rsidP="000258F3">
      <w:r>
        <w:rPr>
          <w:rFonts w:hint="eastAsia"/>
        </w:rPr>
        <w:t>-개인정보처리시스템의 계정은 신청을 통해 발급하며,</w:t>
      </w:r>
      <w:r>
        <w:t xml:space="preserve"> </w:t>
      </w:r>
      <w:r w:rsidR="00E401F0">
        <w:rPr>
          <w:rFonts w:hint="eastAsia"/>
        </w:rPr>
        <w:t>역할기반</w:t>
      </w:r>
      <w:r w:rsidR="002C3D6B">
        <w:rPr>
          <w:rFonts w:hint="eastAsia"/>
        </w:rPr>
        <w:t>으로</w:t>
      </w:r>
      <w:r w:rsidR="00E401F0">
        <w:rPr>
          <w:rFonts w:hint="eastAsia"/>
        </w:rPr>
        <w:t xml:space="preserve"> </w:t>
      </w:r>
      <w:r>
        <w:rPr>
          <w:rFonts w:hint="eastAsia"/>
        </w:rPr>
        <w:t>권한</w:t>
      </w:r>
      <w:r w:rsidR="002C3D6B">
        <w:rPr>
          <w:rFonts w:hint="eastAsia"/>
        </w:rPr>
        <w:t>을</w:t>
      </w:r>
      <w:r>
        <w:rPr>
          <w:rFonts w:hint="eastAsia"/>
        </w:rPr>
        <w:t xml:space="preserve"> 제어</w:t>
      </w:r>
    </w:p>
    <w:p w14:paraId="639F6556" w14:textId="77777777" w:rsidR="000258F3" w:rsidRDefault="000258F3" w:rsidP="000258F3">
      <w:pPr>
        <w:rPr>
          <w:rFonts w:asciiTheme="majorHAnsi" w:eastAsiaTheme="majorHAnsi" w:hAnsiTheme="majorHAnsi"/>
          <w:bCs/>
        </w:rPr>
      </w:pPr>
      <w:r>
        <w:rPr>
          <w:rFonts w:hint="eastAsia"/>
        </w:rPr>
        <w:t>-</w:t>
      </w:r>
      <w:r>
        <w:t>DB</w:t>
      </w:r>
      <w:r>
        <w:rPr>
          <w:rFonts w:hint="eastAsia"/>
        </w:rPr>
        <w:t xml:space="preserve">접근제어 솔루션인 </w:t>
      </w:r>
      <w:proofErr w:type="spellStart"/>
      <w:r>
        <w:rPr>
          <w:rFonts w:hint="eastAsia"/>
        </w:rPr>
        <w:t>C</w:t>
      </w:r>
      <w:r>
        <w:t>hakraMax</w:t>
      </w:r>
      <w:proofErr w:type="spellEnd"/>
      <w:r>
        <w:rPr>
          <w:rFonts w:hint="eastAsia"/>
        </w:rPr>
        <w:t xml:space="preserve">를 이용하여 데이터베이스 클라이언트 또는 </w:t>
      </w:r>
      <w:proofErr w:type="spellStart"/>
      <w:r>
        <w:rPr>
          <w:rFonts w:hint="eastAsia"/>
        </w:rPr>
        <w:t>어드민</w:t>
      </w:r>
      <w:proofErr w:type="spellEnd"/>
      <w:r>
        <w:rPr>
          <w:rFonts w:hint="eastAsia"/>
        </w:rPr>
        <w:t xml:space="preserve"> 시스템을 이</w:t>
      </w:r>
      <w:r w:rsidRPr="00B72A04">
        <w:rPr>
          <w:rFonts w:asciiTheme="majorHAnsi" w:eastAsiaTheme="majorHAnsi" w:hAnsiTheme="majorHAnsi" w:hint="eastAsia"/>
          <w:bCs/>
        </w:rPr>
        <w:t xml:space="preserve">용해 </w:t>
      </w:r>
      <w:r>
        <w:rPr>
          <w:rFonts w:asciiTheme="majorHAnsi" w:eastAsiaTheme="majorHAnsi" w:hAnsiTheme="majorHAnsi" w:hint="eastAsia"/>
          <w:bCs/>
        </w:rPr>
        <w:t xml:space="preserve">고객 개인정보 </w:t>
      </w:r>
      <w:r w:rsidRPr="00B72A04">
        <w:rPr>
          <w:rFonts w:asciiTheme="majorHAnsi" w:eastAsiaTheme="majorHAnsi" w:hAnsiTheme="majorHAnsi" w:hint="eastAsia"/>
          <w:bCs/>
        </w:rPr>
        <w:t xml:space="preserve">데이터를 </w:t>
      </w:r>
      <w:r>
        <w:rPr>
          <w:rFonts w:asciiTheme="majorHAnsi" w:eastAsiaTheme="majorHAnsi" w:hAnsiTheme="majorHAnsi" w:hint="eastAsia"/>
          <w:bCs/>
        </w:rPr>
        <w:t>조회할 시</w:t>
      </w:r>
      <w:r w:rsidRPr="00B72A04">
        <w:rPr>
          <w:rFonts w:asciiTheme="majorHAnsi" w:eastAsiaTheme="majorHAnsi" w:hAnsiTheme="majorHAnsi" w:hint="eastAsia"/>
          <w:bCs/>
        </w:rPr>
        <w:t xml:space="preserve"> 로그를 저장</w:t>
      </w:r>
      <w:r>
        <w:rPr>
          <w:rFonts w:asciiTheme="majorHAnsi" w:eastAsiaTheme="majorHAnsi" w:hAnsiTheme="majorHAnsi"/>
          <w:bCs/>
        </w:rPr>
        <w:t>→</w:t>
      </w:r>
      <w:r w:rsidRPr="00B72A04">
        <w:rPr>
          <w:rFonts w:asciiTheme="majorHAnsi" w:eastAsiaTheme="majorHAnsi" w:hAnsiTheme="majorHAnsi" w:hint="eastAsia"/>
          <w:bCs/>
        </w:rPr>
        <w:t>누가,</w:t>
      </w:r>
      <w:r w:rsidRPr="00B72A04">
        <w:rPr>
          <w:rFonts w:asciiTheme="majorHAnsi" w:eastAsiaTheme="majorHAnsi" w:hAnsiTheme="majorHAnsi"/>
          <w:bCs/>
        </w:rPr>
        <w:t xml:space="preserve"> </w:t>
      </w:r>
      <w:r w:rsidRPr="00B72A04">
        <w:rPr>
          <w:rFonts w:asciiTheme="majorHAnsi" w:eastAsiaTheme="majorHAnsi" w:hAnsiTheme="majorHAnsi" w:hint="eastAsia"/>
          <w:bCs/>
        </w:rPr>
        <w:t>언제,</w:t>
      </w:r>
      <w:r w:rsidRPr="00B72A04">
        <w:rPr>
          <w:rFonts w:asciiTheme="majorHAnsi" w:eastAsiaTheme="majorHAnsi" w:hAnsiTheme="majorHAnsi"/>
          <w:bCs/>
        </w:rPr>
        <w:t xml:space="preserve"> </w:t>
      </w:r>
      <w:r w:rsidRPr="00B72A04">
        <w:rPr>
          <w:rFonts w:asciiTheme="majorHAnsi" w:eastAsiaTheme="majorHAnsi" w:hAnsiTheme="majorHAnsi" w:hint="eastAsia"/>
          <w:bCs/>
        </w:rPr>
        <w:t xml:space="preserve">어떤 </w:t>
      </w:r>
      <w:r>
        <w:rPr>
          <w:rFonts w:asciiTheme="majorHAnsi" w:eastAsiaTheme="majorHAnsi" w:hAnsiTheme="majorHAnsi" w:hint="eastAsia"/>
          <w:bCs/>
        </w:rPr>
        <w:t>개인정보를 조회하였는지 확인 가능</w:t>
      </w:r>
    </w:p>
    <w:p w14:paraId="74FF86A8" w14:textId="77777777" w:rsidR="000258F3" w:rsidRDefault="000258F3" w:rsidP="000258F3">
      <w:pPr>
        <w:rPr>
          <w:rFonts w:asciiTheme="majorHAnsi" w:eastAsiaTheme="majorHAnsi" w:hAnsiTheme="majorHAnsi"/>
          <w:bCs/>
        </w:rPr>
      </w:pPr>
    </w:p>
    <w:p w14:paraId="09DDC2E3" w14:textId="77777777" w:rsidR="000258F3" w:rsidRPr="006853DC" w:rsidRDefault="000258F3" w:rsidP="000258F3">
      <w:r>
        <w:rPr>
          <w:rFonts w:hint="eastAsia"/>
        </w:rPr>
        <w:t>[</w:t>
      </w:r>
      <w:proofErr w:type="spellStart"/>
      <w:r>
        <w:t>ChakraMax</w:t>
      </w:r>
      <w:proofErr w:type="spellEnd"/>
      <w:r>
        <w:t xml:space="preserve"> </w:t>
      </w:r>
      <w:r>
        <w:rPr>
          <w:rFonts w:hint="eastAsia"/>
        </w:rPr>
        <w:t>감사 화면]</w:t>
      </w:r>
    </w:p>
    <w:p w14:paraId="1B8A28A7" w14:textId="77777777" w:rsidR="000258F3" w:rsidRPr="00DF3551" w:rsidRDefault="000258F3" w:rsidP="000258F3">
      <w:pPr>
        <w:widowControl/>
        <w:wordWrap/>
        <w:autoSpaceDE/>
        <w:autoSpaceDN/>
        <w:rPr>
          <w:rFonts w:asciiTheme="majorHAnsi" w:eastAsiaTheme="majorHAnsi" w:hAnsiTheme="majorHAnsi"/>
          <w:bCs/>
        </w:rPr>
      </w:pPr>
      <w:r w:rsidRPr="00617543">
        <w:rPr>
          <w:rFonts w:asciiTheme="majorHAnsi" w:eastAsiaTheme="majorHAnsi" w:hAnsiTheme="majorHAnsi"/>
          <w:bCs/>
          <w:noProof/>
        </w:rPr>
        <w:drawing>
          <wp:inline distT="0" distB="0" distL="0" distR="0" wp14:anchorId="3390A42A" wp14:editId="4EF6B9B2">
            <wp:extent cx="6188208" cy="2673569"/>
            <wp:effectExtent l="38100" t="38100" r="98425" b="8890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0187" cy="26873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464C43" w14:textId="77777777" w:rsidR="000258F3" w:rsidRDefault="000258F3" w:rsidP="000258F3">
      <w:r w:rsidRPr="00617543">
        <w:rPr>
          <w:rFonts w:asciiTheme="majorHAnsi" w:eastAsiaTheme="majorHAnsi" w:hAnsiTheme="majorHAnsi"/>
          <w:bCs/>
          <w:noProof/>
        </w:rPr>
        <w:drawing>
          <wp:inline distT="0" distB="0" distL="0" distR="0" wp14:anchorId="6A3EC4B8" wp14:editId="050DA5A2">
            <wp:extent cx="6188710" cy="1090930"/>
            <wp:effectExtent l="38100" t="38100" r="97790" b="90170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909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8AAC" w14:textId="4DDA1B39" w:rsidR="006853DC" w:rsidRDefault="006853DC" w:rsidP="00B92E9B"/>
    <w:p w14:paraId="43533784" w14:textId="5DA7027F" w:rsidR="004947D5" w:rsidRDefault="004947D5" w:rsidP="004947D5">
      <w:pPr>
        <w:ind w:firstLineChars="100" w:firstLine="200"/>
        <w:rPr>
          <w:b/>
          <w:bCs/>
        </w:rPr>
      </w:pPr>
      <w:r w:rsidRPr="004947D5">
        <w:rPr>
          <w:rFonts w:hint="eastAsia"/>
          <w:b/>
          <w:bCs/>
        </w:rPr>
        <w:t>2</w:t>
      </w:r>
      <w:r w:rsidRPr="004947D5">
        <w:rPr>
          <w:b/>
          <w:bCs/>
        </w:rPr>
        <w:t xml:space="preserve">) </w:t>
      </w:r>
      <w:r w:rsidRPr="004947D5">
        <w:rPr>
          <w:rFonts w:hint="eastAsia"/>
          <w:b/>
          <w:bCs/>
        </w:rPr>
        <w:t>소스코드</w:t>
      </w:r>
      <w:r>
        <w:rPr>
          <w:rFonts w:hint="eastAsia"/>
          <w:b/>
          <w:bCs/>
        </w:rPr>
        <w:t xml:space="preserve"> 관리</w:t>
      </w:r>
    </w:p>
    <w:p w14:paraId="056E247C" w14:textId="7CF2FCB4" w:rsidR="00012C8F" w:rsidRDefault="00012C8F" w:rsidP="00012C8F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소스코드</w:t>
      </w:r>
      <w:r>
        <w:rPr>
          <w:rFonts w:hint="eastAsia"/>
        </w:rPr>
        <w:t xml:space="preserve">에 대한 접근은 내부망에서만 가능하도록 물리적으로 </w:t>
      </w:r>
      <w:proofErr w:type="spellStart"/>
      <w:r>
        <w:rPr>
          <w:rFonts w:hint="eastAsia"/>
        </w:rPr>
        <w:t>중요단말망을</w:t>
      </w:r>
      <w:proofErr w:type="spellEnd"/>
      <w:r>
        <w:rPr>
          <w:rFonts w:hint="eastAsia"/>
        </w:rPr>
        <w:t xml:space="preserve"> 분리</w:t>
      </w:r>
    </w:p>
    <w:p w14:paraId="6B17A6FD" w14:textId="77777777" w:rsidR="00012C8F" w:rsidRPr="00012C8F" w:rsidRDefault="00012C8F" w:rsidP="004947D5">
      <w:pPr>
        <w:ind w:firstLineChars="100" w:firstLine="200"/>
        <w:rPr>
          <w:rFonts w:hint="eastAsia"/>
          <w:b/>
          <w:bCs/>
        </w:rPr>
      </w:pPr>
    </w:p>
    <w:p w14:paraId="4BB0156C" w14:textId="1A74AA54" w:rsidR="00160812" w:rsidRDefault="00160812" w:rsidP="00B92E9B">
      <w:r>
        <w:rPr>
          <w:rFonts w:hint="eastAsia"/>
        </w:rPr>
        <w:t>-소스코드의 형상</w:t>
      </w:r>
      <w:r>
        <w:t>은 SVN</w:t>
      </w:r>
      <w:r>
        <w:rPr>
          <w:rFonts w:hint="eastAsia"/>
        </w:rPr>
        <w:t>에서 관리하며, 업무관련자에게만 계정을 부여</w:t>
      </w:r>
    </w:p>
    <w:p w14:paraId="5EAE84F8" w14:textId="40AF70FB" w:rsidR="00160812" w:rsidRDefault="00160812" w:rsidP="00B92E9B">
      <w:pPr>
        <w:rPr>
          <w:rFonts w:hint="eastAsia"/>
        </w:rPr>
      </w:pPr>
      <w:r>
        <w:rPr>
          <w:rFonts w:hint="eastAsia"/>
        </w:rPr>
        <w:t>-</w:t>
      </w:r>
      <w:r w:rsidR="00F0402B">
        <w:rPr>
          <w:rFonts w:hint="eastAsia"/>
        </w:rPr>
        <w:t xml:space="preserve">상용화된 </w:t>
      </w:r>
      <w:r>
        <w:rPr>
          <w:rFonts w:hint="eastAsia"/>
        </w:rPr>
        <w:t xml:space="preserve">운영 소스코드에 대한 읽기 및 쓰기 권한은 </w:t>
      </w:r>
      <w:r w:rsidR="00F0402B">
        <w:rPr>
          <w:rFonts w:hint="eastAsia"/>
        </w:rPr>
        <w:t>P</w:t>
      </w:r>
      <w:r w:rsidR="00F0402B">
        <w:t>M</w:t>
      </w:r>
      <w:r>
        <w:rPr>
          <w:rFonts w:hint="eastAsia"/>
        </w:rPr>
        <w:t xml:space="preserve">에게만 </w:t>
      </w:r>
      <w:r w:rsidR="00F0402B">
        <w:rPr>
          <w:rFonts w:hint="eastAsia"/>
        </w:rPr>
        <w:t>부여</w:t>
      </w:r>
    </w:p>
    <w:p w14:paraId="581932D9" w14:textId="59C0891F" w:rsidR="00160812" w:rsidRDefault="00160812" w:rsidP="004947D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A593F61" wp14:editId="2491B52B">
            <wp:extent cx="4826305" cy="1591927"/>
            <wp:effectExtent l="0" t="0" r="0" b="8890"/>
            <wp:docPr id="53" name="그림 5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0757" cy="15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0A76" w14:textId="087FC70F" w:rsidR="00160812" w:rsidRDefault="00160812" w:rsidP="00160812">
      <w:pPr>
        <w:jc w:val="center"/>
      </w:pPr>
      <w:r>
        <w:rPr>
          <w:noProof/>
        </w:rPr>
        <w:drawing>
          <wp:inline distT="0" distB="0" distL="0" distR="0" wp14:anchorId="05F05C70" wp14:editId="10982EE4">
            <wp:extent cx="3162300" cy="1934311"/>
            <wp:effectExtent l="0" t="0" r="0" b="889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3370" cy="19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4A37" w14:textId="77777777" w:rsidR="004947D5" w:rsidRDefault="004947D5" w:rsidP="00495D17">
      <w:pPr>
        <w:rPr>
          <w:rFonts w:hint="eastAsia"/>
        </w:rPr>
      </w:pPr>
    </w:p>
    <w:p w14:paraId="0A119F06" w14:textId="77777777" w:rsidR="00495D17" w:rsidRDefault="00495D17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022F2B23" w14:textId="047B5251" w:rsidR="00B92E9B" w:rsidRDefault="00B92E9B" w:rsidP="00B92E9B">
      <w:pPr>
        <w:rPr>
          <w:b/>
          <w:bCs/>
        </w:rPr>
      </w:pPr>
      <w:r w:rsidRPr="00E95F2D">
        <w:rPr>
          <w:rFonts w:hint="eastAsia"/>
          <w:b/>
          <w:bCs/>
        </w:rPr>
        <w:lastRenderedPageBreak/>
        <w:t>⑦</w:t>
      </w:r>
      <w:r w:rsidRPr="00E95F2D">
        <w:rPr>
          <w:b/>
          <w:bCs/>
        </w:rPr>
        <w:t xml:space="preserve"> 중요 서류 별도 관리 여부(중요문서 관리번호 부여 등)</w:t>
      </w:r>
    </w:p>
    <w:p w14:paraId="46F54CCB" w14:textId="3CFADFB3" w:rsidR="000258F3" w:rsidRDefault="000258F3" w:rsidP="00B92E9B">
      <w:r>
        <w:rPr>
          <w:rFonts w:hint="eastAsia"/>
        </w:rPr>
        <w:t xml:space="preserve">중요 데이터를 백업하는 외장 </w:t>
      </w:r>
      <w:r>
        <w:t>HDD</w:t>
      </w:r>
      <w:r>
        <w:rPr>
          <w:rFonts w:hint="eastAsia"/>
        </w:rPr>
        <w:t xml:space="preserve"> 매체에 대하여 관리대장을 작성</w:t>
      </w:r>
    </w:p>
    <w:p w14:paraId="7F64994F" w14:textId="515A703F" w:rsidR="000258F3" w:rsidRPr="000258F3" w:rsidRDefault="000258F3" w:rsidP="000258F3">
      <w:pPr>
        <w:jc w:val="center"/>
        <w:rPr>
          <w:rFonts w:hint="eastAsia"/>
        </w:rPr>
      </w:pPr>
      <w:r w:rsidRPr="00941D25">
        <w:rPr>
          <w:noProof/>
        </w:rPr>
        <w:drawing>
          <wp:inline distT="0" distB="0" distL="0" distR="0" wp14:anchorId="1591072B" wp14:editId="655282D9">
            <wp:extent cx="3477846" cy="4457700"/>
            <wp:effectExtent l="114300" t="114300" r="142240" b="152400"/>
            <wp:docPr id="43" name="그림 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728" cy="4469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46C3BB" w14:textId="77777777" w:rsidR="000258F3" w:rsidRPr="00E95F2D" w:rsidRDefault="000258F3" w:rsidP="00B92E9B">
      <w:pPr>
        <w:rPr>
          <w:rFonts w:hint="eastAsia"/>
          <w:b/>
          <w:bCs/>
        </w:rPr>
      </w:pPr>
    </w:p>
    <w:p w14:paraId="7E2648BD" w14:textId="77777777" w:rsidR="00495D17" w:rsidRDefault="00495D17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6969430" w14:textId="610E56D6" w:rsidR="00B92E9B" w:rsidRPr="00A53B58" w:rsidRDefault="00B92E9B" w:rsidP="00B92E9B">
      <w:pPr>
        <w:rPr>
          <w:b/>
          <w:bCs/>
        </w:rPr>
      </w:pPr>
      <w:r w:rsidRPr="00A53B58">
        <w:rPr>
          <w:rFonts w:hint="eastAsia"/>
          <w:b/>
          <w:bCs/>
        </w:rPr>
        <w:lastRenderedPageBreak/>
        <w:t>⑧</w:t>
      </w:r>
      <w:r w:rsidRPr="00A53B58">
        <w:rPr>
          <w:b/>
          <w:bCs/>
        </w:rPr>
        <w:t xml:space="preserve"> 중요 설비 및 장치에 대한 통제구역 설정 및 관리 여부</w:t>
      </w:r>
    </w:p>
    <w:p w14:paraId="0AED3CA6" w14:textId="6E02832C" w:rsidR="001B701F" w:rsidRDefault="00495D17" w:rsidP="001B701F">
      <w:r>
        <w:rPr>
          <w:rFonts w:asciiTheme="majorHAnsi" w:eastAsiaTheme="majorHAnsi" w:hAnsiTheme="majorHAnsi" w:hint="eastAsia"/>
          <w:bCs/>
        </w:rPr>
        <w:t>-</w:t>
      </w:r>
      <w:r w:rsidR="001B701F" w:rsidRPr="00E50CA8">
        <w:rPr>
          <w:rFonts w:asciiTheme="majorHAnsi" w:eastAsiaTheme="majorHAnsi" w:hAnsiTheme="majorHAnsi" w:hint="eastAsia"/>
          <w:bCs/>
        </w:rPr>
        <w:t>주요 전산시스템을 KT</w:t>
      </w:r>
      <w:r w:rsidR="001B701F">
        <w:rPr>
          <w:rFonts w:asciiTheme="majorHAnsi" w:eastAsiaTheme="majorHAnsi" w:hAnsiTheme="majorHAnsi"/>
          <w:bCs/>
        </w:rPr>
        <w:t xml:space="preserve"> </w:t>
      </w:r>
      <w:r w:rsidR="001B701F">
        <w:rPr>
          <w:rFonts w:asciiTheme="majorHAnsi" w:eastAsiaTheme="majorHAnsi" w:hAnsiTheme="majorHAnsi" w:hint="eastAsia"/>
          <w:bCs/>
        </w:rPr>
        <w:t>목동</w:t>
      </w:r>
      <w:r w:rsidR="001B701F" w:rsidRPr="00E50CA8">
        <w:rPr>
          <w:rFonts w:asciiTheme="majorHAnsi" w:eastAsiaTheme="majorHAnsi" w:hAnsiTheme="majorHAnsi" w:hint="eastAsia"/>
          <w:bCs/>
        </w:rPr>
        <w:t>IDC에 구축</w:t>
      </w:r>
      <w:r w:rsidR="001B701F">
        <w:rPr>
          <w:rFonts w:asciiTheme="majorHAnsi" w:eastAsiaTheme="majorHAnsi" w:hAnsiTheme="majorHAnsi" w:hint="eastAsia"/>
          <w:bCs/>
        </w:rPr>
        <w:t>함으로써</w:t>
      </w:r>
      <w:r w:rsidR="001B701F" w:rsidRPr="00E50CA8">
        <w:rPr>
          <w:rFonts w:asciiTheme="majorHAnsi" w:eastAsiaTheme="majorHAnsi" w:hAnsiTheme="majorHAnsi" w:hint="eastAsia"/>
          <w:bCs/>
        </w:rPr>
        <w:t xml:space="preserve"> </w:t>
      </w:r>
      <w:r w:rsidR="001B701F" w:rsidRPr="00E50CA8">
        <w:rPr>
          <w:rFonts w:asciiTheme="majorHAnsi" w:eastAsiaTheme="majorHAnsi" w:hAnsiTheme="majorHAnsi"/>
          <w:bCs/>
        </w:rPr>
        <w:t xml:space="preserve">CCTV, </w:t>
      </w:r>
      <w:r w:rsidR="001B701F" w:rsidRPr="00E50CA8">
        <w:rPr>
          <w:rFonts w:asciiTheme="majorHAnsi" w:eastAsiaTheme="majorHAnsi" w:hAnsiTheme="majorHAnsi" w:hint="eastAsia"/>
          <w:bCs/>
        </w:rPr>
        <w:t>출입통제</w:t>
      </w:r>
      <w:r w:rsidR="001B701F" w:rsidRPr="00E50CA8">
        <w:rPr>
          <w:rFonts w:asciiTheme="majorHAnsi" w:eastAsiaTheme="majorHAnsi" w:hAnsiTheme="majorHAnsi"/>
          <w:bCs/>
        </w:rPr>
        <w:t xml:space="preserve">를 </w:t>
      </w:r>
      <w:r w:rsidR="001B701F" w:rsidRPr="00E50CA8">
        <w:rPr>
          <w:rFonts w:asciiTheme="majorHAnsi" w:eastAsiaTheme="majorHAnsi" w:hAnsiTheme="majorHAnsi" w:hint="eastAsia"/>
          <w:bCs/>
        </w:rPr>
        <w:t>통한 보안 안정성</w:t>
      </w:r>
      <w:r w:rsidR="001B701F">
        <w:rPr>
          <w:rFonts w:asciiTheme="majorHAnsi" w:eastAsiaTheme="majorHAnsi" w:hAnsiTheme="majorHAnsi" w:hint="eastAsia"/>
          <w:bCs/>
        </w:rPr>
        <w:t>을</w:t>
      </w:r>
      <w:r w:rsidR="001B701F" w:rsidRPr="00E50CA8">
        <w:rPr>
          <w:rFonts w:asciiTheme="majorHAnsi" w:eastAsiaTheme="majorHAnsi" w:hAnsiTheme="majorHAnsi" w:hint="eastAsia"/>
          <w:bCs/>
        </w:rPr>
        <w:t xml:space="preserve"> 확보</w:t>
      </w:r>
    </w:p>
    <w:p w14:paraId="4A3C677F" w14:textId="77777777" w:rsidR="001B701F" w:rsidRDefault="001B701F" w:rsidP="001B701F">
      <w:pPr>
        <w:jc w:val="center"/>
      </w:pPr>
      <w:r w:rsidRPr="00603065">
        <w:rPr>
          <w:noProof/>
        </w:rPr>
        <w:drawing>
          <wp:inline distT="0" distB="0" distL="0" distR="0" wp14:anchorId="6E7F03A4" wp14:editId="0EB8271D">
            <wp:extent cx="2586355" cy="3658991"/>
            <wp:effectExtent l="0" t="0" r="4445" b="0"/>
            <wp:docPr id="1" name="그림 1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전자기기, 컴퓨터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646" cy="36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6003" w14:textId="110CFDD9" w:rsidR="001B701F" w:rsidRPr="00E50CA8" w:rsidRDefault="00495D17" w:rsidP="001B701F">
      <w:pPr>
        <w:widowControl/>
        <w:wordWrap/>
        <w:autoSpaceDE/>
        <w:autoSpaceDN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>-</w:t>
      </w:r>
      <w:r w:rsidR="001B701F" w:rsidRPr="00E50CA8">
        <w:rPr>
          <w:rFonts w:asciiTheme="majorHAnsi" w:eastAsiaTheme="majorHAnsi" w:hAnsiTheme="majorHAnsi" w:hint="eastAsia"/>
          <w:bCs/>
        </w:rPr>
        <w:t>본사</w:t>
      </w:r>
      <w:r w:rsidR="001B701F">
        <w:rPr>
          <w:rFonts w:asciiTheme="majorHAnsi" w:eastAsiaTheme="majorHAnsi" w:hAnsiTheme="majorHAnsi" w:hint="eastAsia"/>
          <w:bCs/>
        </w:rPr>
        <w:t xml:space="preserve"> 내 전산실 입구</w:t>
      </w:r>
      <w:r w:rsidR="001B701F" w:rsidRPr="00E50CA8">
        <w:rPr>
          <w:rFonts w:asciiTheme="majorHAnsi" w:eastAsiaTheme="majorHAnsi" w:hAnsiTheme="majorHAnsi" w:hint="eastAsia"/>
          <w:bCs/>
        </w:rPr>
        <w:t>에</w:t>
      </w:r>
      <w:r w:rsidR="001B701F">
        <w:rPr>
          <w:rFonts w:asciiTheme="majorHAnsi" w:eastAsiaTheme="majorHAnsi" w:hAnsiTheme="majorHAnsi" w:hint="eastAsia"/>
          <w:bCs/>
        </w:rPr>
        <w:t xml:space="preserve"> </w:t>
      </w:r>
      <w:r w:rsidR="001B701F">
        <w:rPr>
          <w:rFonts w:asciiTheme="majorHAnsi" w:eastAsiaTheme="majorHAnsi" w:hAnsiTheme="majorHAnsi"/>
          <w:bCs/>
        </w:rPr>
        <w:t>‘</w:t>
      </w:r>
      <w:r w:rsidR="001B701F">
        <w:rPr>
          <w:rFonts w:asciiTheme="majorHAnsi" w:eastAsiaTheme="majorHAnsi" w:hAnsiTheme="majorHAnsi" w:hint="eastAsia"/>
          <w:bCs/>
        </w:rPr>
        <w:t>통제구역</w:t>
      </w:r>
      <w:r w:rsidR="001B701F">
        <w:rPr>
          <w:rFonts w:asciiTheme="majorHAnsi" w:eastAsiaTheme="majorHAnsi" w:hAnsiTheme="majorHAnsi"/>
          <w:bCs/>
        </w:rPr>
        <w:t xml:space="preserve">’ </w:t>
      </w:r>
      <w:r w:rsidR="001B701F">
        <w:rPr>
          <w:rFonts w:asciiTheme="majorHAnsi" w:eastAsiaTheme="majorHAnsi" w:hAnsiTheme="majorHAnsi" w:hint="eastAsia"/>
          <w:bCs/>
        </w:rPr>
        <w:t>팻말을 부착하고,</w:t>
      </w:r>
      <w:r w:rsidR="001B701F" w:rsidRPr="00E50CA8">
        <w:rPr>
          <w:rFonts w:asciiTheme="majorHAnsi" w:eastAsiaTheme="majorHAnsi" w:hAnsiTheme="majorHAnsi" w:hint="eastAsia"/>
          <w:bCs/>
        </w:rPr>
        <w:t xml:space="preserve"> </w:t>
      </w:r>
      <w:r w:rsidR="001B701F" w:rsidRPr="00E50CA8">
        <w:rPr>
          <w:rFonts w:asciiTheme="majorHAnsi" w:eastAsiaTheme="majorHAnsi" w:hAnsiTheme="majorHAnsi"/>
          <w:bCs/>
        </w:rPr>
        <w:t xml:space="preserve">CCTV, </w:t>
      </w:r>
      <w:proofErr w:type="spellStart"/>
      <w:r w:rsidR="001B701F" w:rsidRPr="00E50CA8">
        <w:rPr>
          <w:rFonts w:asciiTheme="majorHAnsi" w:eastAsiaTheme="majorHAnsi" w:hAnsiTheme="majorHAnsi" w:hint="eastAsia"/>
          <w:bCs/>
        </w:rPr>
        <w:t>서버실</w:t>
      </w:r>
      <w:proofErr w:type="spellEnd"/>
      <w:r w:rsidR="001B701F" w:rsidRPr="00E50CA8">
        <w:rPr>
          <w:rFonts w:asciiTheme="majorHAnsi" w:eastAsiaTheme="majorHAnsi" w:hAnsiTheme="majorHAnsi" w:hint="eastAsia"/>
          <w:bCs/>
        </w:rPr>
        <w:t xml:space="preserve"> </w:t>
      </w:r>
      <w:proofErr w:type="spellStart"/>
      <w:r w:rsidR="001B701F" w:rsidRPr="00E50CA8">
        <w:rPr>
          <w:rFonts w:asciiTheme="majorHAnsi" w:eastAsiaTheme="majorHAnsi" w:hAnsiTheme="majorHAnsi" w:hint="eastAsia"/>
          <w:bCs/>
        </w:rPr>
        <w:t>도어락을</w:t>
      </w:r>
      <w:proofErr w:type="spellEnd"/>
      <w:r w:rsidR="001B701F" w:rsidRPr="00E50CA8">
        <w:rPr>
          <w:rFonts w:asciiTheme="majorHAnsi" w:eastAsiaTheme="majorHAnsi" w:hAnsiTheme="majorHAnsi" w:hint="eastAsia"/>
          <w:bCs/>
        </w:rPr>
        <w:t xml:space="preserve"> 설치하여 보안 안정성</w:t>
      </w:r>
      <w:r w:rsidR="001B701F">
        <w:rPr>
          <w:rFonts w:asciiTheme="majorHAnsi" w:eastAsiaTheme="majorHAnsi" w:hAnsiTheme="majorHAnsi" w:hint="eastAsia"/>
          <w:bCs/>
        </w:rPr>
        <w:t>을</w:t>
      </w:r>
      <w:r w:rsidR="001B701F" w:rsidRPr="00E50CA8">
        <w:rPr>
          <w:rFonts w:asciiTheme="majorHAnsi" w:eastAsiaTheme="majorHAnsi" w:hAnsiTheme="majorHAnsi" w:hint="eastAsia"/>
          <w:bCs/>
        </w:rPr>
        <w:t xml:space="preserve"> 확보</w:t>
      </w:r>
    </w:p>
    <w:p w14:paraId="4D273B2B" w14:textId="49C14998" w:rsidR="001B701F" w:rsidRDefault="001B701F" w:rsidP="00495D17">
      <w:pPr>
        <w:jc w:val="center"/>
      </w:pPr>
      <w:r>
        <w:rPr>
          <w:rFonts w:hint="eastAsia"/>
          <w:noProof/>
        </w:rPr>
        <w:drawing>
          <wp:inline distT="0" distB="0" distL="0" distR="0" wp14:anchorId="7515CD57" wp14:editId="607371F3">
            <wp:extent cx="2761155" cy="2217420"/>
            <wp:effectExtent l="0" t="0" r="1270" b="0"/>
            <wp:docPr id="34" name="그림 34" descr="텍스트, 실내, 작업대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실내, 작업대, 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10" cy="222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C1A">
        <w:rPr>
          <w:noProof/>
        </w:rPr>
        <w:drawing>
          <wp:inline distT="0" distB="0" distL="0" distR="0" wp14:anchorId="47E74E1E" wp14:editId="0FACC2BF">
            <wp:extent cx="1610927" cy="2202041"/>
            <wp:effectExtent l="0" t="0" r="8890" b="825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4823" cy="22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FDF4" w14:textId="0B513CC8" w:rsidR="006853DC" w:rsidRPr="001B701F" w:rsidRDefault="006853DC" w:rsidP="00B92E9B"/>
    <w:p w14:paraId="46956E8B" w14:textId="77777777" w:rsidR="006853DC" w:rsidRDefault="006853DC" w:rsidP="00B92E9B"/>
    <w:p w14:paraId="224B6558" w14:textId="77777777" w:rsidR="00495D17" w:rsidRDefault="00495D17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9BFD14D" w14:textId="1DC178FE" w:rsidR="00B92E9B" w:rsidRPr="00A53B58" w:rsidRDefault="00B92E9B" w:rsidP="00B92E9B">
      <w:pPr>
        <w:rPr>
          <w:b/>
          <w:bCs/>
        </w:rPr>
      </w:pPr>
      <w:r w:rsidRPr="00A53B58">
        <w:rPr>
          <w:rFonts w:hint="eastAsia"/>
          <w:b/>
          <w:bCs/>
        </w:rPr>
        <w:lastRenderedPageBreak/>
        <w:t>⑨</w:t>
      </w:r>
      <w:r w:rsidRPr="00A53B58">
        <w:rPr>
          <w:b/>
          <w:bCs/>
        </w:rPr>
        <w:t xml:space="preserve"> 중요 기술 특허 및 임치 여부</w:t>
      </w:r>
    </w:p>
    <w:p w14:paraId="58884118" w14:textId="31EDE4D8" w:rsidR="006853DC" w:rsidRPr="00A53B58" w:rsidRDefault="000258F3" w:rsidP="00B92E9B">
      <w:pPr>
        <w:rPr>
          <w:rFonts w:hint="eastAsia"/>
        </w:rPr>
      </w:pPr>
      <w:r>
        <w:rPr>
          <w:rFonts w:hint="eastAsia"/>
        </w:rPr>
        <w:t>-특허 미</w:t>
      </w:r>
      <w:r w:rsidR="0059413E"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보유 </w:t>
      </w:r>
      <w:r>
        <w:t>/</w:t>
      </w:r>
      <w:proofErr w:type="gramEnd"/>
      <w:r>
        <w:t xml:space="preserve"> </w:t>
      </w:r>
      <w:r>
        <w:rPr>
          <w:rFonts w:hint="eastAsia"/>
        </w:rPr>
        <w:t>임치하지 않음</w:t>
      </w:r>
    </w:p>
    <w:p w14:paraId="3D3148A1" w14:textId="77777777" w:rsidR="00495D17" w:rsidRDefault="00495D17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41334D7" w14:textId="417B95DE" w:rsidR="00B92E9B" w:rsidRPr="00A53B58" w:rsidRDefault="00B92E9B" w:rsidP="00B92E9B">
      <w:pPr>
        <w:rPr>
          <w:b/>
          <w:bCs/>
        </w:rPr>
      </w:pPr>
      <w:r w:rsidRPr="00A53B58">
        <w:rPr>
          <w:rFonts w:hint="eastAsia"/>
          <w:b/>
          <w:bCs/>
        </w:rPr>
        <w:lastRenderedPageBreak/>
        <w:t>⑩</w:t>
      </w:r>
      <w:r w:rsidRPr="00A53B58">
        <w:rPr>
          <w:b/>
          <w:bCs/>
        </w:rPr>
        <w:t xml:space="preserve"> 정보시스템 보안 관리 여부(데이터 암호화, 허가 USB활용 등)</w:t>
      </w:r>
    </w:p>
    <w:p w14:paraId="24FC2A05" w14:textId="5630A1F0" w:rsidR="00097C48" w:rsidRDefault="00097C48" w:rsidP="00495D17">
      <w:r>
        <w:rPr>
          <w:rFonts w:hint="eastAsia"/>
        </w:rPr>
        <w:t>-</w:t>
      </w:r>
      <w:r>
        <w:t>DB</w:t>
      </w:r>
      <w:r>
        <w:rPr>
          <w:rFonts w:hint="eastAsia"/>
        </w:rPr>
        <w:t>내 주요정보</w:t>
      </w:r>
      <w:r>
        <w:t xml:space="preserve"> </w:t>
      </w:r>
      <w:r>
        <w:rPr>
          <w:rFonts w:hint="eastAsia"/>
        </w:rPr>
        <w:t>암호화</w:t>
      </w:r>
    </w:p>
    <w:p w14:paraId="20D7C79A" w14:textId="5AD82410" w:rsidR="00097C48" w:rsidRDefault="00097C48" w:rsidP="00495D17">
      <w:pPr>
        <w:rPr>
          <w:rFonts w:hint="eastAsia"/>
        </w:rPr>
      </w:pPr>
      <w:r>
        <w:rPr>
          <w:rFonts w:hint="eastAsia"/>
        </w:rPr>
        <w:t>-D</w:t>
      </w:r>
      <w:r>
        <w:t xml:space="preserve">B </w:t>
      </w:r>
      <w:r>
        <w:rPr>
          <w:rFonts w:hint="eastAsia"/>
        </w:rPr>
        <w:t>접</w:t>
      </w:r>
      <w:r w:rsidR="000B1D13">
        <w:rPr>
          <w:rFonts w:hint="eastAsia"/>
        </w:rPr>
        <w:t>근제어</w:t>
      </w:r>
    </w:p>
    <w:p w14:paraId="2B84DCEB" w14:textId="64FEFB50" w:rsidR="00495D17" w:rsidRDefault="00495D17" w:rsidP="00495D17">
      <w:pPr>
        <w:rPr>
          <w:rFonts w:hint="eastAsia"/>
        </w:rPr>
      </w:pPr>
      <w:r>
        <w:rPr>
          <w:rFonts w:hint="eastAsia"/>
        </w:rPr>
        <w:t>-비인가자의 네트워크 접근 차단</w:t>
      </w:r>
    </w:p>
    <w:p w14:paraId="7970EFE0" w14:textId="25987C16" w:rsidR="000B1D13" w:rsidRDefault="000B1D13" w:rsidP="00B92E9B">
      <w:r>
        <w:rPr>
          <w:rFonts w:hint="eastAsia"/>
        </w:rPr>
        <w:t xml:space="preserve">-물리적 </w:t>
      </w:r>
      <w:proofErr w:type="spellStart"/>
      <w:r>
        <w:rPr>
          <w:rFonts w:hint="eastAsia"/>
        </w:rPr>
        <w:t>망분리</w:t>
      </w:r>
      <w:proofErr w:type="spellEnd"/>
    </w:p>
    <w:p w14:paraId="5F2D83FB" w14:textId="484963A1" w:rsidR="000B1D13" w:rsidRDefault="000258F3" w:rsidP="00B92E9B">
      <w:pPr>
        <w:rPr>
          <w:rFonts w:hint="eastAsia"/>
        </w:rPr>
      </w:pPr>
      <w:r>
        <w:rPr>
          <w:rFonts w:hint="eastAsia"/>
        </w:rPr>
        <w:t>-매체 제어</w:t>
      </w:r>
    </w:p>
    <w:p w14:paraId="690C5E4B" w14:textId="1A8A5E48" w:rsidR="00495D17" w:rsidRPr="00B92E9B" w:rsidRDefault="00495D17" w:rsidP="00495D17">
      <w:pPr>
        <w:jc w:val="center"/>
        <w:rPr>
          <w:rFonts w:hint="eastAsia"/>
        </w:rPr>
      </w:pPr>
      <w:r w:rsidRPr="00A02550">
        <w:rPr>
          <w:noProof/>
        </w:rPr>
        <w:drawing>
          <wp:inline distT="0" distB="0" distL="0" distR="0" wp14:anchorId="494FAD5F" wp14:editId="0EECE551">
            <wp:extent cx="3809025" cy="4171950"/>
            <wp:effectExtent l="0" t="0" r="127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2110" cy="417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D17" w:rsidRPr="00B92E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404C8" w14:textId="77777777" w:rsidR="00D26DE9" w:rsidRDefault="00D26DE9" w:rsidP="000258F3">
      <w:pPr>
        <w:spacing w:after="0" w:line="240" w:lineRule="auto"/>
      </w:pPr>
      <w:r>
        <w:separator/>
      </w:r>
    </w:p>
  </w:endnote>
  <w:endnote w:type="continuationSeparator" w:id="0">
    <w:p w14:paraId="745164C6" w14:textId="77777777" w:rsidR="00D26DE9" w:rsidRDefault="00D26DE9" w:rsidP="00025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8BB04" w14:textId="77777777" w:rsidR="00D26DE9" w:rsidRDefault="00D26DE9" w:rsidP="000258F3">
      <w:pPr>
        <w:spacing w:after="0" w:line="240" w:lineRule="auto"/>
      </w:pPr>
      <w:r>
        <w:separator/>
      </w:r>
    </w:p>
  </w:footnote>
  <w:footnote w:type="continuationSeparator" w:id="0">
    <w:p w14:paraId="3ACD50DD" w14:textId="77777777" w:rsidR="00D26DE9" w:rsidRDefault="00D26DE9" w:rsidP="000258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E9B"/>
    <w:rsid w:val="00012C8F"/>
    <w:rsid w:val="000258F3"/>
    <w:rsid w:val="00097C48"/>
    <w:rsid w:val="000B1D13"/>
    <w:rsid w:val="00114F8C"/>
    <w:rsid w:val="00160812"/>
    <w:rsid w:val="001B701F"/>
    <w:rsid w:val="002C3D6B"/>
    <w:rsid w:val="004947D5"/>
    <w:rsid w:val="00495D17"/>
    <w:rsid w:val="00514B03"/>
    <w:rsid w:val="0059413E"/>
    <w:rsid w:val="006853DC"/>
    <w:rsid w:val="006938DE"/>
    <w:rsid w:val="006E3E7D"/>
    <w:rsid w:val="006F5021"/>
    <w:rsid w:val="007F3BE0"/>
    <w:rsid w:val="00993C09"/>
    <w:rsid w:val="009E7049"/>
    <w:rsid w:val="00A53B58"/>
    <w:rsid w:val="00A5578F"/>
    <w:rsid w:val="00A93019"/>
    <w:rsid w:val="00B92E9B"/>
    <w:rsid w:val="00C71AD9"/>
    <w:rsid w:val="00CE626D"/>
    <w:rsid w:val="00D26DE9"/>
    <w:rsid w:val="00DF08AC"/>
    <w:rsid w:val="00E401F0"/>
    <w:rsid w:val="00E95F2D"/>
    <w:rsid w:val="00F0402B"/>
    <w:rsid w:val="00FF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2F2A77"/>
  <w15:chartTrackingRefBased/>
  <w15:docId w15:val="{1B684BE5-9E94-4D17-B223-28F1D7AEC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2C8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258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258F3"/>
  </w:style>
  <w:style w:type="paragraph" w:styleId="a4">
    <w:name w:val="footer"/>
    <w:basedOn w:val="a"/>
    <w:link w:val="Char0"/>
    <w:uiPriority w:val="99"/>
    <w:unhideWhenUsed/>
    <w:rsid w:val="000258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258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1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Jung</dc:creator>
  <cp:keywords/>
  <dc:description/>
  <cp:lastModifiedBy>Dana Jung</cp:lastModifiedBy>
  <cp:revision>24</cp:revision>
  <dcterms:created xsi:type="dcterms:W3CDTF">2021-08-18T04:26:00Z</dcterms:created>
  <dcterms:modified xsi:type="dcterms:W3CDTF">2021-08-18T08:51:00Z</dcterms:modified>
</cp:coreProperties>
</file>