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E3A30" w14:textId="3A529312" w:rsidR="00703C4A" w:rsidRPr="00703C4A" w:rsidRDefault="0055276B" w:rsidP="00552259">
      <w:pPr>
        <w:widowControl/>
        <w:wordWrap/>
        <w:autoSpaceDE/>
        <w:autoSpaceDN/>
        <w:snapToGrid w:val="0"/>
        <w:spacing w:line="288" w:lineRule="auto"/>
        <w:jc w:val="center"/>
        <w:rPr>
          <w:rFonts w:asciiTheme="minorHAnsi" w:eastAsiaTheme="minorHAnsi" w:hAnsiTheme="minorHAnsi" w:cs="함초롬바탕"/>
          <w:b/>
          <w:color w:val="000000"/>
          <w:kern w:val="0"/>
          <w:sz w:val="30"/>
          <w:szCs w:val="30"/>
          <w:u w:val="single"/>
        </w:rPr>
      </w:pPr>
      <w:r>
        <w:rPr>
          <w:rFonts w:asciiTheme="minorHAnsi" w:eastAsiaTheme="minorHAnsi" w:hAnsiTheme="minorHAnsi" w:cs="함초롬바탕" w:hint="eastAsia"/>
          <w:b/>
          <w:color w:val="000000"/>
          <w:kern w:val="0"/>
          <w:sz w:val="30"/>
          <w:szCs w:val="30"/>
          <w:u w:val="single"/>
        </w:rPr>
        <w:t>GME</w:t>
      </w:r>
      <w:r w:rsidR="00703C4A" w:rsidRPr="00703C4A">
        <w:rPr>
          <w:rFonts w:asciiTheme="minorHAnsi" w:eastAsiaTheme="minorHAnsi" w:hAnsiTheme="minorHAnsi" w:cs="함초롬바탕" w:hint="eastAsia"/>
          <w:b/>
          <w:color w:val="000000"/>
          <w:kern w:val="0"/>
          <w:sz w:val="30"/>
          <w:szCs w:val="30"/>
          <w:u w:val="single"/>
        </w:rPr>
        <w:t xml:space="preserve">카드 </w:t>
      </w:r>
      <w:r w:rsidR="00236C79">
        <w:rPr>
          <w:rFonts w:asciiTheme="minorHAnsi" w:eastAsiaTheme="minorHAnsi" w:hAnsiTheme="minorHAnsi" w:cs="함초롬바탕" w:hint="eastAsia"/>
          <w:b/>
          <w:color w:val="000000"/>
          <w:kern w:val="0"/>
          <w:sz w:val="30"/>
          <w:szCs w:val="30"/>
          <w:u w:val="single"/>
        </w:rPr>
        <w:t>국제</w:t>
      </w:r>
      <w:r w:rsidR="00320DE6">
        <w:rPr>
          <w:rFonts w:asciiTheme="minorHAnsi" w:eastAsiaTheme="minorHAnsi" w:hAnsiTheme="minorHAnsi" w:cs="함초롬바탕" w:hint="eastAsia"/>
          <w:b/>
          <w:color w:val="000000"/>
          <w:kern w:val="0"/>
          <w:sz w:val="30"/>
          <w:szCs w:val="30"/>
          <w:u w:val="single"/>
        </w:rPr>
        <w:t>(</w:t>
      </w:r>
      <w:r w:rsidR="0069351A">
        <w:rPr>
          <w:rFonts w:asciiTheme="minorHAnsi" w:eastAsiaTheme="minorHAnsi" w:hAnsiTheme="minorHAnsi" w:cs="함초롬바탕" w:hint="eastAsia"/>
          <w:b/>
          <w:color w:val="000000"/>
          <w:kern w:val="0"/>
          <w:sz w:val="30"/>
          <w:szCs w:val="30"/>
          <w:u w:val="single"/>
        </w:rPr>
        <w:t>MASTER</w:t>
      </w:r>
      <w:r w:rsidR="00320DE6">
        <w:rPr>
          <w:rFonts w:asciiTheme="minorHAnsi" w:eastAsiaTheme="minorHAnsi" w:hAnsiTheme="minorHAnsi" w:cs="함초롬바탕"/>
          <w:b/>
          <w:color w:val="000000"/>
          <w:kern w:val="0"/>
          <w:sz w:val="30"/>
          <w:szCs w:val="30"/>
          <w:u w:val="single"/>
        </w:rPr>
        <w:t>)</w:t>
      </w:r>
      <w:r w:rsidR="00703C4A" w:rsidRPr="00703C4A">
        <w:rPr>
          <w:rFonts w:asciiTheme="minorHAnsi" w:eastAsiaTheme="minorHAnsi" w:hAnsiTheme="minorHAnsi" w:cs="함초롬바탕" w:hint="eastAsia"/>
          <w:b/>
          <w:color w:val="000000"/>
          <w:kern w:val="0"/>
          <w:sz w:val="30"/>
          <w:szCs w:val="30"/>
          <w:u w:val="single"/>
        </w:rPr>
        <w:t xml:space="preserve"> </w:t>
      </w:r>
      <w:r w:rsidR="00236C79">
        <w:rPr>
          <w:rFonts w:asciiTheme="minorHAnsi" w:eastAsiaTheme="minorHAnsi" w:hAnsiTheme="minorHAnsi" w:cs="함초롬바탕" w:hint="eastAsia"/>
          <w:b/>
          <w:color w:val="000000"/>
          <w:kern w:val="0"/>
          <w:sz w:val="30"/>
          <w:szCs w:val="30"/>
          <w:u w:val="single"/>
        </w:rPr>
        <w:t>대행</w:t>
      </w:r>
      <w:r w:rsidR="00703C4A" w:rsidRPr="00703C4A">
        <w:rPr>
          <w:rFonts w:asciiTheme="minorHAnsi" w:eastAsiaTheme="minorHAnsi" w:hAnsiTheme="minorHAnsi" w:cs="함초롬바탕" w:hint="eastAsia"/>
          <w:b/>
          <w:color w:val="000000"/>
          <w:kern w:val="0"/>
          <w:sz w:val="30"/>
          <w:szCs w:val="30"/>
          <w:u w:val="single"/>
        </w:rPr>
        <w:t>계약서</w:t>
      </w:r>
    </w:p>
    <w:p w14:paraId="307B25D2" w14:textId="77777777" w:rsidR="00703C4A" w:rsidRPr="0069351A" w:rsidRDefault="00703C4A" w:rsidP="00703C4A">
      <w:pPr>
        <w:widowControl/>
        <w:wordWrap/>
        <w:autoSpaceDE/>
        <w:autoSpaceDN/>
        <w:snapToGrid w:val="0"/>
        <w:spacing w:line="384" w:lineRule="auto"/>
        <w:jc w:val="center"/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</w:pPr>
    </w:p>
    <w:p w14:paraId="7F66AFB8" w14:textId="4E87B80C" w:rsidR="00703C4A" w:rsidRDefault="0055276B" w:rsidP="00703C4A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</w:pPr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주식회사 </w:t>
      </w:r>
      <w:proofErr w:type="spellStart"/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글로벌머니익스프레스</w:t>
      </w:r>
      <w:proofErr w:type="spellEnd"/>
      <w:r w:rsidR="00703C4A"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(이하 “</w:t>
      </w:r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G</w:t>
      </w:r>
      <w:r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ME</w:t>
      </w:r>
      <w:r w:rsidR="003F1314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”</w:t>
      </w:r>
      <w:r w:rsidR="00703C4A"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라 한다)</w:t>
      </w:r>
      <w:r w:rsidR="00320DE6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과</w:t>
      </w:r>
      <w:r w:rsidR="00703C4A"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612968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비씨</w:t>
      </w:r>
      <w:r w:rsidR="00703C4A"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카드</w:t>
      </w:r>
      <w:proofErr w:type="spellEnd"/>
      <w:r w:rsidR="00703C4A"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주식</w:t>
      </w:r>
      <w:r w:rsidR="000618E6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회사</w:t>
      </w:r>
      <w:r w:rsidR="00703C4A"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(이하 “</w:t>
      </w:r>
      <w:proofErr w:type="spellStart"/>
      <w:r w:rsidR="003F1314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비씨</w:t>
      </w:r>
      <w:r w:rsidR="00703C4A"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”라</w:t>
      </w:r>
      <w:proofErr w:type="spellEnd"/>
      <w:r w:rsidR="00703C4A"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한다)는 </w:t>
      </w:r>
      <w:r w:rsidR="00B6799F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양사간 각 </w:t>
      </w:r>
      <w:r w:rsidR="00CB6574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20</w:t>
      </w:r>
      <w:r w:rsidR="00CB6574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24</w:t>
      </w:r>
      <w:r w:rsidR="00B6799F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년</w:t>
      </w:r>
      <w:r w:rsidR="00B6799F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="00CB6574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7</w:t>
      </w:r>
      <w:r w:rsidR="00B6799F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월</w:t>
      </w:r>
      <w:r w:rsidR="00B6799F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="00CB6574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00</w:t>
      </w:r>
      <w:r w:rsidR="00B6799F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일</w:t>
      </w:r>
      <w:r w:rsidR="00B6799F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="00B6799F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체결한 </w:t>
      </w:r>
      <w:r w:rsidR="0069351A"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『</w:t>
      </w:r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G</w:t>
      </w:r>
      <w:r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ME</w:t>
      </w:r>
      <w:r w:rsidR="003F1314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카</w:t>
      </w:r>
      <w:r w:rsidR="003F1314" w:rsidRPr="003F1314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드 업무처리 대행</w:t>
      </w:r>
      <w:r w:rsidR="00930A53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</w:t>
      </w:r>
      <w:r w:rsidR="003F1314" w:rsidRPr="003F1314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계약</w:t>
      </w:r>
      <w:r w:rsidR="000F7E83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서</w:t>
      </w:r>
      <w:r w:rsidR="00703C4A"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』</w:t>
      </w:r>
      <w:r w:rsidR="00411882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(이하 </w:t>
      </w:r>
      <w:r w:rsidR="00411882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“</w:t>
      </w:r>
      <w:r w:rsidR="00411882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원 계약</w:t>
      </w:r>
      <w:r w:rsidR="00411882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”</w:t>
      </w:r>
      <w:r w:rsidR="00411882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이라 한다)</w:t>
      </w:r>
      <w:r w:rsidR="00703C4A"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및 『</w:t>
      </w:r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G</w:t>
      </w:r>
      <w:r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ME</w:t>
      </w:r>
      <w:r w:rsidR="00930A53" w:rsidRPr="00930A53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카드</w:t>
      </w:r>
      <w:r w:rsidR="00930A53" w:rsidRPr="00930A53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업무처리 대행계약 부속협약서</w:t>
      </w:r>
      <w:r w:rsidR="00703C4A"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』</w:t>
      </w:r>
      <w:r w:rsidR="00411882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(이하 </w:t>
      </w:r>
      <w:r w:rsidR="00411882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“</w:t>
      </w:r>
      <w:r w:rsidR="00411882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원 계약 부속</w:t>
      </w:r>
      <w:r w:rsidR="00E00200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협약</w:t>
      </w:r>
      <w:r w:rsidR="00411882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서</w:t>
      </w:r>
      <w:r w:rsidR="00411882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”</w:t>
      </w:r>
      <w:r w:rsidR="00614F5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라 한다</w:t>
      </w:r>
      <w:r w:rsidR="00411882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)</w:t>
      </w:r>
      <w:r w:rsidR="00703C4A"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에 추가하여 다음과 같이 </w:t>
      </w:r>
      <w:r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GME</w:t>
      </w:r>
      <w:r w:rsidR="00930A53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카드 국제(</w:t>
      </w:r>
      <w:r w:rsidR="00930A53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MASTER) </w:t>
      </w:r>
      <w:r w:rsidR="00930A53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대행</w:t>
      </w:r>
      <w:r w:rsidR="00703C4A"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계약(이하 “</w:t>
      </w:r>
      <w:r w:rsidR="0069351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본</w:t>
      </w:r>
      <w:r w:rsidR="00703C4A"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703C4A"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계약”이라</w:t>
      </w:r>
      <w:proofErr w:type="spellEnd"/>
      <w:r w:rsidR="00703C4A"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한다)을 체결한다. </w:t>
      </w:r>
    </w:p>
    <w:p w14:paraId="21701C28" w14:textId="77777777" w:rsidR="00A440D4" w:rsidRPr="000618E6" w:rsidRDefault="00A440D4" w:rsidP="00703C4A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</w:pPr>
    </w:p>
    <w:p w14:paraId="64F4FD2D" w14:textId="77777777" w:rsidR="00703C4A" w:rsidRPr="00703C4A" w:rsidRDefault="00703C4A" w:rsidP="00703C4A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</w:pPr>
      <w:r w:rsidRPr="00703C4A">
        <w:rPr>
          <w:rFonts w:asciiTheme="minorHAnsi" w:eastAsiaTheme="minorHAnsi" w:hAnsiTheme="minorHAnsi" w:cs="굴림" w:hint="eastAsia"/>
          <w:b/>
          <w:bCs/>
          <w:color w:val="000000"/>
          <w:kern w:val="0"/>
          <w:sz w:val="24"/>
          <w:szCs w:val="24"/>
        </w:rPr>
        <w:t>제 1 조 (목적)</w:t>
      </w:r>
    </w:p>
    <w:p w14:paraId="25A18E9A" w14:textId="12D6A208" w:rsidR="00703C4A" w:rsidRPr="00703C4A" w:rsidRDefault="00703C4A" w:rsidP="00703C4A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</w:pPr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“본 </w:t>
      </w:r>
      <w:proofErr w:type="spellStart"/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계약”은</w:t>
      </w:r>
      <w:proofErr w:type="spellEnd"/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“</w:t>
      </w:r>
      <w:r w:rsidR="0055276B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GME</w:t>
      </w:r>
      <w:r w:rsidR="000F7E83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”와</w:t>
      </w:r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“</w:t>
      </w:r>
      <w:proofErr w:type="spellStart"/>
      <w:r w:rsidR="00930A53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비씨</w:t>
      </w:r>
      <w:proofErr w:type="spellEnd"/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”</w:t>
      </w:r>
      <w:r w:rsidR="00952810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</w:t>
      </w:r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간에 기 체결한</w:t>
      </w:r>
      <w:r w:rsidR="00411882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</w:t>
      </w:r>
      <w:r w:rsidR="00411882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“</w:t>
      </w:r>
      <w:r w:rsidR="00411882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원 계약</w:t>
      </w:r>
      <w:r w:rsidR="00411882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” </w:t>
      </w:r>
      <w:r w:rsidR="00411882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및 </w:t>
      </w:r>
      <w:r w:rsidR="00411882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“</w:t>
      </w:r>
      <w:r w:rsidR="00411882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원 계약 부속</w:t>
      </w:r>
      <w:r w:rsidR="00E00200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협약</w:t>
      </w:r>
      <w:r w:rsidR="00411882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서</w:t>
      </w:r>
      <w:proofErr w:type="gramStart"/>
      <w:r w:rsidR="00411882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”</w:t>
      </w:r>
      <w:r w:rsidR="00411882" w:rsidRPr="00703C4A" w:rsidDel="00411882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</w:t>
      </w:r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에</w:t>
      </w:r>
      <w:proofErr w:type="gramEnd"/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추가</w:t>
      </w:r>
      <w:r w:rsidR="00945E36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하여,</w:t>
      </w:r>
      <w:r w:rsidR="00945E36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“</w:t>
      </w:r>
      <w:r w:rsidR="0055276B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GME</w:t>
      </w:r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”의 해외카드(</w:t>
      </w:r>
      <w:r w:rsidR="0069351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MASTER</w:t>
      </w:r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) 거래 수납 업무를 운영함에 있어 상호 발생하는 제반 수수료에 대하여 규정하는 것을 목적으로 한다.</w:t>
      </w:r>
    </w:p>
    <w:p w14:paraId="41E868F6" w14:textId="77777777" w:rsidR="00703C4A" w:rsidRPr="00223079" w:rsidRDefault="00703C4A" w:rsidP="00703C4A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</w:pPr>
    </w:p>
    <w:p w14:paraId="0C0F75FE" w14:textId="1F7AEBF5" w:rsidR="00703C4A" w:rsidRPr="00703C4A" w:rsidRDefault="00703C4A" w:rsidP="00703C4A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</w:pPr>
      <w:r w:rsidRPr="00703C4A">
        <w:rPr>
          <w:rFonts w:asciiTheme="minorHAnsi" w:eastAsiaTheme="minorHAnsi" w:hAnsiTheme="minorHAnsi" w:cs="굴림" w:hint="eastAsia"/>
          <w:b/>
          <w:bCs/>
          <w:color w:val="000000"/>
          <w:kern w:val="0"/>
          <w:sz w:val="24"/>
          <w:szCs w:val="24"/>
        </w:rPr>
        <w:t>제 2 조 (업무 제휴의 범위)</w:t>
      </w:r>
    </w:p>
    <w:p w14:paraId="482E55D5" w14:textId="21595403" w:rsidR="00703C4A" w:rsidRPr="00703C4A" w:rsidRDefault="00703C4A" w:rsidP="00703C4A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</w:pPr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“본 </w:t>
      </w:r>
      <w:proofErr w:type="spellStart"/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계약”에서</w:t>
      </w:r>
      <w:proofErr w:type="spellEnd"/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정하는 “</w:t>
      </w:r>
      <w:r w:rsidR="0055276B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GME</w:t>
      </w:r>
      <w:r w:rsidR="000F7E83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”와</w:t>
      </w:r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“</w:t>
      </w:r>
      <w:proofErr w:type="spellStart"/>
      <w:r w:rsidR="00930A53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비씨</w:t>
      </w:r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”의</w:t>
      </w:r>
      <w:proofErr w:type="spellEnd"/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업무제휴 범위는 다음과 같다.</w:t>
      </w:r>
    </w:p>
    <w:p w14:paraId="349FADF0" w14:textId="7C67B6A0" w:rsidR="00703C4A" w:rsidRPr="00580CFC" w:rsidRDefault="00703C4A" w:rsidP="00580CFC">
      <w:pPr>
        <w:pStyle w:val="a4"/>
        <w:widowControl/>
        <w:numPr>
          <w:ilvl w:val="0"/>
          <w:numId w:val="14"/>
        </w:numPr>
        <w:wordWrap/>
        <w:autoSpaceDE/>
        <w:autoSpaceDN/>
        <w:snapToGrid w:val="0"/>
        <w:spacing w:line="384" w:lineRule="auto"/>
        <w:ind w:leftChars="0"/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</w:pPr>
      <w:bookmarkStart w:id="0" w:name="_Hlk59629456"/>
      <w:r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="007E0D35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“</w:t>
      </w:r>
      <w:proofErr w:type="spellStart"/>
      <w:r w:rsidR="007E0D35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비씨</w:t>
      </w:r>
      <w:bookmarkEnd w:id="0"/>
      <w:proofErr w:type="spellEnd"/>
      <w:r w:rsidR="007E0D35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”</w:t>
      </w:r>
      <w:r w:rsidR="007E0D35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는 </w:t>
      </w:r>
      <w:r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회원들의 해외카드(</w:t>
      </w:r>
      <w:r w:rsidR="0069351A"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MASTER</w:t>
      </w:r>
      <w:r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) </w:t>
      </w:r>
      <w:r w:rsidRPr="00580CF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거래에</w:t>
      </w:r>
      <w:r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Pr="00580CF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따른</w:t>
      </w:r>
      <w:r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="00CB303F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거래</w:t>
      </w:r>
      <w:r w:rsidRPr="00580CF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승인</w:t>
      </w:r>
      <w:r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Pr="00580CF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중계</w:t>
      </w:r>
      <w:r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Pr="00580CF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및</w:t>
      </w:r>
      <w:r w:rsidR="00CB303F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해외카드(</w:t>
      </w:r>
      <w:r w:rsidR="00CB303F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MASTER)</w:t>
      </w:r>
      <w:r w:rsidR="00CB303F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를 통한 대금결제 </w:t>
      </w:r>
      <w:r w:rsidRPr="00580CF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업무</w:t>
      </w:r>
      <w:r w:rsidR="00223079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를 수행한다.</w:t>
      </w:r>
      <w:r w:rsidR="00223079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="00632D7E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</w:t>
      </w:r>
    </w:p>
    <w:p w14:paraId="3CE5337D" w14:textId="32F3347C" w:rsidR="00CB303F" w:rsidRDefault="00223079" w:rsidP="007E4C89">
      <w:pPr>
        <w:pStyle w:val="a4"/>
        <w:widowControl/>
        <w:numPr>
          <w:ilvl w:val="0"/>
          <w:numId w:val="14"/>
        </w:numPr>
        <w:wordWrap/>
        <w:autoSpaceDE/>
        <w:autoSpaceDN/>
        <w:snapToGrid w:val="0"/>
        <w:spacing w:line="384" w:lineRule="auto"/>
        <w:ind w:leftChars="0"/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</w:pPr>
      <w:r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“</w:t>
      </w:r>
      <w:r w:rsidR="0055276B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GME</w:t>
      </w:r>
      <w:r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”</w:t>
      </w:r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는 </w:t>
      </w:r>
      <w:proofErr w:type="spellStart"/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본조</w:t>
      </w:r>
      <w:proofErr w:type="spellEnd"/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제1항에 따른 </w:t>
      </w:r>
      <w:r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“</w:t>
      </w:r>
      <w:proofErr w:type="spellStart"/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비씨</w:t>
      </w:r>
      <w:proofErr w:type="spellEnd"/>
      <w:r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”</w:t>
      </w:r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의 업무수행에 </w:t>
      </w:r>
      <w:r w:rsidR="002F75B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대하여 </w:t>
      </w:r>
      <w:r w:rsidR="00CF523A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“</w:t>
      </w:r>
      <w:r w:rsidR="00CF523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본 계약</w:t>
      </w:r>
      <w:r w:rsidR="00CF523A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” </w:t>
      </w:r>
      <w:r w:rsidR="00CF523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제</w:t>
      </w:r>
      <w:r w:rsidR="00CF523A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3</w:t>
      </w:r>
      <w:r w:rsidR="00CF523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조에 따라 </w:t>
      </w:r>
      <w:r w:rsidR="00267CAE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“</w:t>
      </w:r>
      <w:r w:rsidR="00CF523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대행수수료</w:t>
      </w:r>
      <w:r w:rsidR="00267CAE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”</w:t>
      </w:r>
      <w:proofErr w:type="spellStart"/>
      <w:r w:rsidR="00CF523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를</w:t>
      </w:r>
      <w:proofErr w:type="spellEnd"/>
      <w:r w:rsidR="00CF523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지급</w:t>
      </w:r>
      <w:r w:rsidR="00A41FC2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한다</w:t>
      </w:r>
      <w:r w:rsidR="00A41FC2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. </w:t>
      </w:r>
    </w:p>
    <w:p w14:paraId="6CE096B1" w14:textId="777140B9" w:rsidR="00703C4A" w:rsidRDefault="00703C4A">
      <w:pPr>
        <w:pStyle w:val="a4"/>
        <w:widowControl/>
        <w:numPr>
          <w:ilvl w:val="0"/>
          <w:numId w:val="14"/>
        </w:numPr>
        <w:wordWrap/>
        <w:autoSpaceDE/>
        <w:autoSpaceDN/>
        <w:snapToGrid w:val="0"/>
        <w:spacing w:line="384" w:lineRule="auto"/>
        <w:ind w:leftChars="0"/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</w:pPr>
      <w:r w:rsidRPr="00580CF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lastRenderedPageBreak/>
        <w:t>회원들의</w:t>
      </w:r>
      <w:r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Pr="00580CF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해외카드</w:t>
      </w:r>
      <w:r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(</w:t>
      </w:r>
      <w:r w:rsidR="0069351A"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MASTER</w:t>
      </w:r>
      <w:r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) </w:t>
      </w:r>
      <w:r w:rsidRPr="00580CF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거래</w:t>
      </w:r>
      <w:r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Pr="00580CF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관</w:t>
      </w:r>
      <w:r w:rsidR="00813B1D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련</w:t>
      </w:r>
      <w:r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Pr="00580CF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해외민원</w:t>
      </w:r>
      <w:r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Pr="00580CF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처리</w:t>
      </w:r>
      <w:r w:rsidR="00813B1D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업무</w:t>
      </w:r>
      <w:r w:rsidR="007E4C89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는 </w:t>
      </w:r>
      <w:r w:rsidR="007E4C89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1</w:t>
      </w:r>
      <w:r w:rsidR="007E4C89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차적으로 </w:t>
      </w:r>
      <w:r w:rsidR="007E4C89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“</w:t>
      </w:r>
      <w:r w:rsidR="0055276B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GME</w:t>
      </w:r>
      <w:r w:rsidR="007E4C89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”</w:t>
      </w:r>
      <w:r w:rsidR="007E4C89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가 담당</w:t>
      </w:r>
      <w:r w:rsidR="00813B1D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하며,</w:t>
      </w:r>
      <w:r w:rsidR="00813B1D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“</w:t>
      </w:r>
      <w:proofErr w:type="spellStart"/>
      <w:r w:rsidR="00813B1D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비씨</w:t>
      </w:r>
      <w:proofErr w:type="spellEnd"/>
      <w:r w:rsidR="00813B1D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”</w:t>
      </w:r>
      <w:r w:rsidR="00813B1D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는</w:t>
      </w:r>
      <w:r w:rsidR="00813B1D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="00813B1D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해외 민원의 원활한 처리를 위하여</w:t>
      </w:r>
      <w:r w:rsidR="00813B1D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="00813B1D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협조하여야 한다.</w:t>
      </w:r>
    </w:p>
    <w:p w14:paraId="1AC6F726" w14:textId="28DF3F03" w:rsidR="00D804A2" w:rsidRPr="00580CFC" w:rsidRDefault="00D804A2" w:rsidP="00580CFC">
      <w:pPr>
        <w:pStyle w:val="a4"/>
        <w:widowControl/>
        <w:numPr>
          <w:ilvl w:val="0"/>
          <w:numId w:val="14"/>
        </w:numPr>
        <w:wordWrap/>
        <w:autoSpaceDE/>
        <w:autoSpaceDN/>
        <w:snapToGrid w:val="0"/>
        <w:spacing w:line="384" w:lineRule="auto"/>
        <w:ind w:leftChars="0"/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</w:pPr>
      <w:r w:rsidRPr="0006155B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“</w:t>
      </w:r>
      <w:r w:rsidRPr="0006155B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본 계약</w:t>
      </w:r>
      <w:r w:rsidRPr="0006155B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”</w:t>
      </w:r>
      <w:r w:rsidRPr="0006155B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에 따라 </w:t>
      </w:r>
      <w:r w:rsidRPr="0006155B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“</w:t>
      </w:r>
      <w:r w:rsidR="0055276B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GME</w:t>
      </w:r>
      <w:r w:rsidRPr="0006155B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”</w:t>
      </w:r>
      <w:r w:rsidRPr="0006155B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와 </w:t>
      </w:r>
      <w:r w:rsidRPr="0006155B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“</w:t>
      </w:r>
      <w:proofErr w:type="spellStart"/>
      <w:r w:rsidRPr="0006155B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비씨</w:t>
      </w:r>
      <w:proofErr w:type="spellEnd"/>
      <w:r w:rsidRPr="0006155B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”</w:t>
      </w:r>
      <w:r w:rsidRPr="0006155B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간에 발생하는 결제대금과 </w:t>
      </w:r>
      <w:proofErr w:type="gramStart"/>
      <w:r w:rsidRPr="0006155B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가맹점수수료</w:t>
      </w:r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</w:t>
      </w:r>
      <w:r w:rsidRPr="0006155B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정</w:t>
      </w:r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산에</w:t>
      </w:r>
      <w:proofErr w:type="gramEnd"/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관하여는</w:t>
      </w:r>
      <w:r w:rsidRPr="0006155B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</w:t>
      </w:r>
      <w:r w:rsidRPr="0006155B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“</w:t>
      </w:r>
      <w:r w:rsidRPr="0006155B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원 계약</w:t>
      </w:r>
      <w:r w:rsidRPr="0006155B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” </w:t>
      </w:r>
      <w:r w:rsidRPr="0006155B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및 </w:t>
      </w:r>
      <w:r w:rsidRPr="0006155B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“</w:t>
      </w:r>
      <w:r w:rsidRPr="0006155B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원</w:t>
      </w:r>
      <w:r w:rsidRPr="0006155B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Pr="0006155B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계약 부속</w:t>
      </w:r>
      <w:r w:rsidR="00E00200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협약</w:t>
      </w:r>
      <w:r w:rsidRPr="0006155B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서</w:t>
      </w:r>
      <w:r w:rsidRPr="0006155B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”</w:t>
      </w:r>
      <w:proofErr w:type="spellStart"/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를</w:t>
      </w:r>
      <w:proofErr w:type="spellEnd"/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준용한다.</w:t>
      </w:r>
      <w:r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</w:p>
    <w:p w14:paraId="7F020194" w14:textId="77777777" w:rsidR="00703C4A" w:rsidRPr="007E4C89" w:rsidRDefault="00703C4A" w:rsidP="00703C4A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</w:pPr>
    </w:p>
    <w:p w14:paraId="0B037F95" w14:textId="77777777" w:rsidR="00703C4A" w:rsidRPr="00703C4A" w:rsidRDefault="00703C4A" w:rsidP="00703C4A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</w:pPr>
      <w:r w:rsidRPr="00703C4A">
        <w:rPr>
          <w:rFonts w:asciiTheme="minorHAnsi" w:eastAsiaTheme="minorHAnsi" w:hAnsiTheme="minorHAnsi" w:cs="굴림" w:hint="eastAsia"/>
          <w:b/>
          <w:bCs/>
          <w:color w:val="000000"/>
          <w:kern w:val="0"/>
          <w:sz w:val="24"/>
          <w:szCs w:val="24"/>
        </w:rPr>
        <w:t>제 3 조 (</w:t>
      </w:r>
      <w:r w:rsidR="00236C79">
        <w:rPr>
          <w:rFonts w:asciiTheme="minorHAnsi" w:eastAsiaTheme="minorHAnsi" w:hAnsiTheme="minorHAnsi" w:cs="굴림" w:hint="eastAsia"/>
          <w:b/>
          <w:bCs/>
          <w:color w:val="000000"/>
          <w:kern w:val="0"/>
          <w:sz w:val="24"/>
          <w:szCs w:val="24"/>
        </w:rPr>
        <w:t>대행</w:t>
      </w:r>
      <w:r w:rsidRPr="00703C4A">
        <w:rPr>
          <w:rFonts w:asciiTheme="minorHAnsi" w:eastAsiaTheme="minorHAnsi" w:hAnsiTheme="minorHAnsi" w:cs="굴림" w:hint="eastAsia"/>
          <w:b/>
          <w:bCs/>
          <w:color w:val="000000"/>
          <w:kern w:val="0"/>
          <w:sz w:val="24"/>
          <w:szCs w:val="24"/>
        </w:rPr>
        <w:t>수수료)</w:t>
      </w:r>
    </w:p>
    <w:p w14:paraId="20423180" w14:textId="47AC756F" w:rsidR="00703C4A" w:rsidRPr="00CB37C5" w:rsidRDefault="00F4284E" w:rsidP="00CB37C5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</w:pPr>
      <w:r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① </w:t>
      </w:r>
      <w:r w:rsidR="000618E6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“</w:t>
      </w:r>
      <w:r w:rsidR="0055276B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GME</w:t>
      </w:r>
      <w:r w:rsidR="000F7E83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”는</w:t>
      </w:r>
      <w:r w:rsidR="00703C4A" w:rsidRPr="00CB37C5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="00703C4A" w:rsidRPr="00CB37C5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“</w:t>
      </w:r>
      <w:proofErr w:type="spellStart"/>
      <w:r w:rsidR="000F7E83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비씨</w:t>
      </w:r>
      <w:r w:rsidR="00703C4A" w:rsidRPr="00CB37C5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”와</w:t>
      </w:r>
      <w:proofErr w:type="spellEnd"/>
      <w:r w:rsidR="00703C4A" w:rsidRPr="00CB37C5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="00703C4A" w:rsidRPr="00CB37C5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기</w:t>
      </w:r>
      <w:r w:rsidR="00703C4A" w:rsidRPr="00CB37C5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="00703C4A" w:rsidRPr="00CB37C5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체결한</w:t>
      </w:r>
      <w:r w:rsidR="00703C4A" w:rsidRPr="00CB37C5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="00411882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“</w:t>
      </w:r>
      <w:r w:rsidR="00411882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원 계약</w:t>
      </w:r>
      <w:r w:rsidR="00411882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”</w:t>
      </w:r>
      <w:r w:rsidR="00703C4A" w:rsidRPr="00CB37C5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="00703C4A" w:rsidRPr="00CB37C5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제</w:t>
      </w:r>
      <w:r w:rsidR="000F7E83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1</w:t>
      </w:r>
      <w:r w:rsidR="006F70D3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3</w:t>
      </w:r>
      <w:r w:rsidR="000F7E83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조 및 </w:t>
      </w:r>
      <w:r w:rsidR="00411882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“</w:t>
      </w:r>
      <w:r w:rsidR="00411882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원 계약 부속</w:t>
      </w:r>
      <w:r w:rsidR="007B1D5E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협약서</w:t>
      </w:r>
      <w:r w:rsidR="00411882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”</w:t>
      </w:r>
      <w:r w:rsidR="00703C4A" w:rsidRPr="00CB37C5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="00703C4A" w:rsidRPr="00CB37C5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제</w:t>
      </w:r>
      <w:r w:rsidR="00F0501C" w:rsidRPr="00CB37C5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3</w:t>
      </w:r>
      <w:r w:rsidR="00703C4A" w:rsidRPr="00CB37C5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조에</w:t>
      </w:r>
      <w:r w:rsidR="00703C4A" w:rsidRPr="00CB37C5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따라 업무제휴에 대한 </w:t>
      </w:r>
      <w:r w:rsidR="00267CAE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“</w:t>
      </w:r>
      <w:r w:rsidR="00236C79" w:rsidRPr="00CB37C5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대행</w:t>
      </w:r>
      <w:r w:rsidR="00703C4A" w:rsidRPr="00CB37C5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수수료</w:t>
      </w:r>
      <w:r w:rsidR="00267CAE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”</w:t>
      </w:r>
      <w:proofErr w:type="spellStart"/>
      <w:r w:rsidR="00703C4A" w:rsidRPr="00CB37C5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를</w:t>
      </w:r>
      <w:proofErr w:type="spellEnd"/>
      <w:r w:rsidR="00703C4A" w:rsidRPr="00CB37C5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다음과 같이 지급한다. </w:t>
      </w:r>
    </w:p>
    <w:tbl>
      <w:tblPr>
        <w:tblpPr w:leftFromText="142" w:rightFromText="142" w:vertAnchor="text" w:horzAnchor="margin" w:tblpY="690"/>
        <w:tblW w:w="9247" w:type="dxa"/>
        <w:tblBorders>
          <w:top w:val="single" w:sz="8" w:space="0" w:color="auto"/>
          <w:bottom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3"/>
        <w:gridCol w:w="1639"/>
        <w:gridCol w:w="4895"/>
      </w:tblGrid>
      <w:tr w:rsidR="00F4284E" w14:paraId="202ADA31" w14:textId="77777777" w:rsidTr="00E66285">
        <w:trPr>
          <w:trHeight w:val="330"/>
        </w:trPr>
        <w:tc>
          <w:tcPr>
            <w:tcW w:w="2713" w:type="dxa"/>
            <w:shd w:val="clear" w:color="auto" w:fill="F2F2F2" w:themeFill="background1" w:themeFillShade="F2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671C216" w14:textId="77777777" w:rsidR="00F4284E" w:rsidRPr="00CB3AD2" w:rsidRDefault="00F4284E" w:rsidP="00F4284E">
            <w:pPr>
              <w:wordWrap/>
              <w:autoSpaceDE/>
              <w:jc w:val="center"/>
              <w:rPr>
                <w:rFonts w:cs="굴림"/>
                <w:color w:val="000000"/>
                <w:sz w:val="24"/>
                <w:szCs w:val="24"/>
              </w:rPr>
            </w:pPr>
            <w:r w:rsidRPr="00CB3AD2">
              <w:rPr>
                <w:rFonts w:hint="eastAsia"/>
                <w:color w:val="000000"/>
                <w:sz w:val="24"/>
                <w:szCs w:val="24"/>
              </w:rPr>
              <w:t>수수료명</w:t>
            </w:r>
          </w:p>
        </w:tc>
        <w:tc>
          <w:tcPr>
            <w:tcW w:w="1639" w:type="dxa"/>
            <w:shd w:val="clear" w:color="auto" w:fill="F2F2F2" w:themeFill="background1" w:themeFillShade="F2"/>
          </w:tcPr>
          <w:p w14:paraId="752F7D83" w14:textId="77777777" w:rsidR="00F4284E" w:rsidRPr="00CB3AD2" w:rsidRDefault="00F4284E" w:rsidP="00F4284E">
            <w:pPr>
              <w:wordWrap/>
              <w:autoSpaceDE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수수료코드</w:t>
            </w:r>
          </w:p>
        </w:tc>
        <w:tc>
          <w:tcPr>
            <w:tcW w:w="4895" w:type="dxa"/>
            <w:shd w:val="clear" w:color="auto" w:fill="F2F2F2" w:themeFill="background1" w:themeFillShade="F2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9EEFB48" w14:textId="77777777" w:rsidR="00F4284E" w:rsidRPr="00CB3AD2" w:rsidRDefault="00E66285" w:rsidP="00F4284E">
            <w:pPr>
              <w:wordWrap/>
              <w:autoSpaceDE/>
              <w:jc w:val="center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rFonts w:cs="굴림" w:hint="eastAsia"/>
                <w:color w:val="000000"/>
                <w:sz w:val="24"/>
                <w:szCs w:val="24"/>
              </w:rPr>
              <w:t>상세</w:t>
            </w:r>
          </w:p>
        </w:tc>
      </w:tr>
      <w:tr w:rsidR="00F4284E" w14:paraId="61DFED4E" w14:textId="77777777" w:rsidTr="00E66285">
        <w:trPr>
          <w:trHeight w:val="330"/>
        </w:trPr>
        <w:tc>
          <w:tcPr>
            <w:tcW w:w="2713" w:type="dxa"/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70145E5" w14:textId="77777777" w:rsidR="00F4284E" w:rsidRPr="00CB3AD2" w:rsidRDefault="00F4284E" w:rsidP="00C452E5">
            <w:pPr>
              <w:wordWrap/>
              <w:autoSpaceDE/>
              <w:jc w:val="center"/>
              <w:rPr>
                <w:rFonts w:cs="굴림"/>
                <w:color w:val="000000"/>
                <w:sz w:val="24"/>
                <w:szCs w:val="24"/>
              </w:rPr>
            </w:pPr>
            <w:r w:rsidRPr="00CB3AD2">
              <w:rPr>
                <w:rFonts w:hint="eastAsia"/>
                <w:color w:val="000000"/>
                <w:sz w:val="24"/>
                <w:szCs w:val="24"/>
              </w:rPr>
              <w:t>Incoming거래승인중계 및 정산</w:t>
            </w:r>
          </w:p>
        </w:tc>
        <w:tc>
          <w:tcPr>
            <w:tcW w:w="1639" w:type="dxa"/>
            <w:vAlign w:val="center"/>
          </w:tcPr>
          <w:p w14:paraId="76E32F97" w14:textId="77777777" w:rsidR="00F4284E" w:rsidRPr="00CB3AD2" w:rsidRDefault="00F4284E" w:rsidP="00C452E5">
            <w:pPr>
              <w:wordWrap/>
              <w:autoSpaceDE/>
              <w:jc w:val="center"/>
              <w:rPr>
                <w:color w:val="000000"/>
                <w:sz w:val="24"/>
                <w:szCs w:val="24"/>
              </w:rPr>
            </w:pPr>
            <w:r w:rsidRPr="00703C4A">
              <w:rPr>
                <w:rFonts w:asciiTheme="minorHAnsi" w:eastAsiaTheme="minorHAnsi" w:hAnsiTheme="minorHAnsi" w:cs="함초롬바탕" w:hint="eastAsia"/>
                <w:color w:val="000000"/>
                <w:kern w:val="0"/>
                <w:sz w:val="24"/>
                <w:szCs w:val="24"/>
              </w:rPr>
              <w:t>52000301</w:t>
            </w:r>
          </w:p>
        </w:tc>
        <w:tc>
          <w:tcPr>
            <w:tcW w:w="4895" w:type="dxa"/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4A5A60D" w14:textId="7334CEEA" w:rsidR="00F4284E" w:rsidRPr="00CB3AD2" w:rsidRDefault="00F4284E" w:rsidP="000C33EE">
            <w:pPr>
              <w:wordWrap/>
              <w:autoSpaceDE/>
              <w:jc w:val="left"/>
              <w:rPr>
                <w:rFonts w:cs="굴림"/>
                <w:color w:val="000000"/>
                <w:sz w:val="24"/>
                <w:szCs w:val="24"/>
              </w:rPr>
            </w:pPr>
            <w:r w:rsidRPr="00CB3AD2">
              <w:rPr>
                <w:rFonts w:hint="eastAsia"/>
                <w:color w:val="000000"/>
                <w:sz w:val="24"/>
                <w:szCs w:val="24"/>
              </w:rPr>
              <w:t>Inc.총건수 x @</w:t>
            </w:r>
            <w:r w:rsidR="00CB6574">
              <w:rPr>
                <w:color w:val="000000"/>
                <w:sz w:val="24"/>
                <w:szCs w:val="24"/>
              </w:rPr>
              <w:t>810</w:t>
            </w:r>
            <w:r w:rsidR="00D50891">
              <w:rPr>
                <w:rFonts w:hint="eastAsia"/>
                <w:color w:val="000000"/>
                <w:sz w:val="24"/>
                <w:szCs w:val="24"/>
              </w:rPr>
              <w:t>원</w:t>
            </w:r>
          </w:p>
        </w:tc>
      </w:tr>
      <w:tr w:rsidR="00F4284E" w14:paraId="297DCB63" w14:textId="77777777" w:rsidTr="00E66285">
        <w:trPr>
          <w:trHeight w:val="330"/>
        </w:trPr>
        <w:tc>
          <w:tcPr>
            <w:tcW w:w="2713" w:type="dxa"/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69FA618" w14:textId="77777777" w:rsidR="00F4284E" w:rsidRPr="00CB3AD2" w:rsidRDefault="00F4284E" w:rsidP="00E66285">
            <w:pPr>
              <w:wordWrap/>
              <w:autoSpaceDE/>
              <w:jc w:val="center"/>
              <w:rPr>
                <w:rFonts w:cs="굴림"/>
                <w:color w:val="000000"/>
                <w:sz w:val="24"/>
                <w:szCs w:val="24"/>
              </w:rPr>
            </w:pPr>
            <w:r w:rsidRPr="00CB3AD2">
              <w:rPr>
                <w:rFonts w:hint="eastAsia"/>
                <w:color w:val="000000"/>
                <w:sz w:val="24"/>
                <w:szCs w:val="24"/>
              </w:rPr>
              <w:t>해외민원</w:t>
            </w:r>
            <w:r w:rsidR="00E66285">
              <w:rPr>
                <w:rFonts w:hint="eastAsia"/>
                <w:color w:val="000000"/>
                <w:sz w:val="24"/>
                <w:szCs w:val="24"/>
              </w:rPr>
              <w:t>처리</w:t>
            </w:r>
          </w:p>
        </w:tc>
        <w:tc>
          <w:tcPr>
            <w:tcW w:w="1639" w:type="dxa"/>
            <w:vAlign w:val="center"/>
          </w:tcPr>
          <w:p w14:paraId="15B3E1FB" w14:textId="77777777" w:rsidR="00F4284E" w:rsidRPr="00CB3AD2" w:rsidRDefault="00F4284E" w:rsidP="00C452E5">
            <w:pPr>
              <w:wordWrap/>
              <w:autoSpaceDE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52000201</w:t>
            </w:r>
          </w:p>
        </w:tc>
        <w:tc>
          <w:tcPr>
            <w:tcW w:w="4895" w:type="dxa"/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0F105F1" w14:textId="27C64AE9" w:rsidR="00F4284E" w:rsidRPr="00CB3AD2" w:rsidRDefault="00F4284E" w:rsidP="000C33EE">
            <w:pPr>
              <w:wordWrap/>
              <w:autoSpaceDE/>
              <w:jc w:val="left"/>
              <w:rPr>
                <w:rFonts w:cs="굴림"/>
                <w:color w:val="000000"/>
                <w:sz w:val="24"/>
                <w:szCs w:val="24"/>
              </w:rPr>
            </w:pPr>
            <w:r w:rsidRPr="00CB3AD2">
              <w:rPr>
                <w:rFonts w:hint="eastAsia"/>
                <w:color w:val="000000"/>
                <w:sz w:val="24"/>
                <w:szCs w:val="24"/>
              </w:rPr>
              <w:t>Inc.신판 건수 x @</w:t>
            </w:r>
            <w:r w:rsidR="00CB6574">
              <w:rPr>
                <w:color w:val="000000"/>
                <w:sz w:val="24"/>
                <w:szCs w:val="24"/>
              </w:rPr>
              <w:t>165</w:t>
            </w:r>
            <w:r w:rsidRPr="00CB3AD2">
              <w:rPr>
                <w:rFonts w:hint="eastAsia"/>
                <w:color w:val="000000"/>
                <w:sz w:val="24"/>
                <w:szCs w:val="24"/>
              </w:rPr>
              <w:t>원</w:t>
            </w:r>
          </w:p>
        </w:tc>
      </w:tr>
      <w:tr w:rsidR="009233E1" w14:paraId="028B7E8A" w14:textId="77777777" w:rsidTr="00E66285">
        <w:trPr>
          <w:trHeight w:val="330"/>
        </w:trPr>
        <w:tc>
          <w:tcPr>
            <w:tcW w:w="2713" w:type="dxa"/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9F070D3" w14:textId="77777777" w:rsidR="009233E1" w:rsidRPr="00A440D4" w:rsidRDefault="00E66285" w:rsidP="00C452E5">
            <w:pPr>
              <w:wordWrap/>
              <w:autoSpaceDE/>
              <w:jc w:val="center"/>
              <w:rPr>
                <w:rFonts w:cs="굴림"/>
                <w:bCs/>
                <w:color w:val="000000"/>
                <w:sz w:val="24"/>
                <w:szCs w:val="24"/>
              </w:rPr>
            </w:pPr>
            <w:r>
              <w:rPr>
                <w:rFonts w:cs="굴림" w:hint="eastAsia"/>
                <w:bCs/>
                <w:color w:val="000000"/>
                <w:sz w:val="24"/>
                <w:szCs w:val="24"/>
              </w:rPr>
              <w:t>분기분담금</w:t>
            </w:r>
          </w:p>
        </w:tc>
        <w:tc>
          <w:tcPr>
            <w:tcW w:w="1639" w:type="dxa"/>
            <w:vAlign w:val="center"/>
          </w:tcPr>
          <w:p w14:paraId="78254303" w14:textId="77777777" w:rsidR="009233E1" w:rsidRDefault="009233E1">
            <w:pPr>
              <w:jc w:val="center"/>
              <w:rPr>
                <w:rFonts w:cs="굴림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52000502</w:t>
            </w:r>
          </w:p>
        </w:tc>
        <w:tc>
          <w:tcPr>
            <w:tcW w:w="4895" w:type="dxa"/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888CDAA" w14:textId="77777777" w:rsidR="00E66285" w:rsidRPr="00E66285" w:rsidRDefault="00E66285" w:rsidP="000C33EE">
            <w:pPr>
              <w:wordWrap/>
              <w:autoSpaceDE/>
              <w:jc w:val="left"/>
              <w:rPr>
                <w:rFonts w:cs="굴림"/>
                <w:color w:val="000000"/>
                <w:sz w:val="24"/>
                <w:szCs w:val="24"/>
              </w:rPr>
            </w:pPr>
            <w:r w:rsidRPr="00E66285">
              <w:rPr>
                <w:rFonts w:cs="굴림"/>
                <w:color w:val="000000"/>
                <w:sz w:val="24"/>
                <w:szCs w:val="24"/>
              </w:rPr>
              <w:t>- (</w:t>
            </w:r>
            <w:proofErr w:type="spellStart"/>
            <w:r w:rsidRPr="00E66285">
              <w:rPr>
                <w:rFonts w:cs="굴림"/>
                <w:color w:val="000000"/>
                <w:sz w:val="24"/>
                <w:szCs w:val="24"/>
              </w:rPr>
              <w:t>회원사별신판실적</w:t>
            </w:r>
            <w:proofErr w:type="spellEnd"/>
            <w:r w:rsidRPr="00E66285">
              <w:rPr>
                <w:rFonts w:cs="굴림"/>
                <w:color w:val="000000"/>
                <w:sz w:val="24"/>
                <w:szCs w:val="24"/>
              </w:rPr>
              <w:t>/</w:t>
            </w:r>
            <w:proofErr w:type="spellStart"/>
            <w:r w:rsidRPr="00E66285">
              <w:rPr>
                <w:rFonts w:cs="굴림"/>
                <w:color w:val="000000"/>
                <w:sz w:val="24"/>
                <w:szCs w:val="24"/>
              </w:rPr>
              <w:t>전체신판실적</w:t>
            </w:r>
            <w:proofErr w:type="spellEnd"/>
            <w:r w:rsidRPr="00E66285">
              <w:rPr>
                <w:rFonts w:cs="굴림"/>
                <w:color w:val="000000"/>
                <w:sz w:val="24"/>
                <w:szCs w:val="24"/>
              </w:rPr>
              <w:t>) X 신판분담금 + (</w:t>
            </w:r>
            <w:proofErr w:type="spellStart"/>
            <w:r w:rsidRPr="00E66285">
              <w:rPr>
                <w:rFonts w:cs="굴림"/>
                <w:color w:val="000000"/>
                <w:sz w:val="24"/>
                <w:szCs w:val="24"/>
              </w:rPr>
              <w:t>회원사별현금서비스실적</w:t>
            </w:r>
            <w:proofErr w:type="spellEnd"/>
            <w:r w:rsidRPr="00E66285">
              <w:rPr>
                <w:rFonts w:cs="굴림"/>
                <w:color w:val="000000"/>
                <w:sz w:val="24"/>
                <w:szCs w:val="24"/>
              </w:rPr>
              <w:t>/</w:t>
            </w:r>
          </w:p>
          <w:p w14:paraId="4346CB19" w14:textId="77777777" w:rsidR="00E66285" w:rsidRPr="00E66285" w:rsidRDefault="00E66285" w:rsidP="000C33EE">
            <w:pPr>
              <w:wordWrap/>
              <w:autoSpaceDE/>
              <w:jc w:val="left"/>
              <w:rPr>
                <w:rFonts w:cs="굴림"/>
                <w:color w:val="000000"/>
                <w:sz w:val="24"/>
                <w:szCs w:val="24"/>
              </w:rPr>
            </w:pPr>
            <w:r w:rsidRPr="00E66285">
              <w:rPr>
                <w:rFonts w:cs="굴림" w:hint="eastAsia"/>
                <w:color w:val="000000"/>
                <w:sz w:val="24"/>
                <w:szCs w:val="24"/>
              </w:rPr>
              <w:t>전체현금서비스실적</w:t>
            </w:r>
            <w:r w:rsidRPr="00E66285">
              <w:rPr>
                <w:rFonts w:cs="굴림"/>
                <w:color w:val="000000"/>
                <w:sz w:val="24"/>
                <w:szCs w:val="24"/>
              </w:rPr>
              <w:t>) X 현서분담금</w:t>
            </w:r>
          </w:p>
          <w:p w14:paraId="0DEA5DD8" w14:textId="77777777" w:rsidR="00E66285" w:rsidRPr="00E66285" w:rsidRDefault="00E66285" w:rsidP="000C33EE">
            <w:pPr>
              <w:wordWrap/>
              <w:autoSpaceDE/>
              <w:jc w:val="left"/>
              <w:rPr>
                <w:rFonts w:cs="굴림"/>
                <w:color w:val="000000"/>
                <w:sz w:val="24"/>
                <w:szCs w:val="24"/>
              </w:rPr>
            </w:pPr>
            <w:proofErr w:type="spellStart"/>
            <w:r w:rsidRPr="00E66285">
              <w:rPr>
                <w:rFonts w:cs="굴림" w:hint="eastAsia"/>
                <w:color w:val="000000"/>
                <w:sz w:val="24"/>
                <w:szCs w:val="24"/>
              </w:rPr>
              <w:t>ㅇ</w:t>
            </w:r>
            <w:proofErr w:type="spellEnd"/>
            <w:r w:rsidRPr="00E66285">
              <w:rPr>
                <w:rFonts w:cs="굴림"/>
                <w:color w:val="000000"/>
                <w:sz w:val="24"/>
                <w:szCs w:val="24"/>
              </w:rPr>
              <w:t xml:space="preserve"> FEE= </w:t>
            </w:r>
            <w:proofErr w:type="spellStart"/>
            <w:r w:rsidRPr="00E66285">
              <w:rPr>
                <w:rFonts w:cs="굴림"/>
                <w:color w:val="000000"/>
                <w:sz w:val="24"/>
                <w:szCs w:val="24"/>
              </w:rPr>
              <w:t>국내신판매출액</w:t>
            </w:r>
            <w:proofErr w:type="spellEnd"/>
            <w:r w:rsidRPr="00E66285">
              <w:rPr>
                <w:rFonts w:cs="굴림"/>
                <w:color w:val="000000"/>
                <w:sz w:val="24"/>
                <w:szCs w:val="24"/>
              </w:rPr>
              <w:t xml:space="preserve">X0.04% + </w:t>
            </w:r>
            <w:proofErr w:type="spellStart"/>
            <w:r w:rsidRPr="00E66285">
              <w:rPr>
                <w:rFonts w:cs="굴림"/>
                <w:color w:val="000000"/>
                <w:sz w:val="24"/>
                <w:szCs w:val="24"/>
              </w:rPr>
              <w:t>국내현금서비스이용액</w:t>
            </w:r>
            <w:proofErr w:type="spellEnd"/>
            <w:r w:rsidRPr="00E66285">
              <w:rPr>
                <w:rFonts w:cs="굴림"/>
                <w:color w:val="000000"/>
                <w:sz w:val="24"/>
                <w:szCs w:val="24"/>
              </w:rPr>
              <w:t xml:space="preserve"> X 0.01%</w:t>
            </w:r>
          </w:p>
          <w:p w14:paraId="731EE030" w14:textId="77777777" w:rsidR="009233E1" w:rsidRPr="00CB3AD2" w:rsidRDefault="00E66285" w:rsidP="000C33EE">
            <w:pPr>
              <w:wordWrap/>
              <w:autoSpaceDE/>
              <w:jc w:val="left"/>
              <w:rPr>
                <w:rFonts w:cs="굴림"/>
                <w:color w:val="000000"/>
                <w:sz w:val="24"/>
                <w:szCs w:val="24"/>
              </w:rPr>
            </w:pPr>
            <w:r w:rsidRPr="00E66285">
              <w:rPr>
                <w:rFonts w:cs="굴림"/>
                <w:color w:val="000000"/>
                <w:sz w:val="24"/>
                <w:szCs w:val="24"/>
              </w:rPr>
              <w:t>- 마스타카드사의 INVOICE가 기초금액이 됨</w:t>
            </w:r>
          </w:p>
        </w:tc>
      </w:tr>
      <w:tr w:rsidR="009233E1" w14:paraId="2B9B22CB" w14:textId="77777777" w:rsidTr="00E66285">
        <w:trPr>
          <w:trHeight w:val="330"/>
        </w:trPr>
        <w:tc>
          <w:tcPr>
            <w:tcW w:w="2713" w:type="dxa"/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C82133B" w14:textId="77777777" w:rsidR="009233E1" w:rsidRPr="00A440D4" w:rsidRDefault="00E66285" w:rsidP="00C452E5">
            <w:pPr>
              <w:wordWrap/>
              <w:autoSpaceDE/>
              <w:jc w:val="center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rFonts w:cs="굴림" w:hint="eastAsia"/>
                <w:color w:val="000000"/>
                <w:sz w:val="24"/>
                <w:szCs w:val="24"/>
              </w:rPr>
              <w:t>월분담금</w:t>
            </w:r>
          </w:p>
        </w:tc>
        <w:tc>
          <w:tcPr>
            <w:tcW w:w="1639" w:type="dxa"/>
            <w:vAlign w:val="center"/>
          </w:tcPr>
          <w:p w14:paraId="65288085" w14:textId="77777777" w:rsidR="009233E1" w:rsidRDefault="009233E1">
            <w:pPr>
              <w:jc w:val="center"/>
              <w:rPr>
                <w:rFonts w:cs="굴림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52000503</w:t>
            </w:r>
          </w:p>
        </w:tc>
        <w:tc>
          <w:tcPr>
            <w:tcW w:w="4895" w:type="dxa"/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DD76719" w14:textId="77777777" w:rsidR="009233E1" w:rsidRPr="00CB3AD2" w:rsidRDefault="00E66285" w:rsidP="000C33EE">
            <w:pPr>
              <w:wordWrap/>
              <w:autoSpaceDE/>
              <w:jc w:val="left"/>
              <w:rPr>
                <w:rFonts w:cs="굴림"/>
                <w:color w:val="000000"/>
                <w:sz w:val="24"/>
                <w:szCs w:val="24"/>
              </w:rPr>
            </w:pPr>
            <w:r w:rsidRPr="00E66285">
              <w:rPr>
                <w:rFonts w:cs="굴림"/>
                <w:color w:val="000000"/>
                <w:sz w:val="24"/>
                <w:szCs w:val="24"/>
              </w:rPr>
              <w:t>(</w:t>
            </w:r>
            <w:proofErr w:type="spellStart"/>
            <w:r w:rsidRPr="00E66285">
              <w:rPr>
                <w:rFonts w:cs="굴림"/>
                <w:color w:val="000000"/>
                <w:sz w:val="24"/>
                <w:szCs w:val="24"/>
              </w:rPr>
              <w:t>회원사별신판실적</w:t>
            </w:r>
            <w:proofErr w:type="spellEnd"/>
            <w:r w:rsidRPr="00E66285">
              <w:rPr>
                <w:rFonts w:cs="굴림"/>
                <w:color w:val="000000"/>
                <w:sz w:val="24"/>
                <w:szCs w:val="24"/>
              </w:rPr>
              <w:t>/</w:t>
            </w:r>
            <w:proofErr w:type="spellStart"/>
            <w:r w:rsidRPr="00E66285">
              <w:rPr>
                <w:rFonts w:cs="굴림"/>
                <w:color w:val="000000"/>
                <w:sz w:val="24"/>
                <w:szCs w:val="24"/>
              </w:rPr>
              <w:t>전체신판실적</w:t>
            </w:r>
            <w:proofErr w:type="spellEnd"/>
            <w:r w:rsidRPr="00E66285">
              <w:rPr>
                <w:rFonts w:cs="굴림"/>
                <w:color w:val="000000"/>
                <w:sz w:val="24"/>
                <w:szCs w:val="24"/>
              </w:rPr>
              <w:t>) X (Incoming (신판+현금) X 0.184%)</w:t>
            </w:r>
          </w:p>
        </w:tc>
      </w:tr>
      <w:tr w:rsidR="009233E1" w14:paraId="56D3F244" w14:textId="77777777" w:rsidTr="00E66285">
        <w:trPr>
          <w:trHeight w:val="990"/>
        </w:trPr>
        <w:tc>
          <w:tcPr>
            <w:tcW w:w="2713" w:type="dxa"/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992911F" w14:textId="77777777" w:rsidR="009233E1" w:rsidRPr="00A440D4" w:rsidRDefault="00E66285" w:rsidP="00C452E5">
            <w:pPr>
              <w:wordWrap/>
              <w:autoSpaceDE/>
              <w:jc w:val="center"/>
              <w:rPr>
                <w:rFonts w:cs="굴림"/>
                <w:bCs/>
                <w:color w:val="000000"/>
                <w:sz w:val="24"/>
                <w:szCs w:val="24"/>
              </w:rPr>
            </w:pPr>
            <w:r>
              <w:rPr>
                <w:rFonts w:cs="굴림" w:hint="eastAsia"/>
                <w:bCs/>
                <w:color w:val="000000"/>
                <w:sz w:val="24"/>
                <w:szCs w:val="24"/>
              </w:rPr>
              <w:t>MC간접접속수수료</w:t>
            </w:r>
          </w:p>
        </w:tc>
        <w:tc>
          <w:tcPr>
            <w:tcW w:w="1639" w:type="dxa"/>
            <w:vAlign w:val="center"/>
          </w:tcPr>
          <w:p w14:paraId="06D64821" w14:textId="77777777" w:rsidR="009233E1" w:rsidRDefault="009233E1">
            <w:pPr>
              <w:jc w:val="center"/>
              <w:rPr>
                <w:rFonts w:cs="굴림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52000505</w:t>
            </w:r>
          </w:p>
        </w:tc>
        <w:tc>
          <w:tcPr>
            <w:tcW w:w="4895" w:type="dxa"/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599C2D2" w14:textId="77777777" w:rsidR="009233E1" w:rsidRPr="00CB3AD2" w:rsidRDefault="00E66285" w:rsidP="000C33EE">
            <w:pPr>
              <w:wordWrap/>
              <w:autoSpaceDE/>
              <w:jc w:val="left"/>
              <w:rPr>
                <w:rFonts w:cs="굴림"/>
                <w:color w:val="000000"/>
                <w:sz w:val="24"/>
                <w:szCs w:val="24"/>
              </w:rPr>
            </w:pPr>
            <w:r w:rsidRPr="00E66285">
              <w:rPr>
                <w:rFonts w:cs="굴림"/>
                <w:color w:val="000000"/>
                <w:sz w:val="24"/>
                <w:szCs w:val="24"/>
              </w:rPr>
              <w:t>회원사별 $500</w:t>
            </w:r>
          </w:p>
        </w:tc>
      </w:tr>
      <w:tr w:rsidR="009233E1" w14:paraId="6CF8ECF8" w14:textId="77777777" w:rsidTr="00E66285">
        <w:trPr>
          <w:trHeight w:val="990"/>
        </w:trPr>
        <w:tc>
          <w:tcPr>
            <w:tcW w:w="2713" w:type="dxa"/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C01FDD6" w14:textId="77777777" w:rsidR="009233E1" w:rsidRPr="00A440D4" w:rsidRDefault="00E66285" w:rsidP="00C452E5">
            <w:pPr>
              <w:wordWrap/>
              <w:autoSpaceDE/>
              <w:jc w:val="center"/>
              <w:rPr>
                <w:rFonts w:cs="굴림"/>
                <w:bCs/>
                <w:color w:val="000000"/>
                <w:sz w:val="24"/>
                <w:szCs w:val="24"/>
              </w:rPr>
            </w:pPr>
            <w:r>
              <w:rPr>
                <w:rFonts w:cs="굴림" w:hint="eastAsia"/>
                <w:bCs/>
                <w:color w:val="000000"/>
                <w:sz w:val="24"/>
                <w:szCs w:val="24"/>
              </w:rPr>
              <w:lastRenderedPageBreak/>
              <w:t>MC기타수수료</w:t>
            </w:r>
          </w:p>
        </w:tc>
        <w:tc>
          <w:tcPr>
            <w:tcW w:w="1639" w:type="dxa"/>
            <w:vAlign w:val="center"/>
          </w:tcPr>
          <w:p w14:paraId="1373BA22" w14:textId="77777777" w:rsidR="009233E1" w:rsidRDefault="009233E1">
            <w:pPr>
              <w:jc w:val="center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52000508</w:t>
            </w:r>
          </w:p>
        </w:tc>
        <w:tc>
          <w:tcPr>
            <w:tcW w:w="4895" w:type="dxa"/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819B432" w14:textId="77777777" w:rsidR="00B664A0" w:rsidRPr="00B664A0" w:rsidRDefault="00B664A0" w:rsidP="00B664A0">
            <w:pPr>
              <w:wordWrap/>
              <w:autoSpaceDE/>
              <w:jc w:val="left"/>
              <w:rPr>
                <w:rFonts w:cs="굴림"/>
                <w:color w:val="000000"/>
                <w:sz w:val="24"/>
                <w:szCs w:val="24"/>
              </w:rPr>
            </w:pPr>
            <w:r w:rsidRPr="00B664A0">
              <w:rPr>
                <w:rFonts w:cs="굴림"/>
                <w:color w:val="000000"/>
                <w:sz w:val="24"/>
                <w:szCs w:val="24"/>
              </w:rPr>
              <w:t xml:space="preserve">- 신규 </w:t>
            </w:r>
            <w:proofErr w:type="spellStart"/>
            <w:r w:rsidRPr="00B664A0">
              <w:rPr>
                <w:rFonts w:cs="굴림"/>
                <w:color w:val="000000"/>
                <w:sz w:val="24"/>
                <w:szCs w:val="24"/>
              </w:rPr>
              <w:t>채번</w:t>
            </w:r>
            <w:proofErr w:type="spellEnd"/>
            <w:r w:rsidRPr="00B664A0">
              <w:rPr>
                <w:rFonts w:cs="굴림"/>
                <w:color w:val="000000"/>
                <w:sz w:val="24"/>
                <w:szCs w:val="24"/>
              </w:rPr>
              <w:t xml:space="preserve"> 8자리-BIN </w:t>
            </w:r>
            <w:proofErr w:type="gramStart"/>
            <w:r w:rsidRPr="00B664A0">
              <w:rPr>
                <w:rFonts w:cs="굴림"/>
                <w:color w:val="000000"/>
                <w:sz w:val="24"/>
                <w:szCs w:val="24"/>
              </w:rPr>
              <w:t>당 :</w:t>
            </w:r>
            <w:proofErr w:type="gramEnd"/>
            <w:r w:rsidRPr="00B664A0">
              <w:rPr>
                <w:rFonts w:cs="굴림"/>
                <w:color w:val="000000"/>
                <w:sz w:val="24"/>
                <w:szCs w:val="24"/>
              </w:rPr>
              <w:t xml:space="preserve"> $500</w:t>
            </w:r>
          </w:p>
          <w:p w14:paraId="7D22ACB7" w14:textId="77777777" w:rsidR="00B664A0" w:rsidRPr="00B664A0" w:rsidRDefault="00B664A0" w:rsidP="00B664A0">
            <w:pPr>
              <w:wordWrap/>
              <w:autoSpaceDE/>
              <w:jc w:val="left"/>
              <w:rPr>
                <w:rFonts w:cs="굴림"/>
                <w:color w:val="000000"/>
                <w:sz w:val="24"/>
                <w:szCs w:val="24"/>
              </w:rPr>
            </w:pPr>
            <w:r w:rsidRPr="00B664A0">
              <w:rPr>
                <w:rFonts w:cs="굴림"/>
                <w:color w:val="000000"/>
                <w:sz w:val="24"/>
                <w:szCs w:val="24"/>
              </w:rPr>
              <w:t xml:space="preserve">- 신규 </w:t>
            </w:r>
            <w:proofErr w:type="spellStart"/>
            <w:r w:rsidRPr="00B664A0">
              <w:rPr>
                <w:rFonts w:cs="굴림"/>
                <w:color w:val="000000"/>
                <w:sz w:val="24"/>
                <w:szCs w:val="24"/>
              </w:rPr>
              <w:t>채번</w:t>
            </w:r>
            <w:proofErr w:type="spellEnd"/>
            <w:r w:rsidRPr="00B664A0">
              <w:rPr>
                <w:rFonts w:cs="굴림"/>
                <w:color w:val="000000"/>
                <w:sz w:val="24"/>
                <w:szCs w:val="24"/>
              </w:rPr>
              <w:t xml:space="preserve"> 6자리-BIN </w:t>
            </w:r>
            <w:proofErr w:type="gramStart"/>
            <w:r w:rsidRPr="00B664A0">
              <w:rPr>
                <w:rFonts w:cs="굴림"/>
                <w:color w:val="000000"/>
                <w:sz w:val="24"/>
                <w:szCs w:val="24"/>
              </w:rPr>
              <w:t>당 :</w:t>
            </w:r>
            <w:proofErr w:type="gramEnd"/>
            <w:r w:rsidRPr="00B664A0">
              <w:rPr>
                <w:rFonts w:cs="굴림"/>
                <w:color w:val="000000"/>
                <w:sz w:val="24"/>
                <w:szCs w:val="24"/>
              </w:rPr>
              <w:t xml:space="preserve"> $12,500</w:t>
            </w:r>
          </w:p>
          <w:p w14:paraId="3648DE6B" w14:textId="77777777" w:rsidR="00B664A0" w:rsidRPr="00B664A0" w:rsidRDefault="00B664A0" w:rsidP="00B664A0">
            <w:pPr>
              <w:wordWrap/>
              <w:autoSpaceDE/>
              <w:jc w:val="left"/>
              <w:rPr>
                <w:rFonts w:cs="굴림"/>
                <w:color w:val="000000"/>
                <w:sz w:val="24"/>
                <w:szCs w:val="24"/>
              </w:rPr>
            </w:pPr>
            <w:r w:rsidRPr="00B664A0">
              <w:rPr>
                <w:rFonts w:cs="굴림"/>
                <w:color w:val="000000"/>
                <w:sz w:val="24"/>
                <w:szCs w:val="24"/>
              </w:rPr>
              <w:t xml:space="preserve">- 8자리 BIN 유지 </w:t>
            </w:r>
            <w:proofErr w:type="gramStart"/>
            <w:r w:rsidRPr="00B664A0">
              <w:rPr>
                <w:rFonts w:cs="굴림"/>
                <w:color w:val="000000"/>
                <w:sz w:val="24"/>
                <w:szCs w:val="24"/>
              </w:rPr>
              <w:t>수수료 :</w:t>
            </w:r>
            <w:proofErr w:type="gramEnd"/>
            <w:r w:rsidRPr="00B664A0">
              <w:rPr>
                <w:rFonts w:cs="굴림"/>
                <w:color w:val="000000"/>
                <w:sz w:val="24"/>
                <w:szCs w:val="24"/>
              </w:rPr>
              <w:t xml:space="preserve"> 개당 월 1.5$</w:t>
            </w:r>
          </w:p>
          <w:p w14:paraId="2489851E" w14:textId="77777777" w:rsidR="00B664A0" w:rsidRPr="00B664A0" w:rsidRDefault="00B664A0" w:rsidP="00B664A0">
            <w:pPr>
              <w:wordWrap/>
              <w:autoSpaceDE/>
              <w:jc w:val="left"/>
              <w:rPr>
                <w:rFonts w:cs="굴림"/>
                <w:color w:val="000000"/>
                <w:sz w:val="24"/>
                <w:szCs w:val="24"/>
              </w:rPr>
            </w:pPr>
            <w:r w:rsidRPr="00B664A0">
              <w:rPr>
                <w:rFonts w:cs="굴림"/>
                <w:color w:val="000000"/>
                <w:sz w:val="24"/>
                <w:szCs w:val="24"/>
              </w:rPr>
              <w:t xml:space="preserve">- 6자리 BIN 유지 </w:t>
            </w:r>
            <w:proofErr w:type="gramStart"/>
            <w:r w:rsidRPr="00B664A0">
              <w:rPr>
                <w:rFonts w:cs="굴림"/>
                <w:color w:val="000000"/>
                <w:sz w:val="24"/>
                <w:szCs w:val="24"/>
              </w:rPr>
              <w:t>수수료 :</w:t>
            </w:r>
            <w:proofErr w:type="gramEnd"/>
            <w:r w:rsidRPr="00B664A0">
              <w:rPr>
                <w:rFonts w:cs="굴림"/>
                <w:color w:val="000000"/>
                <w:sz w:val="24"/>
                <w:szCs w:val="24"/>
              </w:rPr>
              <w:t xml:space="preserve"> 개당 월 150$</w:t>
            </w:r>
          </w:p>
          <w:p w14:paraId="4AC485FF" w14:textId="77777777" w:rsidR="00B664A0" w:rsidRPr="00B664A0" w:rsidRDefault="00B664A0" w:rsidP="00B664A0">
            <w:pPr>
              <w:wordWrap/>
              <w:autoSpaceDE/>
              <w:jc w:val="left"/>
              <w:rPr>
                <w:rFonts w:cs="굴림"/>
                <w:color w:val="000000"/>
                <w:sz w:val="24"/>
                <w:szCs w:val="24"/>
              </w:rPr>
            </w:pPr>
            <w:r w:rsidRPr="00B664A0">
              <w:rPr>
                <w:rFonts w:cs="굴림"/>
                <w:color w:val="000000"/>
                <w:sz w:val="24"/>
                <w:szCs w:val="24"/>
              </w:rPr>
              <w:t xml:space="preserve">- BIN LIVE </w:t>
            </w:r>
            <w:proofErr w:type="gramStart"/>
            <w:r w:rsidRPr="00B664A0">
              <w:rPr>
                <w:rFonts w:cs="굴림"/>
                <w:color w:val="000000"/>
                <w:sz w:val="24"/>
                <w:szCs w:val="24"/>
              </w:rPr>
              <w:t>비용 :</w:t>
            </w:r>
            <w:proofErr w:type="gramEnd"/>
            <w:r w:rsidRPr="00B664A0">
              <w:rPr>
                <w:rFonts w:cs="굴림"/>
                <w:color w:val="000000"/>
                <w:sz w:val="24"/>
                <w:szCs w:val="24"/>
              </w:rPr>
              <w:t xml:space="preserve"> $2,000 (1~2개월 소요)</w:t>
            </w:r>
          </w:p>
          <w:p w14:paraId="70556705" w14:textId="77777777" w:rsidR="00B664A0" w:rsidRPr="00B664A0" w:rsidRDefault="00B664A0" w:rsidP="00B664A0">
            <w:pPr>
              <w:wordWrap/>
              <w:autoSpaceDE/>
              <w:jc w:val="left"/>
              <w:rPr>
                <w:rFonts w:cs="굴림"/>
                <w:color w:val="000000"/>
                <w:sz w:val="24"/>
                <w:szCs w:val="24"/>
              </w:rPr>
            </w:pPr>
            <w:r w:rsidRPr="00B664A0">
              <w:rPr>
                <w:rFonts w:cs="굴림"/>
                <w:color w:val="000000"/>
                <w:sz w:val="24"/>
                <w:szCs w:val="24"/>
              </w:rPr>
              <w:t xml:space="preserve">- 프로젝트 </w:t>
            </w:r>
            <w:proofErr w:type="gramStart"/>
            <w:r w:rsidRPr="00B664A0">
              <w:rPr>
                <w:rFonts w:cs="굴림"/>
                <w:color w:val="000000"/>
                <w:sz w:val="24"/>
                <w:szCs w:val="24"/>
              </w:rPr>
              <w:t>비용 :</w:t>
            </w:r>
            <w:proofErr w:type="gramEnd"/>
            <w:r w:rsidRPr="00B664A0">
              <w:rPr>
                <w:rFonts w:cs="굴림"/>
                <w:color w:val="000000"/>
                <w:sz w:val="24"/>
                <w:szCs w:val="24"/>
              </w:rPr>
              <w:t xml:space="preserve"> $2,000</w:t>
            </w:r>
          </w:p>
          <w:p w14:paraId="175E0D6D" w14:textId="77777777" w:rsidR="00B664A0" w:rsidRPr="00B664A0" w:rsidRDefault="00B664A0" w:rsidP="00B664A0">
            <w:pPr>
              <w:wordWrap/>
              <w:autoSpaceDE/>
              <w:jc w:val="left"/>
              <w:rPr>
                <w:rFonts w:cs="굴림"/>
                <w:color w:val="000000"/>
                <w:sz w:val="24"/>
                <w:szCs w:val="24"/>
              </w:rPr>
            </w:pPr>
            <w:r w:rsidRPr="00B664A0">
              <w:rPr>
                <w:rFonts w:cs="굴림"/>
                <w:color w:val="000000"/>
                <w:sz w:val="24"/>
                <w:szCs w:val="24"/>
              </w:rPr>
              <w:t xml:space="preserve">- Cyber Secure(부정사용 방지) 프로그램 </w:t>
            </w:r>
            <w:proofErr w:type="gramStart"/>
            <w:r w:rsidRPr="00B664A0">
              <w:rPr>
                <w:rFonts w:cs="굴림"/>
                <w:color w:val="000000"/>
                <w:sz w:val="24"/>
                <w:szCs w:val="24"/>
              </w:rPr>
              <w:t>비용 :</w:t>
            </w:r>
            <w:proofErr w:type="gramEnd"/>
            <w:r w:rsidRPr="00B664A0">
              <w:rPr>
                <w:rFonts w:cs="굴림"/>
                <w:color w:val="000000"/>
                <w:sz w:val="24"/>
                <w:szCs w:val="24"/>
              </w:rPr>
              <w:t xml:space="preserve"> 분기 7,500달러 고객사별 </w:t>
            </w:r>
            <w:proofErr w:type="spellStart"/>
            <w:r w:rsidRPr="00B664A0">
              <w:rPr>
                <w:rFonts w:cs="굴림"/>
                <w:color w:val="000000"/>
                <w:sz w:val="24"/>
                <w:szCs w:val="24"/>
              </w:rPr>
              <w:t>유효좌수</w:t>
            </w:r>
            <w:proofErr w:type="spellEnd"/>
            <w:r w:rsidRPr="00B664A0">
              <w:rPr>
                <w:rFonts w:cs="굴림"/>
                <w:color w:val="000000"/>
                <w:sz w:val="24"/>
                <w:szCs w:val="24"/>
              </w:rPr>
              <w:t xml:space="preserve"> 기준 안분</w:t>
            </w:r>
          </w:p>
          <w:p w14:paraId="4DC3D616" w14:textId="0E35C393" w:rsidR="009233E1" w:rsidRPr="00CB3AD2" w:rsidRDefault="00B664A0" w:rsidP="00B664A0">
            <w:pPr>
              <w:wordWrap/>
              <w:autoSpaceDE/>
              <w:jc w:val="left"/>
              <w:rPr>
                <w:rFonts w:cs="굴림"/>
                <w:color w:val="000000"/>
                <w:sz w:val="24"/>
                <w:szCs w:val="24"/>
              </w:rPr>
            </w:pPr>
            <w:r w:rsidRPr="00B664A0">
              <w:rPr>
                <w:rFonts w:cs="굴림"/>
                <w:color w:val="000000"/>
                <w:sz w:val="24"/>
                <w:szCs w:val="24"/>
              </w:rPr>
              <w:t xml:space="preserve">- 기타 발생 </w:t>
            </w:r>
            <w:proofErr w:type="spellStart"/>
            <w:r w:rsidRPr="00B664A0">
              <w:rPr>
                <w:rFonts w:cs="굴림"/>
                <w:color w:val="000000"/>
                <w:sz w:val="24"/>
                <w:szCs w:val="24"/>
              </w:rPr>
              <w:t>실비성</w:t>
            </w:r>
            <w:proofErr w:type="spellEnd"/>
            <w:r w:rsidRPr="00B664A0">
              <w:rPr>
                <w:rFonts w:cs="굴림"/>
                <w:color w:val="000000"/>
                <w:sz w:val="24"/>
                <w:szCs w:val="24"/>
              </w:rPr>
              <w:t xml:space="preserve"> 항목 부과 가능</w:t>
            </w:r>
          </w:p>
        </w:tc>
      </w:tr>
      <w:tr w:rsidR="009233E1" w14:paraId="77992FC7" w14:textId="77777777" w:rsidTr="00E66285">
        <w:trPr>
          <w:trHeight w:val="990"/>
        </w:trPr>
        <w:tc>
          <w:tcPr>
            <w:tcW w:w="2713" w:type="dxa"/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4A7E446" w14:textId="77777777" w:rsidR="009233E1" w:rsidRPr="00A440D4" w:rsidRDefault="00E66285" w:rsidP="00C452E5">
            <w:pPr>
              <w:wordWrap/>
              <w:autoSpaceDE/>
              <w:jc w:val="center"/>
              <w:rPr>
                <w:bCs/>
                <w:color w:val="000000"/>
                <w:sz w:val="24"/>
                <w:szCs w:val="24"/>
              </w:rPr>
            </w:pPr>
            <w:r w:rsidRPr="00E66285">
              <w:rPr>
                <w:rFonts w:hint="eastAsia"/>
                <w:bCs/>
                <w:color w:val="000000"/>
                <w:sz w:val="24"/>
                <w:szCs w:val="24"/>
              </w:rPr>
              <w:t>거래정지통보서</w:t>
            </w:r>
            <w:r w:rsidRPr="00E66285">
              <w:rPr>
                <w:bCs/>
                <w:color w:val="000000"/>
                <w:sz w:val="24"/>
                <w:szCs w:val="24"/>
              </w:rPr>
              <w:t xml:space="preserve"> 등재관련 수수료</w:t>
            </w:r>
          </w:p>
        </w:tc>
        <w:tc>
          <w:tcPr>
            <w:tcW w:w="1639" w:type="dxa"/>
            <w:vAlign w:val="center"/>
          </w:tcPr>
          <w:p w14:paraId="57ED26C6" w14:textId="77777777" w:rsidR="009233E1" w:rsidRDefault="009233E1">
            <w:pPr>
              <w:jc w:val="center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52001401</w:t>
            </w:r>
          </w:p>
        </w:tc>
        <w:tc>
          <w:tcPr>
            <w:tcW w:w="4895" w:type="dxa"/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FF54F80" w14:textId="77777777" w:rsidR="00E66285" w:rsidRPr="00E66285" w:rsidRDefault="00E66285" w:rsidP="000C33EE">
            <w:pPr>
              <w:wordWrap/>
              <w:autoSpaceDE/>
              <w:jc w:val="left"/>
              <w:rPr>
                <w:color w:val="000000"/>
                <w:sz w:val="24"/>
                <w:szCs w:val="24"/>
              </w:rPr>
            </w:pPr>
            <w:r w:rsidRPr="00E66285">
              <w:rPr>
                <w:color w:val="000000"/>
                <w:sz w:val="24"/>
                <w:szCs w:val="24"/>
              </w:rPr>
              <w:t>- 카드당 $4.00-$36.00, Listing Residency Fee $0.05, File Maintenance $0.25, Blocking Residency Fee $2.86 등의 브랜드사 실비 발생 총액</w:t>
            </w:r>
          </w:p>
          <w:p w14:paraId="40F7A59C" w14:textId="77777777" w:rsidR="009233E1" w:rsidRPr="00CB3AD2" w:rsidRDefault="00E66285" w:rsidP="000C33EE">
            <w:pPr>
              <w:wordWrap/>
              <w:autoSpaceDE/>
              <w:jc w:val="left"/>
              <w:rPr>
                <w:color w:val="000000"/>
                <w:sz w:val="24"/>
                <w:szCs w:val="24"/>
              </w:rPr>
            </w:pPr>
            <w:r w:rsidRPr="00E66285">
              <w:rPr>
                <w:color w:val="000000"/>
                <w:sz w:val="24"/>
                <w:szCs w:val="24"/>
              </w:rPr>
              <w:t>- 회원사별 배분은 Incoming 실적 안분</w:t>
            </w:r>
          </w:p>
        </w:tc>
      </w:tr>
      <w:tr w:rsidR="009233E1" w14:paraId="3A715836" w14:textId="77777777" w:rsidTr="00E66285">
        <w:trPr>
          <w:trHeight w:val="990"/>
        </w:trPr>
        <w:tc>
          <w:tcPr>
            <w:tcW w:w="2713" w:type="dxa"/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ACAEAE4" w14:textId="77777777" w:rsidR="009233E1" w:rsidRPr="00A440D4" w:rsidRDefault="00E66285" w:rsidP="00C452E5">
            <w:pPr>
              <w:wordWrap/>
              <w:autoSpaceDE/>
              <w:jc w:val="center"/>
              <w:rPr>
                <w:bCs/>
                <w:color w:val="000000"/>
                <w:sz w:val="24"/>
                <w:szCs w:val="24"/>
              </w:rPr>
            </w:pPr>
            <w:r w:rsidRPr="00E66285">
              <w:rPr>
                <w:rFonts w:hint="eastAsia"/>
                <w:bCs/>
                <w:color w:val="000000"/>
                <w:sz w:val="24"/>
                <w:szCs w:val="24"/>
              </w:rPr>
              <w:t>국제카드</w:t>
            </w:r>
            <w:r w:rsidRPr="00E66285">
              <w:rPr>
                <w:bCs/>
                <w:color w:val="000000"/>
                <w:sz w:val="24"/>
                <w:szCs w:val="24"/>
              </w:rPr>
              <w:t xml:space="preserve"> 해외이용수수료 (환가료)</w:t>
            </w:r>
          </w:p>
        </w:tc>
        <w:tc>
          <w:tcPr>
            <w:tcW w:w="1639" w:type="dxa"/>
            <w:vAlign w:val="center"/>
          </w:tcPr>
          <w:p w14:paraId="65A20192" w14:textId="77777777" w:rsidR="009233E1" w:rsidRDefault="009233E1">
            <w:pPr>
              <w:jc w:val="center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52000901</w:t>
            </w:r>
          </w:p>
        </w:tc>
        <w:tc>
          <w:tcPr>
            <w:tcW w:w="4895" w:type="dxa"/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3232897" w14:textId="77777777" w:rsidR="00E66285" w:rsidRPr="00E66285" w:rsidRDefault="00E66285" w:rsidP="000C33EE">
            <w:pPr>
              <w:wordWrap/>
              <w:autoSpaceDE/>
              <w:jc w:val="left"/>
              <w:rPr>
                <w:color w:val="000000"/>
                <w:sz w:val="24"/>
                <w:szCs w:val="24"/>
              </w:rPr>
            </w:pPr>
            <w:r w:rsidRPr="00E66285">
              <w:rPr>
                <w:color w:val="000000"/>
                <w:sz w:val="24"/>
                <w:szCs w:val="24"/>
              </w:rPr>
              <w:t xml:space="preserve">- </w:t>
            </w:r>
            <w:proofErr w:type="gramStart"/>
            <w:r w:rsidRPr="00E66285">
              <w:rPr>
                <w:color w:val="000000"/>
                <w:sz w:val="24"/>
                <w:szCs w:val="24"/>
              </w:rPr>
              <w:t>환가료율 :</w:t>
            </w:r>
            <w:proofErr w:type="gramEnd"/>
            <w:r w:rsidRPr="00E66285">
              <w:rPr>
                <w:color w:val="000000"/>
                <w:sz w:val="24"/>
                <w:szCs w:val="24"/>
              </w:rPr>
              <w:t xml:space="preserve"> 대외결제대행은행 매월 고지 (3개월 LIBOR + 적격비용_1.2%)</w:t>
            </w:r>
          </w:p>
          <w:p w14:paraId="46D8E792" w14:textId="77777777" w:rsidR="00E66285" w:rsidRPr="00E66285" w:rsidRDefault="00E66285" w:rsidP="000C33EE">
            <w:pPr>
              <w:wordWrap/>
              <w:autoSpaceDE/>
              <w:jc w:val="left"/>
              <w:rPr>
                <w:color w:val="000000"/>
                <w:sz w:val="24"/>
                <w:szCs w:val="24"/>
              </w:rPr>
            </w:pPr>
            <w:r w:rsidRPr="00E66285">
              <w:rPr>
                <w:color w:val="000000"/>
                <w:sz w:val="24"/>
                <w:szCs w:val="24"/>
              </w:rPr>
              <w:t xml:space="preserve">- 은행 </w:t>
            </w:r>
            <w:proofErr w:type="gramStart"/>
            <w:r w:rsidRPr="00E66285">
              <w:rPr>
                <w:color w:val="000000"/>
                <w:sz w:val="24"/>
                <w:szCs w:val="24"/>
              </w:rPr>
              <w:t>자금부담일수 :</w:t>
            </w:r>
            <w:proofErr w:type="gramEnd"/>
            <w:r w:rsidRPr="00E66285">
              <w:rPr>
                <w:color w:val="000000"/>
                <w:sz w:val="24"/>
                <w:szCs w:val="24"/>
              </w:rPr>
              <w:t xml:space="preserve"> 평균6달력일(4영업일)</w:t>
            </w:r>
          </w:p>
          <w:p w14:paraId="0A38A728" w14:textId="77777777" w:rsidR="009233E1" w:rsidRPr="00CB3AD2" w:rsidRDefault="00E66285" w:rsidP="000C33EE">
            <w:pPr>
              <w:wordWrap/>
              <w:autoSpaceDE/>
              <w:jc w:val="left"/>
              <w:rPr>
                <w:color w:val="000000"/>
                <w:sz w:val="24"/>
                <w:szCs w:val="24"/>
              </w:rPr>
            </w:pPr>
            <w:r w:rsidRPr="00E66285">
              <w:rPr>
                <w:rFonts w:hint="eastAsia"/>
                <w:color w:val="000000"/>
                <w:sz w:val="24"/>
                <w:szCs w:val="24"/>
              </w:rPr>
              <w:t>회원사별</w:t>
            </w:r>
            <w:r w:rsidRPr="00E66285">
              <w:rPr>
                <w:color w:val="000000"/>
                <w:sz w:val="24"/>
                <w:szCs w:val="24"/>
              </w:rPr>
              <w:t xml:space="preserve"> 배분은 Incoming-Outgoing 실적 안부</w:t>
            </w:r>
          </w:p>
        </w:tc>
      </w:tr>
      <w:tr w:rsidR="009233E1" w14:paraId="5867CDEB" w14:textId="77777777" w:rsidTr="00E66285">
        <w:trPr>
          <w:trHeight w:val="990"/>
        </w:trPr>
        <w:tc>
          <w:tcPr>
            <w:tcW w:w="2713" w:type="dxa"/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951EFAD" w14:textId="77777777" w:rsidR="009233E1" w:rsidRPr="00A440D4" w:rsidRDefault="00E66285" w:rsidP="00C452E5">
            <w:pPr>
              <w:wordWrap/>
              <w:autoSpaceDE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Cs/>
                <w:color w:val="000000"/>
                <w:sz w:val="24"/>
                <w:szCs w:val="24"/>
              </w:rPr>
              <w:t>회원사별 환차손익 정산</w:t>
            </w:r>
          </w:p>
        </w:tc>
        <w:tc>
          <w:tcPr>
            <w:tcW w:w="1639" w:type="dxa"/>
            <w:vAlign w:val="center"/>
          </w:tcPr>
          <w:p w14:paraId="47649471" w14:textId="77777777" w:rsidR="009233E1" w:rsidRDefault="009233E1">
            <w:pPr>
              <w:jc w:val="center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공문청구</w:t>
            </w:r>
          </w:p>
        </w:tc>
        <w:tc>
          <w:tcPr>
            <w:tcW w:w="4895" w:type="dxa"/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89F8FA9" w14:textId="77777777" w:rsidR="00E66285" w:rsidRDefault="00E66285" w:rsidP="000C33EE">
            <w:pPr>
              <w:wordWrap/>
              <w:autoSpaceDE/>
              <w:jc w:val="left"/>
              <w:rPr>
                <w:color w:val="000000"/>
                <w:sz w:val="24"/>
                <w:szCs w:val="24"/>
              </w:rPr>
            </w:pPr>
            <w:r w:rsidRPr="00E66285">
              <w:rPr>
                <w:color w:val="000000"/>
                <w:sz w:val="24"/>
                <w:szCs w:val="24"/>
              </w:rPr>
              <w:t xml:space="preserve">- 취소매출 ISA Fee </w:t>
            </w:r>
            <w:proofErr w:type="gramStart"/>
            <w:r w:rsidRPr="00E66285">
              <w:rPr>
                <w:color w:val="000000"/>
                <w:sz w:val="24"/>
                <w:szCs w:val="24"/>
              </w:rPr>
              <w:t>보상금액 :</w:t>
            </w:r>
            <w:proofErr w:type="gramEnd"/>
            <w:r w:rsidRPr="00E66285">
              <w:rPr>
                <w:color w:val="000000"/>
                <w:sz w:val="24"/>
                <w:szCs w:val="24"/>
              </w:rPr>
              <w:t xml:space="preserve"> 원금 – 취소금액</w:t>
            </w:r>
          </w:p>
          <w:p w14:paraId="1C5733B8" w14:textId="77777777" w:rsidR="009233E1" w:rsidRPr="00CB3AD2" w:rsidRDefault="00E66285" w:rsidP="000C33EE">
            <w:pPr>
              <w:wordWrap/>
              <w:autoSpaceDE/>
              <w:jc w:val="left"/>
              <w:rPr>
                <w:color w:val="000000"/>
                <w:sz w:val="24"/>
                <w:szCs w:val="24"/>
              </w:rPr>
            </w:pPr>
            <w:r w:rsidRPr="00E66285">
              <w:rPr>
                <w:color w:val="000000"/>
                <w:sz w:val="24"/>
                <w:szCs w:val="24"/>
              </w:rPr>
              <w:t xml:space="preserve">- 기타 발생하는 </w:t>
            </w:r>
            <w:proofErr w:type="gramStart"/>
            <w:r w:rsidRPr="00E66285">
              <w:rPr>
                <w:color w:val="000000"/>
                <w:sz w:val="24"/>
                <w:szCs w:val="24"/>
              </w:rPr>
              <w:t>환차손익 :</w:t>
            </w:r>
            <w:proofErr w:type="gramEnd"/>
            <w:r w:rsidRPr="00E66285">
              <w:rPr>
                <w:color w:val="000000"/>
                <w:sz w:val="24"/>
                <w:szCs w:val="24"/>
              </w:rPr>
              <w:t xml:space="preserve"> 회원사별 배분은 </w:t>
            </w:r>
            <w:proofErr w:type="spellStart"/>
            <w:r w:rsidRPr="00E66285">
              <w:rPr>
                <w:color w:val="000000"/>
                <w:sz w:val="24"/>
                <w:szCs w:val="24"/>
              </w:rPr>
              <w:t>Incoming+Outgoing</w:t>
            </w:r>
            <w:proofErr w:type="spellEnd"/>
            <w:r w:rsidRPr="00E66285">
              <w:rPr>
                <w:color w:val="000000"/>
                <w:sz w:val="24"/>
                <w:szCs w:val="24"/>
              </w:rPr>
              <w:t xml:space="preserve"> 실적 안분</w:t>
            </w:r>
          </w:p>
        </w:tc>
      </w:tr>
      <w:tr w:rsidR="00B664A0" w14:paraId="0CFC382C" w14:textId="77777777" w:rsidTr="00E66285">
        <w:trPr>
          <w:trHeight w:val="990"/>
        </w:trPr>
        <w:tc>
          <w:tcPr>
            <w:tcW w:w="2713" w:type="dxa"/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7EE1FE6" w14:textId="77777777" w:rsidR="00B664A0" w:rsidRPr="00B664A0" w:rsidRDefault="00B664A0" w:rsidP="00B664A0">
            <w:pPr>
              <w:wordWrap/>
              <w:autoSpaceDE/>
              <w:jc w:val="center"/>
              <w:rPr>
                <w:bCs/>
                <w:color w:val="000000"/>
                <w:sz w:val="24"/>
                <w:szCs w:val="24"/>
              </w:rPr>
            </w:pPr>
            <w:r w:rsidRPr="00B664A0">
              <w:rPr>
                <w:rFonts w:hint="eastAsia"/>
                <w:bCs/>
                <w:color w:val="000000"/>
                <w:sz w:val="24"/>
                <w:szCs w:val="24"/>
              </w:rPr>
              <w:t xml:space="preserve">국제브랜드사 </w:t>
            </w:r>
          </w:p>
          <w:p w14:paraId="73BE3896" w14:textId="554A6E7B" w:rsidR="00B664A0" w:rsidRDefault="00B664A0" w:rsidP="00B664A0">
            <w:pPr>
              <w:wordWrap/>
              <w:autoSpaceDE/>
              <w:jc w:val="center"/>
              <w:rPr>
                <w:bCs/>
                <w:color w:val="000000"/>
                <w:sz w:val="24"/>
                <w:szCs w:val="24"/>
              </w:rPr>
            </w:pPr>
            <w:r w:rsidRPr="00B664A0">
              <w:rPr>
                <w:rFonts w:hint="eastAsia"/>
                <w:bCs/>
                <w:color w:val="000000"/>
                <w:sz w:val="24"/>
                <w:szCs w:val="24"/>
              </w:rPr>
              <w:t>IC CHIP 인증</w:t>
            </w:r>
          </w:p>
        </w:tc>
        <w:tc>
          <w:tcPr>
            <w:tcW w:w="1639" w:type="dxa"/>
            <w:vAlign w:val="center"/>
          </w:tcPr>
          <w:p w14:paraId="638DCEB9" w14:textId="5FC82275" w:rsidR="00B664A0" w:rsidRDefault="00B664A0">
            <w:pPr>
              <w:jc w:val="center"/>
              <w:rPr>
                <w:color w:val="000000"/>
                <w:szCs w:val="20"/>
              </w:rPr>
            </w:pPr>
            <w:r w:rsidRPr="00B664A0">
              <w:rPr>
                <w:color w:val="000000"/>
                <w:szCs w:val="20"/>
              </w:rPr>
              <w:t>52009006</w:t>
            </w:r>
          </w:p>
        </w:tc>
        <w:tc>
          <w:tcPr>
            <w:tcW w:w="4895" w:type="dxa"/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CB4558F" w14:textId="77777777" w:rsidR="00B664A0" w:rsidRPr="00B664A0" w:rsidRDefault="00B664A0" w:rsidP="00B664A0">
            <w:pPr>
              <w:wordWrap/>
              <w:autoSpaceDE/>
              <w:jc w:val="left"/>
              <w:rPr>
                <w:color w:val="000000"/>
                <w:sz w:val="24"/>
                <w:szCs w:val="24"/>
              </w:rPr>
            </w:pPr>
            <w:r w:rsidRPr="00B664A0">
              <w:rPr>
                <w:rFonts w:hint="eastAsia"/>
                <w:color w:val="000000"/>
                <w:sz w:val="24"/>
                <w:szCs w:val="24"/>
              </w:rPr>
              <w:t>발급사에서</w:t>
            </w:r>
            <w:r w:rsidRPr="00B664A0">
              <w:rPr>
                <w:color w:val="000000"/>
                <w:sz w:val="24"/>
                <w:szCs w:val="24"/>
              </w:rPr>
              <w:t xml:space="preserve"> BIN별로 생성한 검증키가 올바르게 생성되었는지 마스터카드에서 확인하여 IPK인증서 발급</w:t>
            </w:r>
          </w:p>
          <w:p w14:paraId="4D431A54" w14:textId="77777777" w:rsidR="00B664A0" w:rsidRPr="00B664A0" w:rsidRDefault="00B664A0" w:rsidP="00B664A0">
            <w:pPr>
              <w:wordWrap/>
              <w:autoSpaceDE/>
              <w:jc w:val="left"/>
              <w:rPr>
                <w:color w:val="000000"/>
                <w:sz w:val="24"/>
                <w:szCs w:val="24"/>
              </w:rPr>
            </w:pPr>
            <w:r w:rsidRPr="00B664A0">
              <w:rPr>
                <w:rFonts w:hint="eastAsia"/>
                <w:color w:val="000000"/>
                <w:sz w:val="24"/>
                <w:szCs w:val="24"/>
              </w:rPr>
              <w:t>신규</w:t>
            </w:r>
            <w:r w:rsidRPr="00B664A0">
              <w:rPr>
                <w:color w:val="000000"/>
                <w:sz w:val="24"/>
                <w:szCs w:val="24"/>
              </w:rPr>
              <w:t xml:space="preserve"> BIN </w:t>
            </w:r>
            <w:proofErr w:type="spellStart"/>
            <w:r w:rsidRPr="00B664A0">
              <w:rPr>
                <w:color w:val="000000"/>
                <w:sz w:val="24"/>
                <w:szCs w:val="24"/>
              </w:rPr>
              <w:t>채번</w:t>
            </w:r>
            <w:proofErr w:type="spellEnd"/>
            <w:r w:rsidRPr="00B664A0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664A0">
              <w:rPr>
                <w:color w:val="000000"/>
                <w:sz w:val="24"/>
                <w:szCs w:val="24"/>
              </w:rPr>
              <w:t>시 :</w:t>
            </w:r>
            <w:proofErr w:type="gramEnd"/>
            <w:r w:rsidRPr="00B664A0">
              <w:rPr>
                <w:color w:val="000000"/>
                <w:sz w:val="24"/>
                <w:szCs w:val="24"/>
              </w:rPr>
              <w:t xml:space="preserve"> USD 1,700 </w:t>
            </w:r>
          </w:p>
          <w:p w14:paraId="52406F57" w14:textId="2255D804" w:rsidR="00B664A0" w:rsidRPr="00E66285" w:rsidRDefault="00B664A0" w:rsidP="00B664A0">
            <w:pPr>
              <w:wordWrap/>
              <w:autoSpaceDE/>
              <w:jc w:val="left"/>
              <w:rPr>
                <w:color w:val="000000"/>
                <w:sz w:val="24"/>
                <w:szCs w:val="24"/>
              </w:rPr>
            </w:pPr>
            <w:r w:rsidRPr="00B664A0">
              <w:rPr>
                <w:color w:val="000000"/>
                <w:sz w:val="24"/>
                <w:szCs w:val="24"/>
              </w:rPr>
              <w:t xml:space="preserve">IPK 인증서 갱신 </w:t>
            </w:r>
            <w:proofErr w:type="gramStart"/>
            <w:r w:rsidRPr="00B664A0">
              <w:rPr>
                <w:color w:val="000000"/>
                <w:sz w:val="24"/>
                <w:szCs w:val="24"/>
              </w:rPr>
              <w:t>시 :</w:t>
            </w:r>
            <w:proofErr w:type="gramEnd"/>
            <w:r w:rsidRPr="00B664A0">
              <w:rPr>
                <w:color w:val="000000"/>
                <w:sz w:val="24"/>
                <w:szCs w:val="24"/>
              </w:rPr>
              <w:t xml:space="preserve"> 영업일당 최대 BIN 25개, USD 1,700</w:t>
            </w:r>
          </w:p>
        </w:tc>
      </w:tr>
      <w:tr w:rsidR="00B664A0" w14:paraId="0EF382B8" w14:textId="77777777" w:rsidTr="00E66285">
        <w:trPr>
          <w:trHeight w:val="990"/>
        </w:trPr>
        <w:tc>
          <w:tcPr>
            <w:tcW w:w="2713" w:type="dxa"/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188848B" w14:textId="77777777" w:rsidR="00B664A0" w:rsidRPr="00B664A0" w:rsidRDefault="00B664A0" w:rsidP="00B664A0">
            <w:pPr>
              <w:wordWrap/>
              <w:autoSpaceDE/>
              <w:jc w:val="center"/>
              <w:rPr>
                <w:bCs/>
                <w:color w:val="000000"/>
                <w:sz w:val="24"/>
                <w:szCs w:val="24"/>
              </w:rPr>
            </w:pPr>
            <w:r w:rsidRPr="00B664A0">
              <w:rPr>
                <w:bCs/>
                <w:color w:val="000000"/>
                <w:sz w:val="24"/>
                <w:szCs w:val="24"/>
              </w:rPr>
              <w:lastRenderedPageBreak/>
              <w:t xml:space="preserve">MC IC CHIP </w:t>
            </w:r>
          </w:p>
          <w:p w14:paraId="2D142CF1" w14:textId="2D51A46F" w:rsidR="00B664A0" w:rsidRDefault="00B664A0" w:rsidP="00B664A0">
            <w:pPr>
              <w:wordWrap/>
              <w:autoSpaceDE/>
              <w:jc w:val="center"/>
              <w:rPr>
                <w:bCs/>
                <w:color w:val="000000"/>
                <w:sz w:val="24"/>
                <w:szCs w:val="24"/>
              </w:rPr>
            </w:pPr>
            <w:proofErr w:type="spellStart"/>
            <w:r w:rsidRPr="00B664A0">
              <w:rPr>
                <w:rFonts w:hint="eastAsia"/>
                <w:bCs/>
                <w:color w:val="000000"/>
                <w:sz w:val="24"/>
                <w:szCs w:val="24"/>
              </w:rPr>
              <w:t>펀딩</w:t>
            </w:r>
            <w:proofErr w:type="spellEnd"/>
            <w:r w:rsidRPr="00B664A0">
              <w:rPr>
                <w:bCs/>
                <w:color w:val="000000"/>
                <w:sz w:val="24"/>
                <w:szCs w:val="24"/>
              </w:rPr>
              <w:t xml:space="preserve"> 수수료</w:t>
            </w:r>
          </w:p>
        </w:tc>
        <w:tc>
          <w:tcPr>
            <w:tcW w:w="1639" w:type="dxa"/>
            <w:vAlign w:val="center"/>
          </w:tcPr>
          <w:p w14:paraId="7A0CD3B1" w14:textId="53698ED9" w:rsidR="00B664A0" w:rsidRDefault="00B664A0">
            <w:pPr>
              <w:jc w:val="center"/>
              <w:rPr>
                <w:color w:val="000000"/>
                <w:szCs w:val="20"/>
              </w:rPr>
            </w:pPr>
            <w:r w:rsidRPr="00B664A0">
              <w:rPr>
                <w:color w:val="000000"/>
                <w:szCs w:val="20"/>
              </w:rPr>
              <w:t>52009002</w:t>
            </w:r>
          </w:p>
        </w:tc>
        <w:tc>
          <w:tcPr>
            <w:tcW w:w="4895" w:type="dxa"/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916682F" w14:textId="77777777" w:rsidR="00B664A0" w:rsidRPr="00B664A0" w:rsidRDefault="00B664A0" w:rsidP="00B664A0">
            <w:pPr>
              <w:wordWrap/>
              <w:autoSpaceDE/>
              <w:jc w:val="left"/>
              <w:rPr>
                <w:color w:val="000000"/>
                <w:sz w:val="24"/>
                <w:szCs w:val="24"/>
              </w:rPr>
            </w:pPr>
            <w:r w:rsidRPr="00B664A0">
              <w:rPr>
                <w:color w:val="000000"/>
                <w:sz w:val="24"/>
                <w:szCs w:val="24"/>
              </w:rPr>
              <w:t>MC분기 별 IC카드 인프라 및 spec 관리 비용 (Sales Volume * 0.002%)</w:t>
            </w:r>
          </w:p>
          <w:p w14:paraId="59222BB4" w14:textId="7BA7AF9B" w:rsidR="00B664A0" w:rsidRPr="00E66285" w:rsidRDefault="00B664A0" w:rsidP="00B664A0">
            <w:pPr>
              <w:wordWrap/>
              <w:autoSpaceDE/>
              <w:jc w:val="left"/>
              <w:rPr>
                <w:color w:val="000000"/>
                <w:sz w:val="24"/>
                <w:szCs w:val="24"/>
              </w:rPr>
            </w:pPr>
            <w:r w:rsidRPr="00B664A0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B664A0">
              <w:rPr>
                <w:color w:val="000000"/>
                <w:sz w:val="24"/>
                <w:szCs w:val="24"/>
              </w:rPr>
              <w:t>ㅇ</w:t>
            </w:r>
            <w:proofErr w:type="spellEnd"/>
            <w:r w:rsidRPr="00B664A0">
              <w:rPr>
                <w:color w:val="000000"/>
                <w:sz w:val="24"/>
                <w:szCs w:val="24"/>
              </w:rPr>
              <w:t xml:space="preserve"> (해외+국내) 실적 기반으로 고객사 안분하여 청구</w:t>
            </w:r>
          </w:p>
        </w:tc>
      </w:tr>
      <w:tr w:rsidR="00B664A0" w14:paraId="7C22AC30" w14:textId="77777777" w:rsidTr="00E66285">
        <w:trPr>
          <w:trHeight w:val="990"/>
        </w:trPr>
        <w:tc>
          <w:tcPr>
            <w:tcW w:w="2713" w:type="dxa"/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3D7F955" w14:textId="71538E0C" w:rsidR="00B664A0" w:rsidRDefault="00B664A0" w:rsidP="00C452E5">
            <w:pPr>
              <w:wordWrap/>
              <w:autoSpaceDE/>
              <w:jc w:val="center"/>
              <w:rPr>
                <w:bCs/>
                <w:color w:val="000000"/>
                <w:sz w:val="24"/>
                <w:szCs w:val="24"/>
              </w:rPr>
            </w:pPr>
            <w:r w:rsidRPr="00B664A0">
              <w:rPr>
                <w:rFonts w:hint="eastAsia"/>
                <w:bCs/>
                <w:color w:val="000000"/>
                <w:sz w:val="24"/>
                <w:szCs w:val="24"/>
              </w:rPr>
              <w:t>상기</w:t>
            </w:r>
            <w:r w:rsidRPr="00B664A0">
              <w:rPr>
                <w:bCs/>
                <w:color w:val="000000"/>
                <w:sz w:val="24"/>
                <w:szCs w:val="24"/>
              </w:rPr>
              <w:t xml:space="preserve"> 외 Master 정산 시 발생한 </w:t>
            </w:r>
            <w:proofErr w:type="spellStart"/>
            <w:r w:rsidRPr="00B664A0">
              <w:rPr>
                <w:bCs/>
                <w:color w:val="000000"/>
                <w:sz w:val="24"/>
                <w:szCs w:val="24"/>
              </w:rPr>
              <w:t>실비성</w:t>
            </w:r>
            <w:proofErr w:type="spellEnd"/>
            <w:r w:rsidRPr="00B664A0">
              <w:rPr>
                <w:bCs/>
                <w:color w:val="000000"/>
                <w:sz w:val="24"/>
                <w:szCs w:val="24"/>
              </w:rPr>
              <w:t xml:space="preserve"> 수수료</w:t>
            </w:r>
          </w:p>
        </w:tc>
        <w:tc>
          <w:tcPr>
            <w:tcW w:w="1639" w:type="dxa"/>
            <w:vAlign w:val="center"/>
          </w:tcPr>
          <w:p w14:paraId="0F84F744" w14:textId="5D05E6C5" w:rsidR="00B664A0" w:rsidRDefault="00B664A0">
            <w:pPr>
              <w:jc w:val="center"/>
              <w:rPr>
                <w:color w:val="000000"/>
                <w:szCs w:val="20"/>
              </w:rPr>
            </w:pPr>
            <w:r w:rsidRPr="00B664A0">
              <w:rPr>
                <w:rFonts w:hint="eastAsia"/>
                <w:color w:val="000000"/>
                <w:szCs w:val="20"/>
              </w:rPr>
              <w:t>공문</w:t>
            </w:r>
            <w:r w:rsidRPr="00B664A0">
              <w:rPr>
                <w:color w:val="000000"/>
                <w:szCs w:val="20"/>
              </w:rPr>
              <w:t xml:space="preserve"> 청구</w:t>
            </w:r>
          </w:p>
        </w:tc>
        <w:tc>
          <w:tcPr>
            <w:tcW w:w="4895" w:type="dxa"/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B0EA6D1" w14:textId="77777777" w:rsidR="00B664A0" w:rsidRPr="00E66285" w:rsidRDefault="00B664A0" w:rsidP="000C33EE">
            <w:pPr>
              <w:wordWrap/>
              <w:autoSpaceDE/>
              <w:jc w:val="left"/>
              <w:rPr>
                <w:color w:val="000000"/>
                <w:sz w:val="24"/>
                <w:szCs w:val="24"/>
              </w:rPr>
            </w:pPr>
          </w:p>
        </w:tc>
      </w:tr>
    </w:tbl>
    <w:p w14:paraId="2153936E" w14:textId="77777777" w:rsidR="00F4284E" w:rsidRDefault="00F4284E" w:rsidP="00F4284E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</w:pPr>
    </w:p>
    <w:p w14:paraId="1E4B9B62" w14:textId="77777777" w:rsidR="00F4284E" w:rsidRDefault="00F4284E" w:rsidP="00F4284E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</w:pPr>
    </w:p>
    <w:p w14:paraId="5594CFD3" w14:textId="77777777" w:rsidR="00F4284E" w:rsidRDefault="00F4284E" w:rsidP="00CB37C5">
      <w:pPr>
        <w:widowControl/>
        <w:wordWrap/>
        <w:autoSpaceDE/>
        <w:autoSpaceDN/>
        <w:snapToGrid w:val="0"/>
        <w:spacing w:line="384" w:lineRule="auto"/>
        <w:jc w:val="left"/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</w:pPr>
      <w:r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②</w:t>
      </w:r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3</w:t>
      </w:r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조1항 외</w:t>
      </w:r>
      <w:r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추가로 발생되는 수수료항목 및 국제</w:t>
      </w:r>
      <w:r w:rsidRPr="00F4284E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카드(</w:t>
      </w:r>
      <w:r w:rsidR="0069351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MASTER</w:t>
      </w:r>
      <w:r w:rsidRPr="00F4284E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) 거래 관련</w:t>
      </w:r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으로 </w:t>
      </w:r>
    </w:p>
    <w:p w14:paraId="132B592C" w14:textId="53A1F1C7" w:rsidR="00F4284E" w:rsidRDefault="00F4284E" w:rsidP="00580CFC">
      <w:pPr>
        <w:widowControl/>
        <w:wordWrap/>
        <w:autoSpaceDE/>
        <w:autoSpaceDN/>
        <w:snapToGrid w:val="0"/>
        <w:spacing w:line="384" w:lineRule="auto"/>
        <w:jc w:val="left"/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</w:pPr>
      <w:r w:rsidRPr="00F4284E">
        <w:rPr>
          <w:rFonts w:asciiTheme="minorHAnsi" w:eastAsiaTheme="minorHAnsi" w:hAnsiTheme="minorHAnsi" w:cs="굴림" w:hint="eastAsia"/>
          <w:kern w:val="0"/>
          <w:sz w:val="24"/>
          <w:szCs w:val="24"/>
        </w:rPr>
        <w:t>발생하는</w:t>
      </w:r>
      <w:r w:rsidR="00C452E5">
        <w:rPr>
          <w:rFonts w:asciiTheme="minorHAnsi" w:eastAsiaTheme="minorHAnsi" w:hAnsiTheme="minorHAnsi" w:cs="굴림" w:hint="eastAsia"/>
          <w:kern w:val="0"/>
          <w:sz w:val="24"/>
          <w:szCs w:val="24"/>
        </w:rPr>
        <w:t xml:space="preserve"> </w:t>
      </w:r>
      <w:r w:rsidRPr="00F4284E">
        <w:rPr>
          <w:rFonts w:asciiTheme="minorHAnsi" w:eastAsiaTheme="minorHAnsi" w:hAnsiTheme="minorHAnsi" w:cs="굴림" w:hint="eastAsia"/>
          <w:kern w:val="0"/>
          <w:sz w:val="24"/>
          <w:szCs w:val="24"/>
        </w:rPr>
        <w:t>실제비용</w:t>
      </w:r>
      <w:r w:rsidR="00C452E5">
        <w:rPr>
          <w:rFonts w:asciiTheme="minorHAnsi" w:eastAsiaTheme="minorHAnsi" w:hAnsiTheme="minorHAnsi" w:cs="굴림" w:hint="eastAsia"/>
          <w:kern w:val="0"/>
          <w:sz w:val="24"/>
          <w:szCs w:val="24"/>
        </w:rPr>
        <w:t xml:space="preserve"> </w:t>
      </w:r>
      <w:r w:rsidR="004A4367">
        <w:rPr>
          <w:rFonts w:asciiTheme="minorHAnsi" w:eastAsiaTheme="minorHAnsi" w:hAnsiTheme="minorHAnsi" w:cs="굴림" w:hint="eastAsia"/>
          <w:kern w:val="0"/>
          <w:sz w:val="24"/>
          <w:szCs w:val="24"/>
        </w:rPr>
        <w:t>[</w:t>
      </w:r>
      <w:r w:rsidR="00C452E5">
        <w:rPr>
          <w:rFonts w:asciiTheme="minorHAnsi" w:eastAsiaTheme="minorHAnsi" w:hAnsiTheme="minorHAnsi" w:cs="굴림" w:hint="eastAsia"/>
          <w:kern w:val="0"/>
          <w:sz w:val="24"/>
          <w:szCs w:val="24"/>
        </w:rPr>
        <w:t>국외사용분담금, 국내사용분담금, 브랜드사/</w:t>
      </w:r>
      <w:proofErr w:type="spellStart"/>
      <w:r w:rsidR="00C452E5">
        <w:rPr>
          <w:rFonts w:asciiTheme="minorHAnsi" w:eastAsiaTheme="minorHAnsi" w:hAnsiTheme="minorHAnsi" w:cs="굴림" w:hint="eastAsia"/>
          <w:kern w:val="0"/>
          <w:sz w:val="24"/>
          <w:szCs w:val="24"/>
        </w:rPr>
        <w:t>비씨카드사</w:t>
      </w:r>
      <w:proofErr w:type="spellEnd"/>
      <w:r w:rsidR="00C452E5">
        <w:rPr>
          <w:rFonts w:asciiTheme="minorHAnsi" w:eastAsiaTheme="minorHAnsi" w:hAnsiTheme="minorHAnsi" w:cs="굴림" w:hint="eastAsia"/>
          <w:kern w:val="0"/>
          <w:sz w:val="24"/>
          <w:szCs w:val="24"/>
        </w:rPr>
        <w:t xml:space="preserve"> 대행승인 FEE, 신규 BIN </w:t>
      </w:r>
      <w:proofErr w:type="spellStart"/>
      <w:r w:rsidR="00C452E5">
        <w:rPr>
          <w:rFonts w:asciiTheme="minorHAnsi" w:eastAsiaTheme="minorHAnsi" w:hAnsiTheme="minorHAnsi" w:cs="굴림" w:hint="eastAsia"/>
          <w:kern w:val="0"/>
          <w:sz w:val="24"/>
          <w:szCs w:val="24"/>
        </w:rPr>
        <w:t>채번</w:t>
      </w:r>
      <w:proofErr w:type="spellEnd"/>
      <w:r w:rsidR="00C452E5">
        <w:rPr>
          <w:rFonts w:asciiTheme="minorHAnsi" w:eastAsiaTheme="minorHAnsi" w:hAnsiTheme="minorHAnsi" w:cs="굴림" w:hint="eastAsia"/>
          <w:kern w:val="0"/>
          <w:sz w:val="24"/>
          <w:szCs w:val="24"/>
        </w:rPr>
        <w:t xml:space="preserve"> 및 IC CHIP 인증서 갱신 비용, 브랜드사 신규 프로젝트/프로그램 관리 및 설치</w:t>
      </w:r>
      <w:r w:rsidRPr="00F4284E">
        <w:rPr>
          <w:rFonts w:asciiTheme="minorHAnsi" w:eastAsiaTheme="minorHAnsi" w:hAnsiTheme="minorHAnsi" w:cs="굴림" w:hint="eastAsia"/>
          <w:kern w:val="0"/>
          <w:sz w:val="24"/>
          <w:szCs w:val="24"/>
        </w:rPr>
        <w:t xml:space="preserve"> 등</w:t>
      </w:r>
      <w:r w:rsidR="00387333">
        <w:rPr>
          <w:rFonts w:asciiTheme="minorHAnsi" w:eastAsiaTheme="minorHAnsi" w:hAnsiTheme="minorHAnsi" w:cs="굴림" w:hint="eastAsia"/>
          <w:kern w:val="0"/>
          <w:sz w:val="24"/>
          <w:szCs w:val="24"/>
        </w:rPr>
        <w:t xml:space="preserve"> </w:t>
      </w:r>
      <w:r w:rsidR="00387333">
        <w:rPr>
          <w:rFonts w:asciiTheme="minorHAnsi" w:eastAsiaTheme="minorHAnsi" w:hAnsiTheme="minorHAnsi" w:cs="굴림"/>
          <w:kern w:val="0"/>
          <w:sz w:val="24"/>
          <w:szCs w:val="24"/>
        </w:rPr>
        <w:t>기타비용</w:t>
      </w:r>
      <w:r w:rsidR="004A4367">
        <w:rPr>
          <w:rFonts w:asciiTheme="minorHAnsi" w:eastAsiaTheme="minorHAnsi" w:hAnsiTheme="minorHAnsi" w:cs="굴림" w:hint="eastAsia"/>
          <w:kern w:val="0"/>
          <w:sz w:val="24"/>
          <w:szCs w:val="24"/>
        </w:rPr>
        <w:t>]</w:t>
      </w:r>
      <w:r w:rsidRPr="00F4284E">
        <w:rPr>
          <w:rFonts w:asciiTheme="minorHAnsi" w:eastAsiaTheme="minorHAnsi" w:hAnsiTheme="minorHAnsi" w:cs="굴림" w:hint="eastAsia"/>
          <w:kern w:val="0"/>
          <w:sz w:val="24"/>
          <w:szCs w:val="24"/>
        </w:rPr>
        <w:t xml:space="preserve">은 </w:t>
      </w:r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양사 협의를 통해 추가 부속 계약,</w:t>
      </w:r>
      <w:r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부속계약의 수정 또는 상호 간 공문으로</w:t>
      </w:r>
      <w:r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체결하여</w:t>
      </w:r>
      <w:r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정산 처리한다.</w:t>
      </w:r>
      <w:r w:rsidR="00C452E5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</w:t>
      </w:r>
    </w:p>
    <w:p w14:paraId="2B9AB4FC" w14:textId="0942A5C7" w:rsidR="00F4284E" w:rsidRPr="00F4284E" w:rsidRDefault="00F4284E" w:rsidP="00DC7150">
      <w:pPr>
        <w:widowControl/>
        <w:wordWrap/>
        <w:autoSpaceDE/>
        <w:autoSpaceDN/>
        <w:snapToGrid w:val="0"/>
        <w:spacing w:line="384" w:lineRule="auto"/>
        <w:ind w:left="360" w:hangingChars="150" w:hanging="360"/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</w:pPr>
      <w:r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③ </w:t>
      </w:r>
      <w:r w:rsidR="00267CAE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“</w:t>
      </w:r>
      <w:r w:rsidR="00DC7150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대행</w:t>
      </w:r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수수료</w:t>
      </w:r>
      <w:r w:rsidR="00267CAE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”</w:t>
      </w:r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는</w:t>
      </w:r>
      <w:r w:rsidR="00267CAE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</w:t>
      </w:r>
      <w:r w:rsidR="00267CAE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“</w:t>
      </w:r>
      <w:r w:rsidR="00267CAE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본 계약</w:t>
      </w:r>
      <w:r w:rsidR="00267CAE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”</w:t>
      </w:r>
      <w:r w:rsidR="00267CAE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에 따른 대행 업무</w:t>
      </w:r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시작일로부터 매 </w:t>
      </w:r>
      <w:r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1</w:t>
      </w:r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년 경과 시점을 기준으로 </w:t>
      </w:r>
      <w:r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3</w:t>
      </w:r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개월 전에 상대방에게 수수료 추가 협상 의사표시를 할 경우 상호 </w:t>
      </w:r>
      <w:r w:rsidR="00DC7150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합</w:t>
      </w:r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의하여 조정할 수 있으며,</w:t>
      </w:r>
      <w:r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특정수수료 항목과 직접 관련된 규제환경 및 시장환경이 변경될 경우,</w:t>
      </w:r>
      <w:r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“</w:t>
      </w:r>
      <w:r w:rsidR="0055276B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GME</w:t>
      </w:r>
      <w:r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” </w:t>
      </w:r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또는 </w:t>
      </w:r>
      <w:r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“</w:t>
      </w:r>
      <w:proofErr w:type="spellStart"/>
      <w:r w:rsidR="00D50891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비씨</w:t>
      </w:r>
      <w:proofErr w:type="spellEnd"/>
      <w:r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”</w:t>
      </w:r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의 요청에 따라 상호 </w:t>
      </w:r>
      <w:r w:rsidR="00DC7150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합</w:t>
      </w:r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의하여 조정할 수 있다.</w:t>
      </w:r>
      <w:r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 </w:t>
      </w:r>
    </w:p>
    <w:p w14:paraId="691DEBBB" w14:textId="77777777" w:rsidR="008B52B9" w:rsidRDefault="008B52B9" w:rsidP="00703C4A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</w:pPr>
    </w:p>
    <w:p w14:paraId="3BE94A03" w14:textId="37C37977" w:rsidR="00703C4A" w:rsidRPr="00703C4A" w:rsidRDefault="00703C4A" w:rsidP="00703C4A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b/>
          <w:color w:val="000000"/>
          <w:kern w:val="0"/>
          <w:sz w:val="24"/>
          <w:szCs w:val="24"/>
        </w:rPr>
      </w:pPr>
      <w:r w:rsidRPr="00703C4A">
        <w:rPr>
          <w:rFonts w:asciiTheme="minorHAnsi" w:eastAsiaTheme="minorHAnsi" w:hAnsiTheme="minorHAnsi" w:cs="굴림" w:hint="eastAsia"/>
          <w:b/>
          <w:color w:val="000000"/>
          <w:kern w:val="0"/>
          <w:sz w:val="24"/>
          <w:szCs w:val="24"/>
        </w:rPr>
        <w:t>제 4 조 (</w:t>
      </w:r>
      <w:r w:rsidR="00DC7150">
        <w:rPr>
          <w:rFonts w:asciiTheme="minorHAnsi" w:eastAsiaTheme="minorHAnsi" w:hAnsiTheme="minorHAnsi" w:cs="굴림" w:hint="eastAsia"/>
          <w:b/>
          <w:color w:val="000000"/>
          <w:kern w:val="0"/>
          <w:sz w:val="24"/>
          <w:szCs w:val="24"/>
        </w:rPr>
        <w:t>대행</w:t>
      </w:r>
      <w:r w:rsidRPr="00703C4A">
        <w:rPr>
          <w:rFonts w:asciiTheme="minorHAnsi" w:eastAsiaTheme="minorHAnsi" w:hAnsiTheme="minorHAnsi" w:cs="굴림" w:hint="eastAsia"/>
          <w:b/>
          <w:color w:val="000000"/>
          <w:kern w:val="0"/>
          <w:sz w:val="24"/>
          <w:szCs w:val="24"/>
        </w:rPr>
        <w:t>수수료의 지급방법)</w:t>
      </w:r>
    </w:p>
    <w:p w14:paraId="7FC93033" w14:textId="5E25EDBC" w:rsidR="00703C4A" w:rsidRPr="00703C4A" w:rsidRDefault="00703C4A" w:rsidP="00703C4A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</w:pPr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lastRenderedPageBreak/>
        <w:t>“</w:t>
      </w:r>
      <w:proofErr w:type="spellStart"/>
      <w:r w:rsidR="00D50891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비씨</w:t>
      </w:r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”는</w:t>
      </w:r>
      <w:proofErr w:type="spellEnd"/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매월 말일을 기준으로 해당 월의 </w:t>
      </w:r>
      <w:r w:rsidR="007C05CA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“</w:t>
      </w:r>
      <w:r w:rsidR="00DC7150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대행</w:t>
      </w:r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수수료</w:t>
      </w:r>
      <w:r w:rsidR="007C05CA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”</w:t>
      </w:r>
      <w:proofErr w:type="spellStart"/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를</w:t>
      </w:r>
      <w:proofErr w:type="spellEnd"/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계산하여 익월 15일까지 청구하고, “</w:t>
      </w:r>
      <w:r w:rsidR="0055276B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GME</w:t>
      </w:r>
      <w:r w:rsidR="00D50891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”는</w:t>
      </w:r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익월 25일(공휴일인 경우 </w:t>
      </w:r>
      <w:proofErr w:type="spellStart"/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익</w:t>
      </w:r>
      <w:proofErr w:type="spellEnd"/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영업일)까지 이를 “</w:t>
      </w:r>
      <w:proofErr w:type="spellStart"/>
      <w:r w:rsidR="00D50891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비씨</w:t>
      </w:r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”에게</w:t>
      </w:r>
      <w:proofErr w:type="spellEnd"/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지급한다.</w:t>
      </w:r>
    </w:p>
    <w:p w14:paraId="644B0FEF" w14:textId="77777777" w:rsidR="00703C4A" w:rsidRPr="00D50891" w:rsidRDefault="00703C4A" w:rsidP="00703C4A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</w:pPr>
    </w:p>
    <w:p w14:paraId="2EAF23F5" w14:textId="77777777" w:rsidR="00703C4A" w:rsidRPr="00703C4A" w:rsidRDefault="00703C4A" w:rsidP="00703C4A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b/>
          <w:color w:val="000000"/>
          <w:kern w:val="0"/>
          <w:sz w:val="24"/>
          <w:szCs w:val="24"/>
        </w:rPr>
      </w:pPr>
      <w:r w:rsidRPr="00703C4A">
        <w:rPr>
          <w:rFonts w:asciiTheme="minorHAnsi" w:eastAsiaTheme="minorHAnsi" w:hAnsiTheme="minorHAnsi" w:cs="굴림" w:hint="eastAsia"/>
          <w:b/>
          <w:color w:val="000000"/>
          <w:kern w:val="0"/>
          <w:sz w:val="24"/>
          <w:szCs w:val="24"/>
        </w:rPr>
        <w:t>제 5 조 (계약기간 및 효력)</w:t>
      </w:r>
    </w:p>
    <w:p w14:paraId="11F5B10A" w14:textId="52F8A135" w:rsidR="001D111D" w:rsidRPr="00580CFC" w:rsidRDefault="00B8187D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</w:pPr>
      <w:r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① </w:t>
      </w:r>
      <w:r w:rsidR="00703C4A"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“본 계약”</w:t>
      </w:r>
      <w:r w:rsidR="00B148ED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은 체결일로부터 효력이 발생하</w:t>
      </w:r>
      <w:r w:rsidR="007C05C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며</w:t>
      </w:r>
      <w:r w:rsidR="00B148ED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,</w:t>
      </w:r>
      <w:r w:rsidR="00703C4A"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="005B1599" w:rsidRPr="00580CF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최초</w:t>
      </w:r>
      <w:r w:rsidR="005B1599"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="00703C4A" w:rsidRPr="00580CF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유효기간은</w:t>
      </w:r>
      <w:r w:rsidR="00703C4A"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="00703C4A" w:rsidRPr="00580CF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체결일로부터</w:t>
      </w:r>
      <w:r w:rsidR="00D50891"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2025년 5월 31일까지</w:t>
      </w:r>
      <w:r w:rsidR="00703C4A" w:rsidRPr="00580CF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이다</w:t>
      </w:r>
      <w:r w:rsidR="00703C4A"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.</w:t>
      </w:r>
      <w:r w:rsidR="001D111D"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="001D111D" w:rsidRPr="00580CF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다만</w:t>
      </w:r>
      <w:r w:rsidR="001D111D"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, “</w:t>
      </w:r>
      <w:r w:rsidR="001D111D" w:rsidRPr="00580CF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본</w:t>
      </w:r>
      <w:r w:rsidR="001D111D"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="001D111D" w:rsidRPr="00580CF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계약</w:t>
      </w:r>
      <w:r w:rsidR="001D111D"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”</w:t>
      </w:r>
      <w:r w:rsidR="001D111D" w:rsidRPr="00580CF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에</w:t>
      </w:r>
      <w:r w:rsidR="001D111D"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따른 “</w:t>
      </w:r>
      <w:r w:rsidR="0055276B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GME</w:t>
      </w:r>
      <w:r w:rsidR="001D111D"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”</w:t>
      </w:r>
      <w:r w:rsidR="001D111D" w:rsidRPr="00580CF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의</w:t>
      </w:r>
      <w:r w:rsidR="001D111D"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="001D111D" w:rsidRPr="00580CF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해외카드</w:t>
      </w:r>
      <w:r w:rsidR="001D111D"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(MASTER) </w:t>
      </w:r>
      <w:r w:rsidR="001D111D" w:rsidRPr="00580CF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출시일은</w:t>
      </w:r>
      <w:r w:rsidR="001D111D"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="001D111D" w:rsidRPr="00580CF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양사간</w:t>
      </w:r>
      <w:r w:rsidR="001D111D"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="001D111D" w:rsidRPr="00580CF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별도</w:t>
      </w:r>
      <w:r w:rsidR="001D111D"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="001D111D" w:rsidRPr="00580CF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서면</w:t>
      </w:r>
      <w:r w:rsidR="001D111D"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(전자우편 등 </w:t>
      </w:r>
      <w:r w:rsidR="001D111D" w:rsidRPr="00580CF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포함</w:t>
      </w:r>
      <w:r w:rsidR="001D111D"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)</w:t>
      </w:r>
      <w:r w:rsidR="001D111D" w:rsidRPr="00580CF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합의에</w:t>
      </w:r>
      <w:r w:rsidR="001D111D"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="001D111D" w:rsidRPr="00580CF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의하여</w:t>
      </w:r>
      <w:r w:rsidR="001D111D"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="001D111D" w:rsidRPr="00580CF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정</w:t>
      </w:r>
      <w:r w:rsidR="000E3F79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하며,</w:t>
      </w:r>
      <w:r w:rsidR="00E3126A"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="00E3126A" w:rsidRPr="00580CF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이</w:t>
      </w:r>
      <w:r w:rsidR="00E3126A"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경우 “</w:t>
      </w:r>
      <w:r w:rsidR="00E3126A" w:rsidRPr="00580CF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본</w:t>
      </w:r>
      <w:r w:rsidR="00E3126A"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="00E3126A" w:rsidRPr="00580CF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계약</w:t>
      </w:r>
      <w:r w:rsidR="00E3126A"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” </w:t>
      </w:r>
      <w:r w:rsidR="00E3126A" w:rsidRPr="00580CF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제</w:t>
      </w:r>
      <w:r w:rsidR="00E3126A"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3조에 따른 </w:t>
      </w:r>
      <w:r w:rsidR="007C05CA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”</w:t>
      </w:r>
      <w:r w:rsidR="00267CAE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대행수수료</w:t>
      </w:r>
      <w:r w:rsidR="007C05CA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”</w:t>
      </w:r>
      <w:r w:rsidR="00E3126A"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="00E3126A" w:rsidRPr="00580CF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지급의무는</w:t>
      </w:r>
      <w:r w:rsidR="00E3126A"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="00E3126A" w:rsidRPr="00580CF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해외카드</w:t>
      </w:r>
      <w:r w:rsidR="00E3126A"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(MASTER) </w:t>
      </w:r>
      <w:r w:rsidR="00E3126A" w:rsidRPr="00580CF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출시일로부터</w:t>
      </w:r>
      <w:r w:rsidR="00E3126A"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="00E3126A" w:rsidRPr="00580CFC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발생한다</w:t>
      </w:r>
      <w:r w:rsidR="00E3126A" w:rsidRPr="00580CFC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. </w:t>
      </w:r>
    </w:p>
    <w:p w14:paraId="59187508" w14:textId="5C9F7DB2" w:rsidR="00B8187D" w:rsidRPr="00CB37C5" w:rsidRDefault="00F4284E" w:rsidP="00F4284E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</w:pPr>
      <w:r w:rsidRPr="00CB37C5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②</w:t>
      </w:r>
      <w:r w:rsidR="00703C4A" w:rsidRPr="00CB37C5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“본 계약”의 유효기한 만료일 </w:t>
      </w:r>
      <w:r w:rsidR="00F30D5D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2</w:t>
      </w:r>
      <w:r w:rsidR="00703C4A" w:rsidRPr="00CB37C5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개월 전까지 “</w:t>
      </w:r>
      <w:r w:rsidR="0055276B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GME</w:t>
      </w:r>
      <w:r w:rsidR="00703C4A" w:rsidRPr="00CB37C5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”</w:t>
      </w:r>
      <w:r w:rsidR="00703C4A" w:rsidRPr="00CB37C5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="00AD4B62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와</w:t>
      </w:r>
      <w:r w:rsidR="00703C4A" w:rsidRPr="00CB37C5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="00703C4A" w:rsidRPr="00CB37C5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“</w:t>
      </w:r>
      <w:proofErr w:type="spellStart"/>
      <w:r w:rsidR="00AD4B62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비씨</w:t>
      </w:r>
      <w:r w:rsidR="00703C4A" w:rsidRPr="00CB37C5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”가</w:t>
      </w:r>
      <w:proofErr w:type="spellEnd"/>
      <w:r w:rsidR="00703C4A" w:rsidRPr="00CB37C5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서면에 의한 </w:t>
      </w:r>
      <w:r w:rsidRPr="00CB37C5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해지</w:t>
      </w:r>
      <w:r w:rsidRPr="00CB37C5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Pr="00CB37C5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의사</w:t>
      </w:r>
      <w:r w:rsidR="00703C4A" w:rsidRPr="00CB37C5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표시가</w:t>
      </w:r>
      <w:r w:rsidR="00703C4A" w:rsidRPr="00CB37C5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="00703C4A" w:rsidRPr="00CB37C5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없는</w:t>
      </w:r>
      <w:r w:rsidR="00703C4A" w:rsidRPr="00CB37C5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="00703C4A" w:rsidRPr="00CB37C5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경우</w:t>
      </w:r>
      <w:r w:rsidR="00703C4A" w:rsidRPr="00CB37C5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="00703C4A" w:rsidRPr="00CB37C5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“본</w:t>
      </w:r>
      <w:r w:rsidR="00703C4A" w:rsidRPr="00CB37C5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proofErr w:type="spellStart"/>
      <w:r w:rsidR="00703C4A" w:rsidRPr="00CB37C5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계약”은</w:t>
      </w:r>
      <w:proofErr w:type="spellEnd"/>
      <w:r w:rsidR="00703C4A" w:rsidRPr="00CB37C5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="00703C4A" w:rsidRPr="00CB37C5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자동으로</w:t>
      </w:r>
      <w:r w:rsidR="00703C4A" w:rsidRPr="00CB37C5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1년간씩 </w:t>
      </w:r>
      <w:r w:rsidR="00703C4A" w:rsidRPr="00CB37C5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연장되는</w:t>
      </w:r>
      <w:r w:rsidR="00703C4A" w:rsidRPr="00CB37C5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="00703C4A" w:rsidRPr="00CB37C5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것으로</w:t>
      </w:r>
      <w:r w:rsidR="00703C4A" w:rsidRPr="00CB37C5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 w:rsidR="00703C4A" w:rsidRPr="00CB37C5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본다</w:t>
      </w:r>
      <w:r w:rsidR="00703C4A" w:rsidRPr="00CB37C5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.</w:t>
      </w:r>
    </w:p>
    <w:p w14:paraId="5941977B" w14:textId="167C8484" w:rsidR="00703C4A" w:rsidRDefault="00703C4A" w:rsidP="00703C4A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</w:pPr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③ “</w:t>
      </w:r>
      <w:r w:rsidR="0055276B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GME</w:t>
      </w:r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” </w:t>
      </w:r>
      <w:r w:rsidR="00AD4B62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와</w:t>
      </w:r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“</w:t>
      </w:r>
      <w:proofErr w:type="spellStart"/>
      <w:r w:rsidR="00AD4B62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비씨</w:t>
      </w:r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”는</w:t>
      </w:r>
      <w:proofErr w:type="spellEnd"/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상호 </w:t>
      </w:r>
      <w:r w:rsidR="00043F92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서면</w:t>
      </w:r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합의에 의하여 계약기간 만료전에 “본 </w:t>
      </w:r>
      <w:proofErr w:type="spellStart"/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계약”을</w:t>
      </w:r>
      <w:proofErr w:type="spellEnd"/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해지할 수 있으며, 이 경우 해지의 효력은 상호 합의한 날로부터 3개월 후에 발생하는 것으로 한다.</w:t>
      </w:r>
    </w:p>
    <w:p w14:paraId="6F4C55B6" w14:textId="0F6A689F" w:rsidR="00B8187D" w:rsidRPr="00703C4A" w:rsidRDefault="00B8187D" w:rsidP="00703C4A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</w:pPr>
      <w:r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fldChar w:fldCharType="begin"/>
      </w:r>
      <w:r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instrText xml:space="preserve"> </w:instrText>
      </w:r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instrText>eq \o\ac(○,4)</w:instrText>
      </w:r>
      <w:r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fldChar w:fldCharType="end"/>
      </w:r>
      <w:r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본 조 제1항 및 제2항에도 불구하고 </w:t>
      </w:r>
      <w:r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“</w:t>
      </w:r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원 계약</w:t>
      </w:r>
      <w:r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”</w:t>
      </w:r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이 종료되면 </w:t>
      </w:r>
      <w:r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“</w:t>
      </w:r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본 계약</w:t>
      </w:r>
      <w:r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”</w:t>
      </w:r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도 함께 종료된다.</w:t>
      </w:r>
      <w:r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</w:t>
      </w:r>
    </w:p>
    <w:p w14:paraId="445D3787" w14:textId="77777777" w:rsidR="00703C4A" w:rsidRPr="00043F92" w:rsidRDefault="00703C4A" w:rsidP="00703C4A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</w:pPr>
    </w:p>
    <w:p w14:paraId="47281AD2" w14:textId="77777777" w:rsidR="00703C4A" w:rsidRPr="00703C4A" w:rsidRDefault="00703C4A" w:rsidP="00703C4A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b/>
          <w:color w:val="000000"/>
          <w:kern w:val="0"/>
          <w:sz w:val="24"/>
          <w:szCs w:val="24"/>
        </w:rPr>
      </w:pPr>
      <w:r w:rsidRPr="00703C4A">
        <w:rPr>
          <w:rFonts w:asciiTheme="minorHAnsi" w:eastAsiaTheme="minorHAnsi" w:hAnsiTheme="minorHAnsi" w:cs="굴림" w:hint="eastAsia"/>
          <w:b/>
          <w:color w:val="000000"/>
          <w:kern w:val="0"/>
          <w:sz w:val="24"/>
          <w:szCs w:val="24"/>
        </w:rPr>
        <w:t>제 6 조 (계약의 준용)</w:t>
      </w:r>
    </w:p>
    <w:p w14:paraId="6899CFE4" w14:textId="45E92F08" w:rsidR="00703C4A" w:rsidRPr="00703C4A" w:rsidRDefault="00703C4A" w:rsidP="00703C4A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</w:pPr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lastRenderedPageBreak/>
        <w:t xml:space="preserve">“본 </w:t>
      </w:r>
      <w:proofErr w:type="spellStart"/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계약”</w:t>
      </w:r>
      <w:r w:rsidR="005B4647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은</w:t>
      </w:r>
      <w:proofErr w:type="spellEnd"/>
      <w:r w:rsidR="005B4647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해외카드(</w:t>
      </w:r>
      <w:r w:rsidR="005B4647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MASTER) 거래 </w:t>
      </w:r>
      <w:r w:rsidR="005B4647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수납 업무 운영에 대하여 </w:t>
      </w:r>
      <w:r w:rsidR="005B4647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“</w:t>
      </w:r>
      <w:r w:rsidR="005B4647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원 계약</w:t>
      </w:r>
      <w:r w:rsidR="005B4647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” </w:t>
      </w:r>
      <w:r w:rsidR="005B4647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및 </w:t>
      </w:r>
      <w:r w:rsidR="005B4647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“</w:t>
      </w:r>
      <w:r w:rsidR="005B4647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원 계약 부속</w:t>
      </w:r>
      <w:r w:rsidR="00B558B9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협약서</w:t>
      </w:r>
      <w:r w:rsidR="005B4647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”</w:t>
      </w:r>
      <w:r w:rsidR="005B4647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에 대하여 </w:t>
      </w:r>
      <w:r w:rsidR="00DC7150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우</w:t>
      </w:r>
      <w:r w:rsidR="005B4647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선하여 적용되며,</w:t>
      </w:r>
      <w:r w:rsidR="005B4647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 xml:space="preserve"> “</w:t>
      </w:r>
      <w:r w:rsidR="005B4647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본 계약</w:t>
      </w:r>
      <w:r w:rsidR="005B4647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”</w:t>
      </w:r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에서 정하지 아니한 내용</w:t>
      </w:r>
      <w:r w:rsidR="00CB303F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및 용어의 정의는</w:t>
      </w:r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기 체결한 </w:t>
      </w:r>
      <w:r w:rsidR="00FC5187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“</w:t>
      </w:r>
      <w:r w:rsidR="00FC5187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원 계약</w:t>
      </w:r>
      <w:r w:rsidR="00FC5187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”</w:t>
      </w:r>
      <w:r w:rsidR="00952810"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및 </w:t>
      </w:r>
      <w:r w:rsidR="00FC5187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“</w:t>
      </w:r>
      <w:r w:rsidR="00FC5187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원 계약 부속</w:t>
      </w:r>
      <w:r w:rsidR="003257F3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협약서</w:t>
      </w:r>
      <w:proofErr w:type="gramStart"/>
      <w:r w:rsidR="00FC5187"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  <w:t>”</w:t>
      </w:r>
      <w:r w:rsidR="00FC5187" w:rsidRPr="00703C4A" w:rsidDel="00FC5187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</w:t>
      </w:r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의</w:t>
      </w:r>
      <w:proofErr w:type="gramEnd"/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내용을 준용한다.</w:t>
      </w:r>
    </w:p>
    <w:p w14:paraId="6FC9435A" w14:textId="77777777" w:rsidR="00703C4A" w:rsidRPr="00703C4A" w:rsidRDefault="00703C4A" w:rsidP="00703C4A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</w:pPr>
    </w:p>
    <w:p w14:paraId="1729D89F" w14:textId="59132441" w:rsidR="00703C4A" w:rsidRPr="00703C4A" w:rsidRDefault="00703C4A" w:rsidP="00703C4A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</w:pPr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“본 </w:t>
      </w:r>
      <w:proofErr w:type="spellStart"/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계약”의</w:t>
      </w:r>
      <w:proofErr w:type="spellEnd"/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내용을 증명하기 위하여 “</w:t>
      </w:r>
      <w:r w:rsidR="0055276B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GME</w:t>
      </w:r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” </w:t>
      </w:r>
      <w:r w:rsidR="00952810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와</w:t>
      </w:r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“</w:t>
      </w:r>
      <w:proofErr w:type="spellStart"/>
      <w:r w:rsidR="00952810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비씨</w:t>
      </w:r>
      <w:proofErr w:type="spellEnd"/>
      <w:proofErr w:type="gramStart"/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>” 는</w:t>
      </w:r>
      <w:proofErr w:type="gramEnd"/>
      <w:r w:rsidRPr="00703C4A">
        <w:rPr>
          <w:rFonts w:asciiTheme="minorHAnsi" w:eastAsiaTheme="minorHAnsi" w:hAnsiTheme="minorHAnsi" w:cs="굴림" w:hint="eastAsia"/>
          <w:color w:val="000000"/>
          <w:kern w:val="0"/>
          <w:sz w:val="24"/>
          <w:szCs w:val="24"/>
        </w:rPr>
        <w:t xml:space="preserve"> 계약서를 2부 작성하여 기명 날인한 후 1부씩 보관한다.</w:t>
      </w:r>
    </w:p>
    <w:p w14:paraId="3B68083B" w14:textId="77777777" w:rsidR="000C33EE" w:rsidRDefault="000C33EE" w:rsidP="000C33EE">
      <w:pPr>
        <w:pStyle w:val="ac"/>
        <w:spacing w:line="500" w:lineRule="exact"/>
        <w:rPr>
          <w:rFonts w:ascii="맑은 고딕" w:eastAsia="맑은 고딕" w:hAnsi="맑은 고딕"/>
          <w:bCs/>
          <w:color w:val="auto"/>
          <w:sz w:val="24"/>
          <w:szCs w:val="24"/>
          <w:lang w:eastAsia="ko-KR"/>
        </w:rPr>
      </w:pPr>
    </w:p>
    <w:p w14:paraId="21108951" w14:textId="0B9B7816" w:rsidR="000C33EE" w:rsidRDefault="00952810" w:rsidP="000C33EE">
      <w:pPr>
        <w:pStyle w:val="ac"/>
        <w:spacing w:line="500" w:lineRule="exact"/>
        <w:jc w:val="center"/>
        <w:rPr>
          <w:rFonts w:ascii="맑은 고딕" w:eastAsia="맑은 고딕" w:hAnsi="맑은 고딕"/>
          <w:bCs/>
          <w:color w:val="auto"/>
          <w:sz w:val="24"/>
          <w:szCs w:val="24"/>
        </w:rPr>
      </w:pPr>
      <w:r>
        <w:rPr>
          <w:rFonts w:ascii="맑은 고딕" w:eastAsia="맑은 고딕" w:hAnsi="맑은 고딕" w:hint="eastAsia"/>
          <w:bCs/>
          <w:color w:val="auto"/>
          <w:sz w:val="24"/>
          <w:szCs w:val="24"/>
        </w:rPr>
        <w:t>202</w:t>
      </w:r>
      <w:r w:rsidR="00CB6574">
        <w:rPr>
          <w:rFonts w:ascii="맑은 고딕" w:eastAsia="맑은 고딕" w:hAnsi="맑은 고딕"/>
          <w:bCs/>
          <w:color w:val="auto"/>
          <w:sz w:val="24"/>
          <w:szCs w:val="24"/>
        </w:rPr>
        <w:t>4</w:t>
      </w:r>
      <w:r w:rsidR="000C33EE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년  </w:t>
      </w:r>
      <w:r w:rsidR="000C33EE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 xml:space="preserve"> </w:t>
      </w:r>
      <w:r w:rsidR="00CB6574">
        <w:rPr>
          <w:rFonts w:ascii="맑은 고딕" w:eastAsia="맑은 고딕" w:hAnsi="맑은 고딕"/>
          <w:bCs/>
          <w:color w:val="auto"/>
          <w:sz w:val="24"/>
          <w:szCs w:val="24"/>
          <w:lang w:eastAsia="ko-KR"/>
        </w:rPr>
        <w:t>07</w:t>
      </w:r>
      <w:r w:rsidR="000C33EE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월  </w:t>
      </w:r>
      <w:r w:rsidR="000C33EE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 xml:space="preserve"> </w:t>
      </w:r>
      <w:r w:rsidR="008827C1">
        <w:rPr>
          <w:rFonts w:ascii="맑은 고딕" w:eastAsia="맑은 고딕" w:hAnsi="맑은 고딕"/>
          <w:bCs/>
          <w:color w:val="auto"/>
          <w:sz w:val="24"/>
          <w:szCs w:val="24"/>
          <w:lang w:eastAsia="ko-KR"/>
        </w:rPr>
        <w:t>[</w:t>
      </w:r>
      <w:r w:rsidR="0055276B">
        <w:rPr>
          <w:rFonts w:ascii="맑은 고딕" w:eastAsia="맑은 고딕" w:hAnsi="맑은 고딕"/>
          <w:bCs/>
          <w:color w:val="auto"/>
          <w:sz w:val="24"/>
          <w:szCs w:val="24"/>
          <w:lang w:eastAsia="ko-KR"/>
        </w:rPr>
        <w:t>00</w:t>
      </w:r>
      <w:r w:rsidR="008827C1">
        <w:rPr>
          <w:rFonts w:ascii="맑은 고딕" w:eastAsia="맑은 고딕" w:hAnsi="맑은 고딕"/>
          <w:bCs/>
          <w:color w:val="auto"/>
          <w:sz w:val="24"/>
          <w:szCs w:val="24"/>
          <w:lang w:eastAsia="ko-KR"/>
        </w:rPr>
        <w:t>]</w:t>
      </w:r>
      <w:r w:rsidR="000C33EE">
        <w:rPr>
          <w:rFonts w:ascii="맑은 고딕" w:eastAsia="맑은 고딕" w:hAnsi="맑은 고딕" w:hint="eastAsia"/>
          <w:bCs/>
          <w:color w:val="auto"/>
          <w:sz w:val="24"/>
          <w:szCs w:val="24"/>
        </w:rPr>
        <w:t>일</w:t>
      </w:r>
    </w:p>
    <w:p w14:paraId="12709FA7" w14:textId="77777777" w:rsidR="000C33EE" w:rsidRDefault="000C33EE" w:rsidP="000C33EE">
      <w:pPr>
        <w:pStyle w:val="ac"/>
        <w:spacing w:line="500" w:lineRule="exact"/>
        <w:jc w:val="center"/>
        <w:rPr>
          <w:rFonts w:ascii="맑은 고딕" w:eastAsia="맑은 고딕" w:hAnsi="맑은 고딕"/>
          <w:bCs/>
          <w:color w:val="auto"/>
          <w:sz w:val="24"/>
          <w:szCs w:val="24"/>
        </w:rPr>
      </w:pPr>
    </w:p>
    <w:tbl>
      <w:tblPr>
        <w:tblW w:w="9338" w:type="dxa"/>
        <w:tblLook w:val="04A0" w:firstRow="1" w:lastRow="0" w:firstColumn="1" w:lastColumn="0" w:noHBand="0" w:noVBand="1"/>
      </w:tblPr>
      <w:tblGrid>
        <w:gridCol w:w="5353"/>
        <w:gridCol w:w="3985"/>
      </w:tblGrid>
      <w:tr w:rsidR="000C33EE" w:rsidRPr="00952810" w14:paraId="1BC68C3E" w14:textId="77777777" w:rsidTr="00A27DA6">
        <w:trPr>
          <w:trHeight w:val="2156"/>
        </w:trPr>
        <w:tc>
          <w:tcPr>
            <w:tcW w:w="5353" w:type="dxa"/>
            <w:shd w:val="clear" w:color="auto" w:fill="auto"/>
          </w:tcPr>
          <w:p w14:paraId="05A97821" w14:textId="68CCCAB8" w:rsidR="00952810" w:rsidRPr="00AD284F" w:rsidRDefault="00952810" w:rsidP="00952810">
            <w:pPr>
              <w:widowControl/>
              <w:autoSpaceDE/>
              <w:autoSpaceDN/>
              <w:snapToGrid w:val="0"/>
              <w:spacing w:after="96" w:line="360" w:lineRule="atLeast"/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</w:pPr>
            <w:r w:rsidRPr="003F773C"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  <w:t>“</w:t>
            </w:r>
            <w:proofErr w:type="spellStart"/>
            <w:r w:rsidR="0055276B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글로벌머니익스프레스</w:t>
            </w:r>
            <w:proofErr w:type="spellEnd"/>
            <w:r w:rsidRPr="003F773C"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  <w:t>”</w:t>
            </w:r>
          </w:p>
          <w:p w14:paraId="51722EC7" w14:textId="17480C33" w:rsidR="00952810" w:rsidRDefault="00952810" w:rsidP="00952810">
            <w:pPr>
              <w:widowControl/>
              <w:tabs>
                <w:tab w:val="right" w:pos="4453"/>
              </w:tabs>
              <w:autoSpaceDE/>
              <w:autoSpaceDN/>
              <w:snapToGrid w:val="0"/>
              <w:spacing w:after="96" w:line="360" w:lineRule="atLeast"/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</w:pPr>
            <w:r w:rsidRPr="00AD284F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서울</w:t>
            </w:r>
            <w:r w:rsidRPr="00AD284F"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  <w:t xml:space="preserve"> </w:t>
            </w:r>
            <w:r w:rsidR="00CB6574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 xml:space="preserve">영등포구 영등포로 </w:t>
            </w:r>
            <w:r w:rsidR="00CB6574"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  <w:t>150</w:t>
            </w:r>
          </w:p>
          <w:p w14:paraId="24796941" w14:textId="7C504D44" w:rsidR="00952810" w:rsidRPr="00AD284F" w:rsidRDefault="00952810" w:rsidP="00952810">
            <w:pPr>
              <w:widowControl/>
              <w:tabs>
                <w:tab w:val="right" w:pos="4453"/>
              </w:tabs>
              <w:autoSpaceDE/>
              <w:autoSpaceDN/>
              <w:snapToGrid w:val="0"/>
              <w:spacing w:after="96" w:line="360" w:lineRule="atLeast"/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 xml:space="preserve">주식회사 </w:t>
            </w:r>
            <w:proofErr w:type="spellStart"/>
            <w:r w:rsidR="0055276B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글로벌머니익스프레스</w:t>
            </w:r>
            <w:proofErr w:type="spellEnd"/>
          </w:p>
          <w:p w14:paraId="60C797BC" w14:textId="4F16FBE7" w:rsidR="000C33EE" w:rsidRPr="00C15F5F" w:rsidRDefault="00952810" w:rsidP="00952810">
            <w:pPr>
              <w:widowControl/>
              <w:autoSpaceDE/>
              <w:autoSpaceDN/>
              <w:snapToGrid w:val="0"/>
              <w:spacing w:after="96" w:line="360" w:lineRule="atLeast"/>
              <w:rPr>
                <w:rFonts w:cs="굴림"/>
                <w:b/>
                <w:bCs/>
                <w:kern w:val="0"/>
                <w:sz w:val="22"/>
              </w:rPr>
            </w:pPr>
            <w:r w:rsidRPr="00AD284F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대</w:t>
            </w:r>
            <w:r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 xml:space="preserve"> </w:t>
            </w:r>
            <w:r w:rsidRPr="00AD284F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표</w:t>
            </w:r>
            <w:r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 xml:space="preserve"> </w:t>
            </w:r>
            <w:r w:rsidRPr="00AD284F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이</w:t>
            </w:r>
            <w:r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 xml:space="preserve"> </w:t>
            </w:r>
            <w:proofErr w:type="gramStart"/>
            <w:r w:rsidRPr="00AD284F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사</w:t>
            </w:r>
            <w:r w:rsidRPr="00AD284F"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  <w:t xml:space="preserve">  </w:t>
            </w:r>
            <w:r w:rsidR="0055276B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성</w:t>
            </w:r>
            <w:proofErr w:type="gramEnd"/>
            <w:r w:rsidRPr="00AD284F"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  <w:t xml:space="preserve"> </w:t>
            </w:r>
            <w:r w:rsidR="0055276B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종</w:t>
            </w:r>
            <w:r w:rsidRPr="00AD284F"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  <w:t xml:space="preserve"> </w:t>
            </w:r>
            <w:r w:rsidR="0055276B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화</w:t>
            </w:r>
            <w:r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 xml:space="preserve"> (인)</w:t>
            </w:r>
          </w:p>
        </w:tc>
        <w:tc>
          <w:tcPr>
            <w:tcW w:w="3985" w:type="dxa"/>
            <w:shd w:val="clear" w:color="auto" w:fill="auto"/>
          </w:tcPr>
          <w:p w14:paraId="6414FF2E" w14:textId="77777777" w:rsidR="000C33EE" w:rsidRPr="00C15F5F" w:rsidRDefault="000C33EE" w:rsidP="00A27DA6">
            <w:pPr>
              <w:widowControl/>
              <w:autoSpaceDE/>
              <w:autoSpaceDN/>
              <w:snapToGrid w:val="0"/>
              <w:spacing w:after="96" w:line="360" w:lineRule="atLeast"/>
              <w:rPr>
                <w:rFonts w:cs="굴림"/>
                <w:b/>
                <w:bCs/>
                <w:kern w:val="0"/>
                <w:sz w:val="22"/>
              </w:rPr>
            </w:pPr>
            <w:r w:rsidRPr="00C15F5F">
              <w:rPr>
                <w:rFonts w:cs="굴림"/>
                <w:b/>
                <w:bCs/>
                <w:kern w:val="0"/>
                <w:sz w:val="22"/>
              </w:rPr>
              <w:t>“</w:t>
            </w:r>
            <w:proofErr w:type="spellStart"/>
            <w:r w:rsidRPr="00C15F5F">
              <w:rPr>
                <w:rFonts w:cs="굴림"/>
                <w:b/>
                <w:bCs/>
                <w:kern w:val="0"/>
                <w:sz w:val="22"/>
              </w:rPr>
              <w:t>비씨카드</w:t>
            </w:r>
            <w:proofErr w:type="spellEnd"/>
            <w:r w:rsidRPr="00C15F5F">
              <w:rPr>
                <w:rFonts w:cs="굴림"/>
                <w:b/>
                <w:bCs/>
                <w:kern w:val="0"/>
                <w:sz w:val="22"/>
              </w:rPr>
              <w:t>”</w:t>
            </w:r>
          </w:p>
          <w:p w14:paraId="148E7988" w14:textId="77777777" w:rsidR="000C33EE" w:rsidRPr="00C15F5F" w:rsidRDefault="000C33EE" w:rsidP="00A27DA6">
            <w:pPr>
              <w:widowControl/>
              <w:autoSpaceDE/>
              <w:autoSpaceDN/>
              <w:snapToGrid w:val="0"/>
              <w:spacing w:after="96" w:line="360" w:lineRule="atLeast"/>
              <w:rPr>
                <w:rFonts w:cs="굴림"/>
                <w:b/>
                <w:bCs/>
                <w:kern w:val="0"/>
                <w:sz w:val="22"/>
              </w:rPr>
            </w:pPr>
            <w:r w:rsidRPr="00C15F5F">
              <w:rPr>
                <w:rFonts w:cs="굴림" w:hint="eastAsia"/>
                <w:b/>
                <w:bCs/>
                <w:kern w:val="0"/>
                <w:sz w:val="22"/>
              </w:rPr>
              <w:t>서울시</w:t>
            </w:r>
            <w:r w:rsidRPr="00C15F5F">
              <w:rPr>
                <w:rFonts w:cs="굴림"/>
                <w:b/>
                <w:bCs/>
                <w:kern w:val="0"/>
                <w:sz w:val="22"/>
              </w:rPr>
              <w:t xml:space="preserve"> 서초구 </w:t>
            </w:r>
            <w:proofErr w:type="spellStart"/>
            <w:r w:rsidRPr="00C15F5F">
              <w:rPr>
                <w:rFonts w:cs="굴림" w:hint="eastAsia"/>
                <w:b/>
                <w:bCs/>
                <w:kern w:val="0"/>
                <w:sz w:val="22"/>
              </w:rPr>
              <w:t>효령로</w:t>
            </w:r>
            <w:proofErr w:type="spellEnd"/>
            <w:r w:rsidRPr="00C15F5F">
              <w:rPr>
                <w:rFonts w:cs="굴림"/>
                <w:b/>
                <w:bCs/>
                <w:kern w:val="0"/>
                <w:sz w:val="22"/>
              </w:rPr>
              <w:t xml:space="preserve"> 275</w:t>
            </w:r>
          </w:p>
          <w:p w14:paraId="38D90683" w14:textId="77777777" w:rsidR="000C33EE" w:rsidRPr="00C15F5F" w:rsidRDefault="000C33EE" w:rsidP="00A27DA6">
            <w:pPr>
              <w:widowControl/>
              <w:autoSpaceDE/>
              <w:autoSpaceDN/>
              <w:snapToGrid w:val="0"/>
              <w:spacing w:after="96" w:line="360" w:lineRule="atLeast"/>
              <w:rPr>
                <w:rFonts w:cs="굴림"/>
                <w:b/>
                <w:bCs/>
                <w:kern w:val="0"/>
                <w:sz w:val="22"/>
              </w:rPr>
            </w:pPr>
            <w:r w:rsidRPr="00C15F5F">
              <w:rPr>
                <w:rFonts w:cs="굴림" w:hint="eastAsia"/>
                <w:b/>
                <w:bCs/>
                <w:kern w:val="0"/>
                <w:sz w:val="22"/>
              </w:rPr>
              <w:t>비</w:t>
            </w:r>
            <w:r w:rsidRPr="00C15F5F">
              <w:rPr>
                <w:rFonts w:cs="굴림"/>
                <w:b/>
                <w:bCs/>
                <w:kern w:val="0"/>
                <w:sz w:val="22"/>
              </w:rPr>
              <w:t xml:space="preserve"> </w:t>
            </w:r>
            <w:r w:rsidRPr="00C15F5F">
              <w:rPr>
                <w:rFonts w:cs="굴림" w:hint="eastAsia"/>
                <w:b/>
                <w:bCs/>
                <w:kern w:val="0"/>
                <w:sz w:val="22"/>
              </w:rPr>
              <w:t>씨</w:t>
            </w:r>
            <w:r w:rsidRPr="00C15F5F">
              <w:rPr>
                <w:rFonts w:cs="굴림"/>
                <w:b/>
                <w:bCs/>
                <w:kern w:val="0"/>
                <w:sz w:val="22"/>
              </w:rPr>
              <w:t xml:space="preserve"> </w:t>
            </w:r>
            <w:r w:rsidRPr="00C15F5F">
              <w:rPr>
                <w:rFonts w:cs="굴림" w:hint="eastAsia"/>
                <w:b/>
                <w:bCs/>
                <w:kern w:val="0"/>
                <w:sz w:val="22"/>
              </w:rPr>
              <w:t>카</w:t>
            </w:r>
            <w:r w:rsidRPr="00C15F5F">
              <w:rPr>
                <w:rFonts w:cs="굴림"/>
                <w:b/>
                <w:bCs/>
                <w:kern w:val="0"/>
                <w:sz w:val="22"/>
              </w:rPr>
              <w:t xml:space="preserve"> </w:t>
            </w:r>
            <w:proofErr w:type="spellStart"/>
            <w:r w:rsidRPr="00C15F5F">
              <w:rPr>
                <w:rFonts w:cs="굴림" w:hint="eastAsia"/>
                <w:b/>
                <w:bCs/>
                <w:kern w:val="0"/>
                <w:sz w:val="22"/>
              </w:rPr>
              <w:t>드</w:t>
            </w:r>
            <w:proofErr w:type="spellEnd"/>
            <w:r w:rsidRPr="00C15F5F">
              <w:rPr>
                <w:rFonts w:cs="굴림"/>
                <w:b/>
                <w:bCs/>
                <w:kern w:val="0"/>
                <w:sz w:val="22"/>
              </w:rPr>
              <w:t xml:space="preserve"> </w:t>
            </w:r>
            <w:r w:rsidRPr="00C15F5F">
              <w:rPr>
                <w:rFonts w:cs="굴림" w:hint="eastAsia"/>
                <w:b/>
                <w:bCs/>
                <w:kern w:val="0"/>
                <w:sz w:val="22"/>
              </w:rPr>
              <w:t>주</w:t>
            </w:r>
            <w:r w:rsidRPr="00C15F5F">
              <w:rPr>
                <w:rFonts w:cs="굴림"/>
                <w:b/>
                <w:bCs/>
                <w:kern w:val="0"/>
                <w:sz w:val="22"/>
              </w:rPr>
              <w:t xml:space="preserve"> </w:t>
            </w:r>
            <w:r w:rsidRPr="00C15F5F">
              <w:rPr>
                <w:rFonts w:cs="굴림" w:hint="eastAsia"/>
                <w:b/>
                <w:bCs/>
                <w:kern w:val="0"/>
                <w:sz w:val="22"/>
              </w:rPr>
              <w:t>식</w:t>
            </w:r>
            <w:r w:rsidRPr="00C15F5F">
              <w:rPr>
                <w:rFonts w:cs="굴림"/>
                <w:b/>
                <w:bCs/>
                <w:kern w:val="0"/>
                <w:sz w:val="22"/>
              </w:rPr>
              <w:t xml:space="preserve"> </w:t>
            </w:r>
            <w:r w:rsidRPr="00C15F5F">
              <w:rPr>
                <w:rFonts w:cs="굴림" w:hint="eastAsia"/>
                <w:b/>
                <w:bCs/>
                <w:kern w:val="0"/>
                <w:sz w:val="22"/>
              </w:rPr>
              <w:t>회</w:t>
            </w:r>
            <w:r w:rsidRPr="00C15F5F">
              <w:rPr>
                <w:rFonts w:cs="굴림"/>
                <w:b/>
                <w:bCs/>
                <w:kern w:val="0"/>
                <w:sz w:val="22"/>
              </w:rPr>
              <w:t xml:space="preserve"> </w:t>
            </w:r>
            <w:r w:rsidRPr="00C15F5F">
              <w:rPr>
                <w:rFonts w:cs="굴림" w:hint="eastAsia"/>
                <w:b/>
                <w:bCs/>
                <w:kern w:val="0"/>
                <w:sz w:val="22"/>
              </w:rPr>
              <w:t>사</w:t>
            </w:r>
          </w:p>
          <w:p w14:paraId="78DB9A97" w14:textId="15F71B1F" w:rsidR="000C33EE" w:rsidRPr="00C15F5F" w:rsidRDefault="000C33EE" w:rsidP="00E85E60">
            <w:pPr>
              <w:widowControl/>
              <w:autoSpaceDE/>
              <w:autoSpaceDN/>
              <w:snapToGrid w:val="0"/>
              <w:spacing w:after="96" w:line="360" w:lineRule="atLeast"/>
              <w:rPr>
                <w:rFonts w:cs="굴림"/>
                <w:b/>
                <w:bCs/>
                <w:kern w:val="0"/>
                <w:sz w:val="22"/>
              </w:rPr>
            </w:pPr>
            <w:r w:rsidRPr="00C15F5F">
              <w:rPr>
                <w:rFonts w:cs="굴림" w:hint="eastAsia"/>
                <w:b/>
                <w:bCs/>
                <w:kern w:val="0"/>
                <w:sz w:val="22"/>
              </w:rPr>
              <w:t>대</w:t>
            </w:r>
            <w:r w:rsidRPr="00C15F5F">
              <w:rPr>
                <w:rFonts w:cs="굴림"/>
                <w:b/>
                <w:bCs/>
                <w:kern w:val="0"/>
                <w:sz w:val="22"/>
              </w:rPr>
              <w:t xml:space="preserve"> </w:t>
            </w:r>
            <w:r w:rsidRPr="00C15F5F">
              <w:rPr>
                <w:rFonts w:cs="굴림" w:hint="eastAsia"/>
                <w:b/>
                <w:bCs/>
                <w:kern w:val="0"/>
                <w:sz w:val="22"/>
              </w:rPr>
              <w:t>표</w:t>
            </w:r>
            <w:r w:rsidRPr="00C15F5F">
              <w:rPr>
                <w:rFonts w:cs="굴림"/>
                <w:b/>
                <w:bCs/>
                <w:kern w:val="0"/>
                <w:sz w:val="22"/>
              </w:rPr>
              <w:t xml:space="preserve"> </w:t>
            </w:r>
            <w:r w:rsidRPr="00C15F5F">
              <w:rPr>
                <w:rFonts w:cs="굴림" w:hint="eastAsia"/>
                <w:b/>
                <w:bCs/>
                <w:kern w:val="0"/>
                <w:sz w:val="22"/>
              </w:rPr>
              <w:t>이</w:t>
            </w:r>
            <w:r w:rsidRPr="00C15F5F">
              <w:rPr>
                <w:rFonts w:cs="굴림"/>
                <w:b/>
                <w:bCs/>
                <w:kern w:val="0"/>
                <w:sz w:val="22"/>
              </w:rPr>
              <w:t xml:space="preserve"> </w:t>
            </w:r>
            <w:proofErr w:type="gramStart"/>
            <w:r w:rsidRPr="00C15F5F">
              <w:rPr>
                <w:rFonts w:cs="굴림" w:hint="eastAsia"/>
                <w:b/>
                <w:bCs/>
                <w:kern w:val="0"/>
                <w:sz w:val="22"/>
              </w:rPr>
              <w:t>사</w:t>
            </w:r>
            <w:r w:rsidRPr="00C15F5F">
              <w:rPr>
                <w:rFonts w:cs="굴림"/>
                <w:b/>
                <w:bCs/>
                <w:kern w:val="0"/>
                <w:sz w:val="22"/>
              </w:rPr>
              <w:t xml:space="preserve">  </w:t>
            </w:r>
            <w:r w:rsidR="00E85E60">
              <w:rPr>
                <w:rFonts w:cs="굴림" w:hint="eastAsia"/>
                <w:b/>
                <w:bCs/>
                <w:kern w:val="0"/>
                <w:sz w:val="22"/>
              </w:rPr>
              <w:t>최</w:t>
            </w:r>
            <w:proofErr w:type="gramEnd"/>
            <w:r w:rsidRPr="00C15F5F">
              <w:rPr>
                <w:rFonts w:cs="굴림"/>
                <w:b/>
                <w:bCs/>
                <w:kern w:val="0"/>
                <w:sz w:val="22"/>
              </w:rPr>
              <w:t xml:space="preserve"> </w:t>
            </w:r>
            <w:r w:rsidR="00E85E60">
              <w:rPr>
                <w:rFonts w:cs="굴림" w:hint="eastAsia"/>
                <w:b/>
                <w:bCs/>
                <w:kern w:val="0"/>
                <w:sz w:val="22"/>
              </w:rPr>
              <w:t>원</w:t>
            </w:r>
            <w:r w:rsidRPr="00C15F5F">
              <w:rPr>
                <w:rFonts w:cs="굴림"/>
                <w:b/>
                <w:bCs/>
                <w:kern w:val="0"/>
                <w:sz w:val="22"/>
              </w:rPr>
              <w:t xml:space="preserve"> </w:t>
            </w:r>
            <w:r w:rsidR="00E85E60">
              <w:rPr>
                <w:rFonts w:cs="굴림" w:hint="eastAsia"/>
                <w:b/>
                <w:bCs/>
                <w:kern w:val="0"/>
                <w:sz w:val="22"/>
              </w:rPr>
              <w:t>석</w:t>
            </w:r>
            <w:r w:rsidRPr="00C15F5F">
              <w:rPr>
                <w:rFonts w:cs="굴림"/>
                <w:b/>
                <w:bCs/>
                <w:kern w:val="0"/>
                <w:sz w:val="22"/>
              </w:rPr>
              <w:t xml:space="preserve"> (인)</w:t>
            </w:r>
          </w:p>
        </w:tc>
      </w:tr>
    </w:tbl>
    <w:p w14:paraId="0F79729B" w14:textId="77777777" w:rsidR="00CB3AD2" w:rsidRPr="000C33EE" w:rsidRDefault="00CB3AD2" w:rsidP="00703C4A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</w:pPr>
    </w:p>
    <w:sectPr w:rsidR="00CB3AD2" w:rsidRPr="000C33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DB7BA" w14:textId="77777777" w:rsidR="00883F02" w:rsidRDefault="00883F02" w:rsidP="00D145A9">
      <w:r>
        <w:separator/>
      </w:r>
    </w:p>
  </w:endnote>
  <w:endnote w:type="continuationSeparator" w:id="0">
    <w:p w14:paraId="6B943ADE" w14:textId="77777777" w:rsidR="00883F02" w:rsidRDefault="00883F02" w:rsidP="00D14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70E6A" w14:textId="77777777" w:rsidR="00883F02" w:rsidRDefault="00883F02" w:rsidP="00D145A9">
      <w:r>
        <w:separator/>
      </w:r>
    </w:p>
  </w:footnote>
  <w:footnote w:type="continuationSeparator" w:id="0">
    <w:p w14:paraId="1374A3D6" w14:textId="77777777" w:rsidR="00883F02" w:rsidRDefault="00883F02" w:rsidP="00D14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61A9F"/>
    <w:multiLevelType w:val="multilevel"/>
    <w:tmpl w:val="4B464FCC"/>
    <w:lvl w:ilvl="0">
      <w:start w:val="1"/>
      <w:numFmt w:val="decimal"/>
      <w:pStyle w:val="a"/>
      <w:lvlText w:val="%1."/>
      <w:lvlJc w:val="left"/>
      <w:pPr>
        <w:ind w:left="760" w:hanging="360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pStyle w:val="1"/>
      <w:lvlText w:val=""/>
      <w:lvlJc w:val="left"/>
      <w:pPr>
        <w:ind w:left="1200" w:hanging="400"/>
      </w:pPr>
      <w:rPr>
        <w:rFonts w:ascii="Wingdings" w:hAnsi="Wingdings" w:hint="default"/>
        <w:sz w:val="28"/>
      </w:rPr>
    </w:lvl>
    <w:lvl w:ilvl="2">
      <w:start w:val="1"/>
      <w:numFmt w:val="bullet"/>
      <w:pStyle w:val="2"/>
      <w:lvlText w:val=""/>
      <w:lvlJc w:val="left"/>
      <w:pPr>
        <w:ind w:left="1600" w:hanging="400"/>
      </w:pPr>
      <w:rPr>
        <w:rFonts w:ascii="Wingdings" w:hAnsi="Wingdings" w:hint="default"/>
        <w:sz w:val="28"/>
      </w:rPr>
    </w:lvl>
    <w:lvl w:ilvl="3">
      <w:start w:val="1"/>
      <w:numFmt w:val="bullet"/>
      <w:pStyle w:val="3"/>
      <w:lvlText w:val="–"/>
      <w:lvlJc w:val="left"/>
      <w:pPr>
        <w:ind w:left="2000" w:hanging="400"/>
      </w:pPr>
      <w:rPr>
        <w:rFonts w:ascii="맑은 고딕" w:eastAsia="맑은 고딕" w:hAnsi="맑은 고딕" w:hint="eastAsia"/>
        <w:sz w:val="28"/>
      </w:rPr>
    </w:lvl>
    <w:lvl w:ilvl="4">
      <w:start w:val="1"/>
      <w:numFmt w:val="bullet"/>
      <w:pStyle w:val="4"/>
      <w:lvlText w:val=""/>
      <w:lvlJc w:val="left"/>
      <w:pPr>
        <w:ind w:left="2400" w:hanging="400"/>
      </w:pPr>
      <w:rPr>
        <w:rFonts w:ascii="Wingdings" w:hAnsi="Wingdings" w:hint="default"/>
        <w:sz w:val="28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27231750"/>
    <w:multiLevelType w:val="hybridMultilevel"/>
    <w:tmpl w:val="BF2A3854"/>
    <w:lvl w:ilvl="0" w:tplc="E6EC847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6239A0"/>
    <w:multiLevelType w:val="hybridMultilevel"/>
    <w:tmpl w:val="08F864B8"/>
    <w:lvl w:ilvl="0" w:tplc="3D0A3B5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0C2B85"/>
    <w:multiLevelType w:val="hybridMultilevel"/>
    <w:tmpl w:val="BF2A3854"/>
    <w:lvl w:ilvl="0" w:tplc="E6EC84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BC7E4C"/>
    <w:multiLevelType w:val="hybridMultilevel"/>
    <w:tmpl w:val="F234732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A4E55A6"/>
    <w:multiLevelType w:val="hybridMultilevel"/>
    <w:tmpl w:val="1B3A00E6"/>
    <w:lvl w:ilvl="0" w:tplc="6D8E7FD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1"/>
  </w:num>
  <w:num w:numId="13">
    <w:abstractNumId w:val="2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C4A"/>
    <w:rsid w:val="00011E2D"/>
    <w:rsid w:val="0001247F"/>
    <w:rsid w:val="00013E3C"/>
    <w:rsid w:val="000158E8"/>
    <w:rsid w:val="00043F92"/>
    <w:rsid w:val="000618E6"/>
    <w:rsid w:val="00063162"/>
    <w:rsid w:val="00070661"/>
    <w:rsid w:val="0007299D"/>
    <w:rsid w:val="00076E35"/>
    <w:rsid w:val="000A07FB"/>
    <w:rsid w:val="000B0806"/>
    <w:rsid w:val="000B7531"/>
    <w:rsid w:val="000C33EE"/>
    <w:rsid w:val="000E0A54"/>
    <w:rsid w:val="000E325F"/>
    <w:rsid w:val="000E3F79"/>
    <w:rsid w:val="000E7206"/>
    <w:rsid w:val="000F56E1"/>
    <w:rsid w:val="000F7E83"/>
    <w:rsid w:val="00105EBB"/>
    <w:rsid w:val="00121F96"/>
    <w:rsid w:val="00160D39"/>
    <w:rsid w:val="00174829"/>
    <w:rsid w:val="001874C7"/>
    <w:rsid w:val="001B539E"/>
    <w:rsid w:val="001B6ECC"/>
    <w:rsid w:val="001D09FA"/>
    <w:rsid w:val="001D111D"/>
    <w:rsid w:val="001D1B2F"/>
    <w:rsid w:val="001E236E"/>
    <w:rsid w:val="001F60DA"/>
    <w:rsid w:val="00203567"/>
    <w:rsid w:val="00223079"/>
    <w:rsid w:val="00224920"/>
    <w:rsid w:val="00236C79"/>
    <w:rsid w:val="00241C8C"/>
    <w:rsid w:val="00267CAE"/>
    <w:rsid w:val="00284F72"/>
    <w:rsid w:val="002958C6"/>
    <w:rsid w:val="002F399E"/>
    <w:rsid w:val="002F75BC"/>
    <w:rsid w:val="00320DE6"/>
    <w:rsid w:val="003257F3"/>
    <w:rsid w:val="00381DE3"/>
    <w:rsid w:val="00387333"/>
    <w:rsid w:val="00394223"/>
    <w:rsid w:val="003C43E3"/>
    <w:rsid w:val="003D156D"/>
    <w:rsid w:val="003D30E0"/>
    <w:rsid w:val="003D5E63"/>
    <w:rsid w:val="003E5FC3"/>
    <w:rsid w:val="003F1314"/>
    <w:rsid w:val="003F3CD3"/>
    <w:rsid w:val="003F3D26"/>
    <w:rsid w:val="00403D24"/>
    <w:rsid w:val="00411882"/>
    <w:rsid w:val="00416069"/>
    <w:rsid w:val="004247B5"/>
    <w:rsid w:val="00425FFF"/>
    <w:rsid w:val="004573F3"/>
    <w:rsid w:val="004A06F4"/>
    <w:rsid w:val="004A4367"/>
    <w:rsid w:val="004D4EF9"/>
    <w:rsid w:val="00515A77"/>
    <w:rsid w:val="0053755C"/>
    <w:rsid w:val="00552259"/>
    <w:rsid w:val="0055276B"/>
    <w:rsid w:val="005763D4"/>
    <w:rsid w:val="00580CFC"/>
    <w:rsid w:val="00591CCE"/>
    <w:rsid w:val="005B1599"/>
    <w:rsid w:val="005B4647"/>
    <w:rsid w:val="005C2779"/>
    <w:rsid w:val="005E46E3"/>
    <w:rsid w:val="005F1420"/>
    <w:rsid w:val="00612968"/>
    <w:rsid w:val="00614F5A"/>
    <w:rsid w:val="00632D7E"/>
    <w:rsid w:val="00635455"/>
    <w:rsid w:val="00637293"/>
    <w:rsid w:val="0066583C"/>
    <w:rsid w:val="006742FA"/>
    <w:rsid w:val="00680359"/>
    <w:rsid w:val="00692BC4"/>
    <w:rsid w:val="0069351A"/>
    <w:rsid w:val="006B4005"/>
    <w:rsid w:val="006C71DF"/>
    <w:rsid w:val="006D2B2B"/>
    <w:rsid w:val="006E0B54"/>
    <w:rsid w:val="006E5454"/>
    <w:rsid w:val="006F0579"/>
    <w:rsid w:val="006F70D3"/>
    <w:rsid w:val="00703C4A"/>
    <w:rsid w:val="007368B4"/>
    <w:rsid w:val="00740FC7"/>
    <w:rsid w:val="007727FC"/>
    <w:rsid w:val="007A737D"/>
    <w:rsid w:val="007B1D5E"/>
    <w:rsid w:val="007B5873"/>
    <w:rsid w:val="007C05CA"/>
    <w:rsid w:val="007C571B"/>
    <w:rsid w:val="007D142E"/>
    <w:rsid w:val="007E0D35"/>
    <w:rsid w:val="007E33B7"/>
    <w:rsid w:val="007E4C89"/>
    <w:rsid w:val="007E617B"/>
    <w:rsid w:val="007F50F7"/>
    <w:rsid w:val="00813B1D"/>
    <w:rsid w:val="00862837"/>
    <w:rsid w:val="008736EB"/>
    <w:rsid w:val="008827C1"/>
    <w:rsid w:val="00883F02"/>
    <w:rsid w:val="00896E8F"/>
    <w:rsid w:val="008A06AE"/>
    <w:rsid w:val="008B52B9"/>
    <w:rsid w:val="008D07D5"/>
    <w:rsid w:val="008E0327"/>
    <w:rsid w:val="008E5E9E"/>
    <w:rsid w:val="00913F70"/>
    <w:rsid w:val="00914C02"/>
    <w:rsid w:val="009233E1"/>
    <w:rsid w:val="00930A53"/>
    <w:rsid w:val="00935EC9"/>
    <w:rsid w:val="00945E36"/>
    <w:rsid w:val="00952810"/>
    <w:rsid w:val="009B5D1C"/>
    <w:rsid w:val="009B7BAF"/>
    <w:rsid w:val="00A41FC2"/>
    <w:rsid w:val="00A43EA4"/>
    <w:rsid w:val="00A440D4"/>
    <w:rsid w:val="00A73B42"/>
    <w:rsid w:val="00A81E30"/>
    <w:rsid w:val="00A85D48"/>
    <w:rsid w:val="00AB6289"/>
    <w:rsid w:val="00AD4B62"/>
    <w:rsid w:val="00B11063"/>
    <w:rsid w:val="00B148ED"/>
    <w:rsid w:val="00B558B9"/>
    <w:rsid w:val="00B664A0"/>
    <w:rsid w:val="00B66D0E"/>
    <w:rsid w:val="00B6799F"/>
    <w:rsid w:val="00B710E2"/>
    <w:rsid w:val="00B8187D"/>
    <w:rsid w:val="00B837E1"/>
    <w:rsid w:val="00BC27FE"/>
    <w:rsid w:val="00C03AB4"/>
    <w:rsid w:val="00C31AAF"/>
    <w:rsid w:val="00C41856"/>
    <w:rsid w:val="00C452E5"/>
    <w:rsid w:val="00C4573D"/>
    <w:rsid w:val="00C629EA"/>
    <w:rsid w:val="00CA2EC0"/>
    <w:rsid w:val="00CB09D0"/>
    <w:rsid w:val="00CB303F"/>
    <w:rsid w:val="00CB37C5"/>
    <w:rsid w:val="00CB3AD2"/>
    <w:rsid w:val="00CB6574"/>
    <w:rsid w:val="00CD7141"/>
    <w:rsid w:val="00CF523A"/>
    <w:rsid w:val="00D10690"/>
    <w:rsid w:val="00D145A9"/>
    <w:rsid w:val="00D35EF4"/>
    <w:rsid w:val="00D37AC3"/>
    <w:rsid w:val="00D50891"/>
    <w:rsid w:val="00D5603F"/>
    <w:rsid w:val="00D63F11"/>
    <w:rsid w:val="00D64FCF"/>
    <w:rsid w:val="00D70860"/>
    <w:rsid w:val="00D804A2"/>
    <w:rsid w:val="00D847E5"/>
    <w:rsid w:val="00DA0ABB"/>
    <w:rsid w:val="00DB5B8C"/>
    <w:rsid w:val="00DC04D6"/>
    <w:rsid w:val="00DC7150"/>
    <w:rsid w:val="00DD0206"/>
    <w:rsid w:val="00DD3385"/>
    <w:rsid w:val="00DE5A8A"/>
    <w:rsid w:val="00E00200"/>
    <w:rsid w:val="00E16D6A"/>
    <w:rsid w:val="00E3126A"/>
    <w:rsid w:val="00E542EA"/>
    <w:rsid w:val="00E66285"/>
    <w:rsid w:val="00E76180"/>
    <w:rsid w:val="00E7741D"/>
    <w:rsid w:val="00E85E60"/>
    <w:rsid w:val="00E87B0F"/>
    <w:rsid w:val="00EA03E7"/>
    <w:rsid w:val="00EA290D"/>
    <w:rsid w:val="00EB711C"/>
    <w:rsid w:val="00ED5253"/>
    <w:rsid w:val="00ED6FDF"/>
    <w:rsid w:val="00EE6A53"/>
    <w:rsid w:val="00F0501C"/>
    <w:rsid w:val="00F15A50"/>
    <w:rsid w:val="00F211AC"/>
    <w:rsid w:val="00F30D5D"/>
    <w:rsid w:val="00F4284E"/>
    <w:rsid w:val="00F50DB7"/>
    <w:rsid w:val="00FA76AF"/>
    <w:rsid w:val="00FC45D5"/>
    <w:rsid w:val="00FC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284FC"/>
  <w15:docId w15:val="{B7A8395C-DA63-4014-8849-6D0A79E5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9" w:qFormat="1"/>
    <w:lsdException w:name="heading 1" w:uiPriority="9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9"/>
    <w:qFormat/>
    <w:rsid w:val="00160D39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0">
    <w:name w:val="heading 1"/>
    <w:basedOn w:val="a0"/>
    <w:next w:val="a0"/>
    <w:link w:val="1Char"/>
    <w:uiPriority w:val="9"/>
    <w:rsid w:val="00160D3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3">
    <w:name w:val="본문3단계"/>
    <w:basedOn w:val="a4"/>
    <w:link w:val="3Char"/>
    <w:uiPriority w:val="4"/>
    <w:qFormat/>
    <w:rsid w:val="00160D39"/>
    <w:pPr>
      <w:numPr>
        <w:ilvl w:val="3"/>
        <w:numId w:val="10"/>
      </w:numPr>
      <w:wordWrap/>
      <w:ind w:leftChars="0" w:left="0"/>
      <w:jc w:val="left"/>
      <w:textAlignment w:val="baseline"/>
    </w:pPr>
    <w:rPr>
      <w:rFonts w:ascii="Arial" w:hAnsi="Arial" w:cs="Arial"/>
      <w:sz w:val="28"/>
      <w:szCs w:val="28"/>
      <w:lang w:val="x-none"/>
    </w:rPr>
  </w:style>
  <w:style w:type="character" w:customStyle="1" w:styleId="3Char">
    <w:name w:val="본문3단계 Char"/>
    <w:link w:val="3"/>
    <w:uiPriority w:val="4"/>
    <w:rsid w:val="00160D39"/>
    <w:rPr>
      <w:rFonts w:ascii="Arial" w:hAnsi="Arial" w:cs="Arial"/>
      <w:kern w:val="2"/>
      <w:sz w:val="28"/>
      <w:szCs w:val="28"/>
      <w:lang w:val="x-none"/>
    </w:rPr>
  </w:style>
  <w:style w:type="paragraph" w:styleId="a4">
    <w:name w:val="List Paragraph"/>
    <w:basedOn w:val="a0"/>
    <w:link w:val="Char"/>
    <w:uiPriority w:val="34"/>
    <w:qFormat/>
    <w:rsid w:val="00160D39"/>
    <w:pPr>
      <w:ind w:leftChars="400" w:left="800"/>
    </w:pPr>
  </w:style>
  <w:style w:type="paragraph" w:customStyle="1" w:styleId="2">
    <w:name w:val="본문2단계"/>
    <w:basedOn w:val="a4"/>
    <w:link w:val="2Char"/>
    <w:uiPriority w:val="3"/>
    <w:qFormat/>
    <w:rsid w:val="00160D39"/>
    <w:pPr>
      <w:numPr>
        <w:ilvl w:val="2"/>
        <w:numId w:val="10"/>
      </w:numPr>
      <w:wordWrap/>
      <w:spacing w:line="276" w:lineRule="auto"/>
      <w:ind w:leftChars="0" w:left="0"/>
      <w:jc w:val="left"/>
    </w:pPr>
    <w:rPr>
      <w:rFonts w:ascii="Arial" w:hAnsi="Arial" w:cs="Arial"/>
      <w:sz w:val="28"/>
      <w:szCs w:val="28"/>
    </w:rPr>
  </w:style>
  <w:style w:type="character" w:customStyle="1" w:styleId="2Char">
    <w:name w:val="본문2단계 Char"/>
    <w:link w:val="2"/>
    <w:uiPriority w:val="3"/>
    <w:rsid w:val="00160D39"/>
    <w:rPr>
      <w:rFonts w:ascii="Arial" w:hAnsi="Arial" w:cs="Arial"/>
      <w:kern w:val="2"/>
      <w:sz w:val="28"/>
      <w:szCs w:val="28"/>
    </w:rPr>
  </w:style>
  <w:style w:type="paragraph" w:customStyle="1" w:styleId="1">
    <w:name w:val="본문1단계"/>
    <w:basedOn w:val="a4"/>
    <w:link w:val="1Char0"/>
    <w:uiPriority w:val="2"/>
    <w:qFormat/>
    <w:rsid w:val="00160D39"/>
    <w:pPr>
      <w:numPr>
        <w:ilvl w:val="1"/>
        <w:numId w:val="10"/>
      </w:numPr>
      <w:wordWrap/>
      <w:spacing w:before="240"/>
      <w:ind w:leftChars="0" w:left="0" w:right="198"/>
      <w:jc w:val="left"/>
    </w:pPr>
    <w:rPr>
      <w:rFonts w:ascii="Arial" w:hAnsi="Arial" w:cs="Arial"/>
      <w:b/>
      <w:sz w:val="28"/>
      <w:szCs w:val="24"/>
    </w:rPr>
  </w:style>
  <w:style w:type="character" w:customStyle="1" w:styleId="1Char0">
    <w:name w:val="본문1단계 Char"/>
    <w:link w:val="1"/>
    <w:uiPriority w:val="2"/>
    <w:locked/>
    <w:rsid w:val="00160D39"/>
    <w:rPr>
      <w:rFonts w:ascii="Arial" w:hAnsi="Arial" w:cs="Arial"/>
      <w:b/>
      <w:kern w:val="2"/>
      <w:sz w:val="28"/>
      <w:szCs w:val="24"/>
    </w:rPr>
  </w:style>
  <w:style w:type="paragraph" w:customStyle="1" w:styleId="a">
    <w:name w:val="소제목"/>
    <w:basedOn w:val="a4"/>
    <w:link w:val="Char0"/>
    <w:uiPriority w:val="1"/>
    <w:qFormat/>
    <w:rsid w:val="00160D39"/>
    <w:pPr>
      <w:numPr>
        <w:numId w:val="10"/>
      </w:numPr>
      <w:wordWrap/>
      <w:spacing w:before="240" w:line="276" w:lineRule="auto"/>
      <w:ind w:leftChars="0" w:left="0" w:hangingChars="118" w:hanging="118"/>
    </w:pPr>
    <w:rPr>
      <w:rFonts w:ascii="Arial" w:hAnsi="Arial" w:cs="Arial"/>
      <w:b/>
      <w:bCs/>
      <w:sz w:val="36"/>
      <w:szCs w:val="36"/>
    </w:rPr>
  </w:style>
  <w:style w:type="character" w:customStyle="1" w:styleId="Char0">
    <w:name w:val="소제목 Char"/>
    <w:link w:val="a"/>
    <w:uiPriority w:val="1"/>
    <w:rsid w:val="00160D39"/>
    <w:rPr>
      <w:rFonts w:ascii="Arial" w:hAnsi="Arial" w:cs="Arial"/>
      <w:b/>
      <w:bCs/>
      <w:kern w:val="2"/>
      <w:sz w:val="36"/>
      <w:szCs w:val="36"/>
    </w:rPr>
  </w:style>
  <w:style w:type="paragraph" w:customStyle="1" w:styleId="old">
    <w:name w:val="제 목 old"/>
    <w:basedOn w:val="a0"/>
    <w:uiPriority w:val="89"/>
    <w:semiHidden/>
    <w:qFormat/>
    <w:rsid w:val="00160D39"/>
    <w:pPr>
      <w:spacing w:before="240" w:after="240"/>
      <w:ind w:leftChars="50" w:left="100"/>
    </w:pPr>
    <w:rPr>
      <w:b/>
      <w:sz w:val="32"/>
      <w:szCs w:val="32"/>
    </w:rPr>
  </w:style>
  <w:style w:type="paragraph" w:customStyle="1" w:styleId="a5">
    <w:name w:val="제 목"/>
    <w:basedOn w:val="old"/>
    <w:qFormat/>
    <w:rsid w:val="00160D39"/>
    <w:pPr>
      <w:spacing w:before="0"/>
      <w:jc w:val="center"/>
    </w:pPr>
    <w:rPr>
      <w:rFonts w:cs="Arial"/>
      <w:noProof/>
      <w:color w:val="000000"/>
      <w:sz w:val="36"/>
      <w:szCs w:val="36"/>
    </w:rPr>
  </w:style>
  <w:style w:type="paragraph" w:customStyle="1" w:styleId="4">
    <w:name w:val="본문4단계"/>
    <w:basedOn w:val="10"/>
    <w:uiPriority w:val="9"/>
    <w:qFormat/>
    <w:rsid w:val="00160D39"/>
    <w:pPr>
      <w:keepNext w:val="0"/>
      <w:numPr>
        <w:ilvl w:val="4"/>
        <w:numId w:val="10"/>
      </w:numPr>
      <w:wordWrap/>
      <w:spacing w:line="276" w:lineRule="auto"/>
      <w:jc w:val="left"/>
    </w:pPr>
    <w:rPr>
      <w:rFonts w:ascii="Arial" w:eastAsia="맑은 고딕" w:hAnsi="Arial" w:cs="Arial"/>
    </w:rPr>
  </w:style>
  <w:style w:type="character" w:customStyle="1" w:styleId="1Char">
    <w:name w:val="제목 1 Char"/>
    <w:basedOn w:val="a1"/>
    <w:link w:val="10"/>
    <w:uiPriority w:val="9"/>
    <w:rsid w:val="00160D39"/>
    <w:rPr>
      <w:rFonts w:asciiTheme="majorHAnsi" w:eastAsiaTheme="majorEastAsia" w:hAnsiTheme="majorHAnsi" w:cstheme="majorBidi"/>
      <w:sz w:val="28"/>
      <w:szCs w:val="28"/>
    </w:rPr>
  </w:style>
  <w:style w:type="character" w:customStyle="1" w:styleId="Char">
    <w:name w:val="목록 단락 Char"/>
    <w:link w:val="a4"/>
    <w:uiPriority w:val="34"/>
    <w:rsid w:val="00160D39"/>
    <w:rPr>
      <w:kern w:val="2"/>
      <w:szCs w:val="22"/>
    </w:rPr>
  </w:style>
  <w:style w:type="paragraph" w:customStyle="1" w:styleId="a6">
    <w:name w:val="바탕글"/>
    <w:basedOn w:val="a0"/>
    <w:rsid w:val="00703C4A"/>
    <w:pPr>
      <w:widowControl/>
      <w:wordWrap/>
      <w:autoSpaceDE/>
      <w:autoSpaceDN/>
      <w:snapToGrid w:val="0"/>
      <w:spacing w:line="384" w:lineRule="auto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s0">
    <w:name w:val="s0"/>
    <w:basedOn w:val="a0"/>
    <w:rsid w:val="00703C4A"/>
    <w:pPr>
      <w:widowControl/>
      <w:wordWrap/>
      <w:autoSpaceDE/>
      <w:autoSpaceDN/>
      <w:snapToGrid w:val="0"/>
      <w:jc w:val="left"/>
    </w:pPr>
    <w:rPr>
      <w:rFonts w:ascii="HY헤드라인M" w:eastAsia="HY헤드라인M" w:hAnsi="HY헤드라인M" w:cs="굴림"/>
      <w:color w:val="000000"/>
      <w:kern w:val="0"/>
      <w:sz w:val="24"/>
      <w:szCs w:val="24"/>
    </w:rPr>
  </w:style>
  <w:style w:type="table" w:styleId="a7">
    <w:name w:val="Table Grid"/>
    <w:basedOn w:val="a2"/>
    <w:uiPriority w:val="59"/>
    <w:rsid w:val="00CB3AD2"/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0"/>
    <w:link w:val="Char1"/>
    <w:uiPriority w:val="99"/>
    <w:unhideWhenUsed/>
    <w:rsid w:val="00D145A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8"/>
    <w:uiPriority w:val="99"/>
    <w:rsid w:val="00D145A9"/>
    <w:rPr>
      <w:kern w:val="2"/>
      <w:szCs w:val="22"/>
    </w:rPr>
  </w:style>
  <w:style w:type="paragraph" w:styleId="a9">
    <w:name w:val="footer"/>
    <w:basedOn w:val="a0"/>
    <w:link w:val="Char2"/>
    <w:uiPriority w:val="99"/>
    <w:unhideWhenUsed/>
    <w:rsid w:val="00D145A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9"/>
    <w:uiPriority w:val="99"/>
    <w:rsid w:val="00D145A9"/>
    <w:rPr>
      <w:kern w:val="2"/>
      <w:szCs w:val="22"/>
    </w:rPr>
  </w:style>
  <w:style w:type="paragraph" w:styleId="aa">
    <w:name w:val="Revision"/>
    <w:hidden/>
    <w:uiPriority w:val="99"/>
    <w:semiHidden/>
    <w:rsid w:val="00320DE6"/>
    <w:rPr>
      <w:kern w:val="2"/>
      <w:szCs w:val="22"/>
    </w:rPr>
  </w:style>
  <w:style w:type="paragraph" w:styleId="ab">
    <w:name w:val="Balloon Text"/>
    <w:basedOn w:val="a0"/>
    <w:link w:val="Char3"/>
    <w:uiPriority w:val="99"/>
    <w:semiHidden/>
    <w:unhideWhenUsed/>
    <w:rsid w:val="00320DE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b"/>
    <w:uiPriority w:val="99"/>
    <w:semiHidden/>
    <w:rsid w:val="00320DE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c">
    <w:name w:val="Body Text"/>
    <w:basedOn w:val="a0"/>
    <w:link w:val="Char4"/>
    <w:semiHidden/>
    <w:rsid w:val="000C33EE"/>
    <w:pPr>
      <w:wordWrap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  <w:lang w:val="x-none" w:eastAsia="x-none"/>
    </w:rPr>
  </w:style>
  <w:style w:type="character" w:customStyle="1" w:styleId="Char4">
    <w:name w:val="본문 Char"/>
    <w:basedOn w:val="a1"/>
    <w:link w:val="ac"/>
    <w:semiHidden/>
    <w:rsid w:val="000C33EE"/>
    <w:rPr>
      <w:rFonts w:ascii="바탕" w:eastAsia="바탕" w:hAnsi="바탕"/>
      <w:color w:val="000000"/>
      <w:sz w:val="19"/>
      <w:szCs w:val="19"/>
      <w:lang w:val="x-none" w:eastAsia="x-none"/>
    </w:rPr>
  </w:style>
  <w:style w:type="character" w:styleId="ad">
    <w:name w:val="annotation reference"/>
    <w:basedOn w:val="a1"/>
    <w:uiPriority w:val="99"/>
    <w:semiHidden/>
    <w:unhideWhenUsed/>
    <w:rsid w:val="007C571B"/>
    <w:rPr>
      <w:sz w:val="18"/>
      <w:szCs w:val="18"/>
    </w:rPr>
  </w:style>
  <w:style w:type="paragraph" w:styleId="ae">
    <w:name w:val="annotation text"/>
    <w:basedOn w:val="a0"/>
    <w:link w:val="Char5"/>
    <w:uiPriority w:val="99"/>
    <w:semiHidden/>
    <w:unhideWhenUsed/>
    <w:rsid w:val="007C571B"/>
    <w:pPr>
      <w:jc w:val="left"/>
    </w:pPr>
  </w:style>
  <w:style w:type="character" w:customStyle="1" w:styleId="Char5">
    <w:name w:val="메모 텍스트 Char"/>
    <w:basedOn w:val="a1"/>
    <w:link w:val="ae"/>
    <w:uiPriority w:val="99"/>
    <w:semiHidden/>
    <w:rsid w:val="007C571B"/>
    <w:rPr>
      <w:kern w:val="2"/>
      <w:szCs w:val="22"/>
    </w:rPr>
  </w:style>
  <w:style w:type="paragraph" w:styleId="af">
    <w:name w:val="annotation subject"/>
    <w:basedOn w:val="ae"/>
    <w:next w:val="ae"/>
    <w:link w:val="Char6"/>
    <w:uiPriority w:val="99"/>
    <w:semiHidden/>
    <w:unhideWhenUsed/>
    <w:rsid w:val="007C571B"/>
    <w:rPr>
      <w:b/>
      <w:bCs/>
    </w:rPr>
  </w:style>
  <w:style w:type="character" w:customStyle="1" w:styleId="Char6">
    <w:name w:val="메모 주제 Char"/>
    <w:basedOn w:val="Char5"/>
    <w:link w:val="af"/>
    <w:uiPriority w:val="99"/>
    <w:semiHidden/>
    <w:rsid w:val="007C571B"/>
    <w:rPr>
      <w:b/>
      <w:bCs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0EDF3-5E48-4E27-BCEE-0B2826D67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김현호</cp:lastModifiedBy>
  <cp:revision>2</cp:revision>
  <cp:lastPrinted>2020-12-23T01:38:00Z</cp:lastPrinted>
  <dcterms:created xsi:type="dcterms:W3CDTF">2023-06-28T08:07:00Z</dcterms:created>
  <dcterms:modified xsi:type="dcterms:W3CDTF">2023-06-28T08:07:00Z</dcterms:modified>
</cp:coreProperties>
</file>