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06926E36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3A9AB21C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5BAFA141" w14:textId="570B98F8" w:rsidR="00C36C7C" w:rsidRPr="00363C38" w:rsidRDefault="00172DB0" w:rsidP="00C36C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Malgun Gothic" w:eastAsia="Malgun Gothic" w:hAnsi="Malgun Gothic" w:cs="Malgun Gothic" w:hint="eastAsia"/>
          <w:sz w:val="96"/>
          <w:szCs w:val="72"/>
        </w:rPr>
        <w:t>R</w:t>
      </w:r>
      <w:r>
        <w:rPr>
          <w:rFonts w:ascii="Malgun Gothic" w:eastAsia="Malgun Gothic" w:hAnsi="Malgun Gothic" w:cs="Malgun Gothic"/>
          <w:sz w:val="96"/>
          <w:szCs w:val="72"/>
        </w:rPr>
        <w:t>equirement List</w:t>
      </w:r>
    </w:p>
    <w:p w14:paraId="7283A7DD" w14:textId="345B336A" w:rsidR="00C36C7C" w:rsidRDefault="0009152F" w:rsidP="00172DB0">
      <w:pPr>
        <w:widowControl/>
        <w:wordWrap/>
        <w:autoSpaceDE/>
        <w:autoSpaceDN/>
        <w:jc w:val="right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 xml:space="preserve">By </w:t>
      </w:r>
      <w:r w:rsidR="008D1BB4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>Sundariya</w:t>
      </w:r>
    </w:p>
    <w:p w14:paraId="453D36E0" w14:textId="586F00AC" w:rsidR="00172DB0" w:rsidRDefault="00172DB0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br w:type="page"/>
      </w:r>
    </w:p>
    <w:p w14:paraId="3579A365" w14:textId="77777777" w:rsidR="00172DB0" w:rsidRDefault="00172DB0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7BFEA16C" w:rsidR="00F7527E" w:rsidRDefault="00F7527E">
          <w:pPr>
            <w:pStyle w:val="TOCHeading"/>
          </w:pPr>
          <w:r>
            <w:rPr>
              <w:lang w:val="ko-KR"/>
            </w:rPr>
            <w:t>내용</w:t>
          </w:r>
        </w:p>
        <w:p w14:paraId="11CCEE68" w14:textId="1D34F6AF" w:rsidR="00172DB0" w:rsidRDefault="00F7527E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1931" w:history="1">
            <w:r w:rsidR="00172DB0" w:rsidRPr="00284970">
              <w:rPr>
                <w:rStyle w:val="Hyperlink"/>
                <w:noProof/>
              </w:rPr>
              <w:t>1.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 history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_Toc79481931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2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7DE2CD31" w14:textId="5C57A66F" w:rsidR="00172DB0" w:rsidRDefault="00706BAE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2" w:history="1">
            <w:r w:rsidR="00172DB0" w:rsidRPr="00284970">
              <w:rPr>
                <w:rStyle w:val="Hyperlink"/>
                <w:noProof/>
              </w:rPr>
              <w:t>2.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Requirements Purpose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_Toc79481932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00E6C099" w14:textId="024EE402" w:rsidR="00172DB0" w:rsidRDefault="00706BAE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3" w:history="1">
            <w:r w:rsidR="00172DB0" w:rsidRPr="00284970">
              <w:rPr>
                <w:rStyle w:val="Hyperlink"/>
                <w:noProof/>
              </w:rPr>
              <w:t>3.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Requirements List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_Toc79481933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5FA1B5B7" w14:textId="2F77615C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46BEFC14" w:rsidR="00F7527E" w:rsidRDefault="00172DB0" w:rsidP="00C36C7C">
      <w:pPr>
        <w:pStyle w:val="Heading1"/>
        <w:numPr>
          <w:ilvl w:val="0"/>
          <w:numId w:val="2"/>
        </w:numPr>
      </w:pPr>
      <w:bookmarkStart w:id="0" w:name="_Toc35536298"/>
      <w:bookmarkStart w:id="1" w:name="_Toc79481931"/>
      <w:r>
        <w:lastRenderedPageBreak/>
        <w:t>Requirement</w:t>
      </w:r>
      <w:r w:rsidR="00F7527E">
        <w:t xml:space="preserve"> history</w:t>
      </w:r>
      <w:bookmarkEnd w:id="0"/>
      <w:bookmarkEnd w:id="1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81"/>
        <w:gridCol w:w="1358"/>
        <w:gridCol w:w="1195"/>
        <w:gridCol w:w="883"/>
        <w:gridCol w:w="4499"/>
      </w:tblGrid>
      <w:tr w:rsidR="00C36C7C" w14:paraId="4CB5CEA9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079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C36C7C" w14:paraId="5688F62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C619B6" w14:textId="77777777" w:rsidR="00C36C7C" w:rsidRDefault="00C36C7C" w:rsidP="00C36C7C"/>
        </w:tc>
        <w:tc>
          <w:tcPr>
            <w:tcW w:w="1559" w:type="dxa"/>
          </w:tcPr>
          <w:p w14:paraId="4BD53FAC" w14:textId="45782F33" w:rsidR="00C36C7C" w:rsidRDefault="0009152F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2022.05.15</w:t>
            </w:r>
          </w:p>
        </w:tc>
        <w:tc>
          <w:tcPr>
            <w:tcW w:w="1560" w:type="dxa"/>
          </w:tcPr>
          <w:p w14:paraId="4EF87A5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D79E858" w14:textId="2DBC6234" w:rsidR="00C36C7C" w:rsidRDefault="008D1BB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&amp; Core</w:t>
            </w:r>
          </w:p>
        </w:tc>
        <w:tc>
          <w:tcPr>
            <w:tcW w:w="8079" w:type="dxa"/>
          </w:tcPr>
          <w:p w14:paraId="64195555" w14:textId="14C8D96E" w:rsidR="008656B3" w:rsidRDefault="008D1BB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Assign KICC wallet to all existing Easy remit customers automatically</w:t>
            </w:r>
            <w:r w:rsidR="003831B5">
              <w:t xml:space="preserve"> by system</w:t>
            </w:r>
          </w:p>
          <w:p w14:paraId="1BB3CF96" w14:textId="5C2F5DE5" w:rsidR="008D1BB4" w:rsidRDefault="008D1BB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320112" w14:textId="66B81BDB" w:rsidR="008D1BB4" w:rsidRDefault="008D1BB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Manual conversion of </w:t>
            </w:r>
            <w:r w:rsidR="00DF2357">
              <w:t xml:space="preserve">normal </w:t>
            </w:r>
            <w:r>
              <w:t>customer from KJ -&gt; KICC wallet</w:t>
            </w:r>
          </w:p>
          <w:p w14:paraId="38D34D2A" w14:textId="693839E3" w:rsidR="008D1BB4" w:rsidRDefault="008D1BB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2CC9A94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592012" w14:textId="77777777" w:rsidR="00C36C7C" w:rsidRDefault="00C36C7C" w:rsidP="00C36C7C"/>
        </w:tc>
        <w:tc>
          <w:tcPr>
            <w:tcW w:w="1559" w:type="dxa"/>
          </w:tcPr>
          <w:p w14:paraId="793038D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A008171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072ABE3" w14:textId="46A146D5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1A38E328" w14:textId="1F4574DF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C629F" w14:textId="77777777" w:rsidR="00C36C7C" w:rsidRPr="00C36C7C" w:rsidRDefault="00C36C7C" w:rsidP="00C36C7C"/>
    <w:p w14:paraId="04E78F42" w14:textId="1C4FE87C" w:rsidR="00F7527E" w:rsidRDefault="00F7527E"/>
    <w:p w14:paraId="40969338" w14:textId="77777777" w:rsidR="00F7527E" w:rsidRDefault="00F7527E">
      <w:pPr>
        <w:widowControl/>
        <w:wordWrap/>
        <w:autoSpaceDE/>
        <w:autoSpaceDN/>
      </w:pPr>
      <w:r>
        <w:br w:type="page"/>
      </w:r>
    </w:p>
    <w:p w14:paraId="4020D748" w14:textId="6DA5D5FB" w:rsidR="00F7527E" w:rsidRDefault="00F7527E" w:rsidP="00172DB0">
      <w:pPr>
        <w:pStyle w:val="Heading1"/>
        <w:numPr>
          <w:ilvl w:val="0"/>
          <w:numId w:val="2"/>
        </w:numPr>
      </w:pPr>
      <w:bookmarkStart w:id="2" w:name="_Toc35536300"/>
      <w:bookmarkStart w:id="3" w:name="_Toc79481932"/>
      <w:r>
        <w:rPr>
          <w:rFonts w:hint="eastAsia"/>
        </w:rPr>
        <w:lastRenderedPageBreak/>
        <w:t>R</w:t>
      </w:r>
      <w:r>
        <w:t xml:space="preserve">equirements </w:t>
      </w:r>
      <w:bookmarkEnd w:id="2"/>
      <w:r w:rsidR="00172DB0">
        <w:t>Purpose</w:t>
      </w:r>
      <w:bookmarkEnd w:id="3"/>
    </w:p>
    <w:p w14:paraId="0E0EE42A" w14:textId="21044259" w:rsidR="00172DB0" w:rsidRDefault="008D1BB4" w:rsidP="008656B3">
      <w:pPr>
        <w:ind w:left="760"/>
      </w:pPr>
      <w:r>
        <w:t>Assigning KICC wallet to existing Easy remit customer</w:t>
      </w:r>
      <w:r w:rsidR="003831B5">
        <w:t>s</w:t>
      </w:r>
      <w:r>
        <w:t xml:space="preserve"> and enable conversion from </w:t>
      </w:r>
      <w:r w:rsidR="003831B5">
        <w:t xml:space="preserve">      </w:t>
      </w:r>
      <w:r>
        <w:t>KJ -&gt; KICC</w:t>
      </w:r>
    </w:p>
    <w:p w14:paraId="680479BE" w14:textId="77777777" w:rsidR="00172DB0" w:rsidRPr="00172DB0" w:rsidRDefault="00172DB0" w:rsidP="00172DB0"/>
    <w:p w14:paraId="75F1F791" w14:textId="2103DFA3" w:rsidR="00172DB0" w:rsidRDefault="00172DB0" w:rsidP="00172DB0">
      <w:pPr>
        <w:pStyle w:val="Heading1"/>
        <w:numPr>
          <w:ilvl w:val="0"/>
          <w:numId w:val="2"/>
        </w:numPr>
      </w:pPr>
      <w:bookmarkStart w:id="4" w:name="_Toc79481933"/>
      <w:r>
        <w:rPr>
          <w:rFonts w:hint="eastAsia"/>
        </w:rPr>
        <w:t>R</w:t>
      </w:r>
      <w:r>
        <w:t>equirements List</w:t>
      </w:r>
      <w:bookmarkEnd w:id="4"/>
    </w:p>
    <w:p w14:paraId="63616A45" w14:textId="5629B895" w:rsidR="008D1BB4" w:rsidRDefault="008D1BB4" w:rsidP="00BD2E79">
      <w:pPr>
        <w:pStyle w:val="ListParagraph"/>
        <w:numPr>
          <w:ilvl w:val="0"/>
          <w:numId w:val="3"/>
        </w:numPr>
        <w:ind w:leftChars="0"/>
      </w:pPr>
      <w:r>
        <w:t xml:space="preserve">Assign KICC wallet to all existing Easy remit customers automatically </w:t>
      </w:r>
    </w:p>
    <w:p w14:paraId="199B0B71" w14:textId="0C2E96BA" w:rsidR="008D1BB4" w:rsidRDefault="008D1BB4" w:rsidP="00BD2E79">
      <w:pPr>
        <w:pStyle w:val="ListParagraph"/>
        <w:numPr>
          <w:ilvl w:val="0"/>
          <w:numId w:val="3"/>
        </w:numPr>
        <w:ind w:leftChars="0"/>
      </w:pPr>
      <w:r>
        <w:t xml:space="preserve">Manual conversion of </w:t>
      </w:r>
      <w:r w:rsidR="00DF2357">
        <w:t xml:space="preserve">normal </w:t>
      </w:r>
      <w:r>
        <w:t>customer from KJ -&gt; KICC wallet</w:t>
      </w:r>
    </w:p>
    <w:p w14:paraId="3DD7DAF2" w14:textId="16472DDE" w:rsidR="002F4F73" w:rsidRDefault="002F4F73" w:rsidP="002F4F73"/>
    <w:p w14:paraId="43B7577E" w14:textId="6BA45F4D" w:rsidR="009D3A69" w:rsidRDefault="009D3A69" w:rsidP="002F4F73"/>
    <w:p w14:paraId="1BE907B5" w14:textId="55D9729C" w:rsidR="009D3A69" w:rsidRDefault="009D3A69" w:rsidP="002F4F73"/>
    <w:p w14:paraId="120EABEF" w14:textId="57E69A75" w:rsidR="009D3A69" w:rsidRDefault="009D3A69" w:rsidP="002F4F73"/>
    <w:p w14:paraId="44C061E8" w14:textId="2378CE3C" w:rsidR="009D3A69" w:rsidRDefault="009D3A69" w:rsidP="002F4F73"/>
    <w:p w14:paraId="6C8C9C2D" w14:textId="69505604" w:rsidR="009D3A69" w:rsidRDefault="009D3A69" w:rsidP="002F4F73"/>
    <w:p w14:paraId="4A00D868" w14:textId="1D7AD86A" w:rsidR="009D3A69" w:rsidRDefault="009D3A69" w:rsidP="002F4F73"/>
    <w:p w14:paraId="0CCD0AB1" w14:textId="311FD3E9" w:rsidR="009D3A69" w:rsidRDefault="009D3A69" w:rsidP="002F4F73"/>
    <w:p w14:paraId="2D11608C" w14:textId="0EB1989B" w:rsidR="009D3A69" w:rsidRDefault="009D3A69" w:rsidP="002F4F73"/>
    <w:p w14:paraId="4E381932" w14:textId="13BB8899" w:rsidR="009D3A69" w:rsidRDefault="009D3A69" w:rsidP="002F4F73"/>
    <w:p w14:paraId="1C73FEDF" w14:textId="290567B6" w:rsidR="009D3A69" w:rsidRDefault="009D3A69" w:rsidP="002F4F73"/>
    <w:p w14:paraId="4F687B85" w14:textId="76578550" w:rsidR="009D3A69" w:rsidRDefault="009D3A69" w:rsidP="002F4F73"/>
    <w:p w14:paraId="16A252C3" w14:textId="6C4DD0B0" w:rsidR="009D3A69" w:rsidRDefault="009D3A69" w:rsidP="002F4F73"/>
    <w:p w14:paraId="004BE594" w14:textId="7AB31922" w:rsidR="009D3A69" w:rsidRDefault="009D3A69" w:rsidP="002F4F73"/>
    <w:p w14:paraId="43D81A4D" w14:textId="5475C1E1" w:rsidR="009D3A69" w:rsidRDefault="009D3A69" w:rsidP="002F4F73"/>
    <w:p w14:paraId="449BC0A3" w14:textId="2639F646" w:rsidR="009D3A69" w:rsidRDefault="009D3A69" w:rsidP="002F4F73"/>
    <w:p w14:paraId="18A992BB" w14:textId="3C6EC55C" w:rsidR="009D3A69" w:rsidRDefault="009D3A69" w:rsidP="002F4F73"/>
    <w:p w14:paraId="00962175" w14:textId="77777777" w:rsidR="009D3A69" w:rsidRDefault="009D3A69" w:rsidP="002F4F73"/>
    <w:p w14:paraId="2092711C" w14:textId="77777777" w:rsidR="008D1BB4" w:rsidRDefault="008D1BB4" w:rsidP="008D1BB4">
      <w:pPr>
        <w:pStyle w:val="ListParagraph"/>
        <w:numPr>
          <w:ilvl w:val="0"/>
          <w:numId w:val="5"/>
        </w:numPr>
        <w:ind w:leftChars="0"/>
      </w:pPr>
      <w:r>
        <w:lastRenderedPageBreak/>
        <w:t xml:space="preserve">Assign KICC wallet to all existing Easy remit customers automatically </w:t>
      </w:r>
    </w:p>
    <w:p w14:paraId="44AF8288" w14:textId="47ABB02C" w:rsidR="009D3A69" w:rsidRDefault="009D3A69" w:rsidP="008D1BB4">
      <w:pPr>
        <w:pStyle w:val="ListParagraph"/>
        <w:ind w:leftChars="0" w:left="1080"/>
        <w:rPr>
          <w:noProof/>
        </w:rPr>
      </w:pPr>
    </w:p>
    <w:p w14:paraId="2F71B0CE" w14:textId="4C1EE4D5" w:rsidR="009D3A69" w:rsidRDefault="008D1BB4" w:rsidP="002F4F73">
      <w:r w:rsidRPr="008D1BB4">
        <w:rPr>
          <w:noProof/>
        </w:rPr>
        <w:drawing>
          <wp:inline distT="0" distB="0" distL="0" distR="0" wp14:anchorId="1127AB24" wp14:editId="39DD4916">
            <wp:extent cx="2504411" cy="6783979"/>
            <wp:effectExtent l="0" t="0" r="0" b="0"/>
            <wp:docPr id="1025" name="Picture 1" descr="Shap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44DA6151-0496-884C-270C-58BEB581D9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 descr="Shap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44DA6151-0496-884C-270C-58BEB581D9B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11" cy="678397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83D98D8" w14:textId="07BF68AF" w:rsidR="008D1BB4" w:rsidRDefault="008D1BB4" w:rsidP="002F4F73"/>
    <w:p w14:paraId="551FB892" w14:textId="3CF89F51" w:rsidR="008D1BB4" w:rsidRDefault="008D1BB4" w:rsidP="002F4F73"/>
    <w:p w14:paraId="2904BDF2" w14:textId="35F7A663" w:rsidR="008D1BB4" w:rsidRDefault="008D1BB4" w:rsidP="002F4F73"/>
    <w:p w14:paraId="77836156" w14:textId="6A8AE6C0" w:rsidR="00B31487" w:rsidRDefault="008D1BB4" w:rsidP="002F4F73">
      <w:r w:rsidRPr="008D1BB4">
        <w:rPr>
          <w:noProof/>
        </w:rPr>
        <w:lastRenderedPageBreak/>
        <w:drawing>
          <wp:inline distT="0" distB="0" distL="0" distR="0" wp14:anchorId="212AC358" wp14:editId="500A0770">
            <wp:extent cx="5731510" cy="469455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3C46" w14:textId="75EC322D" w:rsidR="008D1BB4" w:rsidRDefault="008D1BB4" w:rsidP="002F4F73"/>
    <w:p w14:paraId="014DE628" w14:textId="6E134945" w:rsidR="008D1BB4" w:rsidRDefault="008D1BB4" w:rsidP="002F4F73">
      <w:r w:rsidRPr="008D1BB4">
        <w:rPr>
          <w:noProof/>
        </w:rPr>
        <w:drawing>
          <wp:inline distT="0" distB="0" distL="0" distR="0" wp14:anchorId="74EEBFB8" wp14:editId="6C9468BC">
            <wp:extent cx="5731510" cy="2773680"/>
            <wp:effectExtent l="0" t="0" r="2540" b="76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2C12" w14:textId="32287649" w:rsidR="000723D2" w:rsidRDefault="000723D2" w:rsidP="002F4F73"/>
    <w:p w14:paraId="554E9224" w14:textId="397B2536" w:rsidR="000723D2" w:rsidRDefault="000723D2" w:rsidP="002F4F73"/>
    <w:p w14:paraId="7DA538AC" w14:textId="031D8389" w:rsidR="00FD47A9" w:rsidRPr="00DF2357" w:rsidRDefault="00DF2357" w:rsidP="00FD47A9">
      <w:pPr>
        <w:pStyle w:val="ListParagraph"/>
        <w:numPr>
          <w:ilvl w:val="0"/>
          <w:numId w:val="5"/>
        </w:numPr>
        <w:ind w:leftChars="0"/>
        <w:rPr>
          <w:sz w:val="18"/>
          <w:szCs w:val="20"/>
        </w:rPr>
      </w:pPr>
      <w:r>
        <w:lastRenderedPageBreak/>
        <w:t>Manual conversion of normal customer from KJ -&gt; KICC (similar process as converting from easy -&gt; normal)</w:t>
      </w:r>
    </w:p>
    <w:p w14:paraId="794CA0FA" w14:textId="57D244EE" w:rsidR="00DF2357" w:rsidRDefault="00DF2357" w:rsidP="00DF2357">
      <w:pPr>
        <w:ind w:left="720"/>
        <w:rPr>
          <w:sz w:val="18"/>
          <w:szCs w:val="20"/>
        </w:rPr>
      </w:pPr>
      <w:r w:rsidRPr="00DF2357">
        <w:rPr>
          <w:noProof/>
          <w:sz w:val="18"/>
          <w:szCs w:val="20"/>
        </w:rPr>
        <w:drawing>
          <wp:inline distT="0" distB="0" distL="0" distR="0" wp14:anchorId="0F897C41" wp14:editId="28707F6A">
            <wp:extent cx="3752850" cy="6734175"/>
            <wp:effectExtent l="0" t="0" r="0" b="0"/>
            <wp:docPr id="2050" name="Picture 2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4747F67-C287-B126-34DE-7D6F1ED48B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C4747F67-C287-B126-34DE-7D6F1ED48B4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7341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8AB4244" w14:textId="217424A4" w:rsidR="00DF2357" w:rsidRDefault="00DF2357" w:rsidP="00DF2357">
      <w:pPr>
        <w:ind w:left="720"/>
        <w:rPr>
          <w:sz w:val="18"/>
          <w:szCs w:val="20"/>
        </w:rPr>
      </w:pPr>
    </w:p>
    <w:p w14:paraId="7FAE62D8" w14:textId="6012EC4E" w:rsidR="00DF2357" w:rsidRDefault="00DF2357" w:rsidP="00DF2357">
      <w:pPr>
        <w:ind w:left="720"/>
        <w:rPr>
          <w:sz w:val="18"/>
          <w:szCs w:val="20"/>
        </w:rPr>
      </w:pPr>
    </w:p>
    <w:p w14:paraId="510065A5" w14:textId="77777777" w:rsidR="00DF2357" w:rsidRPr="00DF2357" w:rsidRDefault="00DF2357" w:rsidP="00DF2357">
      <w:pPr>
        <w:ind w:left="720"/>
        <w:rPr>
          <w:sz w:val="18"/>
          <w:szCs w:val="20"/>
        </w:rPr>
      </w:pPr>
    </w:p>
    <w:p w14:paraId="7776BF7A" w14:textId="1F462C03" w:rsidR="002E3C2B" w:rsidRDefault="002E3C2B" w:rsidP="00FD47A9"/>
    <w:p w14:paraId="44F9BB81" w14:textId="513DB03C" w:rsidR="00FD47A9" w:rsidRDefault="00FD47A9" w:rsidP="00FD47A9"/>
    <w:p w14:paraId="7210600F" w14:textId="4763739F" w:rsidR="0036034E" w:rsidRDefault="00DF2357" w:rsidP="00FD47A9">
      <w:r w:rsidRPr="00DF2357">
        <w:rPr>
          <w:noProof/>
        </w:rPr>
        <w:drawing>
          <wp:inline distT="0" distB="0" distL="0" distR="0" wp14:anchorId="4D577400" wp14:editId="0FDDBB7A">
            <wp:extent cx="5731510" cy="4662805"/>
            <wp:effectExtent l="0" t="0" r="2540" b="444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032A" w14:textId="54C5053B" w:rsidR="00C33454" w:rsidRPr="002F4F73" w:rsidRDefault="00C33454" w:rsidP="00FD47A9"/>
    <w:sectPr w:rsidR="00C33454" w:rsidRPr="002F4F73" w:rsidSect="009D3A69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8A43D" w14:textId="77777777" w:rsidR="00706BAE" w:rsidRDefault="00706BAE" w:rsidP="005F643A">
      <w:pPr>
        <w:spacing w:after="0" w:line="240" w:lineRule="auto"/>
      </w:pPr>
      <w:r>
        <w:separator/>
      </w:r>
    </w:p>
  </w:endnote>
  <w:endnote w:type="continuationSeparator" w:id="0">
    <w:p w14:paraId="52F5AF03" w14:textId="77777777" w:rsidR="00706BAE" w:rsidRDefault="00706BAE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63A4A" w14:textId="77777777" w:rsidR="00706BAE" w:rsidRDefault="00706BAE" w:rsidP="005F643A">
      <w:pPr>
        <w:spacing w:after="0" w:line="240" w:lineRule="auto"/>
      </w:pPr>
      <w:r>
        <w:separator/>
      </w:r>
    </w:p>
  </w:footnote>
  <w:footnote w:type="continuationSeparator" w:id="0">
    <w:p w14:paraId="2E031E9A" w14:textId="77777777" w:rsidR="00706BAE" w:rsidRDefault="00706BAE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E20B9E"/>
    <w:multiLevelType w:val="hybridMultilevel"/>
    <w:tmpl w:val="AEE4D4E4"/>
    <w:lvl w:ilvl="0" w:tplc="0ECCEA50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" w15:restartNumberingAfterBreak="0">
    <w:nsid w:val="39D96706"/>
    <w:multiLevelType w:val="hybridMultilevel"/>
    <w:tmpl w:val="EFB6D5FC"/>
    <w:lvl w:ilvl="0" w:tplc="73F290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49F1845"/>
    <w:multiLevelType w:val="hybridMultilevel"/>
    <w:tmpl w:val="48820138"/>
    <w:lvl w:ilvl="0" w:tplc="429017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9245966">
    <w:abstractNumId w:val="3"/>
  </w:num>
  <w:num w:numId="2" w16cid:durableId="840631851">
    <w:abstractNumId w:val="0"/>
  </w:num>
  <w:num w:numId="3" w16cid:durableId="136804930">
    <w:abstractNumId w:val="1"/>
  </w:num>
  <w:num w:numId="4" w16cid:durableId="948703617">
    <w:abstractNumId w:val="2"/>
  </w:num>
  <w:num w:numId="5" w16cid:durableId="13477568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723D2"/>
    <w:rsid w:val="0009152F"/>
    <w:rsid w:val="000A6657"/>
    <w:rsid w:val="00166519"/>
    <w:rsid w:val="00172DB0"/>
    <w:rsid w:val="001B75FC"/>
    <w:rsid w:val="002E3C2B"/>
    <w:rsid w:val="002F4F73"/>
    <w:rsid w:val="0036034E"/>
    <w:rsid w:val="0036469E"/>
    <w:rsid w:val="003831B5"/>
    <w:rsid w:val="0049043E"/>
    <w:rsid w:val="00583AEE"/>
    <w:rsid w:val="00597F1B"/>
    <w:rsid w:val="005B0C1B"/>
    <w:rsid w:val="005F643A"/>
    <w:rsid w:val="006E418B"/>
    <w:rsid w:val="00706BAE"/>
    <w:rsid w:val="007138E1"/>
    <w:rsid w:val="00795BFB"/>
    <w:rsid w:val="008656B3"/>
    <w:rsid w:val="008D1BB4"/>
    <w:rsid w:val="008D292F"/>
    <w:rsid w:val="009A42AD"/>
    <w:rsid w:val="009D3A69"/>
    <w:rsid w:val="00A63FB2"/>
    <w:rsid w:val="00B20EB8"/>
    <w:rsid w:val="00B31487"/>
    <w:rsid w:val="00BD2E79"/>
    <w:rsid w:val="00C1197D"/>
    <w:rsid w:val="00C33454"/>
    <w:rsid w:val="00C36C7C"/>
    <w:rsid w:val="00D16C48"/>
    <w:rsid w:val="00DB1C45"/>
    <w:rsid w:val="00DF2357"/>
    <w:rsid w:val="00EA0C6F"/>
    <w:rsid w:val="00EF6245"/>
    <w:rsid w:val="00F7527E"/>
    <w:rsid w:val="00F967DB"/>
    <w:rsid w:val="00FD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7527E"/>
    <w:rPr>
      <w:kern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7527E"/>
    <w:rPr>
      <w:rFonts w:asciiTheme="majorHAnsi" w:eastAsiaTheme="majorEastAsia" w:hAnsiTheme="majorHAnsi" w:cstheme="majorBidi"/>
      <w:szCs w:val="24"/>
    </w:rPr>
  </w:style>
  <w:style w:type="table" w:styleId="TableGrid">
    <w:name w:val="Table Grid"/>
    <w:basedOn w:val="TableNormal"/>
    <w:rsid w:val="00F7527E"/>
    <w:pPr>
      <w:spacing w:after="0" w:line="240" w:lineRule="auto"/>
      <w:jc w:val="left"/>
    </w:pPr>
    <w:rPr>
      <w:rFonts w:ascii="Malgun Gothic" w:eastAsia="Malgun Gothic" w:hAnsi="Malgun Gothic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7527E"/>
  </w:style>
  <w:style w:type="paragraph" w:styleId="TOC2">
    <w:name w:val="toc 2"/>
    <w:basedOn w:val="Normal"/>
    <w:next w:val="Normal"/>
    <w:autoRedefine/>
    <w:uiPriority w:val="39"/>
    <w:unhideWhenUsed/>
    <w:rsid w:val="00F7527E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F7527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F643A"/>
  </w:style>
  <w:style w:type="paragraph" w:styleId="Footer">
    <w:name w:val="footer"/>
    <w:basedOn w:val="Normal"/>
    <w:link w:val="FooterChar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F643A"/>
  </w:style>
  <w:style w:type="paragraph" w:styleId="ListParagraph">
    <w:name w:val="List Paragraph"/>
    <w:basedOn w:val="Normal"/>
    <w:uiPriority w:val="34"/>
    <w:qFormat/>
    <w:rsid w:val="005F643A"/>
    <w:pPr>
      <w:ind w:leftChars="400" w:left="800"/>
    </w:pPr>
  </w:style>
  <w:style w:type="table" w:styleId="GridTable1Light">
    <w:name w:val="Grid Table 1 Light"/>
    <w:basedOn w:val="TableNormal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1F52FF-B7F6-4578-A943-9BB4EEA7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157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[Development Plan]</vt:lpstr>
      <vt:lpstr>[Development Plan]</vt:lpstr>
    </vt:vector>
  </TitlesOfParts>
  <Company>[GME]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Sundariya</cp:lastModifiedBy>
  <cp:revision>3</cp:revision>
  <dcterms:created xsi:type="dcterms:W3CDTF">2022-05-15T08:47:00Z</dcterms:created>
  <dcterms:modified xsi:type="dcterms:W3CDTF">2022-05-15T08:49:00Z</dcterms:modified>
</cp:coreProperties>
</file>