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7" w14:textId="77777777" w:rsidR="00095899" w:rsidRDefault="00095899" w:rsidP="00B5328E">
      <w:pPr>
        <w:rPr>
          <w:rFonts w:ascii="굴림체" w:eastAsia="굴림체" w:hAnsi="굴림체"/>
        </w:rPr>
      </w:pPr>
    </w:p>
    <w:p w14:paraId="6D220858" w14:textId="77777777" w:rsidR="00095899" w:rsidRDefault="00095899" w:rsidP="00B5328E">
      <w:pPr>
        <w:rPr>
          <w:rFonts w:ascii="굴림체" w:eastAsia="굴림체" w:hAnsi="굴림체"/>
        </w:rPr>
      </w:pPr>
    </w:p>
    <w:p w14:paraId="6D220859" w14:textId="77777777" w:rsidR="00095899" w:rsidRDefault="00095899" w:rsidP="00B5328E">
      <w:pPr>
        <w:rPr>
          <w:rFonts w:ascii="굴림체" w:eastAsia="굴림체" w:hAnsi="굴림체"/>
        </w:rPr>
      </w:pPr>
    </w:p>
    <w:p w14:paraId="6D22085A" w14:textId="77777777" w:rsidR="00095899" w:rsidRDefault="00095899" w:rsidP="00B5328E">
      <w:pPr>
        <w:rPr>
          <w:rFonts w:ascii="굴림체" w:eastAsia="굴림체" w:hAnsi="굴림체"/>
        </w:rPr>
      </w:pPr>
    </w:p>
    <w:p w14:paraId="6D22085B" w14:textId="77777777" w:rsidR="00095899" w:rsidRDefault="00095899" w:rsidP="00B5328E">
      <w:pPr>
        <w:rPr>
          <w:rFonts w:ascii="굴림체" w:eastAsia="굴림체" w:hAnsi="굴림체"/>
        </w:rPr>
      </w:pPr>
    </w:p>
    <w:p w14:paraId="6D22085C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1" w14:textId="77777777" w:rsidR="00095899" w:rsidRPr="00787ABC" w:rsidRDefault="00B07F8C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6613">
            <w:rPr>
              <w:rFonts w:ascii="Tahoma" w:eastAsia="굴림체" w:hAnsi="Tahoma" w:cs="Tahoma" w:hint="eastAsia"/>
              <w:b/>
              <w:sz w:val="48"/>
            </w:rPr>
            <w:t>요구사항정의서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5387413D" w:rsidR="00095899" w:rsidRPr="00787ABC" w:rsidRDefault="00B07F8C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61A2F">
            <w:rPr>
              <w:rFonts w:ascii="Tahoma" w:eastAsia="굴림체" w:hAnsi="Tahoma" w:cs="Tahoma"/>
              <w:b/>
              <w:sz w:val="40"/>
            </w:rPr>
            <w:t xml:space="preserve">Inbound </w:t>
          </w:r>
          <w:r w:rsidR="00E61A2F">
            <w:rPr>
              <w:rFonts w:ascii="Tahoma" w:eastAsia="굴림체" w:hAnsi="Tahoma" w:cs="Tahoma"/>
              <w:b/>
              <w:sz w:val="40"/>
            </w:rPr>
            <w:t>프로젝트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28E09979" w:rsidR="00095899" w:rsidRPr="00787ABC" w:rsidRDefault="00095899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</w:t>
      </w:r>
      <w:r w:rsidR="00561FE9">
        <w:rPr>
          <w:rFonts w:ascii="Tahoma" w:eastAsia="굴림체" w:hAnsi="Tahoma" w:cs="Tahoma"/>
          <w:sz w:val="24"/>
        </w:rPr>
        <w:t>19</w:t>
      </w:r>
      <w:r>
        <w:rPr>
          <w:rFonts w:ascii="Tahoma" w:eastAsia="굴림체" w:hAnsi="Tahoma" w:cs="Tahoma"/>
          <w:sz w:val="24"/>
        </w:rPr>
        <w:t>-</w:t>
      </w:r>
      <w:r w:rsidR="00E61A2F">
        <w:rPr>
          <w:rFonts w:ascii="Tahoma" w:eastAsia="굴림체" w:hAnsi="Tahoma" w:cs="Tahoma"/>
          <w:sz w:val="24"/>
        </w:rPr>
        <w:t>11-04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6D22086D" w14:textId="77777777" w:rsidR="005633D4" w:rsidRPr="00B74C66" w:rsidRDefault="005633D4" w:rsidP="009F4D7D">
      <w:pPr>
        <w:rPr>
          <w:rFonts w:asciiTheme="minorEastAsia" w:eastAsiaTheme="minorEastAsia" w:hAnsiTheme="minorEastAsia"/>
        </w:rPr>
      </w:pPr>
    </w:p>
    <w:p w14:paraId="6D22086E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 w:hint="eastAsia"/>
        </w:rPr>
        <w:t>제</w:t>
      </w:r>
      <w:r w:rsidRPr="00B74C66">
        <w:rPr>
          <w:rFonts w:asciiTheme="minorEastAsia" w:eastAsiaTheme="minorEastAsia" w:hAnsiTheme="minorEastAsia"/>
        </w:rPr>
        <w:t>.</w:t>
      </w:r>
      <w:r w:rsidRPr="00B74C66">
        <w:rPr>
          <w:rFonts w:asciiTheme="minorEastAsia" w:eastAsiaTheme="minorEastAsia" w:hAnsiTheme="minorEastAsia" w:hint="eastAsia"/>
        </w:rPr>
        <w:t>개정</w:t>
      </w:r>
      <w:r w:rsidRPr="00B74C66">
        <w:rPr>
          <w:rFonts w:asciiTheme="minorEastAsia" w:eastAsiaTheme="minorEastAsia" w:hAnsiTheme="minorEastAsia"/>
        </w:rPr>
        <w:t xml:space="preserve"> </w:t>
      </w:r>
      <w:r w:rsidRPr="00B74C66">
        <w:rPr>
          <w:rFonts w:asciiTheme="minorEastAsia" w:eastAsiaTheme="minorEastAsia" w:hAnsiTheme="minorEastAsia" w:hint="eastAsia"/>
        </w:rPr>
        <w:t>이력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417"/>
        <w:gridCol w:w="1276"/>
        <w:gridCol w:w="851"/>
        <w:gridCol w:w="3118"/>
        <w:gridCol w:w="992"/>
        <w:gridCol w:w="1337"/>
      </w:tblGrid>
      <w:tr w:rsidR="00095899" w:rsidRPr="00B74C66" w14:paraId="6D22087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6F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버전</w:t>
            </w:r>
          </w:p>
        </w:tc>
        <w:tc>
          <w:tcPr>
            <w:tcW w:w="1417" w:type="dxa"/>
            <w:vAlign w:val="center"/>
          </w:tcPr>
          <w:p w14:paraId="6D220870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일자</w:t>
            </w:r>
          </w:p>
        </w:tc>
        <w:tc>
          <w:tcPr>
            <w:tcW w:w="1276" w:type="dxa"/>
            <w:vAlign w:val="center"/>
          </w:tcPr>
          <w:p w14:paraId="6D220871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제</w:t>
            </w:r>
            <w:r w:rsidRPr="00B74C66">
              <w:rPr>
                <w:rFonts w:asciiTheme="minorEastAsia" w:eastAsiaTheme="minorEastAsia" w:hAnsiTheme="minorEastAsia" w:cs="Tahoma"/>
              </w:rPr>
              <w:t>.</w:t>
            </w:r>
            <w:r w:rsidRPr="00B74C66">
              <w:rPr>
                <w:rFonts w:asciiTheme="minorEastAsia" w:eastAsiaTheme="minorEastAsia" w:hAnsiTheme="minorEastAsia" w:cs="Tahoma" w:hint="eastAsia"/>
              </w:rPr>
              <w:t>개정자</w:t>
            </w:r>
          </w:p>
        </w:tc>
        <w:tc>
          <w:tcPr>
            <w:tcW w:w="851" w:type="dxa"/>
            <w:vAlign w:val="center"/>
          </w:tcPr>
          <w:p w14:paraId="6D220872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구분</w:t>
            </w:r>
          </w:p>
        </w:tc>
        <w:tc>
          <w:tcPr>
            <w:tcW w:w="3118" w:type="dxa"/>
            <w:vAlign w:val="center"/>
          </w:tcPr>
          <w:p w14:paraId="6D220873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14:paraId="6D220874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smartTag w:uri="urn:schemas-microsoft-com:office:smarttags" w:element="PersonName">
              <w:smartTag w:uri="urn:schemas:contacts" w:element="Sn">
                <w:r w:rsidRPr="00B74C66">
                  <w:rPr>
                    <w:rFonts w:asciiTheme="minorEastAsia" w:eastAsiaTheme="minorEastAsia" w:hAnsiTheme="minorEastAsia" w:cs="Tahoma" w:hint="eastAsia"/>
                  </w:rPr>
                  <w:t>승</w:t>
                </w:r>
              </w:smartTag>
              <w:smartTag w:uri="urn:schemas:contacts" w:element="GivenName">
                <w:smartTag w:uri="urn:schemas-microsoft-com:office:smarttags" w:element="PersonName"/>
                <w:r w:rsidRPr="00B74C66">
                  <w:rPr>
                    <w:rFonts w:asciiTheme="minorEastAsia" w:eastAsiaTheme="minorEastAsia" w:hAnsiTheme="minorEastAsia" w:cs="Tahoma" w:hint="eastAsia"/>
                  </w:rPr>
                  <w:t>인자</w:t>
                </w:r>
              </w:smartTag>
            </w:smartTag>
          </w:p>
        </w:tc>
        <w:tc>
          <w:tcPr>
            <w:tcW w:w="1337" w:type="dxa"/>
            <w:vAlign w:val="center"/>
          </w:tcPr>
          <w:p w14:paraId="6D220875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승인일자</w:t>
            </w:r>
          </w:p>
        </w:tc>
      </w:tr>
      <w:tr w:rsidR="00095899" w:rsidRPr="00B74C66" w14:paraId="6D22087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7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417" w:type="dxa"/>
            <w:vAlign w:val="center"/>
          </w:tcPr>
          <w:p w14:paraId="6D220878" w14:textId="32CF4A50" w:rsidR="00095899" w:rsidRPr="00B74C66" w:rsidRDefault="00561FE9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2</w:t>
            </w:r>
            <w:r>
              <w:rPr>
                <w:rFonts w:asciiTheme="minorEastAsia" w:eastAsiaTheme="minorEastAsia" w:hAnsiTheme="minorEastAsia" w:cs="Tahoma"/>
              </w:rPr>
              <w:t>019-1</w:t>
            </w:r>
            <w:r w:rsidR="00E61A2F">
              <w:rPr>
                <w:rFonts w:asciiTheme="minorEastAsia" w:eastAsiaTheme="minorEastAsia" w:hAnsiTheme="minorEastAsia" w:cs="Tahoma"/>
              </w:rPr>
              <w:t>1</w:t>
            </w:r>
            <w:r>
              <w:rPr>
                <w:rFonts w:asciiTheme="minorEastAsia" w:eastAsiaTheme="minorEastAsia" w:hAnsiTheme="minorEastAsia" w:cs="Tahoma"/>
              </w:rPr>
              <w:t>-</w:t>
            </w:r>
            <w:r w:rsidR="00E61A2F">
              <w:rPr>
                <w:rFonts w:asciiTheme="minorEastAsia" w:eastAsiaTheme="minorEastAsia" w:hAnsiTheme="minorEastAsia" w:cs="Tahoma"/>
              </w:rPr>
              <w:t>0</w:t>
            </w:r>
            <w:r>
              <w:rPr>
                <w:rFonts w:asciiTheme="minorEastAsia" w:eastAsiaTheme="minorEastAsia" w:hAnsiTheme="minorEastAsia" w:cs="Tahoma"/>
              </w:rPr>
              <w:t>4</w:t>
            </w:r>
          </w:p>
        </w:tc>
        <w:tc>
          <w:tcPr>
            <w:tcW w:w="1276" w:type="dxa"/>
            <w:vAlign w:val="center"/>
          </w:tcPr>
          <w:p w14:paraId="6D220879" w14:textId="1572A049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7A" w14:textId="427173C2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7B" w14:textId="23366585" w:rsidR="00095899" w:rsidRPr="00B74C66" w:rsidRDefault="00561FE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요구사항 정의서 초안</w:t>
            </w:r>
          </w:p>
        </w:tc>
        <w:tc>
          <w:tcPr>
            <w:tcW w:w="992" w:type="dxa"/>
            <w:vAlign w:val="center"/>
          </w:tcPr>
          <w:p w14:paraId="6D22087C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7D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F" w14:textId="41A48279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0" w14:textId="29A14F95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1" w14:textId="0C36B3ED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2" w14:textId="10D310C3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C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C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C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C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C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C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C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9" w14:textId="77777777" w:rsidR="00097B9D" w:rsidRPr="00B74C66" w:rsidRDefault="0009589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/>
        </w:rPr>
        <w:br w:type="page"/>
      </w:r>
    </w:p>
    <w:p w14:paraId="6D2208CA" w14:textId="77777777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14:paraId="6D2208CB" w14:textId="77777777" w:rsidR="00C2109C" w:rsidRPr="00B74C66" w:rsidRDefault="00C2109C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  <w:r w:rsidRPr="00B74C66">
        <w:rPr>
          <w:rFonts w:asciiTheme="minorEastAsia" w:eastAsiaTheme="minorEastAsia" w:hAnsiTheme="minorEastAsia" w:hint="eastAsia"/>
          <w:b/>
          <w:sz w:val="22"/>
        </w:rPr>
        <w:t xml:space="preserve">◈ 사용자 </w:t>
      </w:r>
      <w:r w:rsidR="00A77F56">
        <w:rPr>
          <w:rFonts w:asciiTheme="minorEastAsia" w:eastAsiaTheme="minorEastAsia" w:hAnsiTheme="minorEastAsia" w:hint="eastAsia"/>
          <w:b/>
          <w:sz w:val="22"/>
        </w:rPr>
        <w:t>모듈</w:t>
      </w:r>
      <w:r w:rsidR="00E23AF3" w:rsidRPr="00B74C66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Pr="00B74C66">
        <w:rPr>
          <w:rFonts w:asciiTheme="minorEastAsia" w:eastAsiaTheme="minorEastAsia" w:hAnsiTheme="minorEastAsia" w:hint="eastAsia"/>
          <w:b/>
          <w:sz w:val="22"/>
        </w:rPr>
        <w:t>요구사항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01"/>
        <w:gridCol w:w="2693"/>
        <w:gridCol w:w="6156"/>
      </w:tblGrid>
      <w:tr w:rsidR="00D4353A" w:rsidRPr="00B74C66" w14:paraId="6D2208CF" w14:textId="77777777" w:rsidTr="006536BE">
        <w:trPr>
          <w:trHeight w:val="340"/>
          <w:tblHeader/>
        </w:trPr>
        <w:tc>
          <w:tcPr>
            <w:tcW w:w="1101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C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269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D2208CD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요구사항</w:t>
            </w:r>
          </w:p>
        </w:tc>
        <w:tc>
          <w:tcPr>
            <w:tcW w:w="6156" w:type="dxa"/>
            <w:tcBorders>
              <w:left w:val="sing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E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내용</w:t>
            </w:r>
          </w:p>
        </w:tc>
      </w:tr>
      <w:tr w:rsidR="00D4353A" w:rsidRPr="00B74C66" w14:paraId="6D2208D3" w14:textId="77777777" w:rsidTr="00B04006">
        <w:trPr>
          <w:trHeight w:val="734"/>
          <w:tblHeader/>
        </w:trPr>
        <w:tc>
          <w:tcPr>
            <w:tcW w:w="1101" w:type="dxa"/>
            <w:tcBorders>
              <w:top w:val="double" w:sz="4" w:space="0" w:color="auto"/>
            </w:tcBorders>
            <w:shd w:val="clear" w:color="auto" w:fill="E6E6E6"/>
            <w:vAlign w:val="center"/>
          </w:tcPr>
          <w:p w14:paraId="6D2208D0" w14:textId="77777777" w:rsidR="00D4353A" w:rsidRPr="00B74355" w:rsidRDefault="00D4353A" w:rsidP="00373164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001</w:t>
            </w:r>
          </w:p>
        </w:tc>
        <w:tc>
          <w:tcPr>
            <w:tcW w:w="269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D2208D1" w14:textId="567A30B8" w:rsidR="00D4353A" w:rsidRPr="00B74C66" w:rsidRDefault="00541602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회원</w:t>
            </w:r>
            <w:r w:rsidR="00B74355">
              <w:rPr>
                <w:rFonts w:asciiTheme="minorEastAsia" w:eastAsiaTheme="minorEastAsia" w:hAnsiTheme="minorEastAsia" w:cs="Tahom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가입</w:t>
            </w:r>
          </w:p>
        </w:tc>
        <w:tc>
          <w:tcPr>
            <w:tcW w:w="615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C18C4B2" w14:textId="77777777" w:rsidR="00A929B9" w:rsidRDefault="00541602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고객의 개인정보 수집</w:t>
            </w:r>
          </w:p>
          <w:p w14:paraId="4130F33E" w14:textId="77777777" w:rsidR="00541602" w:rsidRDefault="00541602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주민등록증,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운전면허증,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여권 등에 대한 업로드</w:t>
            </w:r>
          </w:p>
          <w:p w14:paraId="6D2208D2" w14:textId="433AAEA2" w:rsidR="00541602" w:rsidRPr="00561FE9" w:rsidRDefault="00541602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고객 계좌에 대한 </w:t>
            </w:r>
            <w:r>
              <w:rPr>
                <w:rFonts w:asciiTheme="minorEastAsia" w:eastAsiaTheme="minorEastAsia" w:hAnsiTheme="minorEastAsia" w:cs="Tahoma"/>
                <w:sz w:val="18"/>
              </w:rPr>
              <w:t>1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원 검증</w:t>
            </w:r>
          </w:p>
        </w:tc>
      </w:tr>
      <w:tr w:rsidR="00356276" w:rsidRPr="00B74C66" w14:paraId="6D2208D9" w14:textId="77777777" w:rsidTr="00B04006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4" w14:textId="399C0CDA" w:rsidR="00356276" w:rsidRPr="00B74355" w:rsidRDefault="00356276" w:rsidP="00C239BD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2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5" w14:textId="28ABE54D" w:rsidR="00356276" w:rsidRPr="00B74C66" w:rsidRDefault="00541602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회원</w:t>
            </w:r>
            <w:r w:rsidR="00B74355">
              <w:rPr>
                <w:rFonts w:asciiTheme="minorEastAsia" w:eastAsiaTheme="minorEastAsia" w:hAnsiTheme="minorEastAsia" w:cs="Tahom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승인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D8" w14:textId="7FB17719" w:rsidR="00A929B9" w:rsidRPr="00561FE9" w:rsidRDefault="00541602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고객의 개인정보와 신분증 업로드,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1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원 검증에 대한 결과를 보고 승인</w:t>
            </w:r>
          </w:p>
        </w:tc>
      </w:tr>
      <w:tr w:rsidR="00356276" w:rsidRPr="00B74C66" w14:paraId="1490217E" w14:textId="77777777" w:rsidTr="00A929B9">
        <w:trPr>
          <w:trHeight w:val="976"/>
          <w:tblHeader/>
        </w:trPr>
        <w:tc>
          <w:tcPr>
            <w:tcW w:w="1101" w:type="dxa"/>
            <w:shd w:val="clear" w:color="auto" w:fill="E6E6E6"/>
            <w:vAlign w:val="center"/>
          </w:tcPr>
          <w:p w14:paraId="7B5CCD2A" w14:textId="32A5E934" w:rsidR="00356276" w:rsidRPr="00B74355" w:rsidRDefault="00356276" w:rsidP="00C239BD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3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237C882" w14:textId="57183370" w:rsidR="00356276" w:rsidRPr="00B74C66" w:rsidRDefault="00B74355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파트너 인증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2113EDA2" w14:textId="068EA15C" w:rsidR="00A929B9" w:rsidRPr="00561FE9" w:rsidRDefault="00B74355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U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serName, AuthKey, AgentCode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등을 이용해 토큰을 생성해서 전달</w:t>
            </w:r>
          </w:p>
        </w:tc>
      </w:tr>
      <w:tr w:rsidR="00356276" w:rsidRPr="00B74C66" w14:paraId="6D2208DF" w14:textId="77777777" w:rsidTr="00A929B9">
        <w:trPr>
          <w:trHeight w:val="990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A" w14:textId="21F039D9" w:rsidR="00356276" w:rsidRPr="00B74355" w:rsidRDefault="00356276" w:rsidP="00C239BD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4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B" w14:textId="2A16BEA0" w:rsidR="00356276" w:rsidRPr="00B74C66" w:rsidRDefault="00B74355" w:rsidP="004717A3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환율 제공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DE" w14:textId="369A705E" w:rsidR="00A929B9" w:rsidRPr="00561FE9" w:rsidRDefault="00A929B9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6D2208E6" w14:textId="77777777" w:rsidTr="00A929B9">
        <w:trPr>
          <w:trHeight w:val="1118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0" w14:textId="17E7F806" w:rsidR="00356276" w:rsidRPr="00B74355" w:rsidRDefault="00356276" w:rsidP="00373164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5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1" w14:textId="3BCCA010" w:rsidR="00356276" w:rsidRPr="00B74C66" w:rsidRDefault="00B74355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reate Txn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57EF1895" w14:textId="77777777" w:rsidR="00356276" w:rsidRDefault="00B74355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새로운 트랜잭션을 생성한다.</w:t>
            </w:r>
          </w:p>
          <w:p w14:paraId="6D2208E5" w14:textId="4C736DF3" w:rsidR="00026245" w:rsidRPr="00561FE9" w:rsidRDefault="00061C2D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/>
                <w:sz w:val="18"/>
              </w:rPr>
              <w:t>Inbound_remitTranTemp</w:t>
            </w:r>
          </w:p>
        </w:tc>
      </w:tr>
      <w:tr w:rsidR="00356276" w:rsidRPr="00B74C66" w14:paraId="6D2208F0" w14:textId="77777777" w:rsidTr="00A929B9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7" w14:textId="07675945" w:rsidR="00356276" w:rsidRPr="00B74355" w:rsidRDefault="00356276" w:rsidP="00AA4F01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8" w14:textId="2EA7BAC2" w:rsidR="00356276" w:rsidRPr="00B74C66" w:rsidRDefault="00B74355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ommit Txn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F" w14:textId="743E5B85" w:rsidR="00356276" w:rsidRPr="00B74355" w:rsidRDefault="00061C2D" w:rsidP="00B7435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I</w:t>
            </w:r>
            <w:r>
              <w:rPr>
                <w:rFonts w:asciiTheme="minorEastAsia" w:eastAsiaTheme="minorEastAsia" w:hAnsiTheme="minorEastAsia" w:cs="Tahoma"/>
                <w:sz w:val="18"/>
              </w:rPr>
              <w:t>nbound_remitTran</w:t>
            </w:r>
          </w:p>
        </w:tc>
      </w:tr>
      <w:tr w:rsidR="00356276" w:rsidRPr="00B74C66" w14:paraId="6D2208F8" w14:textId="77777777" w:rsidTr="00A929B9">
        <w:trPr>
          <w:trHeight w:val="692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F1" w14:textId="626022F5" w:rsidR="00356276" w:rsidRPr="00B74355" w:rsidRDefault="00356276" w:rsidP="00373164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7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F2" w14:textId="630BC7B9" w:rsidR="00356276" w:rsidRPr="00B74C66" w:rsidRDefault="00B74355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M</w:t>
            </w:r>
            <w:r>
              <w:rPr>
                <w:rFonts w:asciiTheme="minorEastAsia" w:eastAsiaTheme="minorEastAsia" w:hAnsiTheme="minorEastAsia" w:cs="Tahoma"/>
                <w:sz w:val="18"/>
              </w:rPr>
              <w:t>odify Txn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F7" w14:textId="32BF586F" w:rsidR="00356276" w:rsidRPr="00B74355" w:rsidRDefault="00356276" w:rsidP="00B7435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356276" w:rsidRPr="00B74C66" w14:paraId="463CEE44" w14:textId="77777777" w:rsidTr="00A929B9">
        <w:trPr>
          <w:trHeight w:val="716"/>
          <w:tblHeader/>
        </w:trPr>
        <w:tc>
          <w:tcPr>
            <w:tcW w:w="1101" w:type="dxa"/>
            <w:shd w:val="clear" w:color="auto" w:fill="E6E6E6"/>
            <w:vAlign w:val="center"/>
          </w:tcPr>
          <w:p w14:paraId="264B4A61" w14:textId="70EBBB0C" w:rsidR="00356276" w:rsidRPr="00B74355" w:rsidRDefault="00356276" w:rsidP="009E2899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1712516" w14:textId="23B98ABC" w:rsidR="00356276" w:rsidRDefault="00B74355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ancel Txn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5CA87928" w14:textId="1914C48E" w:rsidR="00356276" w:rsidRPr="00B74355" w:rsidRDefault="00356276" w:rsidP="00B7435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B74355" w:rsidRPr="00B74C66" w14:paraId="2850DE57" w14:textId="77777777" w:rsidTr="00B74355">
        <w:trPr>
          <w:trHeight w:val="716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AC905B" w14:textId="71C39496" w:rsidR="00B74355" w:rsidRPr="00B74355" w:rsidRDefault="00B74355" w:rsidP="000B0C05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00</w:t>
            </w:r>
            <w:r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2AD5E4" w14:textId="6F3B7B9E" w:rsidR="00B74355" w:rsidRDefault="00B74355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/>
                <w:sz w:val="18"/>
              </w:rPr>
              <w:t>Check transaction status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5C55B6" w14:textId="77777777" w:rsidR="00B74355" w:rsidRPr="00B74355" w:rsidRDefault="00B74355" w:rsidP="000B0C0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B74355" w:rsidRPr="00B74C66" w14:paraId="3CB3FD3E" w14:textId="77777777" w:rsidTr="00B74355">
        <w:trPr>
          <w:trHeight w:val="716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16E846D" w14:textId="22112162" w:rsidR="00B74355" w:rsidRPr="00B74355" w:rsidRDefault="00B74355" w:rsidP="000B0C05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</w:t>
            </w:r>
            <w:r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DB14C0" w14:textId="399D6409" w:rsidR="00B74355" w:rsidRDefault="00061C2D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t</w:t>
            </w:r>
            <w:r>
              <w:rPr>
                <w:rFonts w:asciiTheme="minorEastAsia" w:eastAsiaTheme="minorEastAsia" w:hAnsiTheme="minorEastAsia" w:cs="Tahoma"/>
                <w:sz w:val="18"/>
              </w:rPr>
              <w:t>ranStatus, payStatus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3C601E" w14:textId="77777777" w:rsidR="00B74355" w:rsidRDefault="00061C2D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reate Txn : tranStatus(payment), payStatus(hold)</w:t>
            </w:r>
          </w:p>
          <w:p w14:paraId="59420619" w14:textId="77777777" w:rsidR="00061C2D" w:rsidRDefault="00061C2D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ommit Txn : tranStatus(payment), payStatus(hold)</w:t>
            </w:r>
          </w:p>
          <w:p w14:paraId="5943990F" w14:textId="77777777" w:rsidR="00061C2D" w:rsidRDefault="00061C2D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S</w:t>
            </w:r>
            <w:r>
              <w:rPr>
                <w:rFonts w:asciiTheme="minorEastAsia" w:eastAsiaTheme="minorEastAsia" w:hAnsiTheme="minorEastAsia" w:cs="Tahoma"/>
                <w:sz w:val="18"/>
              </w:rPr>
              <w:t>end Money for KJ API : tranStatus(paid), payStatus(paid)</w:t>
            </w:r>
          </w:p>
          <w:p w14:paraId="3AB7EAB5" w14:textId="2752160C" w:rsidR="00061C2D" w:rsidRPr="00B74355" w:rsidRDefault="00061C2D" w:rsidP="000B0C0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C</w:t>
            </w:r>
            <w:r>
              <w:rPr>
                <w:rFonts w:asciiTheme="minorEastAsia" w:eastAsiaTheme="minorEastAsia" w:hAnsiTheme="minorEastAsia" w:cs="Tahoma"/>
                <w:sz w:val="18"/>
              </w:rPr>
              <w:t>ancel Txn: tranStaus(cancel), payStatus(cancel)</w:t>
            </w:r>
            <w:bookmarkStart w:id="0" w:name="_GoBack"/>
            <w:bookmarkEnd w:id="0"/>
          </w:p>
        </w:tc>
      </w:tr>
      <w:tr w:rsidR="00B74355" w:rsidRPr="00B74C66" w14:paraId="2A515FE9" w14:textId="77777777" w:rsidTr="00B74355">
        <w:trPr>
          <w:trHeight w:val="716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07050B" w14:textId="28AD3A72" w:rsidR="00B74355" w:rsidRPr="00B74355" w:rsidRDefault="00B74355" w:rsidP="000B0C05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</w:t>
            </w:r>
            <w:r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5968D1" w14:textId="15B13C3F" w:rsidR="00B74355" w:rsidRDefault="00B74355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16CA07" w14:textId="77777777" w:rsidR="00B74355" w:rsidRPr="00B74355" w:rsidRDefault="00B74355" w:rsidP="000B0C0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B74355" w:rsidRPr="00B74C66" w14:paraId="6F57FE91" w14:textId="77777777" w:rsidTr="00B74355">
        <w:trPr>
          <w:trHeight w:val="716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D940AB" w14:textId="6D3C476F" w:rsidR="00B74355" w:rsidRPr="00B74355" w:rsidRDefault="00B74355" w:rsidP="000B0C05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</w:t>
            </w:r>
            <w:r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929D7D" w14:textId="4B60EA25" w:rsidR="00B74355" w:rsidRDefault="00B74355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B0952E" w14:textId="77777777" w:rsidR="00B74355" w:rsidRPr="00B74355" w:rsidRDefault="00B74355" w:rsidP="000B0C0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B74355" w:rsidRPr="00B74C66" w14:paraId="7BD290AB" w14:textId="77777777" w:rsidTr="00B74355">
        <w:trPr>
          <w:trHeight w:val="716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DCE006E" w14:textId="1C269F55" w:rsidR="00B74355" w:rsidRPr="00B74355" w:rsidRDefault="00B74355" w:rsidP="000B0C05">
            <w:pPr>
              <w:rPr>
                <w:rFonts w:asciiTheme="minorEastAsia" w:eastAsiaTheme="minorEastAsia" w:hAnsiTheme="minorEastAsia" w:cs="Tahoma"/>
                <w:b/>
                <w:bCs/>
                <w:sz w:val="18"/>
              </w:rPr>
            </w:pPr>
            <w:r w:rsidRPr="00B74355">
              <w:rPr>
                <w:rFonts w:asciiTheme="minorEastAsia" w:eastAsiaTheme="minorEastAsia" w:hAnsiTheme="minorEastAsia" w:cs="Tahoma" w:hint="eastAsia"/>
                <w:b/>
                <w:bCs/>
                <w:sz w:val="18"/>
              </w:rPr>
              <w:t>REQ-</w:t>
            </w:r>
            <w:r w:rsidRPr="00B74355"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0</w:t>
            </w:r>
            <w:r>
              <w:rPr>
                <w:rFonts w:asciiTheme="minorEastAsia" w:eastAsiaTheme="minorEastAsia" w:hAnsiTheme="minorEastAsia" w:cs="Tahoma"/>
                <w:b/>
                <w:bCs/>
                <w:sz w:val="18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F34A44" w14:textId="60035C30" w:rsidR="00B74355" w:rsidRDefault="00B74355" w:rsidP="000B0C05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74BF0F" w14:textId="77777777" w:rsidR="00B74355" w:rsidRPr="00B74355" w:rsidRDefault="00B74355" w:rsidP="000B0C05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</w:tbl>
    <w:p w14:paraId="6D2208FA" w14:textId="111EBE1B" w:rsidR="00FF4B37" w:rsidRPr="00B74C66" w:rsidRDefault="00FF4B37" w:rsidP="00A929B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</w:p>
    <w:sectPr w:rsidR="00FF4B37" w:rsidRPr="00B74C66" w:rsidSect="006432BA">
      <w:headerReference w:type="default" r:id="rId10"/>
      <w:footerReference w:type="default" r:id="rId11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435B" w14:textId="77777777" w:rsidR="00B07F8C" w:rsidRDefault="00B07F8C" w:rsidP="00AF0CC6">
      <w:r>
        <w:separator/>
      </w:r>
    </w:p>
  </w:endnote>
  <w:endnote w:type="continuationSeparator" w:id="0">
    <w:p w14:paraId="01BE8BD6" w14:textId="77777777" w:rsidR="00B07F8C" w:rsidRDefault="00B07F8C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67C9" w14:textId="77777777" w:rsidR="00B07F8C" w:rsidRDefault="00B07F8C" w:rsidP="00AF0CC6">
      <w:r>
        <w:separator/>
      </w:r>
    </w:p>
  </w:footnote>
  <w:footnote w:type="continuationSeparator" w:id="0">
    <w:p w14:paraId="53631EF8" w14:textId="77777777" w:rsidR="00B07F8C" w:rsidRDefault="00B07F8C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2030556B" w:rsidR="00095899" w:rsidRPr="00667CF2" w:rsidRDefault="00B07F8C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6613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요구사항정의서</w:t>
              </w:r>
            </w:sdtContent>
          </w:sdt>
        </w:p>
        <w:p w14:paraId="6D220925" w14:textId="4421EC7E" w:rsidR="00095899" w:rsidRPr="00667CF2" w:rsidRDefault="00B07F8C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1A2F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I</w:t>
              </w:r>
              <w:r w:rsidR="00E61A2F">
                <w:rPr>
                  <w:rFonts w:ascii="Tahoma" w:eastAsia="굴림체" w:hAnsi="Tahoma" w:cs="Tahoma"/>
                  <w:b/>
                  <w:sz w:val="32"/>
                  <w:szCs w:val="20"/>
                </w:rPr>
                <w:t>nbound</w:t>
              </w:r>
              <w:r w:rsidR="00561FE9">
                <w:rPr>
                  <w:rFonts w:ascii="Tahoma" w:eastAsia="굴림체" w:hAnsi="Tahoma" w:cs="Tahoma"/>
                  <w:b/>
                  <w:sz w:val="32"/>
                  <w:szCs w:val="20"/>
                </w:rPr>
                <w:t xml:space="preserve"> </w:t>
              </w:r>
              <w:r w:rsidR="00561FE9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프로젝트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단계</w:t>
          </w:r>
        </w:p>
      </w:tc>
      <w:tc>
        <w:tcPr>
          <w:tcW w:w="3969" w:type="dxa"/>
          <w:gridSpan w:val="2"/>
          <w:vAlign w:val="center"/>
        </w:tcPr>
        <w:p w14:paraId="6D220928" w14:textId="77777777" w:rsidR="00095899" w:rsidRPr="002838C3" w:rsidRDefault="00095899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</w:p>
      </w:tc>
      <w:tc>
        <w:tcPr>
          <w:tcW w:w="1134" w:type="dxa"/>
          <w:vAlign w:val="center"/>
        </w:tcPr>
        <w:p w14:paraId="6D220929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버전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문서번호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06DEA38B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요구사항</w:t>
          </w:r>
          <w:r w:rsidR="00561FE9">
            <w:rPr>
              <w:rFonts w:ascii="Tahoma" w:eastAsia="굴림체" w:hAnsi="Tahoma" w:cs="Tahoma" w:hint="eastAsia"/>
              <w:noProof/>
              <w:sz w:val="18"/>
              <w:szCs w:val="20"/>
            </w:rPr>
            <w:t>정의서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작성일자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6E997CBC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C4018E">
            <w:rPr>
              <w:rFonts w:ascii="Tahoma" w:eastAsia="굴림체" w:hAnsi="Tahoma" w:cs="Tahoma" w:hint="eastAsia"/>
              <w:noProof/>
              <w:sz w:val="18"/>
              <w:szCs w:val="20"/>
            </w:rPr>
            <w:t>1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9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E61A2F">
            <w:rPr>
              <w:rFonts w:ascii="Tahoma" w:eastAsia="굴림체" w:hAnsi="Tahoma" w:cs="Tahoma"/>
              <w:noProof/>
              <w:sz w:val="18"/>
              <w:szCs w:val="20"/>
            </w:rPr>
            <w:t>11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E61A2F">
            <w:rPr>
              <w:rFonts w:ascii="Tahoma" w:eastAsia="굴림체" w:hAnsi="Tahoma" w:cs="Tahoma"/>
              <w:noProof/>
              <w:sz w:val="18"/>
              <w:szCs w:val="20"/>
            </w:rPr>
            <w:t>04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작성자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EB09908" w:rsidR="00095899" w:rsidRPr="002838C3" w:rsidRDefault="00561FE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M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ax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CC6"/>
    <w:rsid w:val="00000A3C"/>
    <w:rsid w:val="000135E0"/>
    <w:rsid w:val="000163CB"/>
    <w:rsid w:val="000200AB"/>
    <w:rsid w:val="00026245"/>
    <w:rsid w:val="00030A5A"/>
    <w:rsid w:val="00033A1A"/>
    <w:rsid w:val="00037D8A"/>
    <w:rsid w:val="00037E66"/>
    <w:rsid w:val="000432CE"/>
    <w:rsid w:val="0004757C"/>
    <w:rsid w:val="00052C0F"/>
    <w:rsid w:val="00055D5A"/>
    <w:rsid w:val="00061C2D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34E62"/>
    <w:rsid w:val="0054160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4006"/>
    <w:rsid w:val="00B0497B"/>
    <w:rsid w:val="00B05530"/>
    <w:rsid w:val="00B07F8C"/>
    <w:rsid w:val="00B11E0E"/>
    <w:rsid w:val="00B169C6"/>
    <w:rsid w:val="00B26365"/>
    <w:rsid w:val="00B34A2C"/>
    <w:rsid w:val="00B42DBA"/>
    <w:rsid w:val="00B46A68"/>
    <w:rsid w:val="00B5328E"/>
    <w:rsid w:val="00B57AC4"/>
    <w:rsid w:val="00B66DAC"/>
    <w:rsid w:val="00B704C3"/>
    <w:rsid w:val="00B71B82"/>
    <w:rsid w:val="00B74355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7CC3"/>
    <w:rsid w:val="00DC4CDA"/>
    <w:rsid w:val="00DC4E49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1A2F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C679D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erso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075F1B"/>
    <w:rsid w:val="00113885"/>
    <w:rsid w:val="001438F6"/>
    <w:rsid w:val="005552E2"/>
    <w:rsid w:val="00B97AC6"/>
    <w:rsid w:val="00DA199F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Props1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Inbound 프로젝트</dc:subject>
  <dc:creator>Max</dc:creator>
  <cp:lastModifiedBy>한성 김</cp:lastModifiedBy>
  <cp:revision>210</cp:revision>
  <dcterms:created xsi:type="dcterms:W3CDTF">2011-08-16T12:58:00Z</dcterms:created>
  <dcterms:modified xsi:type="dcterms:W3CDTF">2019-11-04T06:52:00Z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