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75B66" w14:textId="4D74FFFE" w:rsidR="000A7307" w:rsidRPr="003C2B30" w:rsidRDefault="007553D7" w:rsidP="007553D7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3C2B30">
        <w:rPr>
          <w:rFonts w:asciiTheme="majorHAnsi" w:hAnsiTheme="majorHAnsi" w:cstheme="majorHAnsi"/>
          <w:b/>
          <w:sz w:val="40"/>
          <w:szCs w:val="40"/>
        </w:rPr>
        <w:t>Mplus BASICS</w:t>
      </w:r>
    </w:p>
    <w:p w14:paraId="548D6BF0" w14:textId="77777777" w:rsidR="003C2B30" w:rsidRPr="00E347A5" w:rsidRDefault="003C2B30" w:rsidP="003C2B30">
      <w:pPr>
        <w:pBdr>
          <w:bottom w:val="single" w:sz="4" w:space="1" w:color="auto"/>
        </w:pBdr>
        <w:rPr>
          <w:rFonts w:asciiTheme="majorHAnsi" w:hAnsiTheme="majorHAnsi" w:cstheme="majorHAnsi"/>
          <w:b/>
          <w:bCs/>
        </w:rPr>
      </w:pPr>
    </w:p>
    <w:p w14:paraId="7CB87B5B" w14:textId="4C615B54" w:rsidR="007553D7" w:rsidRDefault="007553D7" w:rsidP="00CC208E"/>
    <w:p w14:paraId="0E5DB032" w14:textId="63D4D968" w:rsidR="007553D7" w:rsidRDefault="007553D7" w:rsidP="007553D7">
      <w:pPr>
        <w:rPr>
          <w:sz w:val="28"/>
          <w:szCs w:val="28"/>
        </w:rPr>
      </w:pPr>
      <w:r w:rsidRPr="00712C94">
        <w:rPr>
          <w:sz w:val="28"/>
          <w:szCs w:val="28"/>
        </w:rPr>
        <w:t>Syntax Properties:</w:t>
      </w:r>
    </w:p>
    <w:p w14:paraId="77A55866" w14:textId="77777777" w:rsidR="00712C94" w:rsidRPr="00053637" w:rsidRDefault="00712C94" w:rsidP="007553D7">
      <w:pPr>
        <w:rPr>
          <w:sz w:val="20"/>
          <w:szCs w:val="20"/>
        </w:rPr>
      </w:pPr>
    </w:p>
    <w:p w14:paraId="7FF2F12A" w14:textId="2D13B007" w:rsidR="007553D7" w:rsidRDefault="007553D7" w:rsidP="007553D7">
      <w:pPr>
        <w:pStyle w:val="ListParagraph"/>
        <w:numPr>
          <w:ilvl w:val="0"/>
          <w:numId w:val="1"/>
        </w:numPr>
      </w:pPr>
      <w:r>
        <w:t xml:space="preserve">Syntax is </w:t>
      </w:r>
      <w:r w:rsidRPr="007553D7">
        <w:rPr>
          <w:b/>
        </w:rPr>
        <w:t>not</w:t>
      </w:r>
      <w:r>
        <w:t xml:space="preserve"> case sensitive</w:t>
      </w:r>
    </w:p>
    <w:p w14:paraId="6754C3E0" w14:textId="4A5FE0D3" w:rsidR="007553D7" w:rsidRDefault="007553D7" w:rsidP="007553D7">
      <w:pPr>
        <w:pStyle w:val="ListParagraph"/>
        <w:numPr>
          <w:ilvl w:val="0"/>
          <w:numId w:val="1"/>
        </w:numPr>
      </w:pPr>
      <w:r w:rsidRPr="007553D7">
        <w:rPr>
          <w:b/>
        </w:rPr>
        <w:t>Code line length:</w:t>
      </w:r>
      <w:r>
        <w:t xml:space="preserve"> </w:t>
      </w:r>
      <w:r w:rsidRPr="007553D7">
        <w:t>no greater than 80 characters/</w:t>
      </w:r>
      <w:r>
        <w:t>columns (90 in newest version)</w:t>
      </w:r>
    </w:p>
    <w:p w14:paraId="289D97B7" w14:textId="5B40E813" w:rsidR="007553D7" w:rsidRDefault="007553D7" w:rsidP="007553D7">
      <w:pPr>
        <w:pStyle w:val="ListParagraph"/>
        <w:numPr>
          <w:ilvl w:val="0"/>
          <w:numId w:val="1"/>
        </w:numPr>
      </w:pPr>
      <w:r w:rsidRPr="007553D7">
        <w:rPr>
          <w:b/>
        </w:rPr>
        <w:t>Variable names:</w:t>
      </w:r>
      <w:r>
        <w:t xml:space="preserve"> </w:t>
      </w:r>
      <w:r w:rsidRPr="007553D7">
        <w:t>8 characters in length or less.</w:t>
      </w:r>
    </w:p>
    <w:p w14:paraId="6414108B" w14:textId="0C234495" w:rsidR="007553D7" w:rsidRDefault="00A014C3" w:rsidP="007553D7">
      <w:pPr>
        <w:pStyle w:val="ListParagraph"/>
        <w:numPr>
          <w:ilvl w:val="0"/>
          <w:numId w:val="1"/>
        </w:numPr>
      </w:pPr>
      <w:r w:rsidRPr="00A014C3">
        <w:rPr>
          <w:b/>
        </w:rPr>
        <w:t>End of line:</w:t>
      </w:r>
      <w:r>
        <w:t xml:space="preserve"> </w:t>
      </w:r>
      <w:r w:rsidR="007553D7">
        <w:t xml:space="preserve">All statements must end in a semicolon </w:t>
      </w:r>
      <w:proofErr w:type="gramStart"/>
      <w:r w:rsidR="007553D7">
        <w:t>( ;</w:t>
      </w:r>
      <w:proofErr w:type="gramEnd"/>
      <w:r w:rsidR="007553D7">
        <w:t xml:space="preserve"> )</w:t>
      </w:r>
    </w:p>
    <w:p w14:paraId="400ABB01" w14:textId="08E21674" w:rsidR="00A014C3" w:rsidRDefault="00A014C3" w:rsidP="007553D7">
      <w:pPr>
        <w:pStyle w:val="ListParagraph"/>
        <w:numPr>
          <w:ilvl w:val="0"/>
          <w:numId w:val="1"/>
        </w:numPr>
      </w:pPr>
      <w:r>
        <w:rPr>
          <w:b/>
        </w:rPr>
        <w:t>Variable entry:</w:t>
      </w:r>
      <w:r>
        <w:t xml:space="preserve"> Must input the correct number of variables in order or Mplus will read data incorrectly. When copying datasets with hundreds of variables this can be a cumbersome and error prone process. This makes it highly recommended to make smaller datafiles with a subset of the variables to be used in your analyses. </w:t>
      </w:r>
    </w:p>
    <w:p w14:paraId="648408CA" w14:textId="1A7D0F1A" w:rsidR="003C2B30" w:rsidRDefault="003C2B30" w:rsidP="007553D7">
      <w:pPr>
        <w:pStyle w:val="ListParagraph"/>
        <w:numPr>
          <w:ilvl w:val="0"/>
          <w:numId w:val="1"/>
        </w:numPr>
      </w:pPr>
      <w:r>
        <w:rPr>
          <w:b/>
        </w:rPr>
        <w:t xml:space="preserve">Sub-setting variables: </w:t>
      </w:r>
      <w:r>
        <w:t xml:space="preserve">By </w:t>
      </w:r>
      <w:proofErr w:type="gramStart"/>
      <w:r>
        <w:t>default</w:t>
      </w:r>
      <w:proofErr w:type="gramEnd"/>
      <w:r>
        <w:t xml:space="preserve"> Mplus will include all variables in the variable list in your analysis. To override the default use the </w:t>
      </w:r>
      <w:r w:rsidRPr="003C2B30">
        <w:rPr>
          <w:b/>
        </w:rPr>
        <w:t>‘</w:t>
      </w:r>
      <w:proofErr w:type="spellStart"/>
      <w:r w:rsidRPr="003C2B30">
        <w:rPr>
          <w:b/>
        </w:rPr>
        <w:t>usevar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 xml:space="preserve">= </w:t>
      </w:r>
      <w:r w:rsidRPr="003C2B30">
        <w:rPr>
          <w:b/>
        </w:rPr>
        <w:t>’</w:t>
      </w:r>
      <w:proofErr w:type="gramEnd"/>
      <w:r w:rsidRPr="003C2B30">
        <w:rPr>
          <w:b/>
        </w:rPr>
        <w:t xml:space="preserve"> </w:t>
      </w:r>
      <w:r w:rsidRPr="003C2B30">
        <w:t>statement</w:t>
      </w:r>
      <w:r>
        <w:t xml:space="preserve"> to specify the subset of variables. </w:t>
      </w:r>
    </w:p>
    <w:p w14:paraId="48ED707E" w14:textId="5B251F29" w:rsidR="00ED1A11" w:rsidRDefault="003C2B30" w:rsidP="00ED1A11">
      <w:pPr>
        <w:pStyle w:val="ListParagraph"/>
        <w:numPr>
          <w:ilvl w:val="0"/>
          <w:numId w:val="1"/>
        </w:numPr>
      </w:pPr>
      <w:r>
        <w:rPr>
          <w:b/>
        </w:rPr>
        <w:t>Variable type:</w:t>
      </w:r>
      <w:r>
        <w:t xml:space="preserve"> By </w:t>
      </w:r>
      <w:proofErr w:type="gramStart"/>
      <w:r>
        <w:t>default</w:t>
      </w:r>
      <w:proofErr w:type="gramEnd"/>
      <w:r>
        <w:t xml:space="preserve"> all variables will are treated as continuous. To change a variable to a factor or categorical variable use the </w:t>
      </w:r>
      <w:r w:rsidRPr="003C2B30">
        <w:rPr>
          <w:b/>
        </w:rPr>
        <w:t>‘categorical =’</w:t>
      </w:r>
      <w:r>
        <w:rPr>
          <w:b/>
        </w:rPr>
        <w:t xml:space="preserve"> </w:t>
      </w:r>
      <w:r w:rsidRPr="003C2B30">
        <w:t>statement</w:t>
      </w:r>
      <w:r>
        <w:t xml:space="preserve">. This will be a necessary step for LCA in which items are categorical. </w:t>
      </w:r>
    </w:p>
    <w:p w14:paraId="3A295B36" w14:textId="50171CB7" w:rsidR="00D87AB2" w:rsidRDefault="00D87AB2" w:rsidP="00ED1A11">
      <w:pPr>
        <w:pStyle w:val="ListParagraph"/>
        <w:numPr>
          <w:ilvl w:val="0"/>
          <w:numId w:val="1"/>
        </w:numPr>
      </w:pPr>
      <w:r>
        <w:rPr>
          <w:b/>
        </w:rPr>
        <w:t>Add comments (!</w:t>
      </w:r>
      <w:r>
        <w:t>)</w:t>
      </w:r>
      <w:r w:rsidRPr="00D87AB2">
        <w:rPr>
          <w:b/>
        </w:rPr>
        <w:t>:</w:t>
      </w:r>
      <w:r>
        <w:t xml:space="preserve"> Use explanation point to annotate commands (</w:t>
      </w:r>
      <w:r w:rsidRPr="00D87AB2">
        <w:rPr>
          <w:color w:val="385623" w:themeColor="accent6" w:themeShade="80"/>
        </w:rPr>
        <w:t>green text</w:t>
      </w:r>
      <w:r>
        <w:t>).</w:t>
      </w:r>
    </w:p>
    <w:p w14:paraId="4DCD5EC6" w14:textId="0932D9A4" w:rsidR="00A014C3" w:rsidRDefault="00A014C3" w:rsidP="00A014C3"/>
    <w:p w14:paraId="7ED4118F" w14:textId="1347261C" w:rsidR="00A014C3" w:rsidRDefault="00A014C3" w:rsidP="00A014C3">
      <w:pPr>
        <w:rPr>
          <w:sz w:val="28"/>
          <w:szCs w:val="28"/>
        </w:rPr>
      </w:pPr>
      <w:r w:rsidRPr="00712C94">
        <w:rPr>
          <w:sz w:val="28"/>
          <w:szCs w:val="28"/>
        </w:rPr>
        <w:t>Data Entry:</w:t>
      </w:r>
    </w:p>
    <w:p w14:paraId="2B8DCF13" w14:textId="77777777" w:rsidR="00053637" w:rsidRPr="00053637" w:rsidRDefault="00053637" w:rsidP="00A014C3">
      <w:pPr>
        <w:rPr>
          <w:sz w:val="20"/>
          <w:szCs w:val="20"/>
        </w:rPr>
      </w:pPr>
    </w:p>
    <w:p w14:paraId="1C19D425" w14:textId="799A4D90" w:rsidR="00A014C3" w:rsidRDefault="00A014C3" w:rsidP="00A014C3">
      <w:pPr>
        <w:pStyle w:val="ListParagraph"/>
        <w:numPr>
          <w:ilvl w:val="0"/>
          <w:numId w:val="2"/>
        </w:numPr>
      </w:pPr>
      <w:r w:rsidRPr="00A014C3">
        <w:rPr>
          <w:b/>
        </w:rPr>
        <w:t xml:space="preserve">No strings: </w:t>
      </w:r>
      <w:r>
        <w:t xml:space="preserve">Mplus does not read strings! Must take out any string variables and recode missing as a number (e.g. “NA” or </w:t>
      </w:r>
      <w:proofErr w:type="gramStart"/>
      <w:r>
        <w:t>“ –</w:t>
      </w:r>
      <w:proofErr w:type="gramEnd"/>
      <w:r>
        <w:t xml:space="preserve"> “ must be recoded into a number)</w:t>
      </w:r>
    </w:p>
    <w:p w14:paraId="2F9E7EE8" w14:textId="6FAC4E16" w:rsidR="00753CA3" w:rsidRPr="00753CA3" w:rsidRDefault="00753CA3" w:rsidP="00A014C3">
      <w:pPr>
        <w:pStyle w:val="ListParagraph"/>
        <w:numPr>
          <w:ilvl w:val="0"/>
          <w:numId w:val="2"/>
        </w:numPr>
        <w:rPr>
          <w:b/>
        </w:rPr>
      </w:pPr>
      <w:r w:rsidRPr="00753CA3">
        <w:rPr>
          <w:b/>
        </w:rPr>
        <w:t>Data location:</w:t>
      </w:r>
      <w:r>
        <w:rPr>
          <w:b/>
        </w:rPr>
        <w:t xml:space="preserve"> </w:t>
      </w:r>
      <w:r>
        <w:t>The data-file must be saved in the same location or file-path as your input files.</w:t>
      </w:r>
    </w:p>
    <w:p w14:paraId="403CA352" w14:textId="49DFF108" w:rsidR="00753CA3" w:rsidRPr="00753CA3" w:rsidRDefault="009321E3" w:rsidP="00A014C3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Data types accepted by Mplus: </w:t>
      </w:r>
      <w:r>
        <w:t xml:space="preserve">Mplus can read </w:t>
      </w:r>
      <w:r w:rsidRPr="009321E3">
        <w:rPr>
          <w:b/>
        </w:rPr>
        <w:t>.txt</w:t>
      </w:r>
      <w:r>
        <w:t xml:space="preserve"> files, </w:t>
      </w:r>
      <w:r w:rsidRPr="009321E3">
        <w:rPr>
          <w:b/>
        </w:rPr>
        <w:t>.</w:t>
      </w:r>
      <w:proofErr w:type="spellStart"/>
      <w:r w:rsidRPr="009321E3">
        <w:rPr>
          <w:b/>
        </w:rPr>
        <w:t>dat</w:t>
      </w:r>
      <w:proofErr w:type="spellEnd"/>
      <w:r>
        <w:t xml:space="preserve"> files, </w:t>
      </w:r>
      <w:r w:rsidR="00053637" w:rsidRPr="00053637">
        <w:rPr>
          <w:b/>
        </w:rPr>
        <w:t>.csv</w:t>
      </w:r>
      <w:r w:rsidR="00053637">
        <w:t xml:space="preserve"> files</w:t>
      </w:r>
    </w:p>
    <w:p w14:paraId="3FCDB762" w14:textId="0014A490" w:rsidR="00A014C3" w:rsidRDefault="00A014C3" w:rsidP="003C2B30"/>
    <w:p w14:paraId="62F2023B" w14:textId="08257C63" w:rsidR="00753CA3" w:rsidRPr="00053637" w:rsidRDefault="00753CA3" w:rsidP="003C2B30">
      <w:pPr>
        <w:rPr>
          <w:sz w:val="28"/>
          <w:szCs w:val="28"/>
        </w:rPr>
      </w:pPr>
      <w:r w:rsidRPr="00712C94">
        <w:rPr>
          <w:sz w:val="28"/>
          <w:szCs w:val="28"/>
        </w:rPr>
        <w:t>File Types</w:t>
      </w:r>
      <w:r w:rsidR="00053637">
        <w:rPr>
          <w:sz w:val="28"/>
          <w:szCs w:val="28"/>
        </w:rPr>
        <w:t>:</w:t>
      </w:r>
    </w:p>
    <w:p w14:paraId="58C1024A" w14:textId="77777777" w:rsidR="000E5160" w:rsidRDefault="000E5160" w:rsidP="003C2B30"/>
    <w:p w14:paraId="257BBB45" w14:textId="3D3A7EF6" w:rsidR="004E7060" w:rsidRPr="004E7060" w:rsidRDefault="004E7060" w:rsidP="004E7060">
      <w:pPr>
        <w:pStyle w:val="ListParagraph"/>
        <w:numPr>
          <w:ilvl w:val="0"/>
          <w:numId w:val="3"/>
        </w:numPr>
        <w:rPr>
          <w:b/>
        </w:rPr>
      </w:pPr>
      <w:r w:rsidRPr="004E7060">
        <w:rPr>
          <w:b/>
        </w:rPr>
        <w:t>Input Files</w:t>
      </w:r>
      <w:r>
        <w:rPr>
          <w:b/>
        </w:rPr>
        <w:t xml:space="preserve"> </w:t>
      </w:r>
      <w:proofErr w:type="gramStart"/>
      <w:r>
        <w:rPr>
          <w:b/>
        </w:rPr>
        <w:t>‘.</w:t>
      </w:r>
      <w:proofErr w:type="spellStart"/>
      <w:r>
        <w:rPr>
          <w:b/>
        </w:rPr>
        <w:t>inp</w:t>
      </w:r>
      <w:proofErr w:type="spellEnd"/>
      <w:proofErr w:type="gramEnd"/>
      <w:r>
        <w:rPr>
          <w:b/>
        </w:rPr>
        <w:t xml:space="preserve">’ </w:t>
      </w:r>
      <w:r w:rsidRPr="004E7060">
        <w:rPr>
          <w:b/>
        </w:rPr>
        <w:t>:</w:t>
      </w:r>
      <w:r>
        <w:rPr>
          <w:b/>
        </w:rPr>
        <w:t xml:space="preserve"> </w:t>
      </w:r>
      <w:r>
        <w:t xml:space="preserve">This is where you specify the model to be run. The format of an input file has some basic elements shown below. </w:t>
      </w:r>
    </w:p>
    <w:p w14:paraId="49056CAA" w14:textId="63F32E9A" w:rsidR="004E7060" w:rsidRPr="009321E3" w:rsidRDefault="004E7060" w:rsidP="004E706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Output Files ‘.out</w:t>
      </w:r>
      <w:proofErr w:type="gramStart"/>
      <w:r>
        <w:rPr>
          <w:b/>
        </w:rPr>
        <w:t>’ :</w:t>
      </w:r>
      <w:proofErr w:type="gramEnd"/>
      <w:r>
        <w:rPr>
          <w:b/>
        </w:rPr>
        <w:t xml:space="preserve"> </w:t>
      </w:r>
      <w:r>
        <w:t xml:space="preserve">After running an input file an output file will be generated in the same location as your input and data files. </w:t>
      </w:r>
      <w:r w:rsidR="009321E3">
        <w:t xml:space="preserve">This output file will have the same name as your input file with the exception of the ‘.out’ at the end. </w:t>
      </w:r>
      <w:r w:rsidR="009321E3" w:rsidRPr="009321E3">
        <w:rPr>
          <w:b/>
        </w:rPr>
        <w:t>Note,</w:t>
      </w:r>
      <w:r w:rsidR="009321E3">
        <w:t xml:space="preserve"> if you re-run an input file without changing the files name </w:t>
      </w:r>
      <w:r w:rsidR="009321E3" w:rsidRPr="009321E3">
        <w:rPr>
          <w:b/>
        </w:rPr>
        <w:t>it will over-write the corresponding output file</w:t>
      </w:r>
      <w:r w:rsidR="009321E3">
        <w:t xml:space="preserve">.  </w:t>
      </w:r>
    </w:p>
    <w:p w14:paraId="7DF26F3C" w14:textId="43696B45" w:rsidR="000F7B8B" w:rsidRPr="000F7B8B" w:rsidRDefault="009321E3" w:rsidP="004E706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Data File</w:t>
      </w:r>
      <w:r w:rsidR="004F0BC9">
        <w:rPr>
          <w:b/>
        </w:rPr>
        <w:t>s</w:t>
      </w:r>
      <w:r>
        <w:rPr>
          <w:b/>
        </w:rPr>
        <w:t xml:space="preserve">: </w:t>
      </w:r>
      <w:r>
        <w:t xml:space="preserve">Before running </w:t>
      </w:r>
      <w:r w:rsidR="000F7B8B">
        <w:t xml:space="preserve">any analysis always check that the data file is in the correct format. Scan </w:t>
      </w:r>
      <w:r w:rsidR="004F0BC9">
        <w:t xml:space="preserve">over </w:t>
      </w:r>
      <w:r w:rsidR="000F7B8B">
        <w:t>the matrix for any letter strings or other character/symbols.</w:t>
      </w:r>
    </w:p>
    <w:p w14:paraId="4523A156" w14:textId="77777777" w:rsidR="000F7B8B" w:rsidRDefault="000F7B8B" w:rsidP="000F7B8B"/>
    <w:p w14:paraId="29141B06" w14:textId="547080B2" w:rsidR="00CC208E" w:rsidRPr="00712C94" w:rsidRDefault="000F7B8B" w:rsidP="003C2B30">
      <w:pPr>
        <w:rPr>
          <w:b/>
        </w:rPr>
      </w:pPr>
      <w:r w:rsidRPr="000F7B8B">
        <w:rPr>
          <w:b/>
        </w:rPr>
        <w:t>*</w:t>
      </w:r>
      <w:r>
        <w:rPr>
          <w:b/>
        </w:rPr>
        <w:t xml:space="preserve">What about </w:t>
      </w:r>
      <w:r w:rsidRPr="000F7B8B">
        <w:rPr>
          <w:b/>
        </w:rPr>
        <w:t>‘.gh5’ files</w:t>
      </w:r>
      <w:r>
        <w:rPr>
          <w:b/>
        </w:rPr>
        <w:t>?</w:t>
      </w:r>
      <w:r w:rsidRPr="000F7B8B">
        <w:rPr>
          <w:b/>
        </w:rPr>
        <w:t xml:space="preserve"> </w:t>
      </w:r>
      <w:r>
        <w:t xml:space="preserve">If you </w:t>
      </w:r>
      <w:r w:rsidR="00712C94">
        <w:t>include</w:t>
      </w:r>
      <w:r>
        <w:t xml:space="preserve"> a plot </w:t>
      </w:r>
      <w:proofErr w:type="gramStart"/>
      <w:r>
        <w:t>command</w:t>
      </w:r>
      <w:proofErr w:type="gramEnd"/>
      <w:r>
        <w:t xml:space="preserve"> you will also generate </w:t>
      </w:r>
      <w:r w:rsidRPr="000F7B8B">
        <w:rPr>
          <w:b/>
        </w:rPr>
        <w:t>.gh5</w:t>
      </w:r>
      <w:r>
        <w:t xml:space="preserve"> files. For this workshop we can ignore these files but should leave them to re-produce plots. </w:t>
      </w:r>
    </w:p>
    <w:p w14:paraId="1A4039CF" w14:textId="035D8428" w:rsidR="000F7B8B" w:rsidRPr="00712C94" w:rsidRDefault="000F7B8B" w:rsidP="003C2B30">
      <w:pPr>
        <w:rPr>
          <w:sz w:val="28"/>
          <w:szCs w:val="28"/>
        </w:rPr>
      </w:pPr>
      <w:r w:rsidRPr="00712C94">
        <w:rPr>
          <w:sz w:val="28"/>
          <w:szCs w:val="28"/>
        </w:rPr>
        <w:lastRenderedPageBreak/>
        <w:t>Mplus workflow basics:</w:t>
      </w:r>
    </w:p>
    <w:p w14:paraId="35A3B73E" w14:textId="77777777" w:rsidR="00CC208E" w:rsidRDefault="00CC208E" w:rsidP="003C2B30"/>
    <w:p w14:paraId="41ECE536" w14:textId="1E471847" w:rsidR="000F7B8B" w:rsidRDefault="000F7B8B" w:rsidP="000F7B8B">
      <w:pPr>
        <w:pStyle w:val="ListParagraph"/>
        <w:numPr>
          <w:ilvl w:val="0"/>
          <w:numId w:val="4"/>
        </w:numPr>
      </w:pPr>
      <w:r w:rsidRPr="00CC208E">
        <w:rPr>
          <w:b/>
        </w:rPr>
        <w:t>Organize Mplus files in folders:</w:t>
      </w:r>
      <w:r>
        <w:t xml:space="preserve"> As you will quickly learn running mixture models will result in a </w:t>
      </w:r>
      <w:r w:rsidR="00FD4C91">
        <w:t xml:space="preserve">large number of files. This can quickly become a mess that will hinder reproducibility in the future (i.e., if you forget which file-name corresponds with which model). For example, enumeration testing models with 1 through 8 classes will result in </w:t>
      </w:r>
      <w:r w:rsidR="00FD4C91" w:rsidRPr="00FD4C91">
        <w:rPr>
          <w:b/>
        </w:rPr>
        <w:t>a total of 25 files</w:t>
      </w:r>
      <w:r w:rsidR="00FD4C91">
        <w:t xml:space="preserve"> (and often more, this is the minimum!). </w:t>
      </w:r>
    </w:p>
    <w:p w14:paraId="287B2334" w14:textId="77777777" w:rsidR="00CC208E" w:rsidRDefault="00CC208E" w:rsidP="00CC208E">
      <w:pPr>
        <w:pStyle w:val="ListParagraph"/>
      </w:pPr>
    </w:p>
    <w:p w14:paraId="4C839723" w14:textId="75DFD1CA" w:rsidR="00FD4C91" w:rsidRDefault="004F0BC9" w:rsidP="000F7B8B">
      <w:pPr>
        <w:pStyle w:val="ListParagraph"/>
        <w:numPr>
          <w:ilvl w:val="0"/>
          <w:numId w:val="4"/>
        </w:numPr>
      </w:pPr>
      <w:r>
        <w:rPr>
          <w:b/>
        </w:rPr>
        <w:t>Naming files</w:t>
      </w:r>
      <w:r w:rsidR="00FD4C91" w:rsidRPr="00CC208E">
        <w:rPr>
          <w:b/>
        </w:rPr>
        <w:t>:</w:t>
      </w:r>
      <w:r w:rsidR="00FD4C91">
        <w:t xml:space="preserve"> Because of the inevitable proliferation of models that will be generated when using Mplus choose names carefully, file names should be:</w:t>
      </w:r>
    </w:p>
    <w:p w14:paraId="16090BDF" w14:textId="7B1FB94E" w:rsidR="00FD4C91" w:rsidRDefault="00FD4C91" w:rsidP="00FD4C91">
      <w:pPr>
        <w:pStyle w:val="ListParagraph"/>
        <w:numPr>
          <w:ilvl w:val="1"/>
          <w:numId w:val="4"/>
        </w:numPr>
      </w:pPr>
      <w:r>
        <w:t>Descriptive, something you will remember</w:t>
      </w:r>
    </w:p>
    <w:p w14:paraId="6E2E426D" w14:textId="3298D8DE" w:rsidR="00FD4C91" w:rsidRDefault="00FD4C91" w:rsidP="00FD4C91">
      <w:pPr>
        <w:pStyle w:val="ListParagraph"/>
        <w:numPr>
          <w:ilvl w:val="1"/>
          <w:numId w:val="4"/>
        </w:numPr>
      </w:pPr>
      <w:r>
        <w:t>Not too lengthy</w:t>
      </w:r>
    </w:p>
    <w:p w14:paraId="2CC497B0" w14:textId="64B388DD" w:rsidR="00FD4C91" w:rsidRDefault="00FD4C91" w:rsidP="00FD4C91">
      <w:pPr>
        <w:pStyle w:val="ListParagraph"/>
        <w:numPr>
          <w:ilvl w:val="1"/>
          <w:numId w:val="4"/>
        </w:numPr>
      </w:pPr>
      <w:r>
        <w:t xml:space="preserve">Include reference to </w:t>
      </w:r>
      <w:r w:rsidRPr="00CC208E">
        <w:rPr>
          <w:b/>
        </w:rPr>
        <w:t>model</w:t>
      </w:r>
      <w:r>
        <w:t xml:space="preserve">, </w:t>
      </w:r>
      <w:r w:rsidR="00CC208E" w:rsidRPr="00CC208E">
        <w:rPr>
          <w:b/>
        </w:rPr>
        <w:t>class #</w:t>
      </w:r>
      <w:r w:rsidR="00CC208E">
        <w:t xml:space="preserve">, </w:t>
      </w:r>
      <w:r w:rsidRPr="00CC208E">
        <w:rPr>
          <w:b/>
        </w:rPr>
        <w:t>data</w:t>
      </w:r>
      <w:r w:rsidR="00CC208E">
        <w:t>,</w:t>
      </w:r>
      <w:r>
        <w:t xml:space="preserve"> and </w:t>
      </w:r>
      <w:r w:rsidRPr="00CC208E">
        <w:rPr>
          <w:b/>
        </w:rPr>
        <w:t>date</w:t>
      </w:r>
      <w:r>
        <w:t xml:space="preserve"> for your future reference</w:t>
      </w:r>
    </w:p>
    <w:p w14:paraId="4B927E5F" w14:textId="64B98EA7" w:rsidR="00FD4C91" w:rsidRPr="00CC208E" w:rsidRDefault="00FD4C91" w:rsidP="00FD4C91">
      <w:pPr>
        <w:pStyle w:val="ListParagraph"/>
        <w:numPr>
          <w:ilvl w:val="1"/>
          <w:numId w:val="4"/>
        </w:numPr>
      </w:pPr>
      <w:r>
        <w:t xml:space="preserve">e.g., </w:t>
      </w:r>
      <w:r w:rsidRPr="00FD4C91">
        <w:rPr>
          <w:b/>
        </w:rPr>
        <w:t>modelA_c5_LSAY_6.15.19.inp</w:t>
      </w:r>
    </w:p>
    <w:p w14:paraId="3DA2814C" w14:textId="77777777" w:rsidR="00CC208E" w:rsidRPr="00CC208E" w:rsidRDefault="00CC208E" w:rsidP="00CC208E">
      <w:pPr>
        <w:pStyle w:val="ListParagraph"/>
        <w:ind w:left="1440"/>
      </w:pPr>
    </w:p>
    <w:p w14:paraId="6761BEB3" w14:textId="17023957" w:rsidR="00CC208E" w:rsidRDefault="00CC208E" w:rsidP="00CC208E">
      <w:pPr>
        <w:pStyle w:val="ListParagraph"/>
        <w:numPr>
          <w:ilvl w:val="0"/>
          <w:numId w:val="4"/>
        </w:numPr>
      </w:pPr>
      <w:r w:rsidRPr="00CC208E">
        <w:rPr>
          <w:b/>
        </w:rPr>
        <w:t>Workflow spreadsheet:</w:t>
      </w:r>
      <w:r>
        <w:t xml:space="preserve"> Create a spreadsheet that documents all steps and corresponding files taken in your analyses. Mixture models are complex and consequently your analyses may take a long time to complete. Documentation can be a life-saver, especially when working on a project over the time-period required for most publications!</w:t>
      </w:r>
    </w:p>
    <w:p w14:paraId="4B5E81F7" w14:textId="3E5F37D4" w:rsidR="00CC208E" w:rsidRDefault="00CC208E" w:rsidP="00CC208E"/>
    <w:p w14:paraId="65ED88C5" w14:textId="73DDEC02" w:rsidR="00CC208E" w:rsidRPr="00712C94" w:rsidRDefault="00AF5966" w:rsidP="00CC208E">
      <w:pPr>
        <w:rPr>
          <w:sz w:val="28"/>
          <w:szCs w:val="28"/>
        </w:rPr>
      </w:pPr>
      <w:r w:rsidRPr="00712C94">
        <w:rPr>
          <w:sz w:val="28"/>
          <w:szCs w:val="28"/>
        </w:rPr>
        <w:t xml:space="preserve">Mplus Input </w:t>
      </w:r>
      <w:r w:rsidR="00ED1A11" w:rsidRPr="00712C94">
        <w:rPr>
          <w:sz w:val="28"/>
          <w:szCs w:val="28"/>
        </w:rPr>
        <w:t>File Main Elements:</w:t>
      </w:r>
    </w:p>
    <w:p w14:paraId="59CD959B" w14:textId="77777777" w:rsidR="00ED1A11" w:rsidRDefault="00ED1A11" w:rsidP="00ED1A11"/>
    <w:p w14:paraId="3EF147BB" w14:textId="77777777" w:rsidR="00ED1A11" w:rsidRPr="00ED1A11" w:rsidRDefault="00ED1A11" w:rsidP="00ED1A11">
      <w:pPr>
        <w:pStyle w:val="ListParagraph"/>
        <w:rPr>
          <w:rFonts w:ascii="Courier New" w:hAnsi="Courier New" w:cs="Courier New"/>
        </w:rPr>
      </w:pPr>
      <w:r w:rsidRPr="00ED1A11">
        <w:rPr>
          <w:rFonts w:ascii="Courier New" w:hAnsi="Courier New" w:cs="Courier New"/>
        </w:rPr>
        <w:t>Title: Name of the analysis</w:t>
      </w:r>
    </w:p>
    <w:p w14:paraId="0F04EA99" w14:textId="77777777" w:rsidR="00ED1A11" w:rsidRPr="00ED1A11" w:rsidRDefault="00ED1A11" w:rsidP="00ED1A11">
      <w:pPr>
        <w:rPr>
          <w:rFonts w:ascii="Courier New" w:hAnsi="Courier New" w:cs="Courier New"/>
        </w:rPr>
      </w:pPr>
    </w:p>
    <w:p w14:paraId="4AA8A7A1" w14:textId="77777777" w:rsidR="00ED1A11" w:rsidRPr="00ED1A11" w:rsidRDefault="00ED1A11" w:rsidP="00ED1A11">
      <w:pPr>
        <w:pStyle w:val="ListParagraph"/>
        <w:rPr>
          <w:rFonts w:ascii="Courier New" w:hAnsi="Courier New" w:cs="Courier New"/>
        </w:rPr>
      </w:pPr>
      <w:r w:rsidRPr="00ED1A11">
        <w:rPr>
          <w:rFonts w:ascii="Courier New" w:hAnsi="Courier New" w:cs="Courier New"/>
        </w:rPr>
        <w:t xml:space="preserve">DATA: </w:t>
      </w:r>
    </w:p>
    <w:p w14:paraId="4333A03B" w14:textId="77777777" w:rsidR="00ED1A11" w:rsidRPr="00ED1A11" w:rsidRDefault="00ED1A11" w:rsidP="00ED1A11">
      <w:pPr>
        <w:pStyle w:val="ListParagraph"/>
        <w:rPr>
          <w:rFonts w:ascii="Courier New" w:hAnsi="Courier New" w:cs="Courier New"/>
        </w:rPr>
      </w:pPr>
      <w:r w:rsidRPr="00ED1A11">
        <w:rPr>
          <w:rFonts w:ascii="Courier New" w:hAnsi="Courier New" w:cs="Courier New"/>
        </w:rPr>
        <w:t xml:space="preserve">   file is </w:t>
      </w:r>
      <w:proofErr w:type="gramStart"/>
      <w:r w:rsidRPr="00ED1A11">
        <w:rPr>
          <w:rFonts w:ascii="Courier New" w:hAnsi="Courier New" w:cs="Courier New"/>
        </w:rPr>
        <w:t>... ;</w:t>
      </w:r>
      <w:proofErr w:type="gramEnd"/>
    </w:p>
    <w:p w14:paraId="6D683F42" w14:textId="77777777" w:rsidR="00ED1A11" w:rsidRPr="00ED1A11" w:rsidRDefault="00ED1A11" w:rsidP="00ED1A11">
      <w:pPr>
        <w:rPr>
          <w:rFonts w:ascii="Courier New" w:hAnsi="Courier New" w:cs="Courier New"/>
        </w:rPr>
      </w:pPr>
    </w:p>
    <w:p w14:paraId="534FC874" w14:textId="77777777" w:rsidR="00ED1A11" w:rsidRPr="00ED1A11" w:rsidRDefault="00ED1A11" w:rsidP="00ED1A11">
      <w:pPr>
        <w:pStyle w:val="ListParagraph"/>
        <w:rPr>
          <w:rFonts w:ascii="Courier New" w:hAnsi="Courier New" w:cs="Courier New"/>
        </w:rPr>
      </w:pPr>
      <w:r w:rsidRPr="00ED1A11">
        <w:rPr>
          <w:rFonts w:ascii="Courier New" w:hAnsi="Courier New" w:cs="Courier New"/>
        </w:rPr>
        <w:t>VARIABLE:</w:t>
      </w:r>
    </w:p>
    <w:p w14:paraId="36C9DF2F" w14:textId="77777777" w:rsidR="00ED1A11" w:rsidRPr="00ED1A11" w:rsidRDefault="00ED1A11" w:rsidP="00ED1A11">
      <w:pPr>
        <w:pStyle w:val="ListParagraph"/>
        <w:rPr>
          <w:rFonts w:ascii="Courier New" w:hAnsi="Courier New" w:cs="Courier New"/>
        </w:rPr>
      </w:pPr>
      <w:r w:rsidRPr="00ED1A11">
        <w:rPr>
          <w:rFonts w:ascii="Courier New" w:hAnsi="Courier New" w:cs="Courier New"/>
        </w:rPr>
        <w:t xml:space="preserve">  names are </w:t>
      </w:r>
      <w:proofErr w:type="gramStart"/>
      <w:r w:rsidRPr="00ED1A11">
        <w:rPr>
          <w:rFonts w:ascii="Courier New" w:hAnsi="Courier New" w:cs="Courier New"/>
        </w:rPr>
        <w:t>... ;</w:t>
      </w:r>
      <w:proofErr w:type="gramEnd"/>
    </w:p>
    <w:p w14:paraId="7983EE21" w14:textId="77777777" w:rsidR="00ED1A11" w:rsidRPr="00ED1A11" w:rsidRDefault="00ED1A11" w:rsidP="00ED1A11">
      <w:pPr>
        <w:pStyle w:val="ListParagraph"/>
        <w:rPr>
          <w:rFonts w:ascii="Courier New" w:hAnsi="Courier New" w:cs="Courier New"/>
        </w:rPr>
      </w:pPr>
    </w:p>
    <w:p w14:paraId="555362F2" w14:textId="77777777" w:rsidR="00ED1A11" w:rsidRPr="00ED1A11" w:rsidRDefault="00ED1A11" w:rsidP="00ED1A11">
      <w:pPr>
        <w:pStyle w:val="ListParagraph"/>
        <w:rPr>
          <w:rFonts w:ascii="Courier New" w:hAnsi="Courier New" w:cs="Courier New"/>
        </w:rPr>
      </w:pPr>
      <w:r w:rsidRPr="00ED1A11">
        <w:rPr>
          <w:rFonts w:ascii="Courier New" w:hAnsi="Courier New" w:cs="Courier New"/>
        </w:rPr>
        <w:t xml:space="preserve">  </w:t>
      </w:r>
      <w:proofErr w:type="spellStart"/>
      <w:r w:rsidRPr="00ED1A11">
        <w:rPr>
          <w:rFonts w:ascii="Courier New" w:hAnsi="Courier New" w:cs="Courier New"/>
        </w:rPr>
        <w:t>Usevariables</w:t>
      </w:r>
      <w:proofErr w:type="spellEnd"/>
      <w:r w:rsidRPr="00ED1A11">
        <w:rPr>
          <w:rFonts w:ascii="Courier New" w:hAnsi="Courier New" w:cs="Courier New"/>
        </w:rPr>
        <w:t xml:space="preserve"> = </w:t>
      </w:r>
      <w:proofErr w:type="gramStart"/>
      <w:r w:rsidRPr="00ED1A11">
        <w:rPr>
          <w:rFonts w:ascii="Courier New" w:hAnsi="Courier New" w:cs="Courier New"/>
        </w:rPr>
        <w:t>... ;</w:t>
      </w:r>
      <w:proofErr w:type="gramEnd"/>
    </w:p>
    <w:p w14:paraId="7B07BA99" w14:textId="77777777" w:rsidR="00ED1A11" w:rsidRPr="00ED1A11" w:rsidRDefault="00ED1A11" w:rsidP="00ED1A11">
      <w:pPr>
        <w:pStyle w:val="ListParagraph"/>
        <w:rPr>
          <w:rFonts w:ascii="Courier New" w:hAnsi="Courier New" w:cs="Courier New"/>
        </w:rPr>
      </w:pPr>
    </w:p>
    <w:p w14:paraId="728E73DE" w14:textId="77777777" w:rsidR="00ED1A11" w:rsidRPr="00ED1A11" w:rsidRDefault="00ED1A11" w:rsidP="00ED1A11">
      <w:pPr>
        <w:pStyle w:val="ListParagraph"/>
        <w:rPr>
          <w:rFonts w:ascii="Courier New" w:hAnsi="Courier New" w:cs="Courier New"/>
        </w:rPr>
      </w:pPr>
      <w:r w:rsidRPr="00ED1A11">
        <w:rPr>
          <w:rFonts w:ascii="Courier New" w:hAnsi="Courier New" w:cs="Courier New"/>
        </w:rPr>
        <w:t xml:space="preserve">  missing = </w:t>
      </w:r>
      <w:proofErr w:type="gramStart"/>
      <w:r w:rsidRPr="00ED1A11">
        <w:rPr>
          <w:rFonts w:ascii="Courier New" w:hAnsi="Courier New" w:cs="Courier New"/>
        </w:rPr>
        <w:t>all( ...</w:t>
      </w:r>
      <w:proofErr w:type="gramEnd"/>
      <w:r w:rsidRPr="00ED1A11">
        <w:rPr>
          <w:rFonts w:ascii="Courier New" w:hAnsi="Courier New" w:cs="Courier New"/>
        </w:rPr>
        <w:t xml:space="preserve"> );</w:t>
      </w:r>
    </w:p>
    <w:p w14:paraId="42498226" w14:textId="77777777" w:rsidR="00ED1A11" w:rsidRPr="00ED1A11" w:rsidRDefault="00ED1A11" w:rsidP="00ED1A11">
      <w:pPr>
        <w:rPr>
          <w:rFonts w:ascii="Courier New" w:hAnsi="Courier New" w:cs="Courier New"/>
        </w:rPr>
      </w:pPr>
    </w:p>
    <w:p w14:paraId="1912D229" w14:textId="77777777" w:rsidR="00ED1A11" w:rsidRPr="00ED1A11" w:rsidRDefault="00ED1A11" w:rsidP="00ED1A11">
      <w:pPr>
        <w:pStyle w:val="ListParagraph"/>
        <w:rPr>
          <w:rFonts w:ascii="Courier New" w:hAnsi="Courier New" w:cs="Courier New"/>
        </w:rPr>
      </w:pPr>
      <w:r w:rsidRPr="00ED1A11">
        <w:rPr>
          <w:rFonts w:ascii="Courier New" w:hAnsi="Courier New" w:cs="Courier New"/>
        </w:rPr>
        <w:t xml:space="preserve">ANALYSIS:  </w:t>
      </w:r>
      <w:proofErr w:type="gramStart"/>
      <w:r w:rsidRPr="00ED1A11">
        <w:rPr>
          <w:rFonts w:ascii="Courier New" w:hAnsi="Courier New" w:cs="Courier New"/>
        </w:rPr>
        <w:t>... ;</w:t>
      </w:r>
      <w:proofErr w:type="gramEnd"/>
    </w:p>
    <w:p w14:paraId="0086A02B" w14:textId="667A7960" w:rsidR="00ED1A11" w:rsidRPr="00ED1A11" w:rsidRDefault="00ED1A11" w:rsidP="00ED1A11">
      <w:pPr>
        <w:pStyle w:val="ListParagraph"/>
        <w:rPr>
          <w:rFonts w:ascii="Courier New" w:hAnsi="Courier New" w:cs="Courier New"/>
        </w:rPr>
      </w:pPr>
      <w:r w:rsidRPr="00ED1A11">
        <w:rPr>
          <w:rFonts w:ascii="Courier New" w:hAnsi="Courier New" w:cs="Courier New"/>
        </w:rPr>
        <w:t xml:space="preserve">   </w:t>
      </w:r>
    </w:p>
    <w:p w14:paraId="47BB51B0" w14:textId="77777777" w:rsidR="00ED1A11" w:rsidRPr="00ED1A11" w:rsidRDefault="00ED1A11" w:rsidP="00ED1A11">
      <w:pPr>
        <w:pStyle w:val="ListParagraph"/>
        <w:rPr>
          <w:rFonts w:ascii="Courier New" w:hAnsi="Courier New" w:cs="Courier New"/>
        </w:rPr>
      </w:pPr>
      <w:r w:rsidRPr="00ED1A11">
        <w:rPr>
          <w:rFonts w:ascii="Courier New" w:hAnsi="Courier New" w:cs="Courier New"/>
        </w:rPr>
        <w:t xml:space="preserve">MODEL:  </w:t>
      </w:r>
      <w:proofErr w:type="gramStart"/>
      <w:r w:rsidRPr="00ED1A11">
        <w:rPr>
          <w:rFonts w:ascii="Courier New" w:hAnsi="Courier New" w:cs="Courier New"/>
        </w:rPr>
        <w:t>... ;</w:t>
      </w:r>
      <w:proofErr w:type="gramEnd"/>
    </w:p>
    <w:p w14:paraId="562FFEF6" w14:textId="77777777" w:rsidR="00ED1A11" w:rsidRPr="00ED1A11" w:rsidRDefault="00ED1A11" w:rsidP="00ED1A11">
      <w:pPr>
        <w:rPr>
          <w:rFonts w:ascii="Courier New" w:hAnsi="Courier New" w:cs="Courier New"/>
        </w:rPr>
      </w:pPr>
    </w:p>
    <w:p w14:paraId="0A54FEDC" w14:textId="7E925A11" w:rsidR="00ED1A11" w:rsidRDefault="00ED1A11" w:rsidP="00ED1A11">
      <w:pPr>
        <w:pStyle w:val="ListParagraph"/>
        <w:rPr>
          <w:rFonts w:ascii="Courier New" w:hAnsi="Courier New" w:cs="Courier New"/>
        </w:rPr>
      </w:pPr>
      <w:r w:rsidRPr="00ED1A11">
        <w:rPr>
          <w:rFonts w:ascii="Courier New" w:hAnsi="Courier New" w:cs="Courier New"/>
        </w:rPr>
        <w:t xml:space="preserve">MODEL CONSTRAINT:  </w:t>
      </w:r>
      <w:proofErr w:type="gramStart"/>
      <w:r w:rsidRPr="00ED1A11">
        <w:rPr>
          <w:rFonts w:ascii="Courier New" w:hAnsi="Courier New" w:cs="Courier New"/>
        </w:rPr>
        <w:t>... ;</w:t>
      </w:r>
      <w:proofErr w:type="gramEnd"/>
    </w:p>
    <w:p w14:paraId="4F96468B" w14:textId="531D32D0" w:rsidR="003C21A5" w:rsidRDefault="003C21A5" w:rsidP="00ED1A11">
      <w:pPr>
        <w:pStyle w:val="ListParagraph"/>
        <w:rPr>
          <w:rFonts w:ascii="Courier New" w:hAnsi="Courier New" w:cs="Courier New"/>
        </w:rPr>
      </w:pPr>
    </w:p>
    <w:p w14:paraId="22333A1E" w14:textId="19E21EE7" w:rsidR="003C21A5" w:rsidRPr="00ED1A11" w:rsidRDefault="003C21A5" w:rsidP="00ED1A1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OUTPUT: </w:t>
      </w:r>
      <w:proofErr w:type="gramStart"/>
      <w:r w:rsidRPr="00ED1A11">
        <w:rPr>
          <w:rFonts w:ascii="Courier New" w:hAnsi="Courier New" w:cs="Courier New"/>
        </w:rPr>
        <w:t>... ;</w:t>
      </w:r>
      <w:proofErr w:type="gramEnd"/>
    </w:p>
    <w:p w14:paraId="1F179616" w14:textId="77777777" w:rsidR="00ED1A11" w:rsidRPr="00ED1A11" w:rsidRDefault="00ED1A11" w:rsidP="00ED1A11">
      <w:pPr>
        <w:rPr>
          <w:rFonts w:ascii="Courier New" w:hAnsi="Courier New" w:cs="Courier New"/>
        </w:rPr>
      </w:pPr>
    </w:p>
    <w:p w14:paraId="395BCB44" w14:textId="66E57A2B" w:rsidR="00ED1A11" w:rsidRDefault="00ED1A11" w:rsidP="00ED1A11">
      <w:pPr>
        <w:pStyle w:val="ListParagraph"/>
      </w:pPr>
      <w:r w:rsidRPr="00ED1A11">
        <w:rPr>
          <w:rFonts w:ascii="Courier New" w:hAnsi="Courier New" w:cs="Courier New"/>
        </w:rPr>
        <w:t xml:space="preserve">PLOT: </w:t>
      </w:r>
      <w:proofErr w:type="gramStart"/>
      <w:r w:rsidRPr="00ED1A11">
        <w:rPr>
          <w:rFonts w:ascii="Courier New" w:hAnsi="Courier New" w:cs="Courier New"/>
        </w:rPr>
        <w:t>... ;</w:t>
      </w:r>
      <w:proofErr w:type="gramEnd"/>
    </w:p>
    <w:p w14:paraId="5940A54F" w14:textId="22FB3890" w:rsidR="000F7B8B" w:rsidRDefault="002E184F" w:rsidP="003C2B30">
      <w:r>
        <w:rPr>
          <w:noProof/>
        </w:rPr>
        <w:lastRenderedPageBreak/>
        <w:drawing>
          <wp:inline distT="0" distB="0" distL="0" distR="0" wp14:anchorId="1AB5A8C8" wp14:editId="77D2C2E0">
            <wp:extent cx="5943600" cy="6288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6-16 at 9.15.0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7B8B" w:rsidSect="0091527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2CB78" w14:textId="77777777" w:rsidR="00DA3961" w:rsidRDefault="00DA3961" w:rsidP="00CC208E">
      <w:r>
        <w:separator/>
      </w:r>
    </w:p>
  </w:endnote>
  <w:endnote w:type="continuationSeparator" w:id="0">
    <w:p w14:paraId="51112983" w14:textId="77777777" w:rsidR="00DA3961" w:rsidRDefault="00DA3961" w:rsidP="00CC2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1FB33" w14:textId="77777777" w:rsidR="00DA3961" w:rsidRDefault="00DA3961" w:rsidP="00CC208E">
      <w:r>
        <w:separator/>
      </w:r>
    </w:p>
  </w:footnote>
  <w:footnote w:type="continuationSeparator" w:id="0">
    <w:p w14:paraId="5ADD253C" w14:textId="77777777" w:rsidR="00DA3961" w:rsidRDefault="00DA3961" w:rsidP="00CC20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3CD81" w14:textId="5A18DF08" w:rsidR="00CC208E" w:rsidRDefault="00CC208E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53D1B"/>
    <w:multiLevelType w:val="hybridMultilevel"/>
    <w:tmpl w:val="F1F6F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B2F1B"/>
    <w:multiLevelType w:val="hybridMultilevel"/>
    <w:tmpl w:val="CAC8F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B747E"/>
    <w:multiLevelType w:val="hybridMultilevel"/>
    <w:tmpl w:val="A9B03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A6DEE"/>
    <w:multiLevelType w:val="hybridMultilevel"/>
    <w:tmpl w:val="14986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210EEA"/>
    <w:multiLevelType w:val="hybridMultilevel"/>
    <w:tmpl w:val="8FDA2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8046530">
    <w:abstractNumId w:val="3"/>
  </w:num>
  <w:num w:numId="2" w16cid:durableId="252280818">
    <w:abstractNumId w:val="2"/>
  </w:num>
  <w:num w:numId="3" w16cid:durableId="946736416">
    <w:abstractNumId w:val="1"/>
  </w:num>
  <w:num w:numId="4" w16cid:durableId="295834692">
    <w:abstractNumId w:val="4"/>
  </w:num>
  <w:num w:numId="5" w16cid:durableId="1560558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3D7"/>
    <w:rsid w:val="00053637"/>
    <w:rsid w:val="000A7307"/>
    <w:rsid w:val="000E5160"/>
    <w:rsid w:val="000F7B8B"/>
    <w:rsid w:val="001042B1"/>
    <w:rsid w:val="0012048C"/>
    <w:rsid w:val="002E184F"/>
    <w:rsid w:val="00312A85"/>
    <w:rsid w:val="003C21A5"/>
    <w:rsid w:val="003C2B30"/>
    <w:rsid w:val="004E7060"/>
    <w:rsid w:val="004F0BC9"/>
    <w:rsid w:val="0054681C"/>
    <w:rsid w:val="005609B9"/>
    <w:rsid w:val="00712C94"/>
    <w:rsid w:val="00753CA3"/>
    <w:rsid w:val="007553D7"/>
    <w:rsid w:val="00915275"/>
    <w:rsid w:val="00925CBC"/>
    <w:rsid w:val="009321E3"/>
    <w:rsid w:val="00A014C3"/>
    <w:rsid w:val="00AF5966"/>
    <w:rsid w:val="00CC208E"/>
    <w:rsid w:val="00D87AB2"/>
    <w:rsid w:val="00DA3961"/>
    <w:rsid w:val="00ED1A11"/>
    <w:rsid w:val="00F80B1A"/>
    <w:rsid w:val="00FD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97C758"/>
  <w15:chartTrackingRefBased/>
  <w15:docId w15:val="{14015FC5-FE90-9245-A8B8-272126330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3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20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208E"/>
  </w:style>
  <w:style w:type="paragraph" w:styleId="Footer">
    <w:name w:val="footer"/>
    <w:basedOn w:val="Normal"/>
    <w:link w:val="FooterChar"/>
    <w:uiPriority w:val="99"/>
    <w:unhideWhenUsed/>
    <w:rsid w:val="00CC20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2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Dina Arch</cp:lastModifiedBy>
  <cp:revision>12</cp:revision>
  <dcterms:created xsi:type="dcterms:W3CDTF">2019-06-16T18:33:00Z</dcterms:created>
  <dcterms:modified xsi:type="dcterms:W3CDTF">2023-06-02T02:47:00Z</dcterms:modified>
</cp:coreProperties>
</file>