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APP功能调整</w:t>
      </w:r>
    </w:p>
    <w:p>
      <w:pPr>
        <w:numPr>
          <w:ilvl w:val="0"/>
          <w:numId w:val="1"/>
        </w:numPr>
        <w:rPr>
          <w:rFonts w:hint="eastAsia"/>
          <w:lang w:val="en-US" w:eastAsia="zh-CN"/>
        </w:rPr>
      </w:pPr>
      <w:r>
        <w:rPr>
          <w:rFonts w:hint="eastAsia"/>
          <w:lang w:val="en-US" w:eastAsia="zh-CN"/>
        </w:rPr>
        <w:t>播放页地址后面增加本人的ID识别代码，可以是手机、ID等，地址加上个人编号后便于分享后计算分享佣金。</w:t>
      </w:r>
    </w:p>
    <w:p>
      <w:pPr>
        <w:numPr>
          <w:ilvl w:val="0"/>
          <w:numId w:val="1"/>
        </w:numPr>
        <w:rPr>
          <w:rFonts w:hint="eastAsia"/>
          <w:lang w:val="en-US" w:eastAsia="zh-CN"/>
        </w:rPr>
      </w:pPr>
      <w:r>
        <w:rPr>
          <w:rFonts w:hint="eastAsia"/>
          <w:lang w:val="en-US" w:eastAsia="zh-CN"/>
        </w:rPr>
        <w:t>播放页登陆状态下增加“分享赚钱”按钮，做在播放器下面，我来调整样式，点击分享按钮后可以分享给微信好友或者微信朋友圈，相关微信分享参数到微信开放平台获取</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 HYPERLINK "https://open.weixin.qq.com/" </w:instrText>
      </w:r>
      <w:r>
        <w:rPr>
          <w:rFonts w:hint="eastAsia"/>
          <w:lang w:val="en-US" w:eastAsia="zh-CN"/>
        </w:rPr>
        <w:fldChar w:fldCharType="separate"/>
      </w:r>
      <w:r>
        <w:rPr>
          <w:rStyle w:val="4"/>
          <w:rFonts w:hint="eastAsia"/>
          <w:lang w:val="en-US" w:eastAsia="zh-CN"/>
        </w:rPr>
        <w:t>https://open.weixin.qq.com/</w:t>
      </w:r>
      <w:r>
        <w:rPr>
          <w:rFonts w:hint="eastAsia"/>
          <w:lang w:val="en-US" w:eastAsia="zh-CN"/>
        </w:rPr>
        <w:fldChar w:fldCharType="end"/>
      </w:r>
      <w:r>
        <w:rPr>
          <w:rFonts w:hint="eastAsia"/>
          <w:lang w:val="en-US" w:eastAsia="zh-CN"/>
        </w:rPr>
        <w:t xml:space="preserve">    </w:t>
      </w:r>
      <w:r>
        <w:rPr>
          <w:rFonts w:hint="eastAsia"/>
          <w:color w:val="auto"/>
          <w:u w:val="none"/>
          <w:lang w:val="en-US" w:eastAsia="zh-CN"/>
        </w:rPr>
        <w:t>帐号web@1000n.com</w:t>
      </w:r>
      <w:r>
        <w:rPr>
          <w:rFonts w:hint="eastAsia"/>
          <w:lang w:val="en-US" w:eastAsia="zh-CN"/>
        </w:rPr>
        <w:t xml:space="preserve">    密码yx448457800</w:t>
      </w:r>
      <w:r>
        <w:rPr>
          <w:rFonts w:hint="eastAsia"/>
          <w:lang w:val="en-US" w:eastAsia="zh-CN"/>
        </w:rPr>
        <w:br w:type="textWrapping"/>
      </w:r>
      <w:r>
        <w:rPr>
          <w:rFonts w:hint="eastAsia"/>
          <w:lang w:val="en-US" w:eastAsia="zh-CN"/>
        </w:rPr>
        <w:t>非登陆状态下这个按钮显示“注册分享赚钱”，点击后跳转到注册页面，推荐人自动关联为分享者，非APP状态下注册后跳转了APP下载页面。</w:t>
      </w:r>
    </w:p>
    <w:p>
      <w:pPr>
        <w:numPr>
          <w:ilvl w:val="0"/>
          <w:numId w:val="1"/>
        </w:numPr>
        <w:ind w:left="0" w:leftChars="0" w:firstLine="0" w:firstLineChars="0"/>
        <w:rPr>
          <w:rFonts w:hint="eastAsia"/>
          <w:lang w:val="en-US" w:eastAsia="zh-CN"/>
        </w:rPr>
      </w:pPr>
      <w:r>
        <w:rPr>
          <w:rFonts w:hint="eastAsia"/>
          <w:lang w:val="en-US" w:eastAsia="zh-CN"/>
        </w:rPr>
        <w:t>当播放页通过微信浏览器打开后自动识别打开者微信openID号并记录入数据库，只有新的微信openID访问分享页面超过10秒，分享者获得0.2元分享奖励，分享者的推荐人也获得0.2元（至少为一星代理），当分享者获得收益时播放页顶部提示下分享者的联系方式和本次收益金额、总分享金额。</w:t>
      </w:r>
      <w:r>
        <w:rPr>
          <w:rFonts w:hint="eastAsia"/>
          <w:lang w:val="en-US" w:eastAsia="zh-CN"/>
        </w:rPr>
        <w:br w:type="textWrapping"/>
      </w:r>
      <w:r>
        <w:rPr>
          <w:rFonts w:hint="eastAsia"/>
          <w:lang w:val="en-US" w:eastAsia="zh-CN"/>
        </w:rPr>
        <w:t>全平台推荐了新用户注册后，该用户首次登陆APP，推荐人获得1元奖励，该奖励隶属于分享奖励。</w:t>
      </w:r>
    </w:p>
    <w:p>
      <w:pPr>
        <w:numPr>
          <w:ilvl w:val="0"/>
          <w:numId w:val="1"/>
        </w:numPr>
        <w:ind w:left="0" w:leftChars="0" w:firstLine="0" w:firstLineChars="0"/>
        <w:rPr>
          <w:rFonts w:hint="eastAsia"/>
          <w:lang w:val="en-US" w:eastAsia="zh-CN"/>
        </w:rPr>
      </w:pPr>
      <w:r>
        <w:rPr>
          <w:rFonts w:hint="eastAsia"/>
          <w:lang w:val="en-US" w:eastAsia="zh-CN"/>
        </w:rPr>
        <w:t>APP中“我的”页面，邀请收益改为分享收益，里面显示每日获得的分享收益，每天显示一条。分享收益直接加入用户余额，这里只是显示收益记录。</w:t>
      </w:r>
    </w:p>
    <w:p>
      <w:pPr>
        <w:widowControl w:val="0"/>
        <w:numPr>
          <w:numId w:val="0"/>
        </w:numPr>
        <w:jc w:val="both"/>
        <w:rPr>
          <w:rFonts w:hint="eastAsia"/>
          <w:lang w:val="en-US" w:eastAsia="zh-CN"/>
        </w:rPr>
      </w:pPr>
      <w:r>
        <w:rPr>
          <w:rFonts w:hint="eastAsia"/>
          <w:lang w:val="en-US" w:eastAsia="zh-CN"/>
        </w:rPr>
        <w:t>6、全网视频不再有“免费”类别，只有“最新”和“推荐”，首页仅显示标识为最新的视频（按顺序），发现里显示标识为“推荐”的视频（随机显示），所有视频前三集都可以在未注册或非APP状态下播放，从第四集开始要求必须注册后播放（APP里且为VIP可播放）。</w:t>
      </w: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公众号代理中心调整</w:t>
      </w:r>
    </w:p>
    <w:p>
      <w:pPr>
        <w:rPr>
          <w:rFonts w:hint="eastAsia"/>
          <w:lang w:val="en-US" w:eastAsia="zh-CN"/>
        </w:rPr>
      </w:pPr>
      <w:r>
        <w:rPr>
          <w:rFonts w:hint="eastAsia"/>
          <w:lang w:val="en-US" w:eastAsia="zh-CN"/>
        </w:rPr>
        <w:t>1、我的团队页面，显示自己下面22代会员的总人数。取消A组B组C组，修改为显示自己22代内一星代理、二星代理.......八星代理的人数，点开依然是显示之前的联系方式。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4CBFEC"/>
    <w:multiLevelType w:val="singleLevel"/>
    <w:tmpl w:val="F24CBF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63BF"/>
    <w:rsid w:val="02552190"/>
    <w:rsid w:val="0CA4287F"/>
    <w:rsid w:val="0DEF736A"/>
    <w:rsid w:val="0F0C7E99"/>
    <w:rsid w:val="0F9142D3"/>
    <w:rsid w:val="147F0694"/>
    <w:rsid w:val="15AE6C6C"/>
    <w:rsid w:val="189B3B02"/>
    <w:rsid w:val="1F6D049A"/>
    <w:rsid w:val="22A20484"/>
    <w:rsid w:val="273E364E"/>
    <w:rsid w:val="2A961349"/>
    <w:rsid w:val="30517464"/>
    <w:rsid w:val="362A34F9"/>
    <w:rsid w:val="397E5D5D"/>
    <w:rsid w:val="3ADA5B74"/>
    <w:rsid w:val="3B7572BA"/>
    <w:rsid w:val="47464307"/>
    <w:rsid w:val="486A3D07"/>
    <w:rsid w:val="4A432FA3"/>
    <w:rsid w:val="4FB6618A"/>
    <w:rsid w:val="52321CE7"/>
    <w:rsid w:val="55006BAB"/>
    <w:rsid w:val="556038DC"/>
    <w:rsid w:val="61EE13E0"/>
    <w:rsid w:val="66763FB1"/>
    <w:rsid w:val="74952E15"/>
    <w:rsid w:val="751E4025"/>
    <w:rsid w:val="767E0A6B"/>
    <w:rsid w:val="7BA92DC1"/>
    <w:rsid w:val="7C81612A"/>
    <w:rsid w:val="7CCF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2018-06-08T09:37:16Z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