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1AF2" w14:textId="77777777" w:rsidR="006D3679" w:rsidRDefault="00000000">
      <w:pPr>
        <w:spacing w:after="60"/>
        <w:jc w:val="center"/>
      </w:pPr>
      <w:r>
        <w:rPr>
          <w:noProof/>
        </w:rPr>
        <w:drawing>
          <wp:inline distT="0" distB="0" distL="0" distR="0" wp14:anchorId="4228BA82" wp14:editId="2F87F108">
            <wp:extent cx="2381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704850"/>
                    </a:xfrm>
                    <a:prstGeom prst="rect">
                      <a:avLst/>
                    </a:prstGeom>
                  </pic:spPr>
                </pic:pic>
              </a:graphicData>
            </a:graphic>
          </wp:inline>
        </w:drawing>
      </w:r>
    </w:p>
    <w:p w14:paraId="02FF8963" w14:textId="77777777" w:rsidR="006D3679" w:rsidRDefault="00000000">
      <w:pPr>
        <w:jc w:val="center"/>
      </w:pPr>
      <w:r>
        <w:rPr>
          <w:b/>
          <w:bCs/>
          <w:sz w:val="32"/>
          <w:szCs w:val="32"/>
        </w:rPr>
        <w:t>Individual Health Risk Assessment</w:t>
      </w:r>
    </w:p>
    <w:p w14:paraId="20465BC8" w14:textId="77777777" w:rsidR="006D3679" w:rsidRDefault="00000000">
      <w:pPr>
        <w:spacing w:after="40"/>
        <w:jc w:val="center"/>
      </w:pPr>
      <w:r>
        <w:rPr>
          <w:i/>
          <w:iCs/>
          <w:color w:val="595959"/>
          <w:sz w:val="18"/>
          <w:szCs w:val="18"/>
        </w:rPr>
        <w:t>Pre-existing / declared condition assessment – companion to the Post-Offer Health Questionnaire</w:t>
      </w:r>
    </w:p>
    <w:tbl>
      <w:tblPr>
        <w:tblW w:w="5000" w:type="pct"/>
        <w:tblBorders>
          <w:top w:val="single" w:sz="4" w:space="0" w:color="808080"/>
          <w:left w:val="single" w:sz="18" w:space="0" w:color="2B2B2B"/>
          <w:bottom w:val="single" w:sz="4" w:space="0" w:color="808080"/>
          <w:right w:val="single" w:sz="4" w:space="0" w:color="80808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38"/>
      </w:tblGrid>
      <w:tr w:rsidR="006D3679" w14:paraId="7D364822" w14:textId="77777777">
        <w:tblPrEx>
          <w:tblCellMar>
            <w:top w:w="0" w:type="dxa"/>
            <w:bottom w:w="0" w:type="dxa"/>
          </w:tblCellMar>
        </w:tblPrEx>
        <w:tc>
          <w:tcPr>
            <w:tcW w:w="9360" w:type="dxa"/>
            <w:shd w:val="clear" w:color="auto" w:fill="F2F2F2"/>
            <w:tcMar>
              <w:top w:w="60" w:type="dxa"/>
              <w:left w:w="140" w:type="dxa"/>
              <w:bottom w:w="60" w:type="dxa"/>
              <w:right w:w="120" w:type="dxa"/>
            </w:tcMar>
          </w:tcPr>
          <w:p w14:paraId="463BBFB4" w14:textId="77777777" w:rsidR="006D3679" w:rsidRDefault="00000000">
            <w:r>
              <w:rPr>
                <w:b/>
                <w:bCs/>
                <w:sz w:val="16"/>
                <w:szCs w:val="16"/>
              </w:rPr>
              <w:t xml:space="preserve">CONFIDENTIAL – special category (health) data.  </w:t>
            </w:r>
            <w:r>
              <w:rPr>
                <w:sz w:val="16"/>
                <w:szCs w:val="16"/>
              </w:rPr>
              <w:t>Completed on a need-to-know basis only. Store securely and separately from the general personnel file, in line with UK GDPR and the Data Protection Act 2018. Do not disclose health details beyond those named in Section 6 without the employee’s consent.</w:t>
            </w:r>
          </w:p>
        </w:tc>
      </w:tr>
    </w:tbl>
    <w:p w14:paraId="267A4833" w14:textId="77777777" w:rsidR="006D3679" w:rsidRDefault="006D3679">
      <w:pPr>
        <w:spacing w:after="36"/>
      </w:pPr>
    </w:p>
    <w:tbl>
      <w:tblPr>
        <w:tblW w:w="5000" w:type="pct"/>
        <w:tblBorders>
          <w:top w:val="single" w:sz="4" w:space="0" w:color="808080"/>
          <w:left w:val="single" w:sz="4" w:space="0" w:color="808080"/>
          <w:bottom w:val="single" w:sz="4" w:space="0" w:color="808080"/>
          <w:right w:val="single" w:sz="4" w:space="0" w:color="80808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56"/>
      </w:tblGrid>
      <w:tr w:rsidR="006D3679" w14:paraId="0A3E4479" w14:textId="77777777">
        <w:tblPrEx>
          <w:tblCellMar>
            <w:top w:w="0" w:type="dxa"/>
            <w:bottom w:w="0" w:type="dxa"/>
          </w:tblCellMar>
        </w:tblPrEx>
        <w:tc>
          <w:tcPr>
            <w:tcW w:w="9360" w:type="dxa"/>
            <w:tcMar>
              <w:top w:w="45" w:type="dxa"/>
              <w:left w:w="120" w:type="dxa"/>
              <w:bottom w:w="45" w:type="dxa"/>
              <w:right w:w="120" w:type="dxa"/>
            </w:tcMar>
          </w:tcPr>
          <w:p w14:paraId="3C308C24" w14:textId="77777777" w:rsidR="006D3679" w:rsidRDefault="00000000">
            <w:pPr>
              <w:spacing w:after="25"/>
            </w:pPr>
            <w:r>
              <w:rPr>
                <w:b/>
                <w:bCs/>
                <w:sz w:val="18"/>
                <w:szCs w:val="18"/>
              </w:rPr>
              <w:t xml:space="preserve">When to </w:t>
            </w:r>
            <w:proofErr w:type="gramStart"/>
            <w:r>
              <w:rPr>
                <w:b/>
                <w:bCs/>
                <w:sz w:val="18"/>
                <w:szCs w:val="18"/>
              </w:rPr>
              <w:t xml:space="preserve">use  </w:t>
            </w:r>
            <w:r>
              <w:rPr>
                <w:sz w:val="16"/>
                <w:szCs w:val="16"/>
              </w:rPr>
              <w:t>Complete</w:t>
            </w:r>
            <w:proofErr w:type="gramEnd"/>
            <w:r>
              <w:rPr>
                <w:sz w:val="16"/>
                <w:szCs w:val="16"/>
              </w:rPr>
              <w:t xml:space="preserve"> a separate assessment for </w:t>
            </w:r>
            <w:proofErr w:type="gramStart"/>
            <w:r>
              <w:rPr>
                <w:sz w:val="16"/>
                <w:szCs w:val="16"/>
              </w:rPr>
              <w:t>each individual</w:t>
            </w:r>
            <w:proofErr w:type="gramEnd"/>
            <w:r>
              <w:rPr>
                <w:sz w:val="16"/>
                <w:szCs w:val="16"/>
              </w:rPr>
              <w:t xml:space="preserve"> whenever a health condition is declared or comes to light:</w:t>
            </w:r>
          </w:p>
          <w:p w14:paraId="2D7D2316" w14:textId="77777777" w:rsidR="006D3679" w:rsidRDefault="00000000">
            <w:pPr>
              <w:spacing w:after="8"/>
            </w:pPr>
            <w:r>
              <w:rPr>
                <w:sz w:val="16"/>
                <w:szCs w:val="16"/>
              </w:rPr>
              <w:t xml:space="preserve">•  a new starter discloses a condition on the Post-Offer Health </w:t>
            </w:r>
            <w:proofErr w:type="gramStart"/>
            <w:r>
              <w:rPr>
                <w:sz w:val="16"/>
                <w:szCs w:val="16"/>
              </w:rPr>
              <w:t>Questionnaire;   •  a</w:t>
            </w:r>
            <w:proofErr w:type="gramEnd"/>
            <w:r>
              <w:rPr>
                <w:sz w:val="16"/>
                <w:szCs w:val="16"/>
              </w:rPr>
              <w:t xml:space="preserve"> return-to-work meeting highlights an ongoing </w:t>
            </w:r>
            <w:proofErr w:type="gramStart"/>
            <w:r>
              <w:rPr>
                <w:sz w:val="16"/>
                <w:szCs w:val="16"/>
              </w:rPr>
              <w:t>issue;   •  the</w:t>
            </w:r>
            <w:proofErr w:type="gramEnd"/>
            <w:r>
              <w:rPr>
                <w:sz w:val="16"/>
                <w:szCs w:val="16"/>
              </w:rPr>
              <w:t xml:space="preserve"> business is otherwise made aware of a new or changed condition.</w:t>
            </w:r>
          </w:p>
          <w:p w14:paraId="34B7CCF3" w14:textId="77777777" w:rsidR="006D3679" w:rsidRDefault="00000000">
            <w:r>
              <w:rPr>
                <w:i/>
                <w:iCs/>
                <w:color w:val="595959"/>
                <w:sz w:val="15"/>
                <w:szCs w:val="15"/>
              </w:rPr>
              <w:t>Complete with the employee where possible. Where the picture is unclear or specialist input is needed, refer to Occupational Health before confirming duties.</w:t>
            </w:r>
          </w:p>
        </w:tc>
      </w:tr>
    </w:tbl>
    <w:p w14:paraId="11D5804B" w14:textId="77777777" w:rsidR="006D3679" w:rsidRDefault="006D3679">
      <w:pPr>
        <w:spacing w:after="54"/>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6"/>
      </w:tblGrid>
      <w:tr w:rsidR="006D3679" w14:paraId="2436F15E" w14:textId="77777777">
        <w:tblPrEx>
          <w:tblCellMar>
            <w:top w:w="0" w:type="dxa"/>
            <w:bottom w:w="0" w:type="dxa"/>
          </w:tblCellMar>
        </w:tblPrEx>
        <w:tc>
          <w:tcPr>
            <w:tcW w:w="9360" w:type="dxa"/>
            <w:shd w:val="clear" w:color="auto" w:fill="2B2B2B"/>
            <w:tcMar>
              <w:top w:w="25" w:type="dxa"/>
              <w:left w:w="120" w:type="dxa"/>
              <w:bottom w:w="25" w:type="dxa"/>
              <w:right w:w="120" w:type="dxa"/>
            </w:tcMar>
          </w:tcPr>
          <w:p w14:paraId="46A788C6" w14:textId="77777777" w:rsidR="006D3679" w:rsidRDefault="00000000">
            <w:r>
              <w:rPr>
                <w:b/>
                <w:bCs/>
                <w:caps/>
                <w:color w:val="FFFFFF"/>
                <w:sz w:val="21"/>
                <w:szCs w:val="21"/>
              </w:rPr>
              <w:t>1.  Employee &amp; assessment details</w:t>
            </w:r>
          </w:p>
        </w:tc>
      </w:tr>
    </w:tbl>
    <w:p w14:paraId="6AD66A07" w14:textId="77777777" w:rsidR="006D3679" w:rsidRDefault="006D3679">
      <w:pPr>
        <w:spacing w:after="27"/>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011"/>
        <w:gridCol w:w="3217"/>
        <w:gridCol w:w="1787"/>
        <w:gridCol w:w="3441"/>
      </w:tblGrid>
      <w:tr w:rsidR="006D3679" w14:paraId="70E9A819"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3EAE884D" w14:textId="77777777" w:rsidR="006D3679" w:rsidRDefault="00000000">
            <w:r>
              <w:rPr>
                <w:b/>
                <w:bCs/>
                <w:color w:val="000000"/>
                <w:sz w:val="19"/>
                <w:szCs w:val="19"/>
              </w:rPr>
              <w:t>Employee name</w:t>
            </w:r>
          </w:p>
        </w:tc>
        <w:tc>
          <w:tcPr>
            <w:tcW w:w="288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48AFD241" w14:textId="77777777" w:rsidR="006D3679" w:rsidRDefault="006D3679"/>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1C21F11D" w14:textId="77777777" w:rsidR="006D3679" w:rsidRDefault="00000000">
            <w:r>
              <w:rPr>
                <w:b/>
                <w:bCs/>
                <w:color w:val="000000"/>
                <w:sz w:val="19"/>
                <w:szCs w:val="19"/>
              </w:rPr>
              <w:t>Job title</w:t>
            </w:r>
          </w:p>
        </w:tc>
        <w:tc>
          <w:tcPr>
            <w:tcW w:w="308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5D2BB5C8" w14:textId="77777777" w:rsidR="006D3679" w:rsidRDefault="006D3679"/>
        </w:tc>
      </w:tr>
      <w:tr w:rsidR="006D3679" w14:paraId="3662F50E"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4EE2BD3E" w14:textId="77777777" w:rsidR="006D3679" w:rsidRDefault="00000000">
            <w:r>
              <w:rPr>
                <w:b/>
                <w:bCs/>
                <w:color w:val="000000"/>
                <w:sz w:val="19"/>
                <w:szCs w:val="19"/>
              </w:rPr>
              <w:t>Department</w:t>
            </w:r>
          </w:p>
        </w:tc>
        <w:tc>
          <w:tcPr>
            <w:tcW w:w="288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6B82DE98" w14:textId="77777777" w:rsidR="006D3679" w:rsidRDefault="00000000">
            <w:r>
              <w:rPr>
                <w:i/>
                <w:iCs/>
                <w:color w:val="595959"/>
                <w:sz w:val="17"/>
                <w:szCs w:val="17"/>
              </w:rPr>
              <w:t>ALL / HK / KI / FOH / MA / OF / MT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16A25CB7" w14:textId="77777777" w:rsidR="006D3679" w:rsidRDefault="00000000">
            <w:r>
              <w:rPr>
                <w:b/>
                <w:bCs/>
                <w:color w:val="000000"/>
                <w:sz w:val="19"/>
                <w:szCs w:val="19"/>
              </w:rPr>
              <w:t>Work location</w:t>
            </w:r>
          </w:p>
        </w:tc>
        <w:tc>
          <w:tcPr>
            <w:tcW w:w="308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6DCB96BE" w14:textId="77777777" w:rsidR="006D3679" w:rsidRDefault="006D3679"/>
        </w:tc>
      </w:tr>
      <w:tr w:rsidR="006D3679" w14:paraId="01A18828"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0D5FE1A5" w14:textId="77777777" w:rsidR="006D3679" w:rsidRDefault="00000000">
            <w:r>
              <w:rPr>
                <w:b/>
                <w:bCs/>
                <w:color w:val="000000"/>
                <w:sz w:val="19"/>
                <w:szCs w:val="19"/>
              </w:rPr>
              <w:t>Line manager / assessor</w:t>
            </w:r>
          </w:p>
        </w:tc>
        <w:tc>
          <w:tcPr>
            <w:tcW w:w="288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32603C53" w14:textId="77777777" w:rsidR="006D3679" w:rsidRDefault="006D3679"/>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30F71DA3" w14:textId="77777777" w:rsidR="006D3679" w:rsidRDefault="00000000">
            <w:r>
              <w:rPr>
                <w:b/>
                <w:bCs/>
                <w:color w:val="000000"/>
                <w:sz w:val="19"/>
                <w:szCs w:val="19"/>
              </w:rPr>
              <w:t>Date of assessment</w:t>
            </w:r>
          </w:p>
        </w:tc>
        <w:tc>
          <w:tcPr>
            <w:tcW w:w="308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1338B5C2" w14:textId="77777777" w:rsidR="006D3679" w:rsidRDefault="006D3679"/>
        </w:tc>
      </w:tr>
      <w:tr w:rsidR="006D3679" w14:paraId="527451D4"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2CF10E3F" w14:textId="77777777" w:rsidR="006D3679" w:rsidRDefault="00000000">
            <w:r>
              <w:rPr>
                <w:b/>
                <w:bCs/>
                <w:color w:val="000000"/>
                <w:sz w:val="19"/>
                <w:szCs w:val="19"/>
              </w:rPr>
              <w:t>Source questionnaire dated</w:t>
            </w:r>
          </w:p>
        </w:tc>
        <w:tc>
          <w:tcPr>
            <w:tcW w:w="288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36BC44B4" w14:textId="77777777" w:rsidR="006D3679" w:rsidRDefault="006D3679"/>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6FA48D1C" w14:textId="77777777" w:rsidR="006D3679" w:rsidRDefault="00000000">
            <w:r>
              <w:rPr>
                <w:b/>
                <w:bCs/>
                <w:color w:val="000000"/>
                <w:sz w:val="19"/>
                <w:szCs w:val="19"/>
              </w:rPr>
              <w:t>Employee present?</w:t>
            </w:r>
          </w:p>
        </w:tc>
        <w:tc>
          <w:tcPr>
            <w:tcW w:w="308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16C659EB" w14:textId="77777777" w:rsidR="006D3679" w:rsidRDefault="00000000">
            <w:r>
              <w:rPr>
                <w:color w:val="000000"/>
                <w:sz w:val="18"/>
                <w:szCs w:val="18"/>
              </w:rPr>
              <w:t>☐ Yes    ☐ No</w:t>
            </w:r>
          </w:p>
        </w:tc>
      </w:tr>
    </w:tbl>
    <w:p w14:paraId="53741A77" w14:textId="77777777" w:rsidR="006D3679" w:rsidRDefault="006D3679">
      <w:pPr>
        <w:spacing w:after="41"/>
      </w:pPr>
    </w:p>
    <w:p w14:paraId="28282903" w14:textId="77777777" w:rsidR="006D3679" w:rsidRDefault="00000000">
      <w:pPr>
        <w:spacing w:after="40"/>
      </w:pPr>
      <w:r>
        <w:rPr>
          <w:b/>
          <w:bCs/>
          <w:sz w:val="19"/>
          <w:szCs w:val="19"/>
        </w:rPr>
        <w:t>Trigger for this assessment (tick all that apply):</w:t>
      </w:r>
    </w:p>
    <w:p w14:paraId="27BA3381" w14:textId="77777777" w:rsidR="006D3679" w:rsidRDefault="00000000">
      <w:pPr>
        <w:spacing w:after="60"/>
      </w:pPr>
      <w:proofErr w:type="gramStart"/>
      <w:r>
        <w:rPr>
          <w:sz w:val="19"/>
          <w:szCs w:val="19"/>
        </w:rPr>
        <w:t>☐  New</w:t>
      </w:r>
      <w:proofErr w:type="gramEnd"/>
      <w:r>
        <w:rPr>
          <w:sz w:val="19"/>
          <w:szCs w:val="19"/>
        </w:rPr>
        <w:t xml:space="preserve">-starter health declaration        </w:t>
      </w:r>
      <w:proofErr w:type="gramStart"/>
      <w:r>
        <w:rPr>
          <w:sz w:val="19"/>
          <w:szCs w:val="19"/>
        </w:rPr>
        <w:t>☐  Return</w:t>
      </w:r>
      <w:proofErr w:type="gramEnd"/>
      <w:r>
        <w:rPr>
          <w:sz w:val="19"/>
          <w:szCs w:val="19"/>
        </w:rPr>
        <w:t xml:space="preserve">-to-work outcome        </w:t>
      </w:r>
      <w:proofErr w:type="gramStart"/>
      <w:r>
        <w:rPr>
          <w:sz w:val="19"/>
          <w:szCs w:val="19"/>
        </w:rPr>
        <w:t>☐  Newly</w:t>
      </w:r>
      <w:proofErr w:type="gramEnd"/>
      <w:r>
        <w:rPr>
          <w:sz w:val="19"/>
          <w:szCs w:val="19"/>
        </w:rPr>
        <w:t xml:space="preserve"> disclosed / changed condition</w:t>
      </w:r>
    </w:p>
    <w:p w14:paraId="2D56A66B" w14:textId="77777777" w:rsidR="006D3679" w:rsidRDefault="00000000">
      <w:pPr>
        <w:spacing w:after="60"/>
      </w:pPr>
      <w:proofErr w:type="gramStart"/>
      <w:r>
        <w:rPr>
          <w:sz w:val="19"/>
          <w:szCs w:val="19"/>
        </w:rPr>
        <w:t>☐  Periodic</w:t>
      </w:r>
      <w:proofErr w:type="gramEnd"/>
      <w:r>
        <w:rPr>
          <w:sz w:val="19"/>
          <w:szCs w:val="19"/>
        </w:rPr>
        <w:t xml:space="preserve"> review        </w:t>
      </w:r>
      <w:proofErr w:type="gramStart"/>
      <w:r>
        <w:rPr>
          <w:sz w:val="19"/>
          <w:szCs w:val="19"/>
        </w:rPr>
        <w:t>☐  Post</w:t>
      </w:r>
      <w:proofErr w:type="gramEnd"/>
      <w:r>
        <w:rPr>
          <w:sz w:val="19"/>
          <w:szCs w:val="19"/>
        </w:rPr>
        <w:t xml:space="preserve">-incident / near miss        </w:t>
      </w:r>
      <w:proofErr w:type="gramStart"/>
      <w:r>
        <w:rPr>
          <w:sz w:val="19"/>
          <w:szCs w:val="19"/>
        </w:rPr>
        <w:t>☐  Occupational</w:t>
      </w:r>
      <w:proofErr w:type="gramEnd"/>
      <w:r>
        <w:rPr>
          <w:sz w:val="19"/>
          <w:szCs w:val="19"/>
        </w:rPr>
        <w:t xml:space="preserve"> Health outcome        </w:t>
      </w:r>
      <w:proofErr w:type="gramStart"/>
      <w:r>
        <w:rPr>
          <w:sz w:val="19"/>
          <w:szCs w:val="19"/>
        </w:rPr>
        <w:t>☐  Other</w:t>
      </w:r>
      <w:proofErr w:type="gramEnd"/>
      <w:r>
        <w:rPr>
          <w:sz w:val="19"/>
          <w:szCs w:val="19"/>
        </w:rPr>
        <w:t>:</w:t>
      </w:r>
    </w:p>
    <w:p w14:paraId="703B2671" w14:textId="77777777" w:rsidR="006D3679" w:rsidRDefault="006D3679">
      <w:pPr>
        <w:spacing w:after="54"/>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6"/>
      </w:tblGrid>
      <w:tr w:rsidR="006D3679" w14:paraId="095F7ED4" w14:textId="77777777">
        <w:tblPrEx>
          <w:tblCellMar>
            <w:top w:w="0" w:type="dxa"/>
            <w:bottom w:w="0" w:type="dxa"/>
          </w:tblCellMar>
        </w:tblPrEx>
        <w:tc>
          <w:tcPr>
            <w:tcW w:w="9360" w:type="dxa"/>
            <w:shd w:val="clear" w:color="auto" w:fill="2B2B2B"/>
            <w:tcMar>
              <w:top w:w="25" w:type="dxa"/>
              <w:left w:w="120" w:type="dxa"/>
              <w:bottom w:w="25" w:type="dxa"/>
              <w:right w:w="120" w:type="dxa"/>
            </w:tcMar>
          </w:tcPr>
          <w:p w14:paraId="283EB982" w14:textId="77777777" w:rsidR="006D3679" w:rsidRDefault="00000000">
            <w:r>
              <w:rPr>
                <w:b/>
                <w:bCs/>
                <w:caps/>
                <w:color w:val="FFFFFF"/>
                <w:sz w:val="21"/>
                <w:szCs w:val="21"/>
              </w:rPr>
              <w:t>2.  The declared condition</w:t>
            </w:r>
          </w:p>
        </w:tc>
      </w:tr>
    </w:tbl>
    <w:p w14:paraId="2F91533F" w14:textId="77777777" w:rsidR="006D3679" w:rsidRDefault="006D3679">
      <w:pPr>
        <w:spacing w:after="27"/>
      </w:pPr>
    </w:p>
    <w:p w14:paraId="7533759E" w14:textId="77777777" w:rsidR="006D3679" w:rsidRDefault="00000000">
      <w:pPr>
        <w:spacing w:after="25"/>
      </w:pPr>
      <w:r>
        <w:rPr>
          <w:b/>
          <w:bCs/>
          <w:sz w:val="17"/>
          <w:szCs w:val="17"/>
        </w:rPr>
        <w:t>Nature of the condition (as disclosed – record only what is relevant to work and safety):</w:t>
      </w:r>
    </w:p>
    <w:p w14:paraId="52343784" w14:textId="77777777" w:rsidR="006D3679" w:rsidRDefault="006D3679">
      <w:pPr>
        <w:pBdr>
          <w:bottom w:val="single" w:sz="4" w:space="1" w:color="BBBBBB"/>
        </w:pBdr>
        <w:spacing w:before="30"/>
      </w:pPr>
    </w:p>
    <w:p w14:paraId="3842AC61" w14:textId="77777777" w:rsidR="006D3679" w:rsidRDefault="006D3679">
      <w:pPr>
        <w:pBdr>
          <w:bottom w:val="single" w:sz="4" w:space="1" w:color="BBBBBB"/>
        </w:pBdr>
        <w:spacing w:before="115"/>
      </w:pPr>
    </w:p>
    <w:p w14:paraId="70DBCE84" w14:textId="77777777" w:rsidR="006D3679" w:rsidRDefault="006D3679">
      <w:pPr>
        <w:spacing w:after="32"/>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122"/>
        <w:gridCol w:w="8334"/>
      </w:tblGrid>
      <w:tr w:rsidR="006D3679" w14:paraId="455DDA0D"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3B8E9085" w14:textId="77777777" w:rsidR="006D3679" w:rsidRDefault="00000000">
            <w:r>
              <w:rPr>
                <w:b/>
                <w:bCs/>
                <w:color w:val="000000"/>
                <w:sz w:val="19"/>
                <w:szCs w:val="19"/>
              </w:rPr>
              <w:t>Pattern</w:t>
            </w:r>
          </w:p>
        </w:tc>
        <w:tc>
          <w:tcPr>
            <w:tcW w:w="746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674B0DD0" w14:textId="77777777" w:rsidR="006D3679" w:rsidRDefault="00000000">
            <w:r>
              <w:rPr>
                <w:color w:val="000000"/>
                <w:sz w:val="18"/>
                <w:szCs w:val="18"/>
              </w:rPr>
              <w:t>☐ Stable    ☐ Fluctuating    ☐ Progressive    ☐ One-off / recovering</w:t>
            </w:r>
          </w:p>
        </w:tc>
      </w:tr>
      <w:tr w:rsidR="006D3679" w14:paraId="71A7066E" w14:textId="77777777">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3C82F75E" w14:textId="77777777" w:rsidR="006D3679" w:rsidRDefault="00000000">
            <w:r>
              <w:rPr>
                <w:b/>
                <w:bCs/>
                <w:color w:val="000000"/>
                <w:sz w:val="19"/>
                <w:szCs w:val="19"/>
              </w:rPr>
              <w:t>Disability under the Equality Act 2010?</w:t>
            </w:r>
          </w:p>
        </w:tc>
        <w:tc>
          <w:tcPr>
            <w:tcW w:w="746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0758B867" w14:textId="77777777" w:rsidR="006D3679" w:rsidRDefault="00000000">
            <w:r>
              <w:rPr>
                <w:color w:val="000000"/>
                <w:sz w:val="17"/>
                <w:szCs w:val="17"/>
              </w:rPr>
              <w:t>☐ Yes    ☐ No    ☐ Unclear – seek advice</w:t>
            </w:r>
            <w:proofErr w:type="gramStart"/>
            <w:r>
              <w:rPr>
                <w:color w:val="000000"/>
                <w:sz w:val="17"/>
                <w:szCs w:val="17"/>
              </w:rPr>
              <w:t xml:space="preserve">   (</w:t>
            </w:r>
            <w:proofErr w:type="gramEnd"/>
            <w:r>
              <w:rPr>
                <w:color w:val="000000"/>
                <w:sz w:val="17"/>
                <w:szCs w:val="17"/>
              </w:rPr>
              <w:t xml:space="preserve">if </w:t>
            </w:r>
            <w:proofErr w:type="gramStart"/>
            <w:r>
              <w:rPr>
                <w:color w:val="000000"/>
                <w:sz w:val="17"/>
                <w:szCs w:val="17"/>
              </w:rPr>
              <w:t>Yes</w:t>
            </w:r>
            <w:proofErr w:type="gramEnd"/>
            <w:r>
              <w:rPr>
                <w:color w:val="000000"/>
                <w:sz w:val="17"/>
                <w:szCs w:val="17"/>
              </w:rPr>
              <w:t>, the duty to make reasonable adjustments applies)</w:t>
            </w:r>
          </w:p>
        </w:tc>
      </w:tr>
    </w:tbl>
    <w:p w14:paraId="2FAEA0F3" w14:textId="77777777" w:rsidR="006D3679" w:rsidRDefault="006D3679">
      <w:pPr>
        <w:spacing w:after="32"/>
      </w:pPr>
    </w:p>
    <w:p w14:paraId="59614ED6" w14:textId="77777777" w:rsidR="006D3679" w:rsidRDefault="00000000">
      <w:pPr>
        <w:spacing w:after="25"/>
      </w:pPr>
      <w:r>
        <w:rPr>
          <w:b/>
          <w:bCs/>
          <w:sz w:val="17"/>
          <w:szCs w:val="17"/>
        </w:rPr>
        <w:t>Known triggers / aggravating factors:</w:t>
      </w:r>
    </w:p>
    <w:p w14:paraId="051A494E" w14:textId="77777777" w:rsidR="006D3679" w:rsidRDefault="006D3679">
      <w:pPr>
        <w:pBdr>
          <w:bottom w:val="single" w:sz="4" w:space="1" w:color="BBBBBB"/>
        </w:pBdr>
        <w:spacing w:before="30"/>
      </w:pPr>
    </w:p>
    <w:p w14:paraId="5C7AD57B" w14:textId="77777777" w:rsidR="006D3679" w:rsidRDefault="006D3679">
      <w:pPr>
        <w:pBdr>
          <w:bottom w:val="single" w:sz="4" w:space="1" w:color="BBBBBB"/>
        </w:pBdr>
        <w:spacing w:before="115"/>
      </w:pPr>
    </w:p>
    <w:p w14:paraId="6F5CA699" w14:textId="77777777" w:rsidR="006D3679" w:rsidRDefault="006D3679">
      <w:pPr>
        <w:spacing w:after="27"/>
      </w:pPr>
    </w:p>
    <w:p w14:paraId="50703065" w14:textId="77777777" w:rsidR="006D3679" w:rsidRDefault="00000000">
      <w:pPr>
        <w:spacing w:after="25"/>
      </w:pPr>
      <w:r>
        <w:rPr>
          <w:b/>
          <w:bCs/>
          <w:sz w:val="17"/>
          <w:szCs w:val="17"/>
        </w:rPr>
        <w:t>Relevant treatment / medication and any effect on work (e.g. drowsiness, need to eat/rest, timing):</w:t>
      </w:r>
    </w:p>
    <w:p w14:paraId="7AFD736C" w14:textId="77777777" w:rsidR="006D3679" w:rsidRDefault="006D3679">
      <w:pPr>
        <w:pBdr>
          <w:bottom w:val="single" w:sz="4" w:space="1" w:color="BBBBBB"/>
        </w:pBdr>
        <w:spacing w:before="30"/>
      </w:pPr>
    </w:p>
    <w:p w14:paraId="6841E32E" w14:textId="77777777" w:rsidR="006D3679" w:rsidRDefault="006D3679">
      <w:pPr>
        <w:pBdr>
          <w:bottom w:val="single" w:sz="4" w:space="1" w:color="BBBBBB"/>
        </w:pBdr>
        <w:spacing w:before="115"/>
      </w:pPr>
    </w:p>
    <w:p w14:paraId="42B539BF" w14:textId="77777777" w:rsidR="006D3679" w:rsidRDefault="006D3679">
      <w:pPr>
        <w:spacing w:after="27"/>
      </w:pPr>
    </w:p>
    <w:p w14:paraId="3D752CA7" w14:textId="77777777" w:rsidR="006D3679" w:rsidRDefault="00000000">
      <w:pPr>
        <w:spacing w:after="25"/>
      </w:pPr>
      <w:r>
        <w:rPr>
          <w:b/>
          <w:bCs/>
          <w:sz w:val="17"/>
          <w:szCs w:val="17"/>
        </w:rPr>
        <w:t>GP / Occupational Health / specialist advice or restrictions already given:</w:t>
      </w:r>
    </w:p>
    <w:p w14:paraId="533EDB75" w14:textId="77777777" w:rsidR="006D3679" w:rsidRDefault="006D3679">
      <w:pPr>
        <w:pBdr>
          <w:bottom w:val="single" w:sz="4" w:space="1" w:color="BBBBBB"/>
        </w:pBdr>
        <w:spacing w:before="30"/>
      </w:pPr>
    </w:p>
    <w:p w14:paraId="2D75FAB6" w14:textId="77777777" w:rsidR="006D3679" w:rsidRDefault="006D3679">
      <w:pPr>
        <w:spacing w:after="41"/>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6"/>
      </w:tblGrid>
      <w:tr w:rsidR="006D3679" w14:paraId="3BA6B74D" w14:textId="77777777">
        <w:tblPrEx>
          <w:tblCellMar>
            <w:top w:w="0" w:type="dxa"/>
            <w:bottom w:w="0" w:type="dxa"/>
          </w:tblCellMar>
        </w:tblPrEx>
        <w:tc>
          <w:tcPr>
            <w:tcW w:w="9360" w:type="dxa"/>
            <w:shd w:val="clear" w:color="auto" w:fill="2B2B2B"/>
            <w:tcMar>
              <w:top w:w="25" w:type="dxa"/>
              <w:left w:w="120" w:type="dxa"/>
              <w:bottom w:w="25" w:type="dxa"/>
              <w:right w:w="120" w:type="dxa"/>
            </w:tcMar>
          </w:tcPr>
          <w:p w14:paraId="221FDE7A" w14:textId="77777777" w:rsidR="006D3679" w:rsidRDefault="00000000">
            <w:r>
              <w:rPr>
                <w:b/>
                <w:bCs/>
                <w:caps/>
                <w:color w:val="FFFFFF"/>
                <w:sz w:val="21"/>
                <w:szCs w:val="21"/>
              </w:rPr>
              <w:t>3.  Role demands &amp; workplace hazards relevant to the condition</w:t>
            </w:r>
          </w:p>
        </w:tc>
      </w:tr>
    </w:tbl>
    <w:p w14:paraId="05D2DBAB" w14:textId="77777777" w:rsidR="006D3679" w:rsidRDefault="006D3679">
      <w:pPr>
        <w:spacing w:after="27"/>
      </w:pPr>
    </w:p>
    <w:p w14:paraId="0541E8AC" w14:textId="77777777" w:rsidR="006D3679" w:rsidRDefault="00000000">
      <w:pPr>
        <w:spacing w:after="50"/>
      </w:pPr>
      <w:r>
        <w:rPr>
          <w:i/>
          <w:iCs/>
          <w:color w:val="595959"/>
          <w:sz w:val="17"/>
          <w:szCs w:val="17"/>
        </w:rPr>
        <w:t>Tick each demand or hazard in this person’s role that could interact with the condition above. These carry forward into Section 4.</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228"/>
        <w:gridCol w:w="5228"/>
      </w:tblGrid>
      <w:tr w:rsidR="006D3679" w14:paraId="601DD82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50" w:type="dxa"/>
              <w:left w:w="110" w:type="dxa"/>
              <w:bottom w:w="50" w:type="dxa"/>
              <w:right w:w="90" w:type="dxa"/>
            </w:tcMar>
          </w:tcPr>
          <w:p w14:paraId="4C87AEC7" w14:textId="77777777" w:rsidR="006D3679" w:rsidRDefault="00000000">
            <w:pPr>
              <w:spacing w:after="22"/>
            </w:pPr>
            <w:proofErr w:type="gramStart"/>
            <w:r>
              <w:rPr>
                <w:sz w:val="18"/>
                <w:szCs w:val="18"/>
              </w:rPr>
              <w:t>☐  Manual</w:t>
            </w:r>
            <w:proofErr w:type="gramEnd"/>
            <w:r>
              <w:rPr>
                <w:sz w:val="18"/>
                <w:szCs w:val="18"/>
              </w:rPr>
              <w:t xml:space="preserve"> handling (kegs, casks, stock, furniture, laundry, deliveries)</w:t>
            </w:r>
          </w:p>
          <w:p w14:paraId="0C48ED26" w14:textId="77777777" w:rsidR="006D3679" w:rsidRDefault="00000000">
            <w:pPr>
              <w:spacing w:after="22"/>
            </w:pPr>
            <w:proofErr w:type="gramStart"/>
            <w:r>
              <w:rPr>
                <w:sz w:val="18"/>
                <w:szCs w:val="18"/>
              </w:rPr>
              <w:lastRenderedPageBreak/>
              <w:t>☐  Working</w:t>
            </w:r>
            <w:proofErr w:type="gramEnd"/>
            <w:r>
              <w:rPr>
                <w:sz w:val="18"/>
                <w:szCs w:val="18"/>
              </w:rPr>
              <w:t xml:space="preserve"> at height (ladders, cellar drop, changing optics/barrels, event set-up)</w:t>
            </w:r>
          </w:p>
          <w:p w14:paraId="64BE9103" w14:textId="77777777" w:rsidR="006D3679" w:rsidRDefault="00000000">
            <w:pPr>
              <w:spacing w:after="22"/>
            </w:pPr>
            <w:proofErr w:type="gramStart"/>
            <w:r>
              <w:rPr>
                <w:sz w:val="18"/>
                <w:szCs w:val="18"/>
              </w:rPr>
              <w:t>☐  Cellar</w:t>
            </w:r>
            <w:proofErr w:type="gramEnd"/>
            <w:r>
              <w:rPr>
                <w:sz w:val="18"/>
                <w:szCs w:val="18"/>
              </w:rPr>
              <w:t xml:space="preserve"> work (cold, CO₂/gas, restricted space, heavy lifting)</w:t>
            </w:r>
          </w:p>
          <w:p w14:paraId="7DCE017E" w14:textId="77777777" w:rsidR="006D3679" w:rsidRDefault="00000000">
            <w:pPr>
              <w:spacing w:after="22"/>
            </w:pPr>
            <w:proofErr w:type="gramStart"/>
            <w:r>
              <w:rPr>
                <w:sz w:val="18"/>
                <w:szCs w:val="18"/>
              </w:rPr>
              <w:t>☐  Hot</w:t>
            </w:r>
            <w:proofErr w:type="gramEnd"/>
            <w:r>
              <w:rPr>
                <w:sz w:val="18"/>
                <w:szCs w:val="18"/>
              </w:rPr>
              <w:t xml:space="preserve"> surfaces / hot liquids / steam (kitchen, pass, dishwash)</w:t>
            </w:r>
          </w:p>
          <w:p w14:paraId="631C4412" w14:textId="77777777" w:rsidR="006D3679" w:rsidRDefault="00000000">
            <w:pPr>
              <w:spacing w:after="22"/>
            </w:pPr>
            <w:proofErr w:type="gramStart"/>
            <w:r>
              <w:rPr>
                <w:sz w:val="18"/>
                <w:szCs w:val="18"/>
              </w:rPr>
              <w:t>☐  Knives</w:t>
            </w:r>
            <w:proofErr w:type="gramEnd"/>
            <w:r>
              <w:rPr>
                <w:sz w:val="18"/>
                <w:szCs w:val="18"/>
              </w:rPr>
              <w:t>, slicers &amp; sharp equipment</w:t>
            </w:r>
          </w:p>
          <w:p w14:paraId="4E6C45C6" w14:textId="77777777" w:rsidR="006D3679" w:rsidRDefault="00000000">
            <w:pPr>
              <w:spacing w:after="22"/>
            </w:pPr>
            <w:proofErr w:type="gramStart"/>
            <w:r>
              <w:rPr>
                <w:sz w:val="18"/>
                <w:szCs w:val="18"/>
              </w:rPr>
              <w:t>☐  Slips</w:t>
            </w:r>
            <w:proofErr w:type="gramEnd"/>
            <w:r>
              <w:rPr>
                <w:sz w:val="18"/>
                <w:szCs w:val="18"/>
              </w:rPr>
              <w:t>, trips &amp; falls (wet floors, spills, uneven grounds)</w:t>
            </w:r>
          </w:p>
          <w:p w14:paraId="2ABD919A" w14:textId="77777777" w:rsidR="006D3679" w:rsidRDefault="00000000">
            <w:pPr>
              <w:spacing w:after="22"/>
            </w:pPr>
            <w:proofErr w:type="gramStart"/>
            <w:r>
              <w:rPr>
                <w:sz w:val="18"/>
                <w:szCs w:val="18"/>
              </w:rPr>
              <w:t>☐  Cleaning</w:t>
            </w:r>
            <w:proofErr w:type="gramEnd"/>
            <w:r>
              <w:rPr>
                <w:sz w:val="18"/>
                <w:szCs w:val="18"/>
              </w:rPr>
              <w:t xml:space="preserve"> chemicals / COSHH substances</w:t>
            </w:r>
          </w:p>
          <w:p w14:paraId="45877E29" w14:textId="77777777" w:rsidR="006D3679" w:rsidRDefault="00000000">
            <w:pPr>
              <w:spacing w:after="22"/>
            </w:pPr>
            <w:proofErr w:type="gramStart"/>
            <w:r>
              <w:rPr>
                <w:sz w:val="18"/>
                <w:szCs w:val="18"/>
              </w:rPr>
              <w:t>☐  Hot</w:t>
            </w:r>
            <w:proofErr w:type="gramEnd"/>
            <w:r>
              <w:rPr>
                <w:sz w:val="18"/>
                <w:szCs w:val="18"/>
              </w:rPr>
              <w:t xml:space="preserve"> tub &amp; pool plant / chemical dosing</w:t>
            </w:r>
          </w:p>
          <w:p w14:paraId="79FFD417" w14:textId="77777777" w:rsidR="006D3679" w:rsidRDefault="00000000">
            <w:pPr>
              <w:spacing w:after="22"/>
            </w:pPr>
            <w:proofErr w:type="gramStart"/>
            <w:r>
              <w:rPr>
                <w:sz w:val="18"/>
                <w:szCs w:val="18"/>
              </w:rPr>
              <w:t>☐  Food</w:t>
            </w:r>
            <w:proofErr w:type="gramEnd"/>
            <w:r>
              <w:rPr>
                <w:sz w:val="18"/>
                <w:szCs w:val="18"/>
              </w:rPr>
              <w:t xml:space="preserve"> handling – hygiene-critical (fitness to handle food)</w:t>
            </w:r>
          </w:p>
        </w:tc>
        <w:tc>
          <w:tcPr>
            <w:tcW w:w="4680" w:type="dxa"/>
            <w:tcBorders>
              <w:top w:val="single" w:sz="4" w:space="0" w:color="808080"/>
              <w:left w:val="single" w:sz="4" w:space="0" w:color="808080"/>
              <w:bottom w:val="single" w:sz="4" w:space="0" w:color="808080"/>
              <w:right w:val="single" w:sz="4" w:space="0" w:color="808080"/>
            </w:tcBorders>
            <w:tcMar>
              <w:top w:w="50" w:type="dxa"/>
              <w:left w:w="110" w:type="dxa"/>
              <w:bottom w:w="50" w:type="dxa"/>
              <w:right w:w="90" w:type="dxa"/>
            </w:tcMar>
          </w:tcPr>
          <w:p w14:paraId="66787774" w14:textId="77777777" w:rsidR="006D3679" w:rsidRDefault="00000000">
            <w:pPr>
              <w:spacing w:after="22"/>
            </w:pPr>
            <w:proofErr w:type="gramStart"/>
            <w:r>
              <w:rPr>
                <w:sz w:val="18"/>
                <w:szCs w:val="18"/>
              </w:rPr>
              <w:lastRenderedPageBreak/>
              <w:t>☐  Prolonged</w:t>
            </w:r>
            <w:proofErr w:type="gramEnd"/>
            <w:r>
              <w:rPr>
                <w:sz w:val="18"/>
                <w:szCs w:val="18"/>
              </w:rPr>
              <w:t xml:space="preserve"> standing / walking / repetitive tasks</w:t>
            </w:r>
          </w:p>
          <w:p w14:paraId="368B9C25" w14:textId="77777777" w:rsidR="006D3679" w:rsidRDefault="00000000">
            <w:pPr>
              <w:spacing w:after="22"/>
            </w:pPr>
            <w:proofErr w:type="gramStart"/>
            <w:r>
              <w:rPr>
                <w:sz w:val="18"/>
                <w:szCs w:val="18"/>
              </w:rPr>
              <w:t>☐  Lone</w:t>
            </w:r>
            <w:proofErr w:type="gramEnd"/>
            <w:r>
              <w:rPr>
                <w:sz w:val="18"/>
                <w:szCs w:val="18"/>
              </w:rPr>
              <w:t xml:space="preserve"> working</w:t>
            </w:r>
          </w:p>
          <w:p w14:paraId="24F20CB6" w14:textId="77777777" w:rsidR="006D3679" w:rsidRDefault="00000000">
            <w:pPr>
              <w:spacing w:after="22"/>
            </w:pPr>
            <w:proofErr w:type="gramStart"/>
            <w:r>
              <w:rPr>
                <w:sz w:val="18"/>
                <w:szCs w:val="18"/>
              </w:rPr>
              <w:lastRenderedPageBreak/>
              <w:t>☐  Night</w:t>
            </w:r>
            <w:proofErr w:type="gramEnd"/>
            <w:r>
              <w:rPr>
                <w:sz w:val="18"/>
                <w:szCs w:val="18"/>
              </w:rPr>
              <w:t>, late or long shifts / irregular shift patterns</w:t>
            </w:r>
          </w:p>
          <w:p w14:paraId="74DE70B7" w14:textId="77777777" w:rsidR="006D3679" w:rsidRDefault="00000000">
            <w:pPr>
              <w:spacing w:after="22"/>
            </w:pPr>
            <w:proofErr w:type="gramStart"/>
            <w:r>
              <w:rPr>
                <w:sz w:val="18"/>
                <w:szCs w:val="18"/>
              </w:rPr>
              <w:t>☐  Customer</w:t>
            </w:r>
            <w:proofErr w:type="gramEnd"/>
            <w:r>
              <w:rPr>
                <w:sz w:val="18"/>
                <w:szCs w:val="18"/>
              </w:rPr>
              <w:t>-facing work / potential conflict / pressure</w:t>
            </w:r>
          </w:p>
          <w:p w14:paraId="14970B14" w14:textId="77777777" w:rsidR="006D3679" w:rsidRDefault="00000000">
            <w:pPr>
              <w:spacing w:after="22"/>
            </w:pPr>
            <w:proofErr w:type="gramStart"/>
            <w:r>
              <w:rPr>
                <w:sz w:val="18"/>
                <w:szCs w:val="18"/>
              </w:rPr>
              <w:t>☐  Driving</w:t>
            </w:r>
            <w:proofErr w:type="gramEnd"/>
            <w:r>
              <w:rPr>
                <w:sz w:val="18"/>
                <w:szCs w:val="18"/>
              </w:rPr>
              <w:t xml:space="preserve"> on company business</w:t>
            </w:r>
          </w:p>
          <w:p w14:paraId="0190B5A4" w14:textId="77777777" w:rsidR="006D3679" w:rsidRDefault="00000000">
            <w:pPr>
              <w:spacing w:after="22"/>
            </w:pPr>
            <w:proofErr w:type="gramStart"/>
            <w:r>
              <w:rPr>
                <w:sz w:val="18"/>
                <w:szCs w:val="18"/>
              </w:rPr>
              <w:t>☐  Grounds</w:t>
            </w:r>
            <w:proofErr w:type="gramEnd"/>
            <w:r>
              <w:rPr>
                <w:sz w:val="18"/>
                <w:szCs w:val="18"/>
              </w:rPr>
              <w:t xml:space="preserve"> &amp; maintenance machinery (mowers, powered/vibrating tools)</w:t>
            </w:r>
          </w:p>
          <w:p w14:paraId="279510F9" w14:textId="77777777" w:rsidR="006D3679" w:rsidRDefault="00000000">
            <w:pPr>
              <w:spacing w:after="22"/>
            </w:pPr>
            <w:proofErr w:type="gramStart"/>
            <w:r>
              <w:rPr>
                <w:sz w:val="18"/>
                <w:szCs w:val="18"/>
              </w:rPr>
              <w:t>☐  Extremes</w:t>
            </w:r>
            <w:proofErr w:type="gramEnd"/>
            <w:r>
              <w:rPr>
                <w:sz w:val="18"/>
                <w:szCs w:val="18"/>
              </w:rPr>
              <w:t xml:space="preserve"> of temperature (cellar cold / kitchen heat / outdoors)</w:t>
            </w:r>
          </w:p>
          <w:p w14:paraId="1CB8E35F" w14:textId="77777777" w:rsidR="006D3679" w:rsidRDefault="00000000">
            <w:pPr>
              <w:spacing w:after="22"/>
            </w:pPr>
            <w:proofErr w:type="gramStart"/>
            <w:r>
              <w:rPr>
                <w:sz w:val="18"/>
                <w:szCs w:val="18"/>
              </w:rPr>
              <w:t>☐  Noise</w:t>
            </w:r>
            <w:proofErr w:type="gramEnd"/>
            <w:r>
              <w:rPr>
                <w:sz w:val="18"/>
                <w:szCs w:val="18"/>
              </w:rPr>
              <w:t xml:space="preserve"> (events, kitchen, plant)</w:t>
            </w:r>
          </w:p>
          <w:p w14:paraId="7BF77A5A" w14:textId="77777777" w:rsidR="006D3679" w:rsidRDefault="00000000">
            <w:pPr>
              <w:spacing w:after="22"/>
            </w:pPr>
            <w:proofErr w:type="gramStart"/>
            <w:r>
              <w:rPr>
                <w:sz w:val="18"/>
                <w:szCs w:val="18"/>
              </w:rPr>
              <w:t>☐  Other</w:t>
            </w:r>
            <w:proofErr w:type="gramEnd"/>
            <w:r>
              <w:rPr>
                <w:sz w:val="18"/>
                <w:szCs w:val="18"/>
              </w:rPr>
              <w:t xml:space="preserve"> (specify)</w:t>
            </w:r>
          </w:p>
        </w:tc>
      </w:tr>
    </w:tbl>
    <w:p w14:paraId="73FA1F5D" w14:textId="77777777" w:rsidR="006D3679" w:rsidRDefault="006D3679">
      <w:pPr>
        <w:spacing w:after="54"/>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6"/>
      </w:tblGrid>
      <w:tr w:rsidR="006D3679" w14:paraId="4CB245F8" w14:textId="77777777">
        <w:tblPrEx>
          <w:tblCellMar>
            <w:top w:w="0" w:type="dxa"/>
            <w:bottom w:w="0" w:type="dxa"/>
          </w:tblCellMar>
        </w:tblPrEx>
        <w:tc>
          <w:tcPr>
            <w:tcW w:w="9360" w:type="dxa"/>
            <w:shd w:val="clear" w:color="auto" w:fill="2B2B2B"/>
            <w:tcMar>
              <w:top w:w="25" w:type="dxa"/>
              <w:left w:w="120" w:type="dxa"/>
              <w:bottom w:w="25" w:type="dxa"/>
              <w:right w:w="120" w:type="dxa"/>
            </w:tcMar>
          </w:tcPr>
          <w:p w14:paraId="5D9232C3" w14:textId="77777777" w:rsidR="006D3679" w:rsidRDefault="00000000">
            <w:r>
              <w:rPr>
                <w:b/>
                <w:bCs/>
                <w:caps/>
                <w:color w:val="FFFFFF"/>
                <w:sz w:val="21"/>
                <w:szCs w:val="21"/>
              </w:rPr>
              <w:t>4.  Controls &amp; reasonable adjustments</w:t>
            </w:r>
          </w:p>
        </w:tc>
      </w:tr>
    </w:tbl>
    <w:p w14:paraId="6E3320D8" w14:textId="77777777" w:rsidR="006D3679" w:rsidRDefault="006D3679">
      <w:pPr>
        <w:spacing w:after="27"/>
      </w:pPr>
    </w:p>
    <w:p w14:paraId="3A7FF1EF" w14:textId="77777777" w:rsidR="006D3679" w:rsidRDefault="00000000">
      <w:pPr>
        <w:spacing w:after="50"/>
      </w:pPr>
      <w:r>
        <w:rPr>
          <w:sz w:val="17"/>
          <w:szCs w:val="17"/>
        </w:rPr>
        <w:t xml:space="preserve">For each ticked hazard, record the controls and reasonable adjustments needed for this individual. </w:t>
      </w:r>
      <w:proofErr w:type="gramStart"/>
      <w:r>
        <w:rPr>
          <w:sz w:val="17"/>
          <w:szCs w:val="17"/>
        </w:rPr>
        <w:t>Continue on</w:t>
      </w:r>
      <w:proofErr w:type="gramEnd"/>
      <w:r>
        <w:rPr>
          <w:sz w:val="17"/>
          <w:szCs w:val="17"/>
        </w:rPr>
        <w:t xml:space="preserve"> a second sheet if needed.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559"/>
        <w:gridCol w:w="2904"/>
        <w:gridCol w:w="2681"/>
        <w:gridCol w:w="4312"/>
      </w:tblGrid>
      <w:tr w:rsidR="006D3679" w14:paraId="3C817383" w14:textId="77777777">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2B2B2B"/>
            <w:tcMar>
              <w:top w:w="40" w:type="dxa"/>
              <w:left w:w="60" w:type="dxa"/>
              <w:bottom w:w="40" w:type="dxa"/>
              <w:right w:w="60" w:type="dxa"/>
            </w:tcMar>
            <w:vAlign w:val="center"/>
          </w:tcPr>
          <w:p w14:paraId="59713437" w14:textId="77777777" w:rsidR="006D3679" w:rsidRDefault="00000000">
            <w:pPr>
              <w:jc w:val="center"/>
            </w:pPr>
            <w:r>
              <w:rPr>
                <w:b/>
                <w:bCs/>
                <w:color w:val="FFFFFF"/>
                <w:sz w:val="15"/>
                <w:szCs w:val="15"/>
              </w:rPr>
              <w:t>#</w:t>
            </w:r>
          </w:p>
        </w:tc>
        <w:tc>
          <w:tcPr>
            <w:tcW w:w="2600" w:type="dxa"/>
            <w:tcBorders>
              <w:top w:val="single" w:sz="4" w:space="0" w:color="808080"/>
              <w:left w:val="single" w:sz="4" w:space="0" w:color="808080"/>
              <w:bottom w:val="single" w:sz="4" w:space="0" w:color="808080"/>
              <w:right w:val="single" w:sz="4" w:space="0" w:color="808080"/>
            </w:tcBorders>
            <w:shd w:val="clear" w:color="auto" w:fill="2B2B2B"/>
            <w:tcMar>
              <w:top w:w="40" w:type="dxa"/>
              <w:left w:w="60" w:type="dxa"/>
              <w:bottom w:w="40" w:type="dxa"/>
              <w:right w:w="60" w:type="dxa"/>
            </w:tcMar>
            <w:vAlign w:val="center"/>
          </w:tcPr>
          <w:p w14:paraId="66ED0C60" w14:textId="77777777" w:rsidR="006D3679" w:rsidRDefault="00000000">
            <w:pPr>
              <w:jc w:val="center"/>
            </w:pPr>
            <w:r>
              <w:rPr>
                <w:b/>
                <w:bCs/>
                <w:color w:val="FFFFFF"/>
                <w:sz w:val="15"/>
                <w:szCs w:val="15"/>
              </w:rPr>
              <w:t>Hazard / task in relation to the condition</w:t>
            </w:r>
          </w:p>
        </w:tc>
        <w:tc>
          <w:tcPr>
            <w:tcW w:w="2400" w:type="dxa"/>
            <w:tcBorders>
              <w:top w:val="single" w:sz="4" w:space="0" w:color="808080"/>
              <w:left w:val="single" w:sz="4" w:space="0" w:color="808080"/>
              <w:bottom w:val="single" w:sz="4" w:space="0" w:color="808080"/>
              <w:right w:val="single" w:sz="4" w:space="0" w:color="808080"/>
            </w:tcBorders>
            <w:shd w:val="clear" w:color="auto" w:fill="2B2B2B"/>
            <w:tcMar>
              <w:top w:w="40" w:type="dxa"/>
              <w:left w:w="60" w:type="dxa"/>
              <w:bottom w:w="40" w:type="dxa"/>
              <w:right w:w="60" w:type="dxa"/>
            </w:tcMar>
            <w:vAlign w:val="center"/>
          </w:tcPr>
          <w:p w14:paraId="2F00BC62" w14:textId="77777777" w:rsidR="006D3679" w:rsidRDefault="00000000">
            <w:pPr>
              <w:jc w:val="center"/>
            </w:pPr>
            <w:r>
              <w:rPr>
                <w:b/>
                <w:bCs/>
                <w:color w:val="FFFFFF"/>
                <w:sz w:val="15"/>
                <w:szCs w:val="15"/>
              </w:rPr>
              <w:t>Who &amp; how they could be harmed</w:t>
            </w:r>
          </w:p>
        </w:tc>
        <w:tc>
          <w:tcPr>
            <w:tcW w:w="3860" w:type="dxa"/>
            <w:tcBorders>
              <w:top w:val="single" w:sz="4" w:space="0" w:color="808080"/>
              <w:left w:val="single" w:sz="4" w:space="0" w:color="808080"/>
              <w:bottom w:val="single" w:sz="4" w:space="0" w:color="808080"/>
              <w:right w:val="single" w:sz="4" w:space="0" w:color="808080"/>
            </w:tcBorders>
            <w:shd w:val="clear" w:color="auto" w:fill="2B2B2B"/>
            <w:tcMar>
              <w:top w:w="40" w:type="dxa"/>
              <w:left w:w="60" w:type="dxa"/>
              <w:bottom w:w="40" w:type="dxa"/>
              <w:right w:w="60" w:type="dxa"/>
            </w:tcMar>
            <w:vAlign w:val="center"/>
          </w:tcPr>
          <w:p w14:paraId="4A47B898" w14:textId="77777777" w:rsidR="006D3679" w:rsidRDefault="00000000">
            <w:pPr>
              <w:jc w:val="center"/>
            </w:pPr>
            <w:r>
              <w:rPr>
                <w:b/>
                <w:bCs/>
                <w:color w:val="FFFFFF"/>
                <w:sz w:val="15"/>
                <w:szCs w:val="15"/>
              </w:rPr>
              <w:t>Control measures / reasonable adjustments already or to be in place</w:t>
            </w:r>
          </w:p>
        </w:tc>
      </w:tr>
      <w:tr w:rsidR="006D3679" w14:paraId="1FC2B4D1"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5" w:type="dxa"/>
              <w:left w:w="60" w:type="dxa"/>
              <w:bottom w:w="85" w:type="dxa"/>
              <w:right w:w="60" w:type="dxa"/>
            </w:tcMar>
          </w:tcPr>
          <w:p w14:paraId="4D394FB1" w14:textId="77777777" w:rsidR="006D3679" w:rsidRDefault="00000000">
            <w:pPr>
              <w:jc w:val="center"/>
            </w:pPr>
            <w:r>
              <w:rPr>
                <w:sz w:val="18"/>
                <w:szCs w:val="18"/>
              </w:rPr>
              <w:t>1</w:t>
            </w:r>
          </w:p>
        </w:tc>
        <w:tc>
          <w:tcPr>
            <w:tcW w:w="2600" w:type="dxa"/>
            <w:tcBorders>
              <w:top w:val="single" w:sz="4" w:space="0" w:color="808080"/>
              <w:left w:val="single" w:sz="4" w:space="0" w:color="808080"/>
              <w:bottom w:val="single" w:sz="4" w:space="0" w:color="808080"/>
              <w:right w:val="single" w:sz="4" w:space="0" w:color="808080"/>
            </w:tcBorders>
            <w:tcMar>
              <w:top w:w="85" w:type="dxa"/>
              <w:left w:w="60" w:type="dxa"/>
              <w:bottom w:w="85" w:type="dxa"/>
              <w:right w:w="60" w:type="dxa"/>
            </w:tcMar>
          </w:tcPr>
          <w:p w14:paraId="2AB310BE" w14:textId="77777777" w:rsidR="006D3679" w:rsidRDefault="006D3679"/>
        </w:tc>
        <w:tc>
          <w:tcPr>
            <w:tcW w:w="2400" w:type="dxa"/>
            <w:tcBorders>
              <w:top w:val="single" w:sz="4" w:space="0" w:color="808080"/>
              <w:left w:val="single" w:sz="4" w:space="0" w:color="808080"/>
              <w:bottom w:val="single" w:sz="4" w:space="0" w:color="808080"/>
              <w:right w:val="single" w:sz="4" w:space="0" w:color="808080"/>
            </w:tcBorders>
            <w:tcMar>
              <w:top w:w="85" w:type="dxa"/>
              <w:left w:w="60" w:type="dxa"/>
              <w:bottom w:w="85" w:type="dxa"/>
              <w:right w:w="60" w:type="dxa"/>
            </w:tcMar>
          </w:tcPr>
          <w:p w14:paraId="329621E4" w14:textId="77777777" w:rsidR="006D3679" w:rsidRDefault="006D3679"/>
        </w:tc>
        <w:tc>
          <w:tcPr>
            <w:tcW w:w="3860" w:type="dxa"/>
            <w:tcBorders>
              <w:top w:val="single" w:sz="4" w:space="0" w:color="808080"/>
              <w:left w:val="single" w:sz="4" w:space="0" w:color="808080"/>
              <w:bottom w:val="single" w:sz="4" w:space="0" w:color="808080"/>
              <w:right w:val="single" w:sz="4" w:space="0" w:color="808080"/>
            </w:tcBorders>
            <w:tcMar>
              <w:top w:w="85" w:type="dxa"/>
              <w:left w:w="60" w:type="dxa"/>
              <w:bottom w:w="85" w:type="dxa"/>
              <w:right w:w="60" w:type="dxa"/>
            </w:tcMar>
          </w:tcPr>
          <w:p w14:paraId="449EEBA3" w14:textId="77777777" w:rsidR="006D3679" w:rsidRDefault="006D3679"/>
        </w:tc>
      </w:tr>
      <w:tr w:rsidR="006D3679" w14:paraId="58B78009"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5" w:type="dxa"/>
              <w:left w:w="60" w:type="dxa"/>
              <w:bottom w:w="85" w:type="dxa"/>
              <w:right w:w="60" w:type="dxa"/>
            </w:tcMar>
          </w:tcPr>
          <w:p w14:paraId="0B9F7F49" w14:textId="77777777" w:rsidR="006D3679" w:rsidRDefault="00000000">
            <w:pPr>
              <w:jc w:val="center"/>
            </w:pPr>
            <w:r>
              <w:rPr>
                <w:sz w:val="18"/>
                <w:szCs w:val="18"/>
              </w:rPr>
              <w:t>2</w:t>
            </w:r>
          </w:p>
        </w:tc>
        <w:tc>
          <w:tcPr>
            <w:tcW w:w="2600" w:type="dxa"/>
            <w:tcBorders>
              <w:top w:val="single" w:sz="4" w:space="0" w:color="808080"/>
              <w:left w:val="single" w:sz="4" w:space="0" w:color="808080"/>
              <w:bottom w:val="single" w:sz="4" w:space="0" w:color="808080"/>
              <w:right w:val="single" w:sz="4" w:space="0" w:color="808080"/>
            </w:tcBorders>
            <w:tcMar>
              <w:top w:w="85" w:type="dxa"/>
              <w:left w:w="60" w:type="dxa"/>
              <w:bottom w:w="85" w:type="dxa"/>
              <w:right w:w="60" w:type="dxa"/>
            </w:tcMar>
          </w:tcPr>
          <w:p w14:paraId="00E2C055" w14:textId="77777777" w:rsidR="006D3679" w:rsidRDefault="006D3679"/>
        </w:tc>
        <w:tc>
          <w:tcPr>
            <w:tcW w:w="2400" w:type="dxa"/>
            <w:tcBorders>
              <w:top w:val="single" w:sz="4" w:space="0" w:color="808080"/>
              <w:left w:val="single" w:sz="4" w:space="0" w:color="808080"/>
              <w:bottom w:val="single" w:sz="4" w:space="0" w:color="808080"/>
              <w:right w:val="single" w:sz="4" w:space="0" w:color="808080"/>
            </w:tcBorders>
            <w:tcMar>
              <w:top w:w="85" w:type="dxa"/>
              <w:left w:w="60" w:type="dxa"/>
              <w:bottom w:w="85" w:type="dxa"/>
              <w:right w:w="60" w:type="dxa"/>
            </w:tcMar>
          </w:tcPr>
          <w:p w14:paraId="15F921D2" w14:textId="77777777" w:rsidR="006D3679" w:rsidRDefault="006D3679"/>
        </w:tc>
        <w:tc>
          <w:tcPr>
            <w:tcW w:w="3860" w:type="dxa"/>
            <w:tcBorders>
              <w:top w:val="single" w:sz="4" w:space="0" w:color="808080"/>
              <w:left w:val="single" w:sz="4" w:space="0" w:color="808080"/>
              <w:bottom w:val="single" w:sz="4" w:space="0" w:color="808080"/>
              <w:right w:val="single" w:sz="4" w:space="0" w:color="808080"/>
            </w:tcBorders>
            <w:tcMar>
              <w:top w:w="85" w:type="dxa"/>
              <w:left w:w="60" w:type="dxa"/>
              <w:bottom w:w="85" w:type="dxa"/>
              <w:right w:w="60" w:type="dxa"/>
            </w:tcMar>
          </w:tcPr>
          <w:p w14:paraId="11933DD3" w14:textId="77777777" w:rsidR="006D3679" w:rsidRDefault="006D3679"/>
        </w:tc>
      </w:tr>
      <w:tr w:rsidR="006D3679" w14:paraId="139724D4" w14:textId="77777777">
        <w:tblPrEx>
          <w:tblCellMar>
            <w:top w:w="0" w:type="dxa"/>
            <w:bottom w:w="0" w:type="dxa"/>
          </w:tblCellMar>
        </w:tblPrEx>
        <w:tc>
          <w:tcPr>
            <w:tcW w:w="500" w:type="dxa"/>
            <w:tcBorders>
              <w:top w:val="single" w:sz="4" w:space="0" w:color="808080"/>
              <w:left w:val="single" w:sz="4" w:space="0" w:color="808080"/>
              <w:bottom w:val="single" w:sz="4" w:space="0" w:color="808080"/>
              <w:right w:val="single" w:sz="4" w:space="0" w:color="808080"/>
            </w:tcBorders>
            <w:tcMar>
              <w:top w:w="85" w:type="dxa"/>
              <w:left w:w="60" w:type="dxa"/>
              <w:bottom w:w="85" w:type="dxa"/>
              <w:right w:w="60" w:type="dxa"/>
            </w:tcMar>
          </w:tcPr>
          <w:p w14:paraId="12B7BA31" w14:textId="77777777" w:rsidR="006D3679" w:rsidRDefault="00000000">
            <w:pPr>
              <w:jc w:val="center"/>
            </w:pPr>
            <w:r>
              <w:rPr>
                <w:sz w:val="18"/>
                <w:szCs w:val="18"/>
              </w:rPr>
              <w:t>3</w:t>
            </w:r>
          </w:p>
        </w:tc>
        <w:tc>
          <w:tcPr>
            <w:tcW w:w="2600" w:type="dxa"/>
            <w:tcBorders>
              <w:top w:val="single" w:sz="4" w:space="0" w:color="808080"/>
              <w:left w:val="single" w:sz="4" w:space="0" w:color="808080"/>
              <w:bottom w:val="single" w:sz="4" w:space="0" w:color="808080"/>
              <w:right w:val="single" w:sz="4" w:space="0" w:color="808080"/>
            </w:tcBorders>
            <w:tcMar>
              <w:top w:w="85" w:type="dxa"/>
              <w:left w:w="60" w:type="dxa"/>
              <w:bottom w:w="85" w:type="dxa"/>
              <w:right w:w="60" w:type="dxa"/>
            </w:tcMar>
          </w:tcPr>
          <w:p w14:paraId="2D6EAE96" w14:textId="77777777" w:rsidR="006D3679" w:rsidRDefault="006D3679"/>
        </w:tc>
        <w:tc>
          <w:tcPr>
            <w:tcW w:w="2400" w:type="dxa"/>
            <w:tcBorders>
              <w:top w:val="single" w:sz="4" w:space="0" w:color="808080"/>
              <w:left w:val="single" w:sz="4" w:space="0" w:color="808080"/>
              <w:bottom w:val="single" w:sz="4" w:space="0" w:color="808080"/>
              <w:right w:val="single" w:sz="4" w:space="0" w:color="808080"/>
            </w:tcBorders>
            <w:tcMar>
              <w:top w:w="85" w:type="dxa"/>
              <w:left w:w="60" w:type="dxa"/>
              <w:bottom w:w="85" w:type="dxa"/>
              <w:right w:w="60" w:type="dxa"/>
            </w:tcMar>
          </w:tcPr>
          <w:p w14:paraId="0A2C8098" w14:textId="77777777" w:rsidR="006D3679" w:rsidRDefault="006D3679"/>
        </w:tc>
        <w:tc>
          <w:tcPr>
            <w:tcW w:w="3860" w:type="dxa"/>
            <w:tcBorders>
              <w:top w:val="single" w:sz="4" w:space="0" w:color="808080"/>
              <w:left w:val="single" w:sz="4" w:space="0" w:color="808080"/>
              <w:bottom w:val="single" w:sz="4" w:space="0" w:color="808080"/>
              <w:right w:val="single" w:sz="4" w:space="0" w:color="808080"/>
            </w:tcBorders>
            <w:tcMar>
              <w:top w:w="85" w:type="dxa"/>
              <w:left w:w="60" w:type="dxa"/>
              <w:bottom w:w="85" w:type="dxa"/>
              <w:right w:w="60" w:type="dxa"/>
            </w:tcMar>
          </w:tcPr>
          <w:p w14:paraId="684E015C" w14:textId="77777777" w:rsidR="006D3679" w:rsidRDefault="006D3679"/>
        </w:tc>
      </w:tr>
    </w:tbl>
    <w:p w14:paraId="286C9CE7" w14:textId="77777777" w:rsidR="006D3679" w:rsidRDefault="006D3679">
      <w:pPr>
        <w:spacing w:after="32"/>
      </w:pPr>
    </w:p>
    <w:p w14:paraId="69CC131F" w14:textId="77777777" w:rsidR="006D3679" w:rsidRDefault="00000000">
      <w:pPr>
        <w:spacing w:after="20"/>
      </w:pPr>
      <w:r>
        <w:rPr>
          <w:b/>
          <w:bCs/>
          <w:sz w:val="16"/>
          <w:szCs w:val="16"/>
        </w:rPr>
        <w:t xml:space="preserve">Prompts – consider where relevant: </w:t>
      </w:r>
      <w:r>
        <w:rPr>
          <w:sz w:val="16"/>
          <w:szCs w:val="16"/>
        </w:rPr>
        <w:t>modified or reallocated duties (e.g. no cellar lifting/height work); phased return or adjusted hours; extra/regular breaks; access to food, water or medication; PPE or equipment aids; buddy system / no lone working; food-handling fitness (48-hour D&amp;V exclusion); a shared emergency/first-aid plan (with consent) for conditions such as diabetes, epilepsy, severe allergy or asthma; and OH referral where the picture is unclear.</w:t>
      </w:r>
    </w:p>
    <w:p w14:paraId="550677DC" w14:textId="77777777" w:rsidR="006D3679" w:rsidRDefault="006D3679">
      <w:pPr>
        <w:spacing w:after="54"/>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6"/>
      </w:tblGrid>
      <w:tr w:rsidR="006D3679" w14:paraId="17D1F161" w14:textId="77777777">
        <w:tblPrEx>
          <w:tblCellMar>
            <w:top w:w="0" w:type="dxa"/>
            <w:bottom w:w="0" w:type="dxa"/>
          </w:tblCellMar>
        </w:tblPrEx>
        <w:tc>
          <w:tcPr>
            <w:tcW w:w="9360" w:type="dxa"/>
            <w:shd w:val="clear" w:color="auto" w:fill="2B2B2B"/>
            <w:tcMar>
              <w:top w:w="25" w:type="dxa"/>
              <w:left w:w="120" w:type="dxa"/>
              <w:bottom w:w="25" w:type="dxa"/>
              <w:right w:w="120" w:type="dxa"/>
            </w:tcMar>
          </w:tcPr>
          <w:p w14:paraId="74310677" w14:textId="77777777" w:rsidR="006D3679" w:rsidRDefault="00000000">
            <w:r>
              <w:rPr>
                <w:b/>
                <w:bCs/>
                <w:caps/>
                <w:color w:val="FFFFFF"/>
                <w:sz w:val="21"/>
                <w:szCs w:val="21"/>
              </w:rPr>
              <w:t>5.  Outcome, consent &amp; information sharing</w:t>
            </w:r>
          </w:p>
        </w:tc>
      </w:tr>
    </w:tbl>
    <w:p w14:paraId="6C25CA50" w14:textId="77777777" w:rsidR="006D3679" w:rsidRDefault="006D3679">
      <w:pPr>
        <w:spacing w:after="27"/>
      </w:pPr>
    </w:p>
    <w:p w14:paraId="00CF421F" w14:textId="77777777" w:rsidR="006D3679" w:rsidRDefault="00000000">
      <w:pPr>
        <w:spacing w:after="40"/>
      </w:pPr>
      <w:r>
        <w:rPr>
          <w:b/>
          <w:bCs/>
          <w:sz w:val="19"/>
          <w:szCs w:val="19"/>
        </w:rPr>
        <w:t>Fitness outcome (tick one):</w:t>
      </w:r>
    </w:p>
    <w:p w14:paraId="2A2857D6" w14:textId="77777777" w:rsidR="006D3679" w:rsidRDefault="00000000">
      <w:pPr>
        <w:spacing w:after="60"/>
      </w:pPr>
      <w:proofErr w:type="gramStart"/>
      <w:r>
        <w:rPr>
          <w:sz w:val="19"/>
          <w:szCs w:val="19"/>
        </w:rPr>
        <w:t>☐  Fit</w:t>
      </w:r>
      <w:proofErr w:type="gramEnd"/>
      <w:r>
        <w:rPr>
          <w:sz w:val="19"/>
          <w:szCs w:val="19"/>
        </w:rPr>
        <w:t xml:space="preserve"> for role – no restrictions        </w:t>
      </w:r>
      <w:proofErr w:type="gramStart"/>
      <w:r>
        <w:rPr>
          <w:sz w:val="19"/>
          <w:szCs w:val="19"/>
        </w:rPr>
        <w:t>☐  Fit</w:t>
      </w:r>
      <w:proofErr w:type="gramEnd"/>
      <w:r>
        <w:rPr>
          <w:sz w:val="19"/>
          <w:szCs w:val="19"/>
        </w:rPr>
        <w:t xml:space="preserve"> with the adjustments in Section 4        </w:t>
      </w:r>
      <w:proofErr w:type="gramStart"/>
      <w:r>
        <w:rPr>
          <w:sz w:val="19"/>
          <w:szCs w:val="19"/>
        </w:rPr>
        <w:t>☐  Temporarily</w:t>
      </w:r>
      <w:proofErr w:type="gramEnd"/>
      <w:r>
        <w:rPr>
          <w:sz w:val="19"/>
          <w:szCs w:val="19"/>
        </w:rPr>
        <w:t xml:space="preserve"> unfit / restricted</w:t>
      </w:r>
    </w:p>
    <w:p w14:paraId="68BE6589" w14:textId="77777777" w:rsidR="006D3679" w:rsidRDefault="00000000">
      <w:pPr>
        <w:spacing w:after="60"/>
      </w:pPr>
      <w:proofErr w:type="gramStart"/>
      <w:r>
        <w:rPr>
          <w:sz w:val="19"/>
          <w:szCs w:val="19"/>
        </w:rPr>
        <w:t>☐  Further</w:t>
      </w:r>
      <w:proofErr w:type="gramEnd"/>
      <w:r>
        <w:rPr>
          <w:sz w:val="19"/>
          <w:szCs w:val="19"/>
        </w:rPr>
        <w:t xml:space="preserve"> information needed        </w:t>
      </w:r>
      <w:proofErr w:type="gramStart"/>
      <w:r>
        <w:rPr>
          <w:sz w:val="19"/>
          <w:szCs w:val="19"/>
        </w:rPr>
        <w:t>☐  Occupational</w:t>
      </w:r>
      <w:proofErr w:type="gramEnd"/>
      <w:r>
        <w:rPr>
          <w:sz w:val="19"/>
          <w:szCs w:val="19"/>
        </w:rPr>
        <w:t xml:space="preserve"> Health referral recommended</w:t>
      </w:r>
    </w:p>
    <w:p w14:paraId="6B4A3855" w14:textId="77777777" w:rsidR="006D3679" w:rsidRDefault="006D3679">
      <w:pPr>
        <w:spacing w:after="32"/>
      </w:pPr>
    </w:p>
    <w:p w14:paraId="19600B45" w14:textId="77777777" w:rsidR="006D3679" w:rsidRDefault="00000000">
      <w:pPr>
        <w:spacing w:after="30"/>
      </w:pPr>
      <w:r>
        <w:rPr>
          <w:b/>
          <w:bCs/>
          <w:sz w:val="18"/>
          <w:szCs w:val="18"/>
        </w:rPr>
        <w:t>Agreed adjustments summary and responsible person(s):</w:t>
      </w:r>
    </w:p>
    <w:p w14:paraId="149D093F" w14:textId="77777777" w:rsidR="006D3679" w:rsidRDefault="006D3679">
      <w:pPr>
        <w:pBdr>
          <w:bottom w:val="single" w:sz="4" w:space="1" w:color="BBBBBB"/>
        </w:pBdr>
        <w:spacing w:before="30"/>
      </w:pPr>
    </w:p>
    <w:p w14:paraId="67786BAF" w14:textId="77777777" w:rsidR="006D3679" w:rsidRDefault="006D3679">
      <w:pPr>
        <w:pBdr>
          <w:bottom w:val="single" w:sz="4" w:space="1" w:color="BBBBBB"/>
        </w:pBdr>
        <w:spacing w:before="115"/>
      </w:pPr>
    </w:p>
    <w:p w14:paraId="11C80273" w14:textId="77777777" w:rsidR="006D3679" w:rsidRDefault="006D3679">
      <w:pPr>
        <w:spacing w:after="36"/>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7038"/>
        <w:gridCol w:w="3418"/>
      </w:tblGrid>
      <w:tr w:rsidR="006D3679" w14:paraId="6BA0D30F" w14:textId="77777777">
        <w:tblPrEx>
          <w:tblCellMar>
            <w:top w:w="0" w:type="dxa"/>
            <w:bottom w:w="0" w:type="dxa"/>
          </w:tblCellMar>
        </w:tblPrEx>
        <w:tc>
          <w:tcPr>
            <w:tcW w:w="63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4112C281" w14:textId="77777777" w:rsidR="006D3679" w:rsidRDefault="00000000">
            <w:r>
              <w:rPr>
                <w:b/>
                <w:bCs/>
                <w:color w:val="000000"/>
                <w:sz w:val="19"/>
                <w:szCs w:val="19"/>
              </w:rPr>
              <w:t>Should any team members be briefed on an emergency/first-aid plan?</w:t>
            </w:r>
          </w:p>
        </w:tc>
        <w:tc>
          <w:tcPr>
            <w:tcW w:w="306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07BCA8B5" w14:textId="77777777" w:rsidR="006D3679" w:rsidRDefault="00000000">
            <w:r>
              <w:rPr>
                <w:color w:val="000000"/>
                <w:sz w:val="18"/>
                <w:szCs w:val="18"/>
              </w:rPr>
              <w:t>☐ Yes    ☐ No</w:t>
            </w:r>
          </w:p>
        </w:tc>
      </w:tr>
      <w:tr w:rsidR="006D3679" w14:paraId="29BD5586" w14:textId="77777777">
        <w:tblPrEx>
          <w:tblCellMar>
            <w:top w:w="0" w:type="dxa"/>
            <w:bottom w:w="0" w:type="dxa"/>
          </w:tblCellMar>
        </w:tblPrEx>
        <w:tc>
          <w:tcPr>
            <w:tcW w:w="63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13CDE634" w14:textId="77777777" w:rsidR="006D3679" w:rsidRDefault="00000000">
            <w:r>
              <w:rPr>
                <w:b/>
                <w:bCs/>
                <w:color w:val="000000"/>
                <w:sz w:val="19"/>
                <w:szCs w:val="19"/>
              </w:rPr>
              <w:t xml:space="preserve">If </w:t>
            </w:r>
            <w:proofErr w:type="gramStart"/>
            <w:r>
              <w:rPr>
                <w:b/>
                <w:bCs/>
                <w:color w:val="000000"/>
                <w:sz w:val="19"/>
                <w:szCs w:val="19"/>
              </w:rPr>
              <w:t>Yes</w:t>
            </w:r>
            <w:proofErr w:type="gramEnd"/>
            <w:r>
              <w:rPr>
                <w:b/>
                <w:bCs/>
                <w:color w:val="000000"/>
                <w:sz w:val="19"/>
                <w:szCs w:val="19"/>
              </w:rPr>
              <w:t>, who needs to know (names / roles):</w:t>
            </w:r>
          </w:p>
        </w:tc>
        <w:tc>
          <w:tcPr>
            <w:tcW w:w="306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5D052730" w14:textId="77777777" w:rsidR="006D3679" w:rsidRDefault="006D3679"/>
        </w:tc>
      </w:tr>
    </w:tbl>
    <w:p w14:paraId="5F86BD89" w14:textId="77777777" w:rsidR="006D3679" w:rsidRDefault="006D3679">
      <w:pPr>
        <w:spacing w:after="36"/>
      </w:pPr>
    </w:p>
    <w:tbl>
      <w:tblPr>
        <w:tblW w:w="5000" w:type="pct"/>
        <w:tblBorders>
          <w:top w:val="single" w:sz="4" w:space="0" w:color="808080"/>
          <w:left w:val="single" w:sz="4" w:space="0" w:color="808080"/>
          <w:bottom w:val="single" w:sz="4" w:space="0" w:color="808080"/>
          <w:right w:val="single" w:sz="4" w:space="0" w:color="80808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56"/>
      </w:tblGrid>
      <w:tr w:rsidR="006D3679" w14:paraId="35030089" w14:textId="77777777">
        <w:tblPrEx>
          <w:tblCellMar>
            <w:top w:w="0" w:type="dxa"/>
            <w:bottom w:w="0" w:type="dxa"/>
          </w:tblCellMar>
        </w:tblPrEx>
        <w:tc>
          <w:tcPr>
            <w:tcW w:w="9360" w:type="dxa"/>
            <w:tcMar>
              <w:top w:w="60" w:type="dxa"/>
              <w:left w:w="120" w:type="dxa"/>
              <w:bottom w:w="60" w:type="dxa"/>
              <w:right w:w="120" w:type="dxa"/>
            </w:tcMar>
          </w:tcPr>
          <w:p w14:paraId="4F221207" w14:textId="77777777" w:rsidR="006D3679" w:rsidRDefault="00000000">
            <w:pPr>
              <w:spacing w:after="30"/>
            </w:pPr>
            <w:r>
              <w:rPr>
                <w:b/>
                <w:bCs/>
                <w:sz w:val="18"/>
                <w:szCs w:val="18"/>
              </w:rPr>
              <w:t>Employee consent</w:t>
            </w:r>
          </w:p>
          <w:p w14:paraId="691A678A" w14:textId="77777777" w:rsidR="006D3679" w:rsidRDefault="00000000">
            <w:r>
              <w:rPr>
                <w:sz w:val="17"/>
                <w:szCs w:val="17"/>
              </w:rPr>
              <w:t>I confirm the information recorded above is accurate to the best of my knowledge. I consent to the relevant details being shared, on a need-to-know basis, with the manager(s) and colleagues named above so that appropriate support and safety measures can be put in place.</w:t>
            </w:r>
          </w:p>
        </w:tc>
      </w:tr>
    </w:tbl>
    <w:p w14:paraId="4F3854B8" w14:textId="77777777" w:rsidR="006D3679" w:rsidRDefault="006D3679">
      <w:pPr>
        <w:spacing w:after="54"/>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6"/>
      </w:tblGrid>
      <w:tr w:rsidR="006D3679" w14:paraId="713E3729" w14:textId="77777777">
        <w:tblPrEx>
          <w:tblCellMar>
            <w:top w:w="0" w:type="dxa"/>
            <w:bottom w:w="0" w:type="dxa"/>
          </w:tblCellMar>
        </w:tblPrEx>
        <w:tc>
          <w:tcPr>
            <w:tcW w:w="9360" w:type="dxa"/>
            <w:shd w:val="clear" w:color="auto" w:fill="2B2B2B"/>
            <w:tcMar>
              <w:top w:w="25" w:type="dxa"/>
              <w:left w:w="120" w:type="dxa"/>
              <w:bottom w:w="25" w:type="dxa"/>
              <w:right w:w="120" w:type="dxa"/>
            </w:tcMar>
          </w:tcPr>
          <w:p w14:paraId="3F170597" w14:textId="77777777" w:rsidR="006D3679" w:rsidRDefault="00000000">
            <w:r>
              <w:rPr>
                <w:b/>
                <w:bCs/>
                <w:caps/>
                <w:color w:val="FFFFFF"/>
                <w:sz w:val="21"/>
                <w:szCs w:val="21"/>
              </w:rPr>
              <w:t>6.  Review</w:t>
            </w:r>
          </w:p>
        </w:tc>
      </w:tr>
    </w:tbl>
    <w:p w14:paraId="7AD720C5" w14:textId="77777777" w:rsidR="006D3679" w:rsidRDefault="006D3679">
      <w:pPr>
        <w:spacing w:after="27"/>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011"/>
        <w:gridCol w:w="3217"/>
        <w:gridCol w:w="1787"/>
        <w:gridCol w:w="3441"/>
      </w:tblGrid>
      <w:tr w:rsidR="006D3679" w14:paraId="4AFF7240"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2A110F97" w14:textId="77777777" w:rsidR="006D3679" w:rsidRDefault="00000000">
            <w:r>
              <w:rPr>
                <w:b/>
                <w:bCs/>
                <w:color w:val="000000"/>
                <w:sz w:val="19"/>
                <w:szCs w:val="19"/>
              </w:rPr>
              <w:t>Review date</w:t>
            </w:r>
          </w:p>
        </w:tc>
        <w:tc>
          <w:tcPr>
            <w:tcW w:w="288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6B8FEE97" w14:textId="77777777" w:rsidR="006D3679" w:rsidRDefault="006D3679"/>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35" w:type="dxa"/>
              <w:left w:w="90" w:type="dxa"/>
              <w:bottom w:w="35" w:type="dxa"/>
              <w:right w:w="90" w:type="dxa"/>
            </w:tcMar>
            <w:vAlign w:val="center"/>
          </w:tcPr>
          <w:p w14:paraId="0BC115CA" w14:textId="77777777" w:rsidR="006D3679" w:rsidRDefault="00000000">
            <w:r>
              <w:rPr>
                <w:b/>
                <w:bCs/>
                <w:color w:val="000000"/>
                <w:sz w:val="19"/>
                <w:szCs w:val="19"/>
              </w:rPr>
              <w:t>Reviewed by</w:t>
            </w:r>
          </w:p>
        </w:tc>
        <w:tc>
          <w:tcPr>
            <w:tcW w:w="3080" w:type="dxa"/>
            <w:tcBorders>
              <w:top w:val="single" w:sz="4" w:space="0" w:color="808080"/>
              <w:left w:val="single" w:sz="4" w:space="0" w:color="808080"/>
              <w:bottom w:val="single" w:sz="4" w:space="0" w:color="808080"/>
              <w:right w:val="single" w:sz="4" w:space="0" w:color="808080"/>
            </w:tcBorders>
            <w:tcMar>
              <w:top w:w="35" w:type="dxa"/>
              <w:left w:w="90" w:type="dxa"/>
              <w:bottom w:w="35" w:type="dxa"/>
              <w:right w:w="90" w:type="dxa"/>
            </w:tcMar>
            <w:vAlign w:val="center"/>
          </w:tcPr>
          <w:p w14:paraId="096D8E79" w14:textId="77777777" w:rsidR="006D3679" w:rsidRDefault="006D3679"/>
        </w:tc>
      </w:tr>
    </w:tbl>
    <w:p w14:paraId="44CEE73A" w14:textId="77777777" w:rsidR="006D3679" w:rsidRDefault="006D3679">
      <w:pPr>
        <w:spacing w:after="27"/>
      </w:pPr>
    </w:p>
    <w:p w14:paraId="50897E13" w14:textId="77777777" w:rsidR="006D3679" w:rsidRDefault="00000000">
      <w:pPr>
        <w:spacing w:after="30"/>
      </w:pPr>
      <w:r>
        <w:rPr>
          <w:i/>
          <w:iCs/>
          <w:color w:val="595959"/>
          <w:sz w:val="17"/>
          <w:szCs w:val="17"/>
        </w:rPr>
        <w:t>Re-assess sooner if: the condition changes, a related incident occurs, duties or shift patterns change, or new medical advice is received.</w:t>
      </w:r>
    </w:p>
    <w:p w14:paraId="45B68F38" w14:textId="77777777" w:rsidR="006D3679" w:rsidRDefault="006D3679">
      <w:pPr>
        <w:spacing w:after="54"/>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6"/>
      </w:tblGrid>
      <w:tr w:rsidR="006D3679" w14:paraId="4F83B740" w14:textId="77777777">
        <w:tblPrEx>
          <w:tblCellMar>
            <w:top w:w="0" w:type="dxa"/>
            <w:bottom w:w="0" w:type="dxa"/>
          </w:tblCellMar>
        </w:tblPrEx>
        <w:tc>
          <w:tcPr>
            <w:tcW w:w="9360" w:type="dxa"/>
            <w:shd w:val="clear" w:color="auto" w:fill="2B2B2B"/>
            <w:tcMar>
              <w:top w:w="25" w:type="dxa"/>
              <w:left w:w="120" w:type="dxa"/>
              <w:bottom w:w="25" w:type="dxa"/>
              <w:right w:w="120" w:type="dxa"/>
            </w:tcMar>
          </w:tcPr>
          <w:p w14:paraId="07A13BE7" w14:textId="77777777" w:rsidR="006D3679" w:rsidRDefault="00000000">
            <w:r>
              <w:rPr>
                <w:b/>
                <w:bCs/>
                <w:caps/>
                <w:color w:val="FFFFFF"/>
                <w:sz w:val="21"/>
                <w:szCs w:val="21"/>
              </w:rPr>
              <w:t>7.  Sign-off</w:t>
            </w:r>
          </w:p>
        </w:tc>
      </w:tr>
    </w:tbl>
    <w:p w14:paraId="0B1A0425" w14:textId="77777777" w:rsidR="006D3679" w:rsidRDefault="006D3679">
      <w:pPr>
        <w:spacing w:after="27"/>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87"/>
        <w:gridCol w:w="3396"/>
        <w:gridCol w:w="3307"/>
        <w:gridCol w:w="1966"/>
      </w:tblGrid>
      <w:tr w:rsidR="006D3679" w14:paraId="46BF7E7C"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90" w:type="dxa"/>
              <w:bottom w:w="80" w:type="dxa"/>
              <w:right w:w="90" w:type="dxa"/>
            </w:tcMar>
            <w:vAlign w:val="center"/>
          </w:tcPr>
          <w:p w14:paraId="001DB685" w14:textId="77777777" w:rsidR="006D3679" w:rsidRDefault="00000000">
            <w:r>
              <w:rPr>
                <w:b/>
                <w:bCs/>
                <w:sz w:val="19"/>
                <w:szCs w:val="19"/>
              </w:rPr>
              <w:t>Employee</w:t>
            </w:r>
          </w:p>
        </w:tc>
        <w:tc>
          <w:tcPr>
            <w:tcW w:w="3040" w:type="dxa"/>
            <w:tcBorders>
              <w:top w:val="single" w:sz="4" w:space="0" w:color="808080"/>
              <w:left w:val="single" w:sz="4" w:space="0" w:color="808080"/>
              <w:bottom w:val="single" w:sz="4" w:space="0" w:color="808080"/>
              <w:right w:val="single" w:sz="4" w:space="0" w:color="808080"/>
            </w:tcBorders>
            <w:vAlign w:val="center"/>
          </w:tcPr>
          <w:p w14:paraId="0EEFACD7" w14:textId="77777777" w:rsidR="006D3679" w:rsidRDefault="00000000">
            <w:r>
              <w:rPr>
                <w:sz w:val="18"/>
                <w:szCs w:val="18"/>
              </w:rPr>
              <w:t xml:space="preserve">Name: </w:t>
            </w:r>
          </w:p>
        </w:tc>
        <w:tc>
          <w:tcPr>
            <w:tcW w:w="2960" w:type="dxa"/>
            <w:tcBorders>
              <w:top w:val="single" w:sz="4" w:space="0" w:color="808080"/>
              <w:left w:val="single" w:sz="4" w:space="0" w:color="808080"/>
              <w:bottom w:val="single" w:sz="4" w:space="0" w:color="808080"/>
              <w:right w:val="single" w:sz="4" w:space="0" w:color="808080"/>
            </w:tcBorders>
            <w:vAlign w:val="center"/>
          </w:tcPr>
          <w:p w14:paraId="1BC66124" w14:textId="77777777" w:rsidR="006D3679" w:rsidRDefault="00000000">
            <w:r>
              <w:rPr>
                <w:sz w:val="18"/>
                <w:szCs w:val="18"/>
              </w:rPr>
              <w:t xml:space="preserve">Signature: </w:t>
            </w:r>
          </w:p>
        </w:tc>
        <w:tc>
          <w:tcPr>
            <w:tcW w:w="1760" w:type="dxa"/>
            <w:tcBorders>
              <w:top w:val="single" w:sz="4" w:space="0" w:color="808080"/>
              <w:left w:val="single" w:sz="4" w:space="0" w:color="808080"/>
              <w:bottom w:val="single" w:sz="4" w:space="0" w:color="808080"/>
              <w:right w:val="single" w:sz="4" w:space="0" w:color="808080"/>
            </w:tcBorders>
            <w:vAlign w:val="center"/>
          </w:tcPr>
          <w:p w14:paraId="24896A4B" w14:textId="77777777" w:rsidR="006D3679" w:rsidRDefault="00000000">
            <w:r>
              <w:rPr>
                <w:sz w:val="18"/>
                <w:szCs w:val="18"/>
              </w:rPr>
              <w:t xml:space="preserve">Date: </w:t>
            </w:r>
          </w:p>
        </w:tc>
      </w:tr>
      <w:tr w:rsidR="006D3679" w14:paraId="4E4E0E96" w14:textId="77777777">
        <w:tblPrEx>
          <w:tblCellMar>
            <w:top w:w="0" w:type="dxa"/>
            <w:bottom w:w="0" w:type="dxa"/>
          </w:tblCellMar>
        </w:tblPrEx>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80" w:type="dxa"/>
              <w:left w:w="90" w:type="dxa"/>
              <w:bottom w:w="80" w:type="dxa"/>
              <w:right w:w="90" w:type="dxa"/>
            </w:tcMar>
            <w:vAlign w:val="center"/>
          </w:tcPr>
          <w:p w14:paraId="3B644093" w14:textId="77777777" w:rsidR="006D3679" w:rsidRDefault="00000000">
            <w:r>
              <w:rPr>
                <w:b/>
                <w:bCs/>
                <w:sz w:val="19"/>
                <w:szCs w:val="19"/>
              </w:rPr>
              <w:t>Assessor / manager</w:t>
            </w:r>
          </w:p>
        </w:tc>
        <w:tc>
          <w:tcPr>
            <w:tcW w:w="3040" w:type="dxa"/>
            <w:tcBorders>
              <w:top w:val="single" w:sz="4" w:space="0" w:color="808080"/>
              <w:left w:val="single" w:sz="4" w:space="0" w:color="808080"/>
              <w:bottom w:val="single" w:sz="4" w:space="0" w:color="808080"/>
              <w:right w:val="single" w:sz="4" w:space="0" w:color="808080"/>
            </w:tcBorders>
            <w:vAlign w:val="center"/>
          </w:tcPr>
          <w:p w14:paraId="100E25F7" w14:textId="77777777" w:rsidR="006D3679" w:rsidRDefault="00000000">
            <w:r>
              <w:rPr>
                <w:sz w:val="18"/>
                <w:szCs w:val="18"/>
              </w:rPr>
              <w:t xml:space="preserve">Name: </w:t>
            </w:r>
          </w:p>
        </w:tc>
        <w:tc>
          <w:tcPr>
            <w:tcW w:w="2960" w:type="dxa"/>
            <w:tcBorders>
              <w:top w:val="single" w:sz="4" w:space="0" w:color="808080"/>
              <w:left w:val="single" w:sz="4" w:space="0" w:color="808080"/>
              <w:bottom w:val="single" w:sz="4" w:space="0" w:color="808080"/>
              <w:right w:val="single" w:sz="4" w:space="0" w:color="808080"/>
            </w:tcBorders>
            <w:vAlign w:val="center"/>
          </w:tcPr>
          <w:p w14:paraId="09D3310D" w14:textId="77777777" w:rsidR="006D3679" w:rsidRDefault="00000000">
            <w:r>
              <w:rPr>
                <w:sz w:val="18"/>
                <w:szCs w:val="18"/>
              </w:rPr>
              <w:t xml:space="preserve">Signature: </w:t>
            </w:r>
          </w:p>
        </w:tc>
        <w:tc>
          <w:tcPr>
            <w:tcW w:w="1760" w:type="dxa"/>
            <w:tcBorders>
              <w:top w:val="single" w:sz="4" w:space="0" w:color="808080"/>
              <w:left w:val="single" w:sz="4" w:space="0" w:color="808080"/>
              <w:bottom w:val="single" w:sz="4" w:space="0" w:color="808080"/>
              <w:right w:val="single" w:sz="4" w:space="0" w:color="808080"/>
            </w:tcBorders>
            <w:vAlign w:val="center"/>
          </w:tcPr>
          <w:p w14:paraId="060D7BAB" w14:textId="77777777" w:rsidR="006D3679" w:rsidRDefault="00000000">
            <w:r>
              <w:rPr>
                <w:sz w:val="18"/>
                <w:szCs w:val="18"/>
              </w:rPr>
              <w:t xml:space="preserve">Date: </w:t>
            </w:r>
          </w:p>
        </w:tc>
      </w:tr>
    </w:tbl>
    <w:p w14:paraId="23926490" w14:textId="77777777" w:rsidR="00B35070" w:rsidRDefault="00B35070"/>
    <w:sectPr w:rsidR="00B35070">
      <w:footerReference w:type="default" r:id="rId8"/>
      <w:pgSz w:w="11906" w:h="16838"/>
      <w:pgMar w:top="520" w:right="720" w:bottom="56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B4698" w14:textId="77777777" w:rsidR="00B35070" w:rsidRDefault="00B35070">
      <w:r>
        <w:separator/>
      </w:r>
    </w:p>
  </w:endnote>
  <w:endnote w:type="continuationSeparator" w:id="0">
    <w:p w14:paraId="596AB1A4" w14:textId="77777777" w:rsidR="00B35070" w:rsidRDefault="00B35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DAE0D" w14:textId="77777777" w:rsidR="006D3679" w:rsidRDefault="00000000">
    <w:pPr>
      <w:pBdr>
        <w:top w:val="single" w:sz="4" w:space="4" w:color="BBBBBB"/>
      </w:pBdr>
      <w:tabs>
        <w:tab w:val="center" w:pos="4680"/>
        <w:tab w:val="right" w:pos="9360"/>
      </w:tabs>
    </w:pPr>
    <w:r>
      <w:rPr>
        <w:color w:val="595959"/>
        <w:sz w:val="15"/>
        <w:szCs w:val="15"/>
      </w:rPr>
      <w:t xml:space="preserve">Black Horse </w:t>
    </w:r>
    <w:proofErr w:type="gramStart"/>
    <w:r>
      <w:rPr>
        <w:color w:val="595959"/>
        <w:sz w:val="15"/>
        <w:szCs w:val="15"/>
      </w:rPr>
      <w:t>Beamish  |</w:t>
    </w:r>
    <w:proofErr w:type="gramEnd"/>
    <w:r>
      <w:rPr>
        <w:color w:val="595959"/>
        <w:sz w:val="15"/>
        <w:szCs w:val="15"/>
      </w:rPr>
      <w:t xml:space="preserve">  BHB-IHRA-F</w:t>
    </w:r>
    <w:proofErr w:type="gramStart"/>
    <w:r>
      <w:rPr>
        <w:color w:val="595959"/>
        <w:sz w:val="15"/>
        <w:szCs w:val="15"/>
      </w:rPr>
      <w:t>01  |</w:t>
    </w:r>
    <w:proofErr w:type="gramEnd"/>
    <w:r>
      <w:rPr>
        <w:color w:val="595959"/>
        <w:sz w:val="15"/>
        <w:szCs w:val="15"/>
      </w:rPr>
      <w:t xml:space="preserve">  Version 1.0</w:t>
    </w:r>
    <w:r>
      <w:rPr>
        <w:color w:val="595959"/>
        <w:sz w:val="15"/>
        <w:szCs w:val="15"/>
      </w:rPr>
      <w:tab/>
      <w:t>CONFIDENTIAL</w:t>
    </w:r>
    <w:r>
      <w:rPr>
        <w:color w:val="595959"/>
        <w:sz w:val="15"/>
        <w:szCs w:val="15"/>
      </w:rPr>
      <w:tab/>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0566CB">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0566CB">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F52DA" w14:textId="77777777" w:rsidR="00B35070" w:rsidRDefault="00B35070">
      <w:r>
        <w:separator/>
      </w:r>
    </w:p>
  </w:footnote>
  <w:footnote w:type="continuationSeparator" w:id="0">
    <w:p w14:paraId="4B178BFB" w14:textId="77777777" w:rsidR="00B35070" w:rsidRDefault="00B350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C205D"/>
    <w:multiLevelType w:val="hybridMultilevel"/>
    <w:tmpl w:val="862CDA1E"/>
    <w:lvl w:ilvl="0" w:tplc="5B809CD4">
      <w:start w:val="1"/>
      <w:numFmt w:val="bullet"/>
      <w:lvlText w:val="●"/>
      <w:lvlJc w:val="left"/>
      <w:pPr>
        <w:ind w:left="720" w:hanging="360"/>
      </w:pPr>
    </w:lvl>
    <w:lvl w:ilvl="1" w:tplc="1206C37A">
      <w:start w:val="1"/>
      <w:numFmt w:val="bullet"/>
      <w:lvlText w:val="○"/>
      <w:lvlJc w:val="left"/>
      <w:pPr>
        <w:ind w:left="1440" w:hanging="360"/>
      </w:pPr>
    </w:lvl>
    <w:lvl w:ilvl="2" w:tplc="BA002C46">
      <w:start w:val="1"/>
      <w:numFmt w:val="bullet"/>
      <w:lvlText w:val="■"/>
      <w:lvlJc w:val="left"/>
      <w:pPr>
        <w:ind w:left="2160" w:hanging="360"/>
      </w:pPr>
    </w:lvl>
    <w:lvl w:ilvl="3" w:tplc="D778D320">
      <w:start w:val="1"/>
      <w:numFmt w:val="bullet"/>
      <w:lvlText w:val="●"/>
      <w:lvlJc w:val="left"/>
      <w:pPr>
        <w:ind w:left="2880" w:hanging="360"/>
      </w:pPr>
    </w:lvl>
    <w:lvl w:ilvl="4" w:tplc="2946E6C6">
      <w:start w:val="1"/>
      <w:numFmt w:val="bullet"/>
      <w:lvlText w:val="○"/>
      <w:lvlJc w:val="left"/>
      <w:pPr>
        <w:ind w:left="3600" w:hanging="360"/>
      </w:pPr>
    </w:lvl>
    <w:lvl w:ilvl="5" w:tplc="D5BC1850">
      <w:start w:val="1"/>
      <w:numFmt w:val="bullet"/>
      <w:lvlText w:val="■"/>
      <w:lvlJc w:val="left"/>
      <w:pPr>
        <w:ind w:left="4320" w:hanging="360"/>
      </w:pPr>
    </w:lvl>
    <w:lvl w:ilvl="6" w:tplc="0D606530">
      <w:start w:val="1"/>
      <w:numFmt w:val="bullet"/>
      <w:lvlText w:val="●"/>
      <w:lvlJc w:val="left"/>
      <w:pPr>
        <w:ind w:left="5040" w:hanging="360"/>
      </w:pPr>
    </w:lvl>
    <w:lvl w:ilvl="7" w:tplc="55B2E1A6">
      <w:start w:val="1"/>
      <w:numFmt w:val="bullet"/>
      <w:lvlText w:val="●"/>
      <w:lvlJc w:val="left"/>
      <w:pPr>
        <w:ind w:left="5760" w:hanging="360"/>
      </w:pPr>
    </w:lvl>
    <w:lvl w:ilvl="8" w:tplc="3AEA7DB8">
      <w:start w:val="1"/>
      <w:numFmt w:val="bullet"/>
      <w:lvlText w:val="●"/>
      <w:lvlJc w:val="left"/>
      <w:pPr>
        <w:ind w:left="6480" w:hanging="360"/>
      </w:pPr>
    </w:lvl>
  </w:abstractNum>
  <w:num w:numId="1" w16cid:durableId="391394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679"/>
    <w:rsid w:val="000566CB"/>
    <w:rsid w:val="006D3679"/>
    <w:rsid w:val="00B35070"/>
    <w:rsid w:val="00D14B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B7849"/>
  <w15:docId w15:val="{B145AF32-A8C7-4417-A8EF-4EA3BE973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740</Words>
  <Characters>4221</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Health Risk Assessment</dc:title>
  <dc:creator>Black Horse Beamish</dc:creator>
  <cp:lastModifiedBy>GM</cp:lastModifiedBy>
  <cp:revision>2</cp:revision>
  <cp:lastPrinted>2026-07-16T15:20:00Z</cp:lastPrinted>
  <dcterms:created xsi:type="dcterms:W3CDTF">2026-07-16T21:00:00Z</dcterms:created>
  <dcterms:modified xsi:type="dcterms:W3CDTF">2026-07-16T21:00:00Z</dcterms:modified>
</cp:coreProperties>
</file>