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EC69C" w14:textId="77777777" w:rsidR="00A76F64" w:rsidRDefault="006121E5">
      <w:pPr>
        <w:spacing w:line="1100" w:lineRule="exact"/>
        <w:jc w:val="center"/>
        <w:rPr>
          <w:rFonts w:ascii="Microsoft YaHei" w:eastAsia="Microsoft YaHei" w:hAnsi="Microsoft YaHei"/>
          <w:b/>
          <w:bCs/>
          <w:sz w:val="48"/>
          <w:szCs w:val="48"/>
        </w:rPr>
      </w:pPr>
      <w:r>
        <w:rPr>
          <w:rFonts w:ascii="Microsoft YaHei" w:eastAsia="Microsoft YaHei" w:hAnsi="Microsoft YaHei" w:hint="eastAsia"/>
          <w:b/>
          <w:bCs/>
          <w:sz w:val="48"/>
          <w:szCs w:val="48"/>
        </w:rPr>
        <w:t>个人简历</w:t>
      </w:r>
    </w:p>
    <w:tbl>
      <w:tblPr>
        <w:tblStyle w:val="TableGrid"/>
        <w:tblpPr w:leftFromText="180" w:rightFromText="180" w:vertAnchor="text" w:horzAnchor="page" w:tblpX="554" w:tblpY="260"/>
        <w:tblOverlap w:val="never"/>
        <w:tblW w:w="10800" w:type="dxa"/>
        <w:tblBorders>
          <w:top w:val="single" w:sz="24" w:space="0" w:color="F9ECE4"/>
          <w:left w:val="single" w:sz="24" w:space="0" w:color="F9ECE4"/>
          <w:bottom w:val="single" w:sz="24" w:space="0" w:color="F9ECE4"/>
          <w:right w:val="single" w:sz="24" w:space="0" w:color="F9ECE4"/>
          <w:insideH w:val="none" w:sz="0" w:space="0" w:color="auto"/>
          <w:insideV w:val="none" w:sz="0" w:space="0" w:color="auto"/>
        </w:tblBorders>
        <w:tblCellMar>
          <w:left w:w="0" w:type="dxa"/>
          <w:right w:w="0" w:type="dxa"/>
        </w:tblCellMar>
        <w:tblLook w:val="04A0" w:firstRow="1" w:lastRow="0" w:firstColumn="1" w:lastColumn="0" w:noHBand="0" w:noVBand="1"/>
      </w:tblPr>
      <w:tblGrid>
        <w:gridCol w:w="10800"/>
      </w:tblGrid>
      <w:tr w:rsidR="00A76F64" w14:paraId="0464DE41" w14:textId="77777777">
        <w:trPr>
          <w:trHeight w:val="2132"/>
        </w:trPr>
        <w:tc>
          <w:tcPr>
            <w:tcW w:w="10800" w:type="dxa"/>
            <w:tcBorders>
              <w:tl2br w:val="nil"/>
              <w:tr2bl w:val="nil"/>
            </w:tcBorders>
          </w:tcPr>
          <w:p w14:paraId="1E2633C1" w14:textId="77777777" w:rsidR="00A76F64" w:rsidRDefault="00A76F64">
            <w:pPr>
              <w:snapToGrid w:val="0"/>
              <w:jc w:val="left"/>
              <w:rPr>
                <w:rFonts w:ascii="Microsoft YaHei" w:eastAsia="Microsoft YaHei" w:hAnsi="Microsoft YaHei" w:cs="Microsoft YaHei"/>
                <w:szCs w:val="21"/>
              </w:rPr>
            </w:pPr>
          </w:p>
          <w:p w14:paraId="3A9C27DD" w14:textId="77777777" w:rsidR="00A76F64" w:rsidRDefault="006121E5">
            <w:pPr>
              <w:snapToGrid w:val="0"/>
              <w:ind w:firstLineChars="300" w:firstLine="630"/>
              <w:jc w:val="left"/>
              <w:rPr>
                <w:rFonts w:ascii="Microsoft YaHei" w:eastAsia="Microsoft YaHei" w:hAnsi="Microsoft YaHei" w:cs="Microsoft YaHei"/>
                <w:szCs w:val="21"/>
              </w:rPr>
            </w:pPr>
            <w:r>
              <w:rPr>
                <w:rFonts w:ascii="Microsoft YaHei" w:eastAsia="Microsoft YaHei" w:hAnsi="Microsoft YaHei" w:cs="Microsoft YaHei" w:hint="eastAsia"/>
                <w:b/>
                <w:szCs w:val="21"/>
              </w:rPr>
              <w:t>姓    名</w:t>
            </w:r>
            <w:r>
              <w:rPr>
                <w:rFonts w:ascii="Microsoft YaHei" w:eastAsia="Microsoft YaHei" w:hAnsi="Microsoft YaHei" w:cs="Microsoft YaHei" w:hint="eastAsia"/>
                <w:szCs w:val="21"/>
              </w:rPr>
              <w:t>： 王点</w:t>
            </w:r>
            <w:r>
              <w:rPr>
                <w:rFonts w:ascii="Microsoft YaHei" w:eastAsia="Microsoft YaHei" w:hAnsi="Microsoft YaHei" w:cs="Microsoft YaHei" w:hint="eastAsia"/>
                <w:szCs w:val="21"/>
              </w:rPr>
              <w:tab/>
            </w:r>
            <w:r>
              <w:rPr>
                <w:rFonts w:ascii="Microsoft YaHei" w:eastAsia="Microsoft YaHei" w:hAnsi="Microsoft YaHei" w:cs="Microsoft YaHei" w:hint="eastAsia"/>
                <w:szCs w:val="21"/>
              </w:rPr>
              <w:tab/>
            </w:r>
            <w:r>
              <w:rPr>
                <w:rFonts w:ascii="Microsoft YaHei" w:eastAsia="Microsoft YaHei" w:hAnsi="Microsoft YaHei" w:cs="Microsoft YaHei" w:hint="eastAsia"/>
                <w:szCs w:val="21"/>
              </w:rPr>
              <w:tab/>
            </w:r>
            <w:r>
              <w:rPr>
                <w:rFonts w:ascii="Microsoft YaHei" w:eastAsia="Microsoft YaHei" w:hAnsi="Microsoft YaHei" w:cs="Microsoft YaHei" w:hint="eastAsia"/>
                <w:szCs w:val="21"/>
              </w:rPr>
              <w:tab/>
              <w:t xml:space="preserve">                    </w:t>
            </w:r>
            <w:r>
              <w:rPr>
                <w:rFonts w:ascii="Microsoft YaHei" w:eastAsia="Microsoft YaHei" w:hAnsi="Microsoft YaHei" w:cs="Microsoft YaHei" w:hint="eastAsia"/>
                <w:b/>
                <w:szCs w:val="21"/>
              </w:rPr>
              <w:t>邮    箱</w:t>
            </w:r>
            <w:r>
              <w:rPr>
                <w:rFonts w:ascii="Microsoft YaHei" w:eastAsia="Microsoft YaHei" w:hAnsi="Microsoft YaHei" w:cs="Microsoft YaHei" w:hint="eastAsia"/>
                <w:szCs w:val="21"/>
              </w:rPr>
              <w:t xml:space="preserve">： </w:t>
            </w:r>
            <w:hyperlink r:id="rId6" w:history="1">
              <w:r>
                <w:rPr>
                  <w:rStyle w:val="Hyperlink"/>
                  <w:rFonts w:ascii="Microsoft YaHei" w:eastAsia="Microsoft YaHei" w:hAnsi="Microsoft YaHei" w:hint="eastAsia"/>
                  <w:szCs w:val="21"/>
                </w:rPr>
                <w:t>wangdian11223</w:t>
              </w:r>
              <w:r>
                <w:rPr>
                  <w:rStyle w:val="Hyperlink"/>
                  <w:rFonts w:ascii="Microsoft YaHei" w:eastAsia="Microsoft YaHei" w:hAnsi="Microsoft YaHei" w:cs="Microsoft YaHei" w:hint="eastAsia"/>
                  <w:szCs w:val="21"/>
                </w:rPr>
                <w:t>@163.com</w:t>
              </w:r>
            </w:hyperlink>
          </w:p>
          <w:p w14:paraId="13B21E55" w14:textId="77777777" w:rsidR="00A76F64" w:rsidRDefault="006121E5">
            <w:pPr>
              <w:snapToGrid w:val="0"/>
              <w:ind w:firstLineChars="300" w:firstLine="630"/>
              <w:jc w:val="left"/>
              <w:rPr>
                <w:rFonts w:ascii="Microsoft YaHei" w:eastAsia="Microsoft YaHei" w:hAnsi="Microsoft YaHei" w:cs="Microsoft YaHei"/>
                <w:szCs w:val="21"/>
              </w:rPr>
            </w:pPr>
            <w:r>
              <w:rPr>
                <w:rFonts w:ascii="Microsoft YaHei" w:eastAsia="Microsoft YaHei" w:hAnsi="Microsoft YaHei" w:cs="Microsoft YaHei" w:hint="eastAsia"/>
                <w:b/>
                <w:szCs w:val="21"/>
              </w:rPr>
              <w:t>联系方式</w:t>
            </w:r>
            <w:r>
              <w:rPr>
                <w:rFonts w:ascii="Microsoft YaHei" w:eastAsia="Microsoft YaHei" w:hAnsi="Microsoft YaHei" w:cs="Microsoft YaHei" w:hint="eastAsia"/>
                <w:szCs w:val="21"/>
              </w:rPr>
              <w:t xml:space="preserve">： 19330840630                          </w:t>
            </w:r>
            <w:r>
              <w:rPr>
                <w:rFonts w:ascii="Microsoft YaHei" w:eastAsia="Microsoft YaHei" w:hAnsi="Microsoft YaHei" w:cs="Microsoft YaHei" w:hint="eastAsia"/>
                <w:b/>
                <w:szCs w:val="21"/>
              </w:rPr>
              <w:t>出生年月</w:t>
            </w:r>
            <w:r>
              <w:rPr>
                <w:rFonts w:ascii="Microsoft YaHei" w:eastAsia="Microsoft YaHei" w:hAnsi="Microsoft YaHei" w:cs="Microsoft YaHei" w:hint="eastAsia"/>
                <w:szCs w:val="21"/>
              </w:rPr>
              <w:t>： 1995.08</w:t>
            </w:r>
          </w:p>
          <w:p w14:paraId="33425C93" w14:textId="77777777" w:rsidR="00A76F64" w:rsidRDefault="006121E5">
            <w:pPr>
              <w:snapToGrid w:val="0"/>
              <w:ind w:firstLineChars="300" w:firstLine="630"/>
              <w:jc w:val="left"/>
              <w:rPr>
                <w:rFonts w:ascii="Microsoft YaHei" w:eastAsia="Microsoft YaHei" w:hAnsi="Microsoft YaHei"/>
                <w:szCs w:val="21"/>
              </w:rPr>
            </w:pPr>
            <w:r>
              <w:rPr>
                <w:rFonts w:ascii="Microsoft YaHei" w:eastAsia="Microsoft YaHei" w:hAnsi="Microsoft YaHei" w:cs="Microsoft YaHei" w:hint="eastAsia"/>
                <w:b/>
                <w:szCs w:val="21"/>
              </w:rPr>
              <w:t>性    别</w:t>
            </w:r>
            <w:r>
              <w:rPr>
                <w:rFonts w:ascii="Microsoft YaHei" w:eastAsia="Microsoft YaHei" w:hAnsi="Microsoft YaHei" w:cs="Microsoft YaHei" w:hint="eastAsia"/>
                <w:szCs w:val="21"/>
              </w:rPr>
              <w:t xml:space="preserve">： 男                                     </w:t>
            </w:r>
            <w:r>
              <w:rPr>
                <w:rFonts w:ascii="Microsoft YaHei" w:eastAsia="Microsoft YaHei" w:hAnsi="Microsoft YaHei" w:cs="Microsoft YaHei" w:hint="eastAsia"/>
                <w:b/>
                <w:szCs w:val="21"/>
              </w:rPr>
              <w:t>学    历</w:t>
            </w:r>
            <w:r>
              <w:rPr>
                <w:rFonts w:ascii="Microsoft YaHei" w:eastAsia="Microsoft YaHei" w:hAnsi="Microsoft YaHei" w:cs="Microsoft YaHei" w:hint="eastAsia"/>
                <w:szCs w:val="21"/>
              </w:rPr>
              <w:t xml:space="preserve">： 本科                           </w:t>
            </w:r>
          </w:p>
          <w:p w14:paraId="13E64800" w14:textId="77777777" w:rsidR="00A76F64" w:rsidRDefault="006121E5">
            <w:pPr>
              <w:snapToGrid w:val="0"/>
              <w:ind w:firstLineChars="300" w:firstLine="630"/>
              <w:jc w:val="left"/>
              <w:rPr>
                <w:rFonts w:ascii="Microsoft YaHei" w:eastAsia="Microsoft YaHei" w:hAnsi="Microsoft YaHei"/>
                <w:szCs w:val="21"/>
              </w:rPr>
            </w:pPr>
            <w:r>
              <w:rPr>
                <w:rFonts w:ascii="Microsoft YaHei" w:eastAsia="Microsoft YaHei" w:hAnsi="Microsoft YaHei" w:cs="Microsoft YaHei" w:hint="eastAsia"/>
                <w:b/>
                <w:szCs w:val="21"/>
              </w:rPr>
              <w:t>毕业院校</w:t>
            </w:r>
            <w:r>
              <w:rPr>
                <w:rFonts w:ascii="Microsoft YaHei" w:eastAsia="Microsoft YaHei" w:hAnsi="Microsoft YaHei" w:cs="Microsoft YaHei" w:hint="eastAsia"/>
                <w:szCs w:val="21"/>
              </w:rPr>
              <w:t>： 加拿大英属哥伦比亚大学（世界排名前40）</w:t>
            </w:r>
          </w:p>
        </w:tc>
      </w:tr>
    </w:tbl>
    <w:p w14:paraId="2CAF0435" w14:textId="77777777" w:rsidR="00A76F64" w:rsidRDefault="00A76F64">
      <w:pPr>
        <w:spacing w:line="300" w:lineRule="exact"/>
      </w:pPr>
    </w:p>
    <w:p w14:paraId="51413F9E" w14:textId="77777777" w:rsidR="00A76F64" w:rsidRDefault="006121E5">
      <w:pPr>
        <w:spacing w:line="580" w:lineRule="exact"/>
        <w:ind w:left="929"/>
        <w:textAlignment w:val="center"/>
      </w:pPr>
      <w:r>
        <w:rPr>
          <w:rFonts w:ascii="Microsoft YaHei" w:eastAsia="Microsoft YaHei" w:hAnsi="Microsoft YaHei" w:cs="Microsoft YaHei"/>
          <w:b/>
          <w:noProof/>
          <w:color w:val="FFFFFF"/>
          <w:sz w:val="26"/>
        </w:rPr>
        <w:drawing>
          <wp:anchor distT="0" distB="0" distL="114300" distR="114300" simplePos="0" relativeHeight="251659264" behindDoc="1" locked="0" layoutInCell="1" allowOverlap="1" wp14:anchorId="2EE19484" wp14:editId="1F0B4BA5">
            <wp:simplePos x="0" y="0"/>
            <wp:positionH relativeFrom="column">
              <wp:posOffset>-9525</wp:posOffset>
            </wp:positionH>
            <wp:positionV relativeFrom="paragraph">
              <wp:posOffset>0</wp:posOffset>
            </wp:positionV>
            <wp:extent cx="6932295" cy="368935"/>
            <wp:effectExtent l="0" t="0" r="1905" b="2540"/>
            <wp:wrapNone/>
            <wp:docPr id="2"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module_title_background.png"/>
                    <pic:cNvPicPr>
                      <a:picLocks noChangeAspect="1"/>
                    </pic:cNvPicPr>
                  </pic:nvPicPr>
                  <pic:blipFill>
                    <a:blip r:embed="rId7"/>
                    <a:stretch>
                      <a:fillRect/>
                    </a:stretch>
                  </pic:blipFill>
                  <pic:spPr>
                    <a:xfrm>
                      <a:off x="0" y="0"/>
                      <a:ext cx="6932295" cy="368734"/>
                    </a:xfrm>
                    <a:prstGeom prst="rect">
                      <a:avLst/>
                    </a:prstGeom>
                  </pic:spPr>
                </pic:pic>
              </a:graphicData>
            </a:graphic>
          </wp:anchor>
        </w:drawing>
      </w:r>
      <w:r>
        <w:rPr>
          <w:rFonts w:ascii="Microsoft YaHei" w:eastAsia="Microsoft YaHei" w:hAnsi="Microsoft YaHei" w:cs="Microsoft YaHei"/>
          <w:b/>
          <w:color w:val="FFFFFF"/>
          <w:sz w:val="26"/>
        </w:rPr>
        <w:t>求职意向</w:t>
      </w:r>
      <w:r>
        <w:rPr>
          <w:noProof/>
        </w:rPr>
        <w:drawing>
          <wp:anchor distT="0" distB="0" distL="114300" distR="114300" simplePos="0" relativeHeight="251660288" behindDoc="0" locked="0" layoutInCell="1" allowOverlap="1" wp14:anchorId="0F61BB8E" wp14:editId="3364FC6C">
            <wp:simplePos x="0" y="0"/>
            <wp:positionH relativeFrom="column">
              <wp:posOffset>110490</wp:posOffset>
            </wp:positionH>
            <wp:positionV relativeFrom="paragraph">
              <wp:posOffset>73660</wp:posOffset>
            </wp:positionV>
            <wp:extent cx="220980" cy="220980"/>
            <wp:effectExtent l="0" t="0" r="0" b="0"/>
            <wp:wrapNone/>
            <wp:docPr id="3" name="Drawing 0" descr="求职意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求职意向.png"/>
                    <pic:cNvPicPr>
                      <a:picLocks noChangeAspect="1"/>
                    </pic:cNvPicPr>
                  </pic:nvPicPr>
                  <pic:blipFill>
                    <a:blip r:embed="rId8"/>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61312" behindDoc="0" locked="0" layoutInCell="1" allowOverlap="1" wp14:anchorId="443479CD" wp14:editId="2C317AA6">
            <wp:simplePos x="0" y="0"/>
            <wp:positionH relativeFrom="column">
              <wp:posOffset>451485</wp:posOffset>
            </wp:positionH>
            <wp:positionV relativeFrom="paragraph">
              <wp:posOffset>86995</wp:posOffset>
            </wp:positionV>
            <wp:extent cx="9525" cy="193675"/>
            <wp:effectExtent l="0" t="0" r="0" b="0"/>
            <wp:wrapNone/>
            <wp:docPr id="4"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4F326C7C" w14:textId="77777777" w:rsidR="00A76F64" w:rsidRDefault="00A76F64">
      <w:pPr>
        <w:spacing w:line="160" w:lineRule="exact"/>
      </w:pPr>
    </w:p>
    <w:p w14:paraId="5C78B3F3" w14:textId="77777777" w:rsidR="00A76F64" w:rsidRDefault="006121E5">
      <w:pPr>
        <w:spacing w:line="300" w:lineRule="exact"/>
        <w:ind w:firstLine="420"/>
        <w:rPr>
          <w:rFonts w:eastAsia="Microsoft YaHei"/>
        </w:rPr>
      </w:pPr>
      <w:r>
        <w:rPr>
          <w:rFonts w:ascii="Microsoft YaHei" w:eastAsia="Microsoft YaHei" w:hAnsi="Microsoft YaHei" w:cs="Microsoft YaHei" w:hint="eastAsia"/>
        </w:rPr>
        <w:t>软件测试工程师 / 自动化</w:t>
      </w:r>
      <w:r>
        <w:rPr>
          <w:rFonts w:ascii="Microsoft YaHei" w:eastAsia="Microsoft YaHei" w:hAnsi="Microsoft YaHei" w:cs="Microsoft YaHei"/>
        </w:rPr>
        <w:t>测试工程师</w:t>
      </w:r>
      <w:r>
        <w:rPr>
          <w:rFonts w:ascii="Microsoft YaHei" w:eastAsia="Microsoft YaHei" w:hAnsi="Microsoft YaHei" w:cs="Microsoft YaHei" w:hint="eastAsia"/>
        </w:rPr>
        <w:t xml:space="preserve"> / 测试开发工程师</w:t>
      </w:r>
    </w:p>
    <w:p w14:paraId="1D9C687E" w14:textId="77777777" w:rsidR="00A76F64" w:rsidRDefault="00A76F64">
      <w:pPr>
        <w:spacing w:line="300" w:lineRule="exact"/>
      </w:pPr>
    </w:p>
    <w:p w14:paraId="14615CE1" w14:textId="77777777" w:rsidR="00A76F64" w:rsidRDefault="006121E5">
      <w:pPr>
        <w:spacing w:line="580" w:lineRule="exact"/>
        <w:ind w:left="929"/>
        <w:textAlignment w:val="center"/>
      </w:pPr>
      <w:r>
        <w:rPr>
          <w:rFonts w:ascii="Microsoft YaHei" w:eastAsia="Microsoft YaHei" w:hAnsi="Microsoft YaHei" w:cs="Microsoft YaHei" w:hint="eastAsia"/>
          <w:b/>
          <w:color w:val="FFFFFF"/>
          <w:sz w:val="26"/>
        </w:rPr>
        <w:t>职业</w:t>
      </w:r>
      <w:r>
        <w:rPr>
          <w:rFonts w:ascii="Microsoft YaHei" w:eastAsia="Microsoft YaHei" w:hAnsi="Microsoft YaHei" w:cs="Microsoft YaHei"/>
          <w:b/>
          <w:color w:val="FFFFFF"/>
          <w:sz w:val="26"/>
        </w:rPr>
        <w:t>技能</w:t>
      </w:r>
      <w:r>
        <w:rPr>
          <w:rFonts w:ascii="Microsoft YaHei" w:eastAsia="Microsoft YaHei" w:hAnsi="Microsoft YaHei" w:cs="Microsoft YaHei"/>
          <w:b/>
          <w:noProof/>
          <w:color w:val="FFFFFF"/>
          <w:sz w:val="26"/>
        </w:rPr>
        <w:drawing>
          <wp:anchor distT="0" distB="0" distL="114300" distR="114300" simplePos="0" relativeHeight="251662336" behindDoc="1" locked="0" layoutInCell="1" allowOverlap="1" wp14:anchorId="013B0F98" wp14:editId="51D1F32A">
            <wp:simplePos x="0" y="0"/>
            <wp:positionH relativeFrom="column">
              <wp:posOffset>0</wp:posOffset>
            </wp:positionH>
            <wp:positionV relativeFrom="paragraph">
              <wp:posOffset>0</wp:posOffset>
            </wp:positionV>
            <wp:extent cx="6924040" cy="368935"/>
            <wp:effectExtent l="0" t="0" r="635" b="2540"/>
            <wp:wrapNone/>
            <wp:docPr id="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module_title_background.png"/>
                    <pic:cNvPicPr>
                      <a:picLocks noChangeAspect="1"/>
                    </pic:cNvPicPr>
                  </pic:nvPicPr>
                  <pic:blipFill>
                    <a:blip r:embed="rId7"/>
                    <a:stretch>
                      <a:fillRect/>
                    </a:stretch>
                  </pic:blipFill>
                  <pic:spPr>
                    <a:xfrm>
                      <a:off x="0" y="0"/>
                      <a:ext cx="6924040" cy="368734"/>
                    </a:xfrm>
                    <a:prstGeom prst="rect">
                      <a:avLst/>
                    </a:prstGeom>
                  </pic:spPr>
                </pic:pic>
              </a:graphicData>
            </a:graphic>
          </wp:anchor>
        </w:drawing>
      </w:r>
      <w:r>
        <w:rPr>
          <w:noProof/>
        </w:rPr>
        <w:drawing>
          <wp:anchor distT="0" distB="0" distL="114300" distR="114300" simplePos="0" relativeHeight="251663360" behindDoc="0" locked="0" layoutInCell="1" allowOverlap="1" wp14:anchorId="7E6A6DE5" wp14:editId="5406D51D">
            <wp:simplePos x="0" y="0"/>
            <wp:positionH relativeFrom="column">
              <wp:posOffset>110490</wp:posOffset>
            </wp:positionH>
            <wp:positionV relativeFrom="paragraph">
              <wp:posOffset>73660</wp:posOffset>
            </wp:positionV>
            <wp:extent cx="220980" cy="220980"/>
            <wp:effectExtent l="0" t="0" r="0" b="0"/>
            <wp:wrapNone/>
            <wp:docPr id="6" name="Drawing 0" descr="相关技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相关技能.png"/>
                    <pic:cNvPicPr>
                      <a:picLocks noChangeAspect="1"/>
                    </pic:cNvPicPr>
                  </pic:nvPicPr>
                  <pic:blipFill>
                    <a:blip r:embed="rId10"/>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64384" behindDoc="0" locked="0" layoutInCell="1" allowOverlap="1" wp14:anchorId="252A9B2B" wp14:editId="6E8F8E18">
            <wp:simplePos x="0" y="0"/>
            <wp:positionH relativeFrom="column">
              <wp:posOffset>451485</wp:posOffset>
            </wp:positionH>
            <wp:positionV relativeFrom="paragraph">
              <wp:posOffset>86995</wp:posOffset>
            </wp:positionV>
            <wp:extent cx="9525" cy="193675"/>
            <wp:effectExtent l="0" t="0" r="0" b="0"/>
            <wp:wrapNone/>
            <wp:docPr id="7"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7634D291" w14:textId="77777777" w:rsidR="00A76F64" w:rsidRDefault="00A76F64">
      <w:pPr>
        <w:spacing w:line="160" w:lineRule="exact"/>
      </w:pPr>
    </w:p>
    <w:p w14:paraId="2F0FF337" w14:textId="77777777" w:rsidR="000F39A3" w:rsidRDefault="006121E5" w:rsidP="000F39A3">
      <w:pPr>
        <w:pStyle w:val="1"/>
        <w:numPr>
          <w:ilvl w:val="0"/>
          <w:numId w:val="1"/>
        </w:numPr>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熟悉Python语言。熟练掌握</w:t>
      </w:r>
      <w:proofErr w:type="spellStart"/>
      <w:r>
        <w:rPr>
          <w:rFonts w:ascii="Microsoft YaHei" w:eastAsia="Microsoft YaHei" w:hAnsi="Microsoft YaHei" w:cs="Microsoft YaHei" w:hint="eastAsia"/>
          <w:bCs/>
          <w:szCs w:val="21"/>
        </w:rPr>
        <w:t>Python+Selenium</w:t>
      </w:r>
      <w:r w:rsidR="000F39A3">
        <w:rPr>
          <w:rFonts w:ascii="Microsoft YaHei" w:eastAsia="Microsoft YaHei" w:hAnsi="Microsoft YaHei" w:cs="Microsoft YaHei"/>
          <w:bCs/>
          <w:szCs w:val="21"/>
        </w:rPr>
        <w:t>+</w:t>
      </w:r>
      <w:r w:rsidR="000F39A3">
        <w:rPr>
          <w:rFonts w:ascii="Microsoft YaHei" w:eastAsia="Microsoft YaHei" w:hAnsi="Microsoft YaHei" w:cs="Microsoft YaHei" w:hint="eastAsia"/>
          <w:bCs/>
          <w:szCs w:val="21"/>
        </w:rPr>
        <w:t>Pytest+Allure</w:t>
      </w:r>
      <w:proofErr w:type="spellEnd"/>
      <w:r>
        <w:rPr>
          <w:rFonts w:ascii="Microsoft YaHei" w:eastAsia="Microsoft YaHei" w:hAnsi="Microsoft YaHei" w:cs="Microsoft YaHei" w:hint="eastAsia"/>
          <w:bCs/>
          <w:szCs w:val="21"/>
        </w:rPr>
        <w:t>自动化测试框架，熟悉</w:t>
      </w:r>
      <w:r w:rsidRPr="000F39A3">
        <w:rPr>
          <w:rFonts w:ascii="Microsoft YaHei" w:eastAsia="Microsoft YaHei" w:hAnsi="Microsoft YaHei" w:cs="Microsoft YaHei" w:hint="eastAsia"/>
          <w:bCs/>
          <w:szCs w:val="21"/>
        </w:rPr>
        <w:t>PO模式封</w:t>
      </w:r>
    </w:p>
    <w:p w14:paraId="1731FB1B" w14:textId="5BAB7A0C" w:rsidR="00A76F64" w:rsidRDefault="000F39A3" w:rsidP="000F39A3">
      <w:pPr>
        <w:pStyle w:val="1"/>
        <w:spacing w:line="480" w:lineRule="auto"/>
        <w:ind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bCs/>
          <w:szCs w:val="21"/>
        </w:rPr>
        <w:t xml:space="preserve">    </w:t>
      </w:r>
      <w:r w:rsidR="006121E5" w:rsidRPr="000F39A3">
        <w:rPr>
          <w:rFonts w:ascii="Microsoft YaHei" w:eastAsia="Microsoft YaHei" w:hAnsi="Microsoft YaHei" w:cs="Microsoft YaHei" w:hint="eastAsia"/>
          <w:bCs/>
          <w:szCs w:val="21"/>
        </w:rPr>
        <w:t>装，熟悉基于Excel和</w:t>
      </w:r>
      <w:proofErr w:type="spellStart"/>
      <w:r w:rsidR="00704EA7">
        <w:rPr>
          <w:rFonts w:ascii="Microsoft YaHei" w:eastAsia="Microsoft YaHei" w:hAnsi="Microsoft YaHei" w:cs="Microsoft YaHei"/>
          <w:bCs/>
          <w:szCs w:val="21"/>
        </w:rPr>
        <w:t>yaml</w:t>
      </w:r>
      <w:proofErr w:type="spellEnd"/>
      <w:r w:rsidR="006121E5" w:rsidRPr="000F39A3">
        <w:rPr>
          <w:rFonts w:ascii="Microsoft YaHei" w:eastAsia="Microsoft YaHei" w:hAnsi="Microsoft YaHei" w:cs="Microsoft YaHei" w:hint="eastAsia"/>
          <w:bCs/>
          <w:szCs w:val="21"/>
        </w:rPr>
        <w:t>数据驱动的设计，熟悉日志处理，错误截图，</w:t>
      </w:r>
      <w:r w:rsidR="006121E5">
        <w:rPr>
          <w:rFonts w:ascii="Microsoft YaHei" w:eastAsia="Microsoft YaHei" w:hAnsi="Microsoft YaHei" w:cs="Microsoft YaHei" w:hint="eastAsia"/>
          <w:bCs/>
          <w:szCs w:val="21"/>
        </w:rPr>
        <w:t>生成测试报告</w:t>
      </w:r>
      <w:r w:rsidR="00704EA7">
        <w:rPr>
          <w:rFonts w:ascii="Microsoft YaHei" w:eastAsia="Microsoft YaHei" w:hAnsi="Microsoft YaHei" w:cs="Microsoft YaHei" w:hint="eastAsia"/>
          <w:bCs/>
          <w:szCs w:val="21"/>
        </w:rPr>
        <w:t>并发送邮件</w:t>
      </w:r>
      <w:r w:rsidR="006121E5">
        <w:rPr>
          <w:rFonts w:ascii="Microsoft YaHei" w:eastAsia="Microsoft YaHei" w:hAnsi="Microsoft YaHei" w:cs="Microsoft YaHei" w:hint="eastAsia"/>
          <w:bCs/>
          <w:szCs w:val="21"/>
        </w:rPr>
        <w:t>。</w:t>
      </w:r>
    </w:p>
    <w:p w14:paraId="737AFAB8" w14:textId="77777777" w:rsidR="00A76F64" w:rsidRDefault="006121E5">
      <w:pPr>
        <w:pStyle w:val="1"/>
        <w:numPr>
          <w:ilvl w:val="0"/>
          <w:numId w:val="1"/>
        </w:numPr>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了解HTTP、HTTPS、SOAP、Rest协议和Postman、JMeter、ANT工具做接口测试。熟悉Python</w:t>
      </w:r>
    </w:p>
    <w:p w14:paraId="4FF162B9" w14:textId="77777777" w:rsidR="00A76F64" w:rsidRDefault="006121E5">
      <w:pPr>
        <w:pStyle w:val="1"/>
        <w:spacing w:line="480" w:lineRule="auto"/>
        <w:ind w:leftChars="200" w:left="420" w:rightChars="-230" w:right="-483" w:firstLineChars="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+Request接口自动化测试。</w:t>
      </w:r>
    </w:p>
    <w:p w14:paraId="7A653309" w14:textId="77777777" w:rsidR="00A76F64" w:rsidRDefault="006121E5">
      <w:pPr>
        <w:pStyle w:val="1"/>
        <w:numPr>
          <w:ilvl w:val="0"/>
          <w:numId w:val="1"/>
        </w:numPr>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熟练掌握黑盒测试用例方法，可快速编写测试用例。</w:t>
      </w:r>
    </w:p>
    <w:p w14:paraId="1763ECB0" w14:textId="77777777" w:rsidR="00A76F64" w:rsidRDefault="006121E5">
      <w:pPr>
        <w:pStyle w:val="1"/>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4、 熟练使用</w:t>
      </w:r>
      <w:proofErr w:type="spellStart"/>
      <w:r>
        <w:rPr>
          <w:rFonts w:ascii="Microsoft YaHei" w:eastAsia="Microsoft YaHei" w:hAnsi="Microsoft YaHei" w:cs="Microsoft YaHei" w:hint="eastAsia"/>
          <w:bCs/>
          <w:szCs w:val="21"/>
        </w:rPr>
        <w:t>Navicat</w:t>
      </w:r>
      <w:proofErr w:type="spellEnd"/>
      <w:r>
        <w:rPr>
          <w:rFonts w:ascii="Microsoft YaHei" w:eastAsia="Microsoft YaHei" w:hAnsi="Microsoft YaHei" w:cs="Microsoft YaHei" w:hint="eastAsia"/>
          <w:bCs/>
          <w:szCs w:val="21"/>
        </w:rPr>
        <w:t>控制MySQL数据库，可熟练编写SQL命令进行核对测试数据。</w:t>
      </w:r>
      <w:r>
        <w:rPr>
          <w:rFonts w:ascii="Microsoft YaHei" w:eastAsia="Microsoft YaHei" w:hAnsi="Microsoft YaHei" w:cs="Microsoft YaHei" w:hint="eastAsia"/>
          <w:bCs/>
          <w:szCs w:val="21"/>
        </w:rPr>
        <w:cr/>
        <w:t>5、 熟练掌握抓包工具Charles、Fiddler，会抓包、打断点、设置本地映射和弱网测试</w:t>
      </w:r>
      <w:r>
        <w:rPr>
          <w:rFonts w:ascii="Microsoft YaHei" w:eastAsia="Microsoft YaHei" w:hAnsi="Microsoft YaHei" w:cs="Microsoft YaHei" w:hint="eastAsia"/>
          <w:bCs/>
          <w:szCs w:val="21"/>
        </w:rPr>
        <w:cr/>
        <w:t>6、 熟练掌握</w:t>
      </w:r>
      <w:proofErr w:type="spellStart"/>
      <w:r>
        <w:rPr>
          <w:rFonts w:ascii="Microsoft YaHei" w:eastAsia="Microsoft YaHei" w:hAnsi="Microsoft YaHei" w:cs="Microsoft YaHei" w:hint="eastAsia"/>
          <w:bCs/>
          <w:szCs w:val="21"/>
        </w:rPr>
        <w:t>MonKey</w:t>
      </w:r>
      <w:proofErr w:type="spellEnd"/>
      <w:r>
        <w:rPr>
          <w:rFonts w:ascii="Microsoft YaHei" w:eastAsia="Microsoft YaHei" w:hAnsi="Microsoft YaHei" w:cs="Microsoft YaHei" w:hint="eastAsia"/>
          <w:bCs/>
          <w:szCs w:val="21"/>
        </w:rPr>
        <w:t>命令来操控安卓手机及</w:t>
      </w:r>
      <w:proofErr w:type="spellStart"/>
      <w:r>
        <w:rPr>
          <w:rFonts w:ascii="Microsoft YaHei" w:eastAsia="Microsoft YaHei" w:hAnsi="Microsoft YaHei" w:cs="Microsoft YaHei" w:hint="eastAsia"/>
          <w:bCs/>
          <w:szCs w:val="21"/>
        </w:rPr>
        <w:t>adb</w:t>
      </w:r>
      <w:proofErr w:type="spellEnd"/>
      <w:r>
        <w:rPr>
          <w:rFonts w:ascii="Microsoft YaHei" w:eastAsia="Microsoft YaHei" w:hAnsi="Microsoft YaHei" w:cs="Microsoft YaHei" w:hint="eastAsia"/>
          <w:bCs/>
          <w:szCs w:val="21"/>
        </w:rPr>
        <w:t xml:space="preserve"> logcat命令过滤和导出日志。</w:t>
      </w:r>
    </w:p>
    <w:p w14:paraId="785E0AF1" w14:textId="721B54C5" w:rsidR="00A76F64" w:rsidRDefault="006121E5" w:rsidP="00E2563F">
      <w:pPr>
        <w:pStyle w:val="1"/>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7、 熟练掌握禅道，Jira，</w:t>
      </w:r>
      <w:proofErr w:type="spellStart"/>
      <w:r>
        <w:rPr>
          <w:rFonts w:ascii="Microsoft YaHei" w:eastAsia="Microsoft YaHei" w:hAnsi="Microsoft YaHei" w:cs="Microsoft YaHei" w:hint="eastAsia"/>
          <w:bCs/>
          <w:szCs w:val="21"/>
        </w:rPr>
        <w:t>Testlink</w:t>
      </w:r>
      <w:proofErr w:type="spellEnd"/>
      <w:r>
        <w:rPr>
          <w:rFonts w:ascii="Microsoft YaHei" w:eastAsia="Microsoft YaHei" w:hAnsi="Microsoft YaHei" w:cs="Microsoft YaHei" w:hint="eastAsia"/>
          <w:bCs/>
          <w:szCs w:val="21"/>
        </w:rPr>
        <w:t>，</w:t>
      </w:r>
      <w:proofErr w:type="spellStart"/>
      <w:r>
        <w:rPr>
          <w:rFonts w:ascii="Microsoft YaHei" w:eastAsia="Microsoft YaHei" w:hAnsi="Microsoft YaHei" w:cs="Microsoft YaHei" w:hint="eastAsia"/>
          <w:bCs/>
          <w:szCs w:val="21"/>
        </w:rPr>
        <w:t>Zmind</w:t>
      </w:r>
      <w:proofErr w:type="spellEnd"/>
      <w:r>
        <w:rPr>
          <w:rFonts w:ascii="Microsoft YaHei" w:eastAsia="Microsoft YaHei" w:hAnsi="Microsoft YaHei" w:cs="Microsoft YaHei" w:hint="eastAsia"/>
          <w:bCs/>
          <w:szCs w:val="21"/>
        </w:rPr>
        <w:t>进行用例和缺陷管理。</w:t>
      </w:r>
      <w:r>
        <w:rPr>
          <w:rFonts w:ascii="Microsoft YaHei" w:eastAsia="Microsoft YaHei" w:hAnsi="Microsoft YaHei" w:cs="Microsoft YaHei" w:hint="eastAsia"/>
          <w:bCs/>
          <w:szCs w:val="21"/>
        </w:rPr>
        <w:cr/>
        <w:t>8、 熟练掌握Linux的常用命令，可使用</w:t>
      </w:r>
      <w:proofErr w:type="spellStart"/>
      <w:r>
        <w:rPr>
          <w:rFonts w:ascii="Microsoft YaHei" w:eastAsia="Microsoft YaHei" w:hAnsi="Microsoft YaHei" w:cs="Microsoft YaHei" w:hint="eastAsia"/>
          <w:bCs/>
          <w:szCs w:val="21"/>
        </w:rPr>
        <w:t>Xshell</w:t>
      </w:r>
      <w:proofErr w:type="spellEnd"/>
      <w:r>
        <w:rPr>
          <w:rFonts w:ascii="Microsoft YaHei" w:eastAsia="Microsoft YaHei" w:hAnsi="Microsoft YaHei" w:cs="Microsoft YaHei" w:hint="eastAsia"/>
          <w:bCs/>
          <w:szCs w:val="21"/>
        </w:rPr>
        <w:t>工具连接和远程操作Linux系统。</w:t>
      </w:r>
    </w:p>
    <w:p w14:paraId="032FEF00" w14:textId="71FEDB76" w:rsidR="004513BD" w:rsidRDefault="00E2563F" w:rsidP="005442F0">
      <w:pPr>
        <w:pStyle w:val="1"/>
        <w:spacing w:line="480" w:lineRule="auto"/>
        <w:ind w:rightChars="-230" w:right="-483" w:firstLineChars="0"/>
        <w:jc w:val="left"/>
        <w:rPr>
          <w:rFonts w:ascii="Microsoft YaHei" w:eastAsia="Microsoft YaHei" w:hAnsi="Microsoft YaHei" w:cs="Microsoft YaHei"/>
          <w:bCs/>
          <w:szCs w:val="21"/>
        </w:rPr>
      </w:pPr>
      <w:r>
        <w:rPr>
          <w:rFonts w:ascii="Microsoft YaHei" w:eastAsia="Microsoft YaHei" w:hAnsi="Microsoft YaHei" w:cs="Microsoft YaHei"/>
          <w:bCs/>
          <w:szCs w:val="21"/>
        </w:rPr>
        <w:t>9</w:t>
      </w:r>
      <w:r w:rsidR="006121E5">
        <w:rPr>
          <w:rFonts w:ascii="Microsoft YaHei" w:eastAsia="Microsoft YaHei" w:hAnsi="Microsoft YaHei" w:cs="Microsoft YaHei" w:hint="eastAsia"/>
          <w:bCs/>
          <w:szCs w:val="21"/>
        </w:rPr>
        <w:t>、</w:t>
      </w:r>
      <w:r>
        <w:rPr>
          <w:rFonts w:ascii="Microsoft YaHei" w:eastAsia="Microsoft YaHei" w:hAnsi="Microsoft YaHei" w:cs="Microsoft YaHei" w:hint="eastAsia"/>
          <w:bCs/>
          <w:szCs w:val="21"/>
        </w:rPr>
        <w:t xml:space="preserve"> </w:t>
      </w:r>
      <w:r w:rsidR="006121E5">
        <w:rPr>
          <w:rFonts w:ascii="Microsoft YaHei" w:eastAsia="Microsoft YaHei" w:hAnsi="Microsoft YaHei" w:cs="Microsoft YaHei" w:hint="eastAsia"/>
          <w:bCs/>
          <w:szCs w:val="21"/>
        </w:rPr>
        <w:t>熟练掌握OTA和线刷升级。</w:t>
      </w:r>
    </w:p>
    <w:p w14:paraId="2E95B950" w14:textId="678AA8A9" w:rsidR="003D32F9" w:rsidRDefault="00E2563F" w:rsidP="00E94318">
      <w:pPr>
        <w:pStyle w:val="1"/>
        <w:spacing w:line="480" w:lineRule="auto"/>
        <w:ind w:rightChars="-230" w:right="-483" w:firstLineChars="0"/>
        <w:jc w:val="left"/>
        <w:rPr>
          <w:rFonts w:ascii="Microsoft YaHei" w:eastAsia="Microsoft YaHei" w:hAnsi="Microsoft YaHei" w:cs="Microsoft YaHei"/>
          <w:bCs/>
          <w:szCs w:val="21"/>
        </w:rPr>
      </w:pPr>
      <w:r>
        <w:rPr>
          <w:rFonts w:ascii="Microsoft YaHei" w:eastAsia="Microsoft YaHei" w:hAnsi="Microsoft YaHei" w:cs="Microsoft YaHei"/>
          <w:bCs/>
          <w:szCs w:val="21"/>
        </w:rPr>
        <w:t>10</w:t>
      </w:r>
      <w:r w:rsidR="004513BD">
        <w:rPr>
          <w:rFonts w:ascii="Microsoft YaHei" w:eastAsia="Microsoft YaHei" w:hAnsi="Microsoft YaHei" w:cs="Microsoft YaHei" w:hint="eastAsia"/>
          <w:bCs/>
          <w:szCs w:val="21"/>
        </w:rPr>
        <w:t>、了解</w:t>
      </w:r>
      <w:proofErr w:type="spellStart"/>
      <w:r w:rsidR="004513BD">
        <w:rPr>
          <w:rFonts w:ascii="Microsoft YaHei" w:eastAsia="Microsoft YaHei" w:hAnsi="Microsoft YaHei" w:cs="Microsoft YaHei"/>
          <w:bCs/>
          <w:szCs w:val="21"/>
        </w:rPr>
        <w:t>Docker+Jenkins+Git+Python</w:t>
      </w:r>
      <w:proofErr w:type="spellEnd"/>
      <w:r>
        <w:rPr>
          <w:rFonts w:ascii="Microsoft YaHei" w:eastAsia="Microsoft YaHei" w:hAnsi="Microsoft YaHei" w:cs="Microsoft YaHei" w:hint="eastAsia"/>
          <w:bCs/>
          <w:szCs w:val="21"/>
        </w:rPr>
        <w:t>，可</w:t>
      </w:r>
      <w:r w:rsidR="004513BD">
        <w:rPr>
          <w:rFonts w:ascii="Microsoft YaHei" w:eastAsia="Microsoft YaHei" w:hAnsi="Microsoft YaHei" w:cs="Microsoft YaHei" w:hint="eastAsia"/>
          <w:bCs/>
          <w:szCs w:val="21"/>
        </w:rPr>
        <w:t>搭建自动化测试</w:t>
      </w:r>
      <w:r>
        <w:rPr>
          <w:rFonts w:ascii="Microsoft YaHei" w:eastAsia="Microsoft YaHei" w:hAnsi="Microsoft YaHei" w:cs="Microsoft YaHei" w:hint="eastAsia"/>
          <w:bCs/>
          <w:szCs w:val="21"/>
        </w:rPr>
        <w:t>环境。</w:t>
      </w:r>
    </w:p>
    <w:p w14:paraId="4D7548A4" w14:textId="77777777" w:rsidR="00E94318" w:rsidRPr="005442F0" w:rsidRDefault="00E94318" w:rsidP="00E94318">
      <w:pPr>
        <w:pStyle w:val="1"/>
        <w:spacing w:line="480" w:lineRule="auto"/>
        <w:ind w:rightChars="-230" w:right="-483" w:firstLineChars="0"/>
        <w:jc w:val="left"/>
        <w:rPr>
          <w:rFonts w:ascii="Microsoft YaHei" w:eastAsia="Microsoft YaHei" w:hAnsi="Microsoft YaHei" w:cs="Microsoft YaHei"/>
          <w:bCs/>
          <w:szCs w:val="21"/>
        </w:rPr>
      </w:pPr>
    </w:p>
    <w:p w14:paraId="09B80D39" w14:textId="77777777" w:rsidR="00A76F64" w:rsidRDefault="006121E5">
      <w:pPr>
        <w:spacing w:line="580" w:lineRule="exact"/>
        <w:ind w:left="929"/>
        <w:textAlignment w:val="center"/>
      </w:pPr>
      <w:r>
        <w:rPr>
          <w:rFonts w:ascii="Microsoft YaHei" w:eastAsia="Microsoft YaHei" w:hAnsi="Microsoft YaHei" w:cs="Microsoft YaHei"/>
          <w:b/>
          <w:noProof/>
          <w:color w:val="FFFFFF"/>
          <w:sz w:val="26"/>
        </w:rPr>
        <w:drawing>
          <wp:anchor distT="0" distB="0" distL="114300" distR="114300" simplePos="0" relativeHeight="251665408" behindDoc="1" locked="0" layoutInCell="1" allowOverlap="1" wp14:anchorId="144B27E1" wp14:editId="2245B1A4">
            <wp:simplePos x="0" y="0"/>
            <wp:positionH relativeFrom="column">
              <wp:posOffset>-10160</wp:posOffset>
            </wp:positionH>
            <wp:positionV relativeFrom="paragraph">
              <wp:posOffset>0</wp:posOffset>
            </wp:positionV>
            <wp:extent cx="6909435" cy="368935"/>
            <wp:effectExtent l="0" t="0" r="5715" b="2540"/>
            <wp:wrapNone/>
            <wp:docPr id="8"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background.png"/>
                    <pic:cNvPicPr>
                      <a:picLocks noChangeAspect="1"/>
                    </pic:cNvPicPr>
                  </pic:nvPicPr>
                  <pic:blipFill>
                    <a:blip r:embed="rId7"/>
                    <a:stretch>
                      <a:fillRect/>
                    </a:stretch>
                  </pic:blipFill>
                  <pic:spPr>
                    <a:xfrm>
                      <a:off x="0" y="0"/>
                      <a:ext cx="6909435" cy="368734"/>
                    </a:xfrm>
                    <a:prstGeom prst="rect">
                      <a:avLst/>
                    </a:prstGeom>
                  </pic:spPr>
                </pic:pic>
              </a:graphicData>
            </a:graphic>
          </wp:anchor>
        </w:drawing>
      </w:r>
      <w:r>
        <w:rPr>
          <w:rFonts w:ascii="Microsoft YaHei" w:eastAsia="Microsoft YaHei" w:hAnsi="Microsoft YaHei" w:cs="Microsoft YaHei" w:hint="eastAsia"/>
          <w:b/>
          <w:color w:val="FFFFFF"/>
          <w:sz w:val="26"/>
        </w:rPr>
        <w:t>工作</w:t>
      </w:r>
      <w:r>
        <w:rPr>
          <w:rFonts w:ascii="Microsoft YaHei" w:eastAsia="Microsoft YaHei" w:hAnsi="Microsoft YaHei" w:cs="Microsoft YaHei"/>
          <w:b/>
          <w:color w:val="FFFFFF"/>
          <w:sz w:val="26"/>
        </w:rPr>
        <w:t>经历</w:t>
      </w:r>
      <w:r>
        <w:rPr>
          <w:noProof/>
        </w:rPr>
        <w:drawing>
          <wp:anchor distT="0" distB="0" distL="114300" distR="114300" simplePos="0" relativeHeight="251666432" behindDoc="0" locked="0" layoutInCell="1" allowOverlap="1" wp14:anchorId="66BC9E51" wp14:editId="6D127D0A">
            <wp:simplePos x="0" y="0"/>
            <wp:positionH relativeFrom="column">
              <wp:posOffset>110490</wp:posOffset>
            </wp:positionH>
            <wp:positionV relativeFrom="paragraph">
              <wp:posOffset>73660</wp:posOffset>
            </wp:positionV>
            <wp:extent cx="220980" cy="220980"/>
            <wp:effectExtent l="0" t="0" r="0" b="0"/>
            <wp:wrapNone/>
            <wp:docPr id="9" name="Drawing 0" descr="实习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实习经历.png"/>
                    <pic:cNvPicPr>
                      <a:picLocks noChangeAspect="1"/>
                    </pic:cNvPicPr>
                  </pic:nvPicPr>
                  <pic:blipFill>
                    <a:blip r:embed="rId11"/>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67456" behindDoc="0" locked="0" layoutInCell="1" allowOverlap="1" wp14:anchorId="7953CCE2" wp14:editId="1EE7FBCE">
            <wp:simplePos x="0" y="0"/>
            <wp:positionH relativeFrom="column">
              <wp:posOffset>451485</wp:posOffset>
            </wp:positionH>
            <wp:positionV relativeFrom="paragraph">
              <wp:posOffset>86995</wp:posOffset>
            </wp:positionV>
            <wp:extent cx="9525" cy="193675"/>
            <wp:effectExtent l="0" t="0" r="0" b="0"/>
            <wp:wrapNone/>
            <wp:docPr id="10"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74DFF1EF" w14:textId="77777777" w:rsidR="00A76F64" w:rsidRDefault="00A76F64">
      <w:pPr>
        <w:spacing w:line="160" w:lineRule="exact"/>
      </w:pPr>
    </w:p>
    <w:p w14:paraId="7459D94B" w14:textId="23D856D6" w:rsidR="006121E5" w:rsidRDefault="006121E5" w:rsidP="006121E5">
      <w:pPr>
        <w:ind w:firstLineChars="200" w:firstLine="420"/>
        <w:rPr>
          <w:rFonts w:ascii="Microsoft YaHei" w:eastAsia="Microsoft YaHei" w:hAnsi="Microsoft YaHei" w:cs="Microsoft YaHei"/>
        </w:rPr>
      </w:pPr>
      <w:r>
        <w:rPr>
          <w:rFonts w:ascii="Microsoft YaHei" w:eastAsia="Microsoft YaHei" w:hAnsi="Microsoft YaHei" w:cs="Microsoft YaHei" w:hint="eastAsia"/>
        </w:rPr>
        <w:t>2019.</w:t>
      </w:r>
      <w:r w:rsidR="007448BF">
        <w:rPr>
          <w:rFonts w:ascii="Microsoft YaHei" w:eastAsia="Microsoft YaHei" w:hAnsi="Microsoft YaHei" w:cs="Microsoft YaHei"/>
        </w:rPr>
        <w:t>2</w:t>
      </w:r>
      <w:r>
        <w:rPr>
          <w:rFonts w:ascii="Microsoft YaHei" w:eastAsia="Microsoft YaHei" w:hAnsi="Microsoft YaHei" w:cs="Microsoft YaHei" w:hint="eastAsia"/>
        </w:rPr>
        <w:t xml:space="preserve">-至今              </w:t>
      </w:r>
      <w:r>
        <w:rPr>
          <w:rFonts w:ascii="Microsoft YaHei" w:eastAsia="Microsoft YaHei" w:hAnsi="Microsoft YaHei" w:cs="Microsoft YaHei"/>
        </w:rPr>
        <w:t xml:space="preserve">     </w:t>
      </w:r>
      <w:r w:rsidR="007448BF">
        <w:rPr>
          <w:rFonts w:ascii="Microsoft YaHei" w:eastAsia="Microsoft YaHei" w:hAnsi="Microsoft YaHei" w:cs="Microsoft YaHei"/>
        </w:rPr>
        <w:t xml:space="preserve"> </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北京创梦天地信息技术有限公司                 </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 </w:t>
      </w:r>
      <w:r>
        <w:rPr>
          <w:rFonts w:ascii="Microsoft YaHei" w:eastAsia="Microsoft YaHei" w:hAnsi="Microsoft YaHei" w:cs="Microsoft YaHei"/>
        </w:rPr>
        <w:t xml:space="preserve"> </w:t>
      </w:r>
      <w:r w:rsidR="007448BF">
        <w:rPr>
          <w:rFonts w:ascii="Microsoft YaHei" w:eastAsia="Microsoft YaHei" w:hAnsi="Microsoft YaHei" w:cs="Microsoft YaHei"/>
        </w:rPr>
        <w:t xml:space="preserve"> </w:t>
      </w:r>
      <w:r>
        <w:rPr>
          <w:rFonts w:ascii="Microsoft YaHei" w:eastAsia="Microsoft YaHei" w:hAnsi="Microsoft YaHei" w:cs="Microsoft YaHei"/>
        </w:rPr>
        <w:t xml:space="preserve"> </w:t>
      </w:r>
      <w:r>
        <w:rPr>
          <w:rFonts w:ascii="Microsoft YaHei" w:eastAsia="Microsoft YaHei" w:hAnsi="Microsoft YaHei" w:cs="Microsoft YaHei" w:hint="eastAsia"/>
        </w:rPr>
        <w:t>软件测试</w:t>
      </w:r>
    </w:p>
    <w:p w14:paraId="2088D954" w14:textId="77777777" w:rsidR="00A76F64" w:rsidRDefault="00A76F64">
      <w:pPr>
        <w:spacing w:line="300" w:lineRule="exact"/>
        <w:jc w:val="left"/>
      </w:pPr>
    </w:p>
    <w:p w14:paraId="3D06213D" w14:textId="77777777" w:rsidR="00A76F64" w:rsidRDefault="006121E5">
      <w:pPr>
        <w:spacing w:line="360" w:lineRule="auto"/>
        <w:ind w:left="929"/>
        <w:textAlignment w:val="center"/>
      </w:pPr>
      <w:r>
        <w:rPr>
          <w:rFonts w:ascii="Microsoft YaHei" w:eastAsia="Microsoft YaHei" w:hAnsi="Microsoft YaHei" w:cs="Microsoft YaHei"/>
          <w:b/>
          <w:color w:val="FFFFFF"/>
          <w:sz w:val="26"/>
        </w:rPr>
        <w:lastRenderedPageBreak/>
        <w:t>项目经历</w:t>
      </w:r>
      <w:r>
        <w:rPr>
          <w:rFonts w:ascii="Microsoft YaHei" w:eastAsia="Microsoft YaHei" w:hAnsi="Microsoft YaHei" w:cs="Microsoft YaHei"/>
          <w:b/>
          <w:noProof/>
          <w:color w:val="FFFFFF"/>
          <w:sz w:val="26"/>
        </w:rPr>
        <w:drawing>
          <wp:anchor distT="0" distB="0" distL="114300" distR="114300" simplePos="0" relativeHeight="251668480" behindDoc="1" locked="0" layoutInCell="1" allowOverlap="1" wp14:anchorId="44B3D17F" wp14:editId="4178CFCD">
            <wp:simplePos x="0" y="0"/>
            <wp:positionH relativeFrom="column">
              <wp:posOffset>0</wp:posOffset>
            </wp:positionH>
            <wp:positionV relativeFrom="paragraph">
              <wp:posOffset>0</wp:posOffset>
            </wp:positionV>
            <wp:extent cx="6908800" cy="368935"/>
            <wp:effectExtent l="0" t="0" r="6350" b="2540"/>
            <wp:wrapNone/>
            <wp:docPr id="1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background.png"/>
                    <pic:cNvPicPr>
                      <a:picLocks noChangeAspect="1"/>
                    </pic:cNvPicPr>
                  </pic:nvPicPr>
                  <pic:blipFill>
                    <a:blip r:embed="rId7"/>
                    <a:stretch>
                      <a:fillRect/>
                    </a:stretch>
                  </pic:blipFill>
                  <pic:spPr>
                    <a:xfrm>
                      <a:off x="0" y="0"/>
                      <a:ext cx="6908800" cy="368734"/>
                    </a:xfrm>
                    <a:prstGeom prst="rect">
                      <a:avLst/>
                    </a:prstGeom>
                  </pic:spPr>
                </pic:pic>
              </a:graphicData>
            </a:graphic>
          </wp:anchor>
        </w:drawing>
      </w:r>
      <w:r>
        <w:rPr>
          <w:noProof/>
        </w:rPr>
        <w:drawing>
          <wp:anchor distT="0" distB="0" distL="114300" distR="114300" simplePos="0" relativeHeight="251669504" behindDoc="0" locked="0" layoutInCell="1" allowOverlap="1" wp14:anchorId="52C8BD12" wp14:editId="7A0A2DF5">
            <wp:simplePos x="0" y="0"/>
            <wp:positionH relativeFrom="column">
              <wp:posOffset>110490</wp:posOffset>
            </wp:positionH>
            <wp:positionV relativeFrom="paragraph">
              <wp:posOffset>73660</wp:posOffset>
            </wp:positionV>
            <wp:extent cx="220980" cy="220980"/>
            <wp:effectExtent l="0" t="0" r="0" b="0"/>
            <wp:wrapNone/>
            <wp:docPr id="12" name="Drawing 0" descr="项目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项目经历.png"/>
                    <pic:cNvPicPr>
                      <a:picLocks noChangeAspect="1"/>
                    </pic:cNvPicPr>
                  </pic:nvPicPr>
                  <pic:blipFill>
                    <a:blip r:embed="rId12"/>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70528" behindDoc="0" locked="0" layoutInCell="1" allowOverlap="1" wp14:anchorId="739208B6" wp14:editId="44651FEF">
            <wp:simplePos x="0" y="0"/>
            <wp:positionH relativeFrom="column">
              <wp:posOffset>451485</wp:posOffset>
            </wp:positionH>
            <wp:positionV relativeFrom="paragraph">
              <wp:posOffset>86995</wp:posOffset>
            </wp:positionV>
            <wp:extent cx="9525" cy="193675"/>
            <wp:effectExtent l="0" t="0" r="0" b="0"/>
            <wp:wrapNone/>
            <wp:docPr id="13"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2F360411" w14:textId="77777777" w:rsidR="00A76F64" w:rsidRDefault="006121E5">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项 目 一</w:t>
      </w:r>
    </w:p>
    <w:p w14:paraId="4646D106" w14:textId="77777777" w:rsidR="00A76F64" w:rsidRDefault="006121E5">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rPr>
        <w:t>飞利浦M8智能音箱</w:t>
      </w:r>
    </w:p>
    <w:p w14:paraId="25CDACA5" w14:textId="77777777" w:rsidR="00A76F64" w:rsidRDefault="006121E5">
      <w:pPr>
        <w:spacing w:line="580" w:lineRule="exact"/>
        <w:ind w:firstLine="42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color w:val="252525"/>
          <w:szCs w:val="21"/>
          <w:shd w:val="clear" w:color="auto" w:fill="FFFFFF"/>
        </w:rPr>
        <w:t>这是一款飞利浦的智能音箱，用户可以使用音箱里的app来玩游戏、看视频等娱乐活动。可</w:t>
      </w:r>
    </w:p>
    <w:p w14:paraId="5E650B22" w14:textId="77777777" w:rsidR="00A76F64" w:rsidRDefault="006121E5">
      <w:pPr>
        <w:spacing w:line="580" w:lineRule="exact"/>
        <w:ind w:left="840" w:firstLineChars="300" w:firstLine="63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color w:val="252525"/>
          <w:szCs w:val="21"/>
          <w:shd w:val="clear" w:color="auto" w:fill="FFFFFF"/>
        </w:rPr>
        <w:t>以通过语音唤醒Alexa，来操控设备。</w:t>
      </w:r>
    </w:p>
    <w:p w14:paraId="65690558"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08FEF3B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1、进行需求分析，参加需求评审，对需求问题进行跟踪确认。</w:t>
      </w:r>
    </w:p>
    <w:p w14:paraId="37D75DF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2、针对音箱各个模块编写测试大纲，快速熟悉业务，学习业务逻辑。</w:t>
      </w:r>
    </w:p>
    <w:p w14:paraId="5C3B801A"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3、使用等价类、边界值等方式设计测试用例。</w:t>
      </w:r>
    </w:p>
    <w:p w14:paraId="71AE3CF5"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4、参与用例评审，根据评审要求，修改测试用例，确保用例准备充分。</w:t>
      </w:r>
    </w:p>
    <w:p w14:paraId="44658933"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5、等开发提测，执行测试用例，使用</w:t>
      </w:r>
      <w:proofErr w:type="spellStart"/>
      <w:r>
        <w:rPr>
          <w:rFonts w:ascii="Microsoft YaHei" w:eastAsia="Microsoft YaHei" w:hAnsi="Microsoft YaHei" w:cs="Microsoft YaHei" w:hint="eastAsia"/>
          <w:bCs/>
        </w:rPr>
        <w:t>zmind</w:t>
      </w:r>
      <w:proofErr w:type="spellEnd"/>
      <w:r>
        <w:rPr>
          <w:rFonts w:ascii="Microsoft YaHei" w:eastAsia="Microsoft YaHei" w:hAnsi="Microsoft YaHei" w:cs="Microsoft YaHei" w:hint="eastAsia"/>
          <w:bCs/>
        </w:rPr>
        <w:t>管理缺陷，开发人员修复后，进行回归测试。</w:t>
      </w:r>
    </w:p>
    <w:p w14:paraId="064D4FA9"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6、对一些成熟的功能，利用</w:t>
      </w:r>
      <w:proofErr w:type="spellStart"/>
      <w:r>
        <w:rPr>
          <w:rFonts w:ascii="Microsoft YaHei" w:eastAsia="Microsoft YaHei" w:hAnsi="Microsoft YaHei" w:cs="Microsoft YaHei" w:hint="eastAsia"/>
          <w:bCs/>
        </w:rPr>
        <w:t>Python+Selenium+Pytest</w:t>
      </w:r>
      <w:proofErr w:type="spellEnd"/>
      <w:r>
        <w:rPr>
          <w:rFonts w:ascii="Microsoft YaHei" w:eastAsia="Microsoft YaHei" w:hAnsi="Microsoft YaHei" w:cs="Microsoft YaHei" w:hint="eastAsia"/>
          <w:bCs/>
        </w:rPr>
        <w:t>进行UI自动化测试。同时也利用</w:t>
      </w:r>
    </w:p>
    <w:p w14:paraId="5EF5A99C"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 xml:space="preserve">   </w:t>
      </w:r>
      <w:proofErr w:type="spellStart"/>
      <w:r>
        <w:rPr>
          <w:rFonts w:ascii="Microsoft YaHei" w:eastAsia="Microsoft YaHei" w:hAnsi="Microsoft YaHei" w:cs="Microsoft YaHei" w:hint="eastAsia"/>
          <w:bCs/>
        </w:rPr>
        <w:t>Python+Requests</w:t>
      </w:r>
      <w:proofErr w:type="spellEnd"/>
      <w:r>
        <w:rPr>
          <w:rFonts w:ascii="Microsoft YaHei" w:eastAsia="Microsoft YaHei" w:hAnsi="Microsoft YaHei" w:cs="Microsoft YaHei" w:hint="eastAsia"/>
          <w:bCs/>
        </w:rPr>
        <w:t>做接口自动化测试。</w:t>
      </w:r>
    </w:p>
    <w:p w14:paraId="1178ADC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7、使用Fiddler工具进行弱网测试，查看弱网情况和无网情况下的运行状况。</w:t>
      </w:r>
    </w:p>
    <w:p w14:paraId="5DAE5DB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8、通过查看错误日志，辅助开发定位bug，提高工作效率，降低修复成本，编写测试报</w:t>
      </w:r>
    </w:p>
    <w:p w14:paraId="054D18F6" w14:textId="77777777" w:rsidR="00A76F64" w:rsidRDefault="006121E5">
      <w:pPr>
        <w:spacing w:line="360" w:lineRule="auto"/>
        <w:ind w:left="840" w:firstLineChars="500" w:firstLine="1050"/>
        <w:rPr>
          <w:rFonts w:ascii="Microsoft YaHei" w:eastAsia="Microsoft YaHei" w:hAnsi="Microsoft YaHei" w:cs="Microsoft YaHei"/>
          <w:bCs/>
        </w:rPr>
      </w:pPr>
      <w:r>
        <w:rPr>
          <w:rFonts w:ascii="Microsoft YaHei" w:eastAsia="Microsoft YaHei" w:hAnsi="Microsoft YaHei" w:cs="Microsoft YaHei" w:hint="eastAsia"/>
          <w:bCs/>
        </w:rPr>
        <w:t>告以及其他测试文档。</w:t>
      </w:r>
    </w:p>
    <w:p w14:paraId="79C337AE" w14:textId="77777777" w:rsidR="00A76F64" w:rsidRDefault="006121E5">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项 目 二</w:t>
      </w:r>
    </w:p>
    <w:p w14:paraId="513C15C1" w14:textId="77777777" w:rsidR="00A76F64" w:rsidRDefault="006121E5">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rPr>
        <w:t>亚马逊语音助手Alexa</w:t>
      </w:r>
    </w:p>
    <w:p w14:paraId="7EAD8941" w14:textId="056A5BEC" w:rsidR="00A76F64" w:rsidRDefault="006121E5" w:rsidP="00AF3D6A">
      <w:pPr>
        <w:spacing w:line="580" w:lineRule="exact"/>
        <w:ind w:firstLineChars="200" w:firstLine="420"/>
        <w:textAlignment w:val="center"/>
        <w:rPr>
          <w:rStyle w:val="Strong"/>
          <w:rFonts w:ascii="Microsoft YaHei" w:eastAsia="Microsoft YaHei" w:hAnsi="Microsoft YaHei" w:cs="Microsoft YaHei"/>
          <w:b w:val="0"/>
          <w:bCs/>
          <w:szCs w:val="21"/>
        </w:rPr>
      </w:pPr>
      <w:r>
        <w:rPr>
          <w:rFonts w:ascii="Microsoft YaHei" w:eastAsia="Microsoft YaHei" w:hAnsi="Microsoft YaHei" w:cs="Microsoft YaHei" w:hint="eastAsia"/>
          <w:b/>
        </w:rPr>
        <w:t>项目介绍：</w:t>
      </w:r>
      <w:r>
        <w:rPr>
          <w:rStyle w:val="Strong"/>
          <w:rFonts w:ascii="Microsoft YaHei" w:eastAsia="Microsoft YaHei" w:hAnsi="Microsoft YaHei" w:cs="Microsoft YaHei" w:hint="eastAsia"/>
          <w:b w:val="0"/>
          <w:bCs/>
          <w:szCs w:val="21"/>
        </w:rPr>
        <w:t>与各大国内外知名品牌合作：TCL、飞利浦、海尔等进行亚马逊Alexa语音测试。</w:t>
      </w:r>
    </w:p>
    <w:p w14:paraId="6277716E"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1B477BAE"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1、进行需求分析，参加需求评审，对需求问题进行跟踪确认。</w:t>
      </w:r>
    </w:p>
    <w:p w14:paraId="20607936"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2、针对音箱各个模块编写测试大纲，快速熟悉业务，学习业务逻辑。</w:t>
      </w:r>
    </w:p>
    <w:p w14:paraId="3016CC88"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3、使用等价类、边界值等方式设计测试用例。</w:t>
      </w:r>
    </w:p>
    <w:p w14:paraId="75B154EB"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4、参与用例评审，根据评审要求，修改测试用例，确保用例准备充分。</w:t>
      </w:r>
    </w:p>
    <w:p w14:paraId="2F13C192" w14:textId="77777777" w:rsidR="00A76F64" w:rsidRDefault="006121E5">
      <w:pPr>
        <w:spacing w:line="360" w:lineRule="auto"/>
        <w:ind w:leftChars="500" w:left="1050" w:firstLineChars="200" w:firstLine="420"/>
        <w:rPr>
          <w:rFonts w:ascii="Microsoft YaHei" w:eastAsia="Microsoft YaHei" w:hAnsi="Microsoft YaHei" w:cs="Microsoft YaHei"/>
          <w:bCs/>
        </w:rPr>
      </w:pPr>
      <w:r>
        <w:rPr>
          <w:rFonts w:ascii="Microsoft YaHei" w:eastAsia="Microsoft YaHei" w:hAnsi="Microsoft YaHei" w:cs="Microsoft YaHei" w:hint="eastAsia"/>
          <w:bCs/>
        </w:rPr>
        <w:t>5、与全球各地的开发合作，等待提测，执行测试用例，使用</w:t>
      </w:r>
      <w:proofErr w:type="spellStart"/>
      <w:r>
        <w:rPr>
          <w:rFonts w:ascii="Microsoft YaHei" w:eastAsia="Microsoft YaHei" w:hAnsi="Microsoft YaHei" w:cs="Microsoft YaHei" w:hint="eastAsia"/>
          <w:bCs/>
        </w:rPr>
        <w:t>zmind</w:t>
      </w:r>
      <w:proofErr w:type="spellEnd"/>
      <w:r>
        <w:rPr>
          <w:rFonts w:ascii="Microsoft YaHei" w:eastAsia="Microsoft YaHei" w:hAnsi="Microsoft YaHei" w:cs="Microsoft YaHei" w:hint="eastAsia"/>
          <w:bCs/>
        </w:rPr>
        <w:t>管理缺陷，开发人员修复</w:t>
      </w:r>
    </w:p>
    <w:p w14:paraId="23F5BDCE" w14:textId="77777777" w:rsidR="00A76F64" w:rsidRDefault="006121E5">
      <w:pPr>
        <w:spacing w:line="360" w:lineRule="auto"/>
        <w:ind w:leftChars="500" w:left="1050" w:firstLineChars="400" w:firstLine="840"/>
        <w:rPr>
          <w:rFonts w:ascii="Microsoft YaHei" w:eastAsia="Microsoft YaHei" w:hAnsi="Microsoft YaHei" w:cs="Microsoft YaHei"/>
          <w:bCs/>
        </w:rPr>
      </w:pPr>
      <w:r>
        <w:rPr>
          <w:rFonts w:ascii="Microsoft YaHei" w:eastAsia="Microsoft YaHei" w:hAnsi="Microsoft YaHei" w:cs="Microsoft YaHei" w:hint="eastAsia"/>
          <w:bCs/>
        </w:rPr>
        <w:lastRenderedPageBreak/>
        <w:t>后，进行回归测试。</w:t>
      </w:r>
    </w:p>
    <w:p w14:paraId="257F516B"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w:t>
      </w:r>
      <w:proofErr w:type="spellStart"/>
      <w:r>
        <w:rPr>
          <w:rFonts w:ascii="Microsoft YaHei" w:eastAsia="Microsoft YaHei" w:hAnsi="Microsoft YaHei" w:cs="Microsoft YaHei" w:hint="eastAsia"/>
          <w:bCs/>
        </w:rPr>
        <w:t>Navicat</w:t>
      </w:r>
      <w:proofErr w:type="spellEnd"/>
      <w:r>
        <w:rPr>
          <w:rFonts w:ascii="Microsoft YaHei" w:eastAsia="Microsoft YaHei" w:hAnsi="Microsoft YaHei" w:cs="Microsoft YaHei" w:hint="eastAsia"/>
          <w:bCs/>
        </w:rPr>
        <w:t>工具连接数据库，编写SQL命令，构造和核对测试数据。</w:t>
      </w:r>
    </w:p>
    <w:p w14:paraId="20633796"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7、使用Fiddler或Charles工具进行弱网测试，查看弱网情况和无网情况下的运行状况。</w:t>
      </w:r>
    </w:p>
    <w:p w14:paraId="1958346F"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8、使用</w:t>
      </w:r>
      <w:proofErr w:type="spellStart"/>
      <w:r>
        <w:rPr>
          <w:rFonts w:ascii="Microsoft YaHei" w:eastAsia="Microsoft YaHei" w:hAnsi="Microsoft YaHei" w:cs="Microsoft YaHei" w:hint="eastAsia"/>
          <w:bCs/>
        </w:rPr>
        <w:t>adb</w:t>
      </w:r>
      <w:proofErr w:type="spellEnd"/>
      <w:r>
        <w:rPr>
          <w:rFonts w:ascii="Microsoft YaHei" w:eastAsia="Microsoft YaHei" w:hAnsi="Microsoft YaHei" w:cs="Microsoft YaHei" w:hint="eastAsia"/>
          <w:bCs/>
        </w:rPr>
        <w:t>查看和导出手机日志并发给开发，一起合作找到问题所在。</w:t>
      </w:r>
    </w:p>
    <w:p w14:paraId="67E04FFA"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9、参与编写测试报告，进行测试总结，支持项目上线。</w:t>
      </w:r>
    </w:p>
    <w:p w14:paraId="608F13E3" w14:textId="0F3423B0" w:rsidR="00D623F2" w:rsidRDefault="00D623F2" w:rsidP="00D623F2">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 xml:space="preserve">项 目 </w:t>
      </w:r>
      <w:r>
        <w:rPr>
          <w:rFonts w:ascii="Microsoft YaHei" w:eastAsia="Microsoft YaHei" w:hAnsi="Microsoft YaHei" w:cs="Microsoft YaHei" w:hint="eastAsia"/>
          <w:b/>
          <w:szCs w:val="21"/>
        </w:rPr>
        <w:t>三</w:t>
      </w:r>
    </w:p>
    <w:p w14:paraId="6BFAD124" w14:textId="5D68D5E7" w:rsidR="00D623F2" w:rsidRDefault="00D623F2" w:rsidP="00D623F2">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rPr>
        <w:t>东营莱商村镇银行</w:t>
      </w:r>
    </w:p>
    <w:p w14:paraId="10363E94" w14:textId="77777777" w:rsidR="00D623F2" w:rsidRDefault="00D623F2" w:rsidP="00D623F2">
      <w:pPr>
        <w:spacing w:line="580" w:lineRule="exact"/>
        <w:ind w:firstLine="42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color w:val="252525"/>
          <w:szCs w:val="21"/>
          <w:shd w:val="clear" w:color="auto" w:fill="FFFFFF"/>
        </w:rPr>
        <w:t>东营莱商村镇银行手机银行是基于东营莱商村镇银行网上银行的相关功能，遵循企</w:t>
      </w:r>
    </w:p>
    <w:p w14:paraId="0C0B67D8" w14:textId="77777777" w:rsidR="00D623F2" w:rsidRDefault="00D623F2" w:rsidP="00D623F2">
      <w:pPr>
        <w:spacing w:line="580" w:lineRule="exact"/>
        <w:ind w:left="840" w:firstLineChars="300" w:firstLine="63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color w:val="252525"/>
          <w:szCs w:val="21"/>
          <w:shd w:val="clear" w:color="auto" w:fill="FFFFFF"/>
        </w:rPr>
        <w:t>业网银相关业务规则、业务流程、审批机制而开发的新一代手机银行产品。该产品围绕“</w:t>
      </w:r>
    </w:p>
    <w:p w14:paraId="2C9B862A" w14:textId="77777777" w:rsidR="00D623F2" w:rsidRDefault="00D623F2" w:rsidP="00D623F2">
      <w:pPr>
        <w:spacing w:line="580" w:lineRule="exact"/>
        <w:ind w:left="840" w:firstLineChars="300" w:firstLine="63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color w:val="252525"/>
          <w:szCs w:val="21"/>
          <w:shd w:val="clear" w:color="auto" w:fill="FFFFFF"/>
        </w:rPr>
        <w:t>高效、便捷、智能、安全”四大核心目标，操作简单，界面美观，为企业客户打造全新的移</w:t>
      </w:r>
    </w:p>
    <w:p w14:paraId="6576B1AD" w14:textId="77777777" w:rsidR="00D623F2" w:rsidRDefault="00D623F2" w:rsidP="00D623F2">
      <w:pPr>
        <w:spacing w:line="580" w:lineRule="exact"/>
        <w:ind w:left="840" w:firstLineChars="300" w:firstLine="630"/>
        <w:textAlignment w:val="center"/>
        <w:rPr>
          <w:rFonts w:ascii="Microsoft YaHei" w:eastAsia="Microsoft YaHei" w:hAnsi="Microsoft YaHei" w:cs="Microsoft YaHei"/>
        </w:rPr>
      </w:pPr>
      <w:r>
        <w:rPr>
          <w:rFonts w:ascii="Microsoft YaHei" w:eastAsia="Microsoft YaHei" w:hAnsi="Microsoft YaHei" w:cs="Microsoft YaHei" w:hint="eastAsia"/>
          <w:color w:val="252525"/>
          <w:szCs w:val="21"/>
          <w:shd w:val="clear" w:color="auto" w:fill="FFFFFF"/>
        </w:rPr>
        <w:t>动金融体验。</w:t>
      </w:r>
    </w:p>
    <w:p w14:paraId="158B3170" w14:textId="77777777" w:rsidR="00D623F2" w:rsidRDefault="00D623F2" w:rsidP="00D623F2">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17F44545" w14:textId="77777777" w:rsidR="00D623F2" w:rsidRDefault="00D623F2" w:rsidP="00D623F2">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1、根据需求的变更修改测试文档；编写测试范围列表，明确优先级，减少时间资</w:t>
      </w:r>
    </w:p>
    <w:p w14:paraId="111228A8" w14:textId="77777777" w:rsidR="00D623F2" w:rsidRDefault="00D623F2" w:rsidP="00D623F2">
      <w:pPr>
        <w:spacing w:line="360" w:lineRule="auto"/>
        <w:ind w:left="126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源的浪费，防止漏测。</w:t>
      </w:r>
    </w:p>
    <w:p w14:paraId="00AE7E8A" w14:textId="77777777" w:rsidR="00D623F2" w:rsidRDefault="00D623F2" w:rsidP="00D623F2">
      <w:pPr>
        <w:numPr>
          <w:ilvl w:val="0"/>
          <w:numId w:val="2"/>
        </w:num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针对独立功能、业务场景进行测试分析；使用多种设计测试用例方法，从界面</w:t>
      </w:r>
    </w:p>
    <w:p w14:paraId="41392EE0" w14:textId="77777777" w:rsidR="00D623F2" w:rsidRDefault="00D623F2" w:rsidP="00D623F2">
      <w:pPr>
        <w:spacing w:line="360" w:lineRule="auto"/>
        <w:ind w:leftChars="300" w:left="630" w:firstLine="1254"/>
        <w:rPr>
          <w:rFonts w:ascii="Microsoft YaHei" w:eastAsia="Microsoft YaHei" w:hAnsi="Microsoft YaHei" w:cs="Microsoft YaHei"/>
          <w:bCs/>
        </w:rPr>
      </w:pPr>
      <w:r>
        <w:rPr>
          <w:rFonts w:ascii="Microsoft YaHei" w:eastAsia="Microsoft YaHei" w:hAnsi="Microsoft YaHei" w:cs="Microsoft YaHei" w:hint="eastAsia"/>
          <w:bCs/>
        </w:rPr>
        <w:t>可见数据、界面不可见数据等多个方面软件功能进行深入测试覆盖。</w:t>
      </w:r>
    </w:p>
    <w:p w14:paraId="49C830CD" w14:textId="77777777" w:rsidR="00D623F2" w:rsidRDefault="00D623F2" w:rsidP="00D623F2">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w:t>
      </w:r>
      <w:proofErr w:type="spellStart"/>
      <w:r>
        <w:rPr>
          <w:rFonts w:ascii="Microsoft YaHei" w:eastAsia="Microsoft YaHei" w:hAnsi="Microsoft YaHei" w:cs="Microsoft YaHei" w:hint="eastAsia"/>
          <w:bCs/>
        </w:rPr>
        <w:t>adb</w:t>
      </w:r>
      <w:proofErr w:type="spellEnd"/>
      <w:r>
        <w:rPr>
          <w:rFonts w:ascii="Microsoft YaHei" w:eastAsia="Microsoft YaHei" w:hAnsi="Microsoft YaHei" w:cs="Microsoft YaHei" w:hint="eastAsia"/>
          <w:bCs/>
        </w:rPr>
        <w:t>命令安装软件，反复安装和卸载操作，做安装卸载测试。</w:t>
      </w:r>
    </w:p>
    <w:p w14:paraId="2004FD38" w14:textId="77777777" w:rsidR="00D623F2" w:rsidRDefault="00D623F2" w:rsidP="00D623F2">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4、使用</w:t>
      </w:r>
      <w:proofErr w:type="spellStart"/>
      <w:r>
        <w:rPr>
          <w:rFonts w:ascii="Microsoft YaHei" w:eastAsia="Microsoft YaHei" w:hAnsi="Microsoft YaHei" w:cs="Microsoft YaHei" w:hint="eastAsia"/>
          <w:bCs/>
        </w:rPr>
        <w:t>MonKey</w:t>
      </w:r>
      <w:proofErr w:type="spellEnd"/>
      <w:r>
        <w:rPr>
          <w:rFonts w:ascii="Microsoft YaHei" w:eastAsia="Microsoft YaHei" w:hAnsi="Microsoft YaHei" w:cs="Microsoft YaHei" w:hint="eastAsia"/>
          <w:bCs/>
        </w:rPr>
        <w:t>命令对app发生随机事件进行压力测试。</w:t>
      </w:r>
    </w:p>
    <w:p w14:paraId="7A731186" w14:textId="77777777" w:rsidR="00D623F2" w:rsidRDefault="00D623F2" w:rsidP="00D623F2">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5、使用Fiddler设置弱网环境,对软件进行弱网测试。</w:t>
      </w:r>
    </w:p>
    <w:p w14:paraId="2B744D1F" w14:textId="77777777" w:rsidR="00D623F2" w:rsidRDefault="00D623F2" w:rsidP="00D623F2">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6、使用不同手机型号，不同版本，不同的分辨率，进行APP的兼容性测试。</w:t>
      </w:r>
    </w:p>
    <w:p w14:paraId="27BF7974" w14:textId="77777777" w:rsidR="00D623F2" w:rsidRDefault="00D623F2" w:rsidP="00D623F2">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7、通过查看错误日志，辅助开发定位bug，提高工作效率，降低修复成本，编写</w:t>
      </w:r>
    </w:p>
    <w:p w14:paraId="77A30CC9" w14:textId="77777777" w:rsidR="00D623F2" w:rsidRDefault="00D623F2" w:rsidP="00D623F2">
      <w:pPr>
        <w:spacing w:line="360" w:lineRule="auto"/>
        <w:ind w:left="126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测试报告以及其他测试文档。</w:t>
      </w:r>
    </w:p>
    <w:p w14:paraId="50380D95" w14:textId="406768CC"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 xml:space="preserve">项 目 </w:t>
      </w:r>
      <w:r w:rsidR="00826EA0">
        <w:rPr>
          <w:rFonts w:ascii="Microsoft YaHei" w:eastAsia="Microsoft YaHei" w:hAnsi="Microsoft YaHei" w:cs="Microsoft YaHei" w:hint="eastAsia"/>
          <w:b/>
        </w:rPr>
        <w:t>四</w:t>
      </w:r>
    </w:p>
    <w:p w14:paraId="116DE1F3" w14:textId="77777777" w:rsidR="00A76F64" w:rsidRDefault="006121E5">
      <w:pPr>
        <w:spacing w:line="580" w:lineRule="exact"/>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bCs/>
          <w:szCs w:val="21"/>
        </w:rPr>
        <w:t>86代购（Web）</w:t>
      </w:r>
    </w:p>
    <w:p w14:paraId="3F81F26E" w14:textId="77777777" w:rsidR="00A76F64" w:rsidRDefault="006121E5">
      <w:pPr>
        <w:spacing w:line="580" w:lineRule="exact"/>
        <w:ind w:firstLine="420"/>
        <w:textAlignment w:val="center"/>
        <w:rPr>
          <w:rFonts w:ascii="Microsoft YaHei" w:eastAsia="Microsoft YaHei" w:hAnsi="Microsoft YaHei" w:cs="Microsoft YaHei"/>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szCs w:val="21"/>
          <w:shd w:val="clear" w:color="auto" w:fill="FFFFFF"/>
        </w:rPr>
        <w:t>可以一站式</w:t>
      </w:r>
      <w:r>
        <w:rPr>
          <w:rStyle w:val="Emphasis"/>
          <w:rFonts w:ascii="Microsoft YaHei" w:eastAsia="Microsoft YaHei" w:hAnsi="Microsoft YaHei" w:cs="Microsoft YaHei" w:hint="eastAsia"/>
          <w:i w:val="0"/>
          <w:szCs w:val="21"/>
          <w:shd w:val="clear" w:color="auto" w:fill="FFFFFF"/>
        </w:rPr>
        <w:t>代购</w:t>
      </w:r>
      <w:r>
        <w:rPr>
          <w:rFonts w:ascii="Microsoft YaHei" w:eastAsia="Microsoft YaHei" w:hAnsi="Microsoft YaHei" w:cs="Microsoft YaHei" w:hint="eastAsia"/>
          <w:szCs w:val="21"/>
          <w:shd w:val="clear" w:color="auto" w:fill="FFFFFF"/>
        </w:rPr>
        <w:t>淘宝、当当、卓越亚马逊、拍拍等中国</w:t>
      </w:r>
      <w:r>
        <w:rPr>
          <w:rStyle w:val="Emphasis"/>
          <w:rFonts w:ascii="Microsoft YaHei" w:eastAsia="Microsoft YaHei" w:hAnsi="Microsoft YaHei" w:cs="Microsoft YaHei" w:hint="eastAsia"/>
          <w:i w:val="0"/>
          <w:szCs w:val="21"/>
          <w:shd w:val="clear" w:color="auto" w:fill="FFFFFF"/>
        </w:rPr>
        <w:t>网站</w:t>
      </w:r>
      <w:r>
        <w:rPr>
          <w:rFonts w:ascii="Microsoft YaHei" w:eastAsia="Microsoft YaHei" w:hAnsi="Microsoft YaHei" w:cs="Microsoft YaHei" w:hint="eastAsia"/>
          <w:szCs w:val="21"/>
          <w:shd w:val="clear" w:color="auto" w:fill="FFFFFF"/>
        </w:rPr>
        <w:t>商品,支持信用卡、</w:t>
      </w:r>
      <w:proofErr w:type="spellStart"/>
      <w:r>
        <w:rPr>
          <w:rFonts w:ascii="Microsoft YaHei" w:eastAsia="Microsoft YaHei" w:hAnsi="Microsoft YaHei" w:cs="Microsoft YaHei" w:hint="eastAsia"/>
          <w:szCs w:val="21"/>
          <w:shd w:val="clear" w:color="auto" w:fill="FFFFFF"/>
        </w:rPr>
        <w:t>Paypal</w:t>
      </w:r>
      <w:proofErr w:type="spellEnd"/>
      <w:r>
        <w:rPr>
          <w:rFonts w:ascii="Microsoft YaHei" w:eastAsia="Microsoft YaHei" w:hAnsi="Microsoft YaHei" w:cs="Microsoft YaHei" w:hint="eastAsia"/>
          <w:szCs w:val="21"/>
          <w:shd w:val="clear" w:color="auto" w:fill="FFFFFF"/>
        </w:rPr>
        <w:t>多种</w:t>
      </w:r>
    </w:p>
    <w:p w14:paraId="773E46EA" w14:textId="77777777" w:rsidR="00A76F64" w:rsidRDefault="006121E5">
      <w:pPr>
        <w:spacing w:line="580" w:lineRule="exact"/>
        <w:ind w:firstLineChars="700" w:firstLine="1470"/>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shd w:val="clear" w:color="auto" w:fill="FFFFFF"/>
        </w:rPr>
        <w:lastRenderedPageBreak/>
        <w:t>付款方式，商品集中邮寄,享受运费折扣。</w:t>
      </w:r>
      <w:r>
        <w:rPr>
          <w:rStyle w:val="Emphasis"/>
          <w:rFonts w:ascii="Microsoft YaHei" w:eastAsia="Microsoft YaHei" w:hAnsi="Microsoft YaHei" w:cs="Microsoft YaHei" w:hint="eastAsia"/>
          <w:i w:val="0"/>
          <w:szCs w:val="21"/>
          <w:shd w:val="clear" w:color="auto" w:fill="FFFFFF"/>
        </w:rPr>
        <w:t>代购</w:t>
      </w:r>
      <w:r>
        <w:rPr>
          <w:rFonts w:ascii="Microsoft YaHei" w:eastAsia="Microsoft YaHei" w:hAnsi="Microsoft YaHei" w:cs="Microsoft YaHei" w:hint="eastAsia"/>
          <w:szCs w:val="21"/>
          <w:shd w:val="clear" w:color="auto" w:fill="FFFFFF"/>
        </w:rPr>
        <w:t>专业服务于海外华人、留学生。</w:t>
      </w:r>
    </w:p>
    <w:p w14:paraId="2B3380DC"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71E34984"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1、参加需求分析会议，使用SVN获取项目资料，快速熟悉业务。</w:t>
      </w:r>
    </w:p>
    <w:p w14:paraId="378845BD"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2、使用正交试验法、等价类、边界值等编写测试用例。</w:t>
      </w:r>
    </w:p>
    <w:p w14:paraId="01E83603"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3、参加用例评审，确保用例覆盖完整。</w:t>
      </w:r>
    </w:p>
    <w:p w14:paraId="446CB61B"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4、执行测试用例，使用Charles工具抓包，打断点进行安全测试。</w:t>
      </w:r>
    </w:p>
    <w:p w14:paraId="1992F95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5、编写SQL命令，构造和核对测试数据。</w:t>
      </w:r>
    </w:p>
    <w:p w14:paraId="367331D4"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6、使用禅道管理缺陷，待开发修复，进行回归测试。</w:t>
      </w:r>
    </w:p>
    <w:p w14:paraId="7C4B5B98" w14:textId="77777777" w:rsidR="00A76F64" w:rsidRDefault="00A76F64">
      <w:pPr>
        <w:spacing w:line="160" w:lineRule="exact"/>
      </w:pPr>
    </w:p>
    <w:p w14:paraId="7205BE4B" w14:textId="77777777" w:rsidR="00A76F64" w:rsidRDefault="00A76F64">
      <w:pPr>
        <w:spacing w:line="160" w:lineRule="exact"/>
      </w:pPr>
    </w:p>
    <w:p w14:paraId="6162289F" w14:textId="77777777" w:rsidR="00A76F64" w:rsidRDefault="006121E5">
      <w:pPr>
        <w:spacing w:line="580" w:lineRule="exact"/>
        <w:ind w:left="929"/>
        <w:textAlignment w:val="center"/>
        <w:rPr>
          <w:rFonts w:ascii="Microsoft YaHei" w:eastAsia="Microsoft YaHei" w:hAnsi="Microsoft YaHei" w:cs="Microsoft YaHei"/>
          <w:b/>
          <w:color w:val="FFFFFF"/>
          <w:sz w:val="26"/>
        </w:rPr>
      </w:pPr>
      <w:r>
        <w:rPr>
          <w:rFonts w:ascii="Microsoft YaHei" w:eastAsia="Microsoft YaHei" w:hAnsi="Microsoft YaHei" w:cs="Microsoft YaHei"/>
          <w:b/>
          <w:color w:val="FFFFFF"/>
          <w:sz w:val="26"/>
        </w:rPr>
        <w:t>教育</w:t>
      </w:r>
      <w:r>
        <w:rPr>
          <w:rFonts w:ascii="Microsoft YaHei" w:eastAsia="Microsoft YaHei" w:hAnsi="Microsoft YaHei" w:cs="Microsoft YaHei"/>
          <w:b/>
          <w:noProof/>
          <w:color w:val="FFFFFF"/>
          <w:sz w:val="26"/>
        </w:rPr>
        <w:drawing>
          <wp:anchor distT="0" distB="0" distL="114300" distR="114300" simplePos="0" relativeHeight="251671552" behindDoc="1" locked="0" layoutInCell="1" allowOverlap="1" wp14:anchorId="7686EA5D" wp14:editId="30D9EA1F">
            <wp:simplePos x="0" y="0"/>
            <wp:positionH relativeFrom="column">
              <wp:posOffset>0</wp:posOffset>
            </wp:positionH>
            <wp:positionV relativeFrom="paragraph">
              <wp:posOffset>0</wp:posOffset>
            </wp:positionV>
            <wp:extent cx="6922770" cy="368935"/>
            <wp:effectExtent l="0" t="0" r="1905" b="2540"/>
            <wp:wrapNone/>
            <wp:docPr id="14"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background.png"/>
                    <pic:cNvPicPr>
                      <a:picLocks noChangeAspect="1"/>
                    </pic:cNvPicPr>
                  </pic:nvPicPr>
                  <pic:blipFill>
                    <a:blip r:embed="rId7"/>
                    <a:stretch>
                      <a:fillRect/>
                    </a:stretch>
                  </pic:blipFill>
                  <pic:spPr>
                    <a:xfrm>
                      <a:off x="0" y="0"/>
                      <a:ext cx="6922770" cy="368734"/>
                    </a:xfrm>
                    <a:prstGeom prst="rect">
                      <a:avLst/>
                    </a:prstGeom>
                  </pic:spPr>
                </pic:pic>
              </a:graphicData>
            </a:graphic>
          </wp:anchor>
        </w:drawing>
      </w:r>
      <w:r>
        <w:rPr>
          <w:rFonts w:ascii="Microsoft YaHei" w:eastAsia="Microsoft YaHei" w:hAnsi="Microsoft YaHei" w:cs="Microsoft YaHei"/>
          <w:b/>
          <w:noProof/>
          <w:color w:val="FFFFFF"/>
          <w:sz w:val="26"/>
        </w:rPr>
        <w:drawing>
          <wp:anchor distT="0" distB="0" distL="114300" distR="114300" simplePos="0" relativeHeight="251672576" behindDoc="0" locked="0" layoutInCell="1" allowOverlap="1" wp14:anchorId="32F77650" wp14:editId="5A82A6BD">
            <wp:simplePos x="0" y="0"/>
            <wp:positionH relativeFrom="column">
              <wp:posOffset>110490</wp:posOffset>
            </wp:positionH>
            <wp:positionV relativeFrom="paragraph">
              <wp:posOffset>73660</wp:posOffset>
            </wp:positionV>
            <wp:extent cx="220980" cy="220980"/>
            <wp:effectExtent l="0" t="0" r="0" b="0"/>
            <wp:wrapNone/>
            <wp:docPr id="15" name="Drawing 0" descr="教育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教育经历.png"/>
                    <pic:cNvPicPr>
                      <a:picLocks noChangeAspect="1"/>
                    </pic:cNvPicPr>
                  </pic:nvPicPr>
                  <pic:blipFill>
                    <a:blip r:embed="rId13"/>
                    <a:stretch>
                      <a:fillRect/>
                    </a:stretch>
                  </pic:blipFill>
                  <pic:spPr>
                    <a:xfrm>
                      <a:off x="0" y="0"/>
                      <a:ext cx="221240" cy="221240"/>
                    </a:xfrm>
                    <a:prstGeom prst="rect">
                      <a:avLst/>
                    </a:prstGeom>
                  </pic:spPr>
                </pic:pic>
              </a:graphicData>
            </a:graphic>
          </wp:anchor>
        </w:drawing>
      </w:r>
      <w:r>
        <w:rPr>
          <w:rFonts w:ascii="Microsoft YaHei" w:eastAsia="Microsoft YaHei" w:hAnsi="Microsoft YaHei" w:cs="Microsoft YaHei"/>
          <w:b/>
          <w:noProof/>
          <w:color w:val="FFFFFF"/>
          <w:sz w:val="26"/>
        </w:rPr>
        <w:drawing>
          <wp:anchor distT="0" distB="0" distL="114300" distR="114300" simplePos="0" relativeHeight="251673600" behindDoc="0" locked="0" layoutInCell="1" allowOverlap="1" wp14:anchorId="61438C08" wp14:editId="775FF3E8">
            <wp:simplePos x="0" y="0"/>
            <wp:positionH relativeFrom="column">
              <wp:posOffset>451485</wp:posOffset>
            </wp:positionH>
            <wp:positionV relativeFrom="paragraph">
              <wp:posOffset>86995</wp:posOffset>
            </wp:positionV>
            <wp:extent cx="9525" cy="193675"/>
            <wp:effectExtent l="0" t="0" r="0" b="0"/>
            <wp:wrapNone/>
            <wp:docPr id="16"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r>
        <w:rPr>
          <w:rFonts w:ascii="Microsoft YaHei" w:eastAsia="Microsoft YaHei" w:hAnsi="Microsoft YaHei" w:cs="Microsoft YaHei" w:hint="eastAsia"/>
          <w:b/>
          <w:color w:val="FFFFFF"/>
          <w:sz w:val="26"/>
        </w:rPr>
        <w:t>背景</w:t>
      </w:r>
    </w:p>
    <w:p w14:paraId="0DBD52D3" w14:textId="77777777" w:rsidR="00A76F64" w:rsidRDefault="006121E5">
      <w:pPr>
        <w:ind w:firstLineChars="200" w:firstLine="420"/>
        <w:rPr>
          <w:rFonts w:ascii="Microsoft YaHei" w:eastAsia="Microsoft YaHei" w:hAnsi="Microsoft YaHei" w:cs="Microsoft YaHei"/>
        </w:rPr>
      </w:pPr>
      <w:r>
        <w:rPr>
          <w:rFonts w:ascii="Microsoft YaHei" w:eastAsia="Microsoft YaHei" w:hAnsi="Microsoft YaHei" w:cs="Microsoft YaHei" w:hint="eastAsia"/>
        </w:rPr>
        <w:t xml:space="preserve">2016.09-2020.05                    </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    加拿大英属哥伦比亚大学</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                     本科</w:t>
      </w:r>
    </w:p>
    <w:p w14:paraId="331F342E" w14:textId="77777777" w:rsidR="00A76F64" w:rsidRDefault="00A76F64">
      <w:pPr>
        <w:spacing w:line="160" w:lineRule="exact"/>
      </w:pPr>
    </w:p>
    <w:p w14:paraId="4F21A625" w14:textId="77777777" w:rsidR="00A76F64" w:rsidRDefault="006121E5">
      <w:pPr>
        <w:spacing w:line="580" w:lineRule="exact"/>
        <w:ind w:left="929"/>
        <w:textAlignment w:val="center"/>
      </w:pPr>
      <w:r>
        <w:rPr>
          <w:rFonts w:ascii="Microsoft YaHei" w:eastAsia="Microsoft YaHei" w:hAnsi="Microsoft YaHei" w:cs="Microsoft YaHei"/>
          <w:b/>
          <w:color w:val="FFFFFF"/>
          <w:sz w:val="26"/>
        </w:rPr>
        <w:t>自我评价</w:t>
      </w:r>
      <w:r>
        <w:rPr>
          <w:rFonts w:ascii="Microsoft YaHei" w:eastAsia="Microsoft YaHei" w:hAnsi="Microsoft YaHei" w:cs="Microsoft YaHei"/>
          <w:b/>
          <w:noProof/>
          <w:color w:val="FFFFFF"/>
          <w:sz w:val="26"/>
        </w:rPr>
        <w:drawing>
          <wp:anchor distT="0" distB="0" distL="114300" distR="114300" simplePos="0" relativeHeight="251674624" behindDoc="1" locked="0" layoutInCell="1" allowOverlap="1" wp14:anchorId="371D05CA" wp14:editId="6F73EF9F">
            <wp:simplePos x="0" y="0"/>
            <wp:positionH relativeFrom="column">
              <wp:posOffset>0</wp:posOffset>
            </wp:positionH>
            <wp:positionV relativeFrom="paragraph">
              <wp:posOffset>0</wp:posOffset>
            </wp:positionV>
            <wp:extent cx="6913880" cy="368935"/>
            <wp:effectExtent l="0" t="0" r="1270" b="2540"/>
            <wp:wrapNone/>
            <wp:docPr id="17"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background.png"/>
                    <pic:cNvPicPr>
                      <a:picLocks noChangeAspect="1"/>
                    </pic:cNvPicPr>
                  </pic:nvPicPr>
                  <pic:blipFill>
                    <a:blip r:embed="rId7"/>
                    <a:stretch>
                      <a:fillRect/>
                    </a:stretch>
                  </pic:blipFill>
                  <pic:spPr>
                    <a:xfrm>
                      <a:off x="0" y="0"/>
                      <a:ext cx="6913880" cy="368734"/>
                    </a:xfrm>
                    <a:prstGeom prst="rect">
                      <a:avLst/>
                    </a:prstGeom>
                  </pic:spPr>
                </pic:pic>
              </a:graphicData>
            </a:graphic>
          </wp:anchor>
        </w:drawing>
      </w:r>
      <w:r>
        <w:rPr>
          <w:noProof/>
        </w:rPr>
        <w:drawing>
          <wp:anchor distT="0" distB="0" distL="114300" distR="114300" simplePos="0" relativeHeight="251675648" behindDoc="0" locked="0" layoutInCell="1" allowOverlap="1" wp14:anchorId="4DBC8D6A" wp14:editId="5589EFA7">
            <wp:simplePos x="0" y="0"/>
            <wp:positionH relativeFrom="column">
              <wp:posOffset>110490</wp:posOffset>
            </wp:positionH>
            <wp:positionV relativeFrom="paragraph">
              <wp:posOffset>73660</wp:posOffset>
            </wp:positionV>
            <wp:extent cx="220980" cy="220980"/>
            <wp:effectExtent l="0" t="0" r="0" b="0"/>
            <wp:wrapNone/>
            <wp:docPr id="18"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0" descr="自我评价.png"/>
                    <pic:cNvPicPr>
                      <a:picLocks noChangeAspect="1"/>
                    </pic:cNvPicPr>
                  </pic:nvPicPr>
                  <pic:blipFill>
                    <a:blip r:embed="rId14"/>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76672" behindDoc="0" locked="0" layoutInCell="1" allowOverlap="1" wp14:anchorId="27BBB2D6" wp14:editId="66C8750F">
            <wp:simplePos x="0" y="0"/>
            <wp:positionH relativeFrom="column">
              <wp:posOffset>451485</wp:posOffset>
            </wp:positionH>
            <wp:positionV relativeFrom="paragraph">
              <wp:posOffset>86995</wp:posOffset>
            </wp:positionV>
            <wp:extent cx="9525" cy="193675"/>
            <wp:effectExtent l="0" t="0" r="0" b="0"/>
            <wp:wrapNone/>
            <wp:docPr id="19"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58EFC6B0" w14:textId="77777777" w:rsidR="00A76F64" w:rsidRDefault="00A76F64">
      <w:pPr>
        <w:spacing w:line="160" w:lineRule="exact"/>
      </w:pPr>
    </w:p>
    <w:p w14:paraId="01A62156" w14:textId="77777777" w:rsidR="00A76F64" w:rsidRDefault="006121E5">
      <w:pPr>
        <w:pStyle w:val="1"/>
        <w:spacing w:line="360" w:lineRule="auto"/>
        <w:ind w:rightChars="-230" w:right="-483"/>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1、</w:t>
      </w:r>
      <w:r>
        <w:rPr>
          <w:rFonts w:ascii="Microsoft YaHei" w:eastAsia="Microsoft YaHei" w:hAnsi="Microsoft YaHei" w:cs="Microsoft YaHei" w:hint="eastAsia"/>
        </w:rPr>
        <w:t>在国际化的环境里做了多年测试，可熟练阅读英文文档、与世界各地的开发进行沟通。</w:t>
      </w:r>
    </w:p>
    <w:p w14:paraId="5D599A16" w14:textId="77777777" w:rsidR="00A76F64" w:rsidRDefault="006121E5">
      <w:pPr>
        <w:pStyle w:val="1"/>
        <w:spacing w:line="360" w:lineRule="auto"/>
        <w:ind w:rightChars="-230" w:right="-483"/>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2、热爱技术，能主动学习来适应互联网的变化。</w:t>
      </w:r>
    </w:p>
    <w:p w14:paraId="51792086" w14:textId="77777777" w:rsidR="00A76F64" w:rsidRDefault="006121E5">
      <w:pPr>
        <w:pStyle w:val="1"/>
        <w:spacing w:line="360" w:lineRule="auto"/>
        <w:ind w:rightChars="-230" w:right="-483"/>
        <w:jc w:val="left"/>
        <w:rPr>
          <w:rFonts w:ascii="Microsoft YaHei" w:eastAsia="Microsoft YaHei" w:hAnsi="Microsoft YaHei" w:cs="Microsoft YaHei"/>
        </w:rPr>
      </w:pPr>
      <w:r>
        <w:rPr>
          <w:rFonts w:ascii="Microsoft YaHei" w:eastAsia="Microsoft YaHei" w:hAnsi="Microsoft YaHei" w:cs="Microsoft YaHei" w:hint="eastAsia"/>
          <w:bCs/>
          <w:szCs w:val="21"/>
        </w:rPr>
        <w:t>3、性格开朗，工作认真负责，细心，具有团队精神。</w:t>
      </w:r>
    </w:p>
    <w:sectPr w:rsidR="00A76F64">
      <w:pgSz w:w="11906" w:h="16838"/>
      <w:pgMar w:top="516" w:right="516" w:bottom="516" w:left="516"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w:altName w:val="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DA8C0"/>
    <w:multiLevelType w:val="singleLevel"/>
    <w:tmpl w:val="863DA8C0"/>
    <w:lvl w:ilvl="0">
      <w:start w:val="2"/>
      <w:numFmt w:val="decimal"/>
      <w:suff w:val="nothing"/>
      <w:lvlText w:val="%1、"/>
      <w:lvlJc w:val="left"/>
    </w:lvl>
  </w:abstractNum>
  <w:abstractNum w:abstractNumId="1" w15:restartNumberingAfterBreak="0">
    <w:nsid w:val="1EEA999A"/>
    <w:multiLevelType w:val="singleLevel"/>
    <w:tmpl w:val="1EEA999A"/>
    <w:lvl w:ilvl="0">
      <w:start w:val="1"/>
      <w:numFmt w:val="decimal"/>
      <w:suff w:val="space"/>
      <w:lvlText w:val="%1、"/>
      <w:lvlJc w:val="left"/>
    </w:lvl>
  </w:abstractNum>
  <w:num w:numId="1" w16cid:durableId="949512395">
    <w:abstractNumId w:val="1"/>
  </w:num>
  <w:num w:numId="2" w16cid:durableId="171307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E46"/>
    <w:rsid w:val="00035C86"/>
    <w:rsid w:val="0009038F"/>
    <w:rsid w:val="000A3A8F"/>
    <w:rsid w:val="000E1E3F"/>
    <w:rsid w:val="000F39A3"/>
    <w:rsid w:val="001126DB"/>
    <w:rsid w:val="001370D9"/>
    <w:rsid w:val="001A3F17"/>
    <w:rsid w:val="001A524B"/>
    <w:rsid w:val="001C1EDF"/>
    <w:rsid w:val="002A1900"/>
    <w:rsid w:val="002D5686"/>
    <w:rsid w:val="003D32F9"/>
    <w:rsid w:val="003E7789"/>
    <w:rsid w:val="003F1CB5"/>
    <w:rsid w:val="004174C7"/>
    <w:rsid w:val="004513BD"/>
    <w:rsid w:val="00461B9F"/>
    <w:rsid w:val="00462A19"/>
    <w:rsid w:val="005307FA"/>
    <w:rsid w:val="005328A0"/>
    <w:rsid w:val="005442F0"/>
    <w:rsid w:val="005F6A8B"/>
    <w:rsid w:val="00606257"/>
    <w:rsid w:val="006121E5"/>
    <w:rsid w:val="00622CB3"/>
    <w:rsid w:val="006725E7"/>
    <w:rsid w:val="006C56BA"/>
    <w:rsid w:val="00704EA7"/>
    <w:rsid w:val="0073277D"/>
    <w:rsid w:val="007448BF"/>
    <w:rsid w:val="0079421A"/>
    <w:rsid w:val="007B3445"/>
    <w:rsid w:val="00826EA0"/>
    <w:rsid w:val="008430B1"/>
    <w:rsid w:val="00923E46"/>
    <w:rsid w:val="00980DC9"/>
    <w:rsid w:val="009B03D6"/>
    <w:rsid w:val="00A76F64"/>
    <w:rsid w:val="00AC56A9"/>
    <w:rsid w:val="00AF3D6A"/>
    <w:rsid w:val="00AF4321"/>
    <w:rsid w:val="00B9474F"/>
    <w:rsid w:val="00C116A7"/>
    <w:rsid w:val="00C95F8B"/>
    <w:rsid w:val="00CB3708"/>
    <w:rsid w:val="00D347D7"/>
    <w:rsid w:val="00D623F2"/>
    <w:rsid w:val="00DF1729"/>
    <w:rsid w:val="00DF7BA6"/>
    <w:rsid w:val="00E2563F"/>
    <w:rsid w:val="00E63C30"/>
    <w:rsid w:val="00E671C3"/>
    <w:rsid w:val="00E94318"/>
    <w:rsid w:val="00F027AA"/>
    <w:rsid w:val="00FF5035"/>
    <w:rsid w:val="01697FD2"/>
    <w:rsid w:val="03EF30E1"/>
    <w:rsid w:val="09156E96"/>
    <w:rsid w:val="09A04203"/>
    <w:rsid w:val="0ABD4781"/>
    <w:rsid w:val="0D0A313E"/>
    <w:rsid w:val="0D30080B"/>
    <w:rsid w:val="0EB9750A"/>
    <w:rsid w:val="0FCC6D5D"/>
    <w:rsid w:val="12A243F3"/>
    <w:rsid w:val="1504008F"/>
    <w:rsid w:val="154A1987"/>
    <w:rsid w:val="159A330E"/>
    <w:rsid w:val="18EC168A"/>
    <w:rsid w:val="1A4434FA"/>
    <w:rsid w:val="1ABF1269"/>
    <w:rsid w:val="1C6B2358"/>
    <w:rsid w:val="1C734C71"/>
    <w:rsid w:val="1D3D7078"/>
    <w:rsid w:val="1E200CF1"/>
    <w:rsid w:val="1EF347C5"/>
    <w:rsid w:val="229F3235"/>
    <w:rsid w:val="22DB0428"/>
    <w:rsid w:val="24394647"/>
    <w:rsid w:val="24EF201E"/>
    <w:rsid w:val="27221E1E"/>
    <w:rsid w:val="286852A9"/>
    <w:rsid w:val="29321380"/>
    <w:rsid w:val="298F760E"/>
    <w:rsid w:val="2A91120C"/>
    <w:rsid w:val="2C676AC6"/>
    <w:rsid w:val="2DD01246"/>
    <w:rsid w:val="30D915DB"/>
    <w:rsid w:val="34FE5CB0"/>
    <w:rsid w:val="38C36609"/>
    <w:rsid w:val="3A157637"/>
    <w:rsid w:val="3A6B1088"/>
    <w:rsid w:val="3ADF4530"/>
    <w:rsid w:val="3E9F2D5A"/>
    <w:rsid w:val="40774B2A"/>
    <w:rsid w:val="422E3B3F"/>
    <w:rsid w:val="42F078D9"/>
    <w:rsid w:val="43B8109C"/>
    <w:rsid w:val="44920492"/>
    <w:rsid w:val="449432E3"/>
    <w:rsid w:val="44DE17EC"/>
    <w:rsid w:val="45C0079E"/>
    <w:rsid w:val="480000CE"/>
    <w:rsid w:val="490C6379"/>
    <w:rsid w:val="4B6E2228"/>
    <w:rsid w:val="4B893658"/>
    <w:rsid w:val="4CA208F9"/>
    <w:rsid w:val="4D642266"/>
    <w:rsid w:val="4DB05909"/>
    <w:rsid w:val="4DC33688"/>
    <w:rsid w:val="4ECD6625"/>
    <w:rsid w:val="4F31722C"/>
    <w:rsid w:val="5039774A"/>
    <w:rsid w:val="51D677D7"/>
    <w:rsid w:val="51ED5A9A"/>
    <w:rsid w:val="533F1223"/>
    <w:rsid w:val="55713605"/>
    <w:rsid w:val="562E556E"/>
    <w:rsid w:val="5639279F"/>
    <w:rsid w:val="573B250F"/>
    <w:rsid w:val="584D36BF"/>
    <w:rsid w:val="5A586D7A"/>
    <w:rsid w:val="5BCD181C"/>
    <w:rsid w:val="5D6A05FD"/>
    <w:rsid w:val="5D7B1B84"/>
    <w:rsid w:val="5E8A1665"/>
    <w:rsid w:val="616A4BAD"/>
    <w:rsid w:val="61E453C1"/>
    <w:rsid w:val="63DC7029"/>
    <w:rsid w:val="664C0FA9"/>
    <w:rsid w:val="66C628B1"/>
    <w:rsid w:val="672B4DB1"/>
    <w:rsid w:val="69DC03DA"/>
    <w:rsid w:val="6C9F61D0"/>
    <w:rsid w:val="6DCF4390"/>
    <w:rsid w:val="6DE56374"/>
    <w:rsid w:val="70575304"/>
    <w:rsid w:val="72D76109"/>
    <w:rsid w:val="738E1902"/>
    <w:rsid w:val="74182392"/>
    <w:rsid w:val="755E3E7D"/>
    <w:rsid w:val="77681E35"/>
    <w:rsid w:val="77A62734"/>
    <w:rsid w:val="7AC55EE3"/>
    <w:rsid w:val="7B71297E"/>
    <w:rsid w:val="7C942CD7"/>
    <w:rsid w:val="7EAD14A4"/>
    <w:rsid w:val="7F64178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F8C7B51"/>
  <w15:docId w15:val="{83A8BA67-EA46-8B48-9327-BF433B6A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26"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qFormat/>
    <w:rPr>
      <w:color w:val="0000FF"/>
      <w:u w:val="single"/>
    </w:r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qFormat/>
    <w:rPr>
      <w:rFonts w:asciiTheme="minorHAnsi" w:eastAsiaTheme="minorEastAsia" w:hAnsiTheme="minorHAnsi" w:cstheme="minorBidi"/>
      <w:kern w:val="2"/>
      <w:sz w:val="18"/>
      <w:szCs w:val="18"/>
    </w:rPr>
  </w:style>
  <w:style w:type="paragraph" w:styleId="ListParagraph">
    <w:name w:val="List Paragraph"/>
    <w:basedOn w:val="Normal"/>
    <w:uiPriority w:val="26"/>
    <w:unhideWhenUsed/>
    <w:qFormat/>
    <w:pPr>
      <w:ind w:firstLineChars="200" w:firstLine="420"/>
    </w:pPr>
  </w:style>
  <w:style w:type="paragraph" w:customStyle="1" w:styleId="1">
    <w:name w:val="列出段落1"/>
    <w:basedOn w:val="Normal"/>
    <w:uiPriority w:val="34"/>
    <w:qFormat/>
    <w:pPr>
      <w:ind w:firstLineChars="200" w:firstLine="420"/>
    </w:pPr>
    <w:rPr>
      <w:rFonts w:ascii="Calibri" w:eastAsia="SimSun" w:hAnsi="Calibri" w:cs="Times New Roman"/>
    </w:rPr>
  </w:style>
  <w:style w:type="paragraph" w:customStyle="1" w:styleId="3">
    <w:name w:val="列出段落3"/>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enesmee0927@126.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MS</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FKYPLX2</dc:creator>
  <cp:lastModifiedBy>Microsoft Office User</cp:lastModifiedBy>
  <cp:revision>18</cp:revision>
  <dcterms:created xsi:type="dcterms:W3CDTF">2022-04-06T01:55:00Z</dcterms:created>
  <dcterms:modified xsi:type="dcterms:W3CDTF">2022-10-20T02:11:00Z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75659777EFA545CBA9FEF251B97030A6</vt:lpwstr>
  </property>
</Properties>
</file>