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589A2" w14:textId="640BF57C" w:rsidR="00D551F8" w:rsidRDefault="009C0537">
      <w:r>
        <w:t xml:space="preserve">What, How and why of Test Management </w:t>
      </w:r>
    </w:p>
    <w:p w14:paraId="19C839D6" w14:textId="2F9E1953" w:rsidR="009C0537" w:rsidRDefault="00136841">
      <w:hyperlink r:id="rId5" w:history="1">
        <w:r w:rsidRPr="0087654F">
          <w:rPr>
            <w:rStyle w:val="Hyperlink"/>
          </w:rPr>
          <w:t>https://www.youtube.com/watch?v=huv8zOGZ85E</w:t>
        </w:r>
      </w:hyperlink>
    </w:p>
    <w:p w14:paraId="7D6CD421" w14:textId="77777777" w:rsidR="00136841" w:rsidRDefault="00136841">
      <w:bookmarkStart w:id="0" w:name="_GoBack"/>
      <w:bookmarkEnd w:id="0"/>
    </w:p>
    <w:p w14:paraId="157BDD3A" w14:textId="789563AA" w:rsidR="009C0537" w:rsidRDefault="009C0537">
      <w:r>
        <w:t xml:space="preserve">What is test </w:t>
      </w:r>
      <w:proofErr w:type="gramStart"/>
      <w:r>
        <w:t>Management ?</w:t>
      </w:r>
      <w:proofErr w:type="gramEnd"/>
    </w:p>
    <w:p w14:paraId="161D70BD" w14:textId="6FD3B825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Building and leading the test team </w:t>
      </w:r>
    </w:p>
    <w:p w14:paraId="284C4E24" w14:textId="19E28EBE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Defining scope of testing </w:t>
      </w:r>
    </w:p>
    <w:p w14:paraId="238ABBC2" w14:textId="5414807F" w:rsidR="009C0537" w:rsidRDefault="009C0537" w:rsidP="009C0537">
      <w:pPr>
        <w:pStyle w:val="ListParagraph"/>
        <w:numPr>
          <w:ilvl w:val="0"/>
          <w:numId w:val="1"/>
        </w:numPr>
      </w:pPr>
      <w:proofErr w:type="gramStart"/>
      <w:r>
        <w:t>Planning ,</w:t>
      </w:r>
      <w:proofErr w:type="gramEnd"/>
      <w:r>
        <w:t xml:space="preserve"> deploying and managing effort </w:t>
      </w:r>
    </w:p>
    <w:p w14:paraId="7CE5FBD1" w14:textId="570D8DC5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Applying test process and metrics </w:t>
      </w:r>
    </w:p>
    <w:p w14:paraId="2C6E6D0B" w14:textId="01F0C1CB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Handling resources and risks </w:t>
      </w:r>
    </w:p>
    <w:p w14:paraId="6752BF75" w14:textId="773F606B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Test reporting and sign offs </w:t>
      </w:r>
    </w:p>
    <w:p w14:paraId="4D59F1BB" w14:textId="7A6F67B2" w:rsidR="009C0537" w:rsidRDefault="009C0537" w:rsidP="009C0537">
      <w:r>
        <w:t xml:space="preserve">Test Management control </w:t>
      </w:r>
    </w:p>
    <w:p w14:paraId="7C6616D5" w14:textId="07CE1FB6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Test planning </w:t>
      </w:r>
    </w:p>
    <w:p w14:paraId="09A34E34" w14:textId="2EF01FFB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Test Strategy </w:t>
      </w:r>
    </w:p>
    <w:p w14:paraId="4D07AB56" w14:textId="259227DF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Test schedule </w:t>
      </w:r>
    </w:p>
    <w:p w14:paraId="73105F5D" w14:textId="768D59DE" w:rsidR="009C0537" w:rsidRDefault="009C0537" w:rsidP="009C0537">
      <w:pPr>
        <w:pStyle w:val="ListParagraph"/>
        <w:numPr>
          <w:ilvl w:val="0"/>
          <w:numId w:val="1"/>
        </w:numPr>
      </w:pPr>
      <w:r>
        <w:t>Test cases</w:t>
      </w:r>
    </w:p>
    <w:p w14:paraId="27BD91FC" w14:textId="13CFDDFB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Test execution </w:t>
      </w:r>
      <w:r w:rsidR="0037018E">
        <w:t xml:space="preserve">(and who are the </w:t>
      </w:r>
      <w:proofErr w:type="gramStart"/>
      <w:r w:rsidR="0037018E">
        <w:t>resources )</w:t>
      </w:r>
      <w:proofErr w:type="gramEnd"/>
    </w:p>
    <w:p w14:paraId="36FF95EB" w14:textId="5427FAC1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Test environment </w:t>
      </w:r>
    </w:p>
    <w:p w14:paraId="6E1DED82" w14:textId="06272D6B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Defect cycle </w:t>
      </w:r>
    </w:p>
    <w:p w14:paraId="28061B91" w14:textId="2A655E87" w:rsidR="009C0537" w:rsidRDefault="009C0537" w:rsidP="009C0537">
      <w:pPr>
        <w:pStyle w:val="ListParagraph"/>
        <w:numPr>
          <w:ilvl w:val="0"/>
          <w:numId w:val="1"/>
        </w:numPr>
      </w:pPr>
      <w:r>
        <w:t xml:space="preserve">Test reports </w:t>
      </w:r>
    </w:p>
    <w:p w14:paraId="1D1F714C" w14:textId="2883B216" w:rsidR="009C0537" w:rsidRDefault="009C0537" w:rsidP="009C0537">
      <w:r>
        <w:t xml:space="preserve">All of these should be in control of a test manager </w:t>
      </w:r>
    </w:p>
    <w:p w14:paraId="5F53CFE8" w14:textId="2D5BCFEC" w:rsidR="0037018E" w:rsidRDefault="0037018E" w:rsidP="009C0537"/>
    <w:p w14:paraId="36446601" w14:textId="77ACE8ED" w:rsidR="0037018E" w:rsidRDefault="0037018E" w:rsidP="009C0537">
      <w:r>
        <w:t xml:space="preserve">Why to manage the software testing </w:t>
      </w:r>
    </w:p>
    <w:p w14:paraId="3F70C256" w14:textId="0A21D150" w:rsidR="001A3E7D" w:rsidRDefault="001A3E7D" w:rsidP="001A3E7D">
      <w:pPr>
        <w:pStyle w:val="ListParagraph"/>
        <w:numPr>
          <w:ilvl w:val="0"/>
          <w:numId w:val="1"/>
        </w:numPr>
      </w:pPr>
      <w:r>
        <w:t xml:space="preserve">Complex and unclear requirements </w:t>
      </w:r>
    </w:p>
    <w:p w14:paraId="23ECC22C" w14:textId="2C6F8242" w:rsidR="001A3E7D" w:rsidRDefault="001A3E7D" w:rsidP="001A3E7D">
      <w:pPr>
        <w:pStyle w:val="ListParagraph"/>
        <w:numPr>
          <w:ilvl w:val="0"/>
          <w:numId w:val="1"/>
        </w:numPr>
      </w:pPr>
      <w:r>
        <w:t xml:space="preserve">Not enough time to test </w:t>
      </w:r>
    </w:p>
    <w:p w14:paraId="4CE4ED66" w14:textId="0261BD82" w:rsidR="001A3E7D" w:rsidRDefault="00136841" w:rsidP="001A3E7D">
      <w:pPr>
        <w:pStyle w:val="ListParagraph"/>
        <w:numPr>
          <w:ilvl w:val="0"/>
          <w:numId w:val="1"/>
        </w:numPr>
      </w:pPr>
      <w:r>
        <w:t xml:space="preserve">Not </w:t>
      </w:r>
      <w:r>
        <w:t xml:space="preserve">enough </w:t>
      </w:r>
      <w:r>
        <w:t xml:space="preserve">resources </w:t>
      </w:r>
    </w:p>
    <w:p w14:paraId="7AAFCE8F" w14:textId="61B452AC" w:rsidR="00136841" w:rsidRDefault="00136841" w:rsidP="001A3E7D">
      <w:pPr>
        <w:pStyle w:val="ListParagraph"/>
        <w:numPr>
          <w:ilvl w:val="0"/>
          <w:numId w:val="1"/>
        </w:numPr>
      </w:pPr>
      <w:r>
        <w:t xml:space="preserve">Budget constraints </w:t>
      </w:r>
    </w:p>
    <w:p w14:paraId="3C04DBC4" w14:textId="35E6EFA6" w:rsidR="00136841" w:rsidRDefault="00136841" w:rsidP="001A3E7D">
      <w:pPr>
        <w:pStyle w:val="ListParagraph"/>
        <w:numPr>
          <w:ilvl w:val="0"/>
          <w:numId w:val="1"/>
        </w:numPr>
      </w:pPr>
      <w:r>
        <w:t xml:space="preserve">Multiple stakeholders </w:t>
      </w:r>
    </w:p>
    <w:p w14:paraId="7784868C" w14:textId="4CAA2B32" w:rsidR="00136841" w:rsidRDefault="00136841" w:rsidP="001A3E7D">
      <w:pPr>
        <w:pStyle w:val="ListParagraph"/>
        <w:numPr>
          <w:ilvl w:val="0"/>
          <w:numId w:val="1"/>
        </w:numPr>
      </w:pPr>
      <w:r>
        <w:t xml:space="preserve">Distributed </w:t>
      </w:r>
      <w:proofErr w:type="gramStart"/>
      <w:r>
        <w:t>teams</w:t>
      </w:r>
      <w:proofErr w:type="gramEnd"/>
      <w:r>
        <w:t xml:space="preserve"> dependencies </w:t>
      </w:r>
    </w:p>
    <w:p w14:paraId="15D9E1D3" w14:textId="62B90B74" w:rsidR="00136841" w:rsidRDefault="00136841" w:rsidP="00136841"/>
    <w:p w14:paraId="29A615F5" w14:textId="5D10224B" w:rsidR="00136841" w:rsidRDefault="00136841" w:rsidP="00136841">
      <w:r>
        <w:t xml:space="preserve">How to manage software testing </w:t>
      </w:r>
    </w:p>
    <w:p w14:paraId="117226AE" w14:textId="35B3D6F7" w:rsidR="00136841" w:rsidRDefault="00136841" w:rsidP="00136841">
      <w:pPr>
        <w:pStyle w:val="ListParagraph"/>
      </w:pPr>
      <w:r>
        <w:t>Create a TODO list -&gt; Estimate time and cost -&gt; Plan (</w:t>
      </w:r>
      <w:proofErr w:type="spellStart"/>
      <w:r>
        <w:t>deliverbels</w:t>
      </w:r>
      <w:proofErr w:type="spellEnd"/>
      <w:r>
        <w:t xml:space="preserve">) -&gt; Assigns resources -&gt; Assess risks -&gt; Start execution -&gt; Monitor and adjust -&gt; Perform retrospective -&gt; Evaluate  </w:t>
      </w:r>
    </w:p>
    <w:p w14:paraId="2832DE6A" w14:textId="429E668C" w:rsidR="00136841" w:rsidRDefault="00136841" w:rsidP="00136841">
      <w:r>
        <w:t>Test Management Tips:</w:t>
      </w:r>
    </w:p>
    <w:p w14:paraId="51D0D6A2" w14:textId="3B4FB32B" w:rsidR="00136841" w:rsidRDefault="00136841" w:rsidP="00136841">
      <w:pPr>
        <w:pStyle w:val="ListParagraph"/>
        <w:numPr>
          <w:ilvl w:val="0"/>
          <w:numId w:val="1"/>
        </w:numPr>
      </w:pPr>
      <w:r>
        <w:t xml:space="preserve">Ask questions </w:t>
      </w:r>
    </w:p>
    <w:p w14:paraId="7B993DA0" w14:textId="782DDDC6" w:rsidR="00136841" w:rsidRDefault="00136841" w:rsidP="00136841">
      <w:pPr>
        <w:pStyle w:val="ListParagraph"/>
        <w:numPr>
          <w:ilvl w:val="0"/>
          <w:numId w:val="1"/>
        </w:numPr>
      </w:pPr>
      <w:r>
        <w:t xml:space="preserve">Test early </w:t>
      </w:r>
    </w:p>
    <w:p w14:paraId="12A1E1A7" w14:textId="4B9DB945" w:rsidR="00136841" w:rsidRDefault="00136841" w:rsidP="00136841">
      <w:pPr>
        <w:pStyle w:val="ListParagraph"/>
        <w:numPr>
          <w:ilvl w:val="0"/>
          <w:numId w:val="1"/>
        </w:numPr>
      </w:pPr>
      <w:r>
        <w:t xml:space="preserve">Continuous improvement </w:t>
      </w:r>
    </w:p>
    <w:p w14:paraId="7CD96767" w14:textId="5DDC15BB" w:rsidR="00136841" w:rsidRDefault="00136841" w:rsidP="00136841">
      <w:pPr>
        <w:pStyle w:val="ListParagraph"/>
        <w:numPr>
          <w:ilvl w:val="0"/>
          <w:numId w:val="1"/>
        </w:numPr>
      </w:pPr>
      <w:r>
        <w:t xml:space="preserve">Learn while testing </w:t>
      </w:r>
    </w:p>
    <w:p w14:paraId="5F3AA1E4" w14:textId="48198723" w:rsidR="00136841" w:rsidRDefault="00136841" w:rsidP="00136841">
      <w:pPr>
        <w:pStyle w:val="ListParagraph"/>
        <w:numPr>
          <w:ilvl w:val="0"/>
          <w:numId w:val="1"/>
        </w:numPr>
      </w:pPr>
      <w:r>
        <w:t>Build relationships</w:t>
      </w:r>
    </w:p>
    <w:p w14:paraId="394F1281" w14:textId="5EB0944A" w:rsidR="00136841" w:rsidRDefault="00136841" w:rsidP="00136841">
      <w:pPr>
        <w:pStyle w:val="ListParagraph"/>
        <w:numPr>
          <w:ilvl w:val="0"/>
          <w:numId w:val="1"/>
        </w:numPr>
      </w:pPr>
      <w:r>
        <w:t xml:space="preserve">Evaluate efforts vs Output </w:t>
      </w:r>
    </w:p>
    <w:p w14:paraId="3735CA3A" w14:textId="0C2CB5C1" w:rsidR="00136841" w:rsidRDefault="00136841" w:rsidP="00136841">
      <w:pPr>
        <w:pStyle w:val="ListParagraph"/>
        <w:numPr>
          <w:ilvl w:val="0"/>
          <w:numId w:val="1"/>
        </w:numPr>
      </w:pPr>
      <w:proofErr w:type="spellStart"/>
      <w:r>
        <w:t>Matrics</w:t>
      </w:r>
      <w:proofErr w:type="spellEnd"/>
      <w:r>
        <w:t xml:space="preserve"> and data reporting </w:t>
      </w:r>
    </w:p>
    <w:p w14:paraId="48360FFC" w14:textId="39D07827" w:rsidR="00136841" w:rsidRDefault="00136841" w:rsidP="00136841">
      <w:pPr>
        <w:pStyle w:val="ListParagraph"/>
        <w:numPr>
          <w:ilvl w:val="0"/>
          <w:numId w:val="1"/>
        </w:numPr>
      </w:pPr>
      <w:r>
        <w:t xml:space="preserve">Add a business value </w:t>
      </w:r>
    </w:p>
    <w:sectPr w:rsidR="00136841" w:rsidSect="003E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D5D05"/>
    <w:multiLevelType w:val="hybridMultilevel"/>
    <w:tmpl w:val="E28E0C9C"/>
    <w:lvl w:ilvl="0" w:tplc="CE5E6B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37"/>
    <w:rsid w:val="00136841"/>
    <w:rsid w:val="001A3E7D"/>
    <w:rsid w:val="0037018E"/>
    <w:rsid w:val="003E2E23"/>
    <w:rsid w:val="009C0537"/>
    <w:rsid w:val="00D5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0779"/>
  <w14:defaultImageDpi w14:val="32767"/>
  <w15:chartTrackingRefBased/>
  <w15:docId w15:val="{D6097569-302C-184E-A8B5-AF21FB53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6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uv8zOGZ8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2018-11-07T18:26:00Z</dcterms:created>
  <dcterms:modified xsi:type="dcterms:W3CDTF">2018-11-07T22:57:00Z</dcterms:modified>
</cp:coreProperties>
</file>