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420" w:type="dxa"/>
        <w:tblLook w:val="04A0" w:firstRow="1" w:lastRow="0" w:firstColumn="1" w:lastColumn="0" w:noHBand="0" w:noVBand="1"/>
      </w:tblPr>
      <w:tblGrid>
        <w:gridCol w:w="2881"/>
        <w:gridCol w:w="4042"/>
        <w:gridCol w:w="2341"/>
        <w:gridCol w:w="1156"/>
      </w:tblGrid>
      <w:tr w:rsidR="00172E7B" w:rsidRPr="00172E7B" w14:paraId="05F57BAA" w14:textId="77777777" w:rsidTr="00057384">
        <w:trPr>
          <w:trHeight w:val="33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B0B1" w14:textId="7408A7E3" w:rsidR="00172E7B" w:rsidRPr="00347F60" w:rsidRDefault="00347F60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7F60">
              <w:rPr>
                <w:rFonts w:ascii="Calibri" w:eastAsia="Times New Roman" w:hAnsi="Calibri" w:cs="Calibri"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Category 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A5802" w14:textId="727A5CD6" w:rsidR="00172E7B" w:rsidRPr="00347F60" w:rsidRDefault="00347F60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7F60">
              <w:rPr>
                <w:rFonts w:ascii="Calibri" w:eastAsia="Times New Roman" w:hAnsi="Calibri" w:cs="Calibri"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Provider</w:t>
            </w:r>
          </w:p>
        </w:tc>
        <w:tc>
          <w:tcPr>
            <w:tcW w:w="3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B7F192B" w14:textId="7D271888" w:rsidR="00172E7B" w:rsidRPr="00347F60" w:rsidRDefault="00347F60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7F60">
              <w:rPr>
                <w:rFonts w:ascii="Calibri" w:eastAsia="Times New Roman" w:hAnsi="Calibri" w:cs="Calibri"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Service </w:t>
            </w:r>
          </w:p>
        </w:tc>
      </w:tr>
      <w:tr w:rsidR="00347F60" w:rsidRPr="00172E7B" w14:paraId="4E83742A" w14:textId="77777777" w:rsidTr="00057384">
        <w:trPr>
          <w:trHeight w:val="33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04C7" w14:textId="0B6E7041" w:rsidR="00347F60" w:rsidRPr="00347F60" w:rsidRDefault="00347F60" w:rsidP="00347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47F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Step one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F2693" w14:textId="26D527D6" w:rsidR="00347F60" w:rsidRPr="00347F60" w:rsidRDefault="00347F60" w:rsidP="00347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47F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Step Two</w:t>
            </w:r>
          </w:p>
        </w:tc>
        <w:tc>
          <w:tcPr>
            <w:tcW w:w="3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E97BEE6" w14:textId="5A65F563" w:rsidR="00347F60" w:rsidRPr="00347F60" w:rsidRDefault="00347F60" w:rsidP="00347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47F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Step Three</w:t>
            </w:r>
          </w:p>
        </w:tc>
      </w:tr>
      <w:tr w:rsidR="00172E7B" w:rsidRPr="00172E7B" w14:paraId="50D37806" w14:textId="77777777" w:rsidTr="00057384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3595D1B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Mobile &amp; Internet Bills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4D93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Vodafone Bills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8DB4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8C6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3D0F82C9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BB051B9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45B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Orange Bills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9AF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78AA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4C542F42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719297F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A3C3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Orange ADSL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C334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7F08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02263595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4A5CF3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64F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Etisalat Bills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81E4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E036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6335992D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EE2457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796B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Etisalat ADSL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1B52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00E68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056083A9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A4234AF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CF2C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WE Bills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7D4A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4F1E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4D4384CF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A796FA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D195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TE-data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0160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9B64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538A56D3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24AD51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94CF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Landline bills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5CCC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DA04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0514C145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31BBB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0864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Fajr</w:t>
            </w:r>
            <w:proofErr w:type="spellEnd"/>
            <w:r w:rsidRPr="004A19FA">
              <w:rPr>
                <w:rFonts w:ascii="Calibri" w:eastAsia="Times New Roman" w:hAnsi="Calibri" w:cs="Calibri"/>
                <w:color w:val="000000"/>
              </w:rPr>
              <w:t xml:space="preserve"> ADSL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D02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2A5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60D7E9C8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47250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1591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Noor ADSL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27BA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3F26C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142B8933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630819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235A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Etisal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DF9D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6147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7C59E9DD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53B21F2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3880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Internet Egypt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E5C7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D4200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2CA9CD8B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06DCAC2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378A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Loyal Friends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7726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18B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1F307AD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93F15A8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7E6F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Dream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4F3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C406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79E11978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1E4D9B4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9B31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Fast link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E879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5393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259178EA" w14:textId="77777777" w:rsidTr="00057384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9B01A9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8DFC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Orange Corp.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2AB0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7108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71FD" w:rsidRPr="00172E7B" w14:paraId="57A50564" w14:textId="77777777" w:rsidTr="00057384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A0D344C" w14:textId="77777777" w:rsidR="00ED71FD" w:rsidRPr="00172E7B" w:rsidRDefault="00ED71FD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C2558" w14:textId="4BD0D366" w:rsidR="00ED71FD" w:rsidRPr="004A19FA" w:rsidRDefault="00ED71FD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A19FA">
              <w:rPr>
                <w:rFonts w:ascii="Calibri" w:eastAsia="Times New Roman" w:hAnsi="Calibri" w:cs="Calibri"/>
                <w:color w:val="FF0000"/>
              </w:rPr>
              <w:t xml:space="preserve">El </w:t>
            </w:r>
            <w:proofErr w:type="spellStart"/>
            <w:r w:rsidRPr="004A19FA">
              <w:rPr>
                <w:rFonts w:ascii="Calibri" w:eastAsia="Times New Roman" w:hAnsi="Calibri" w:cs="Calibri"/>
                <w:color w:val="FF0000"/>
              </w:rPr>
              <w:t>Shafeey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183B9" w14:textId="0DDA1E2C" w:rsidR="00ED71FD" w:rsidRPr="00172E7B" w:rsidRDefault="004B7BC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97B" w14:textId="77777777" w:rsidR="00ED71FD" w:rsidRPr="00172E7B" w:rsidRDefault="00ED71FD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44EB" w:rsidRPr="00172E7B" w14:paraId="05FD6C21" w14:textId="77777777" w:rsidTr="00057384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C7AD36" w14:textId="77777777" w:rsidR="000D44EB" w:rsidRPr="00172E7B" w:rsidRDefault="000D44E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C61C" w14:textId="6D331938" w:rsidR="000D44EB" w:rsidRPr="004A19FA" w:rsidRDefault="000D44E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  <w:lang w:bidi="ar-EG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Etisalat Group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903AE" w14:textId="03C434FC" w:rsidR="000D44EB" w:rsidRPr="00172E7B" w:rsidRDefault="004B7BC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EE614" w14:textId="77777777" w:rsidR="000D44EB" w:rsidRPr="00172E7B" w:rsidRDefault="000D44E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E7B" w:rsidRPr="00172E7B" w14:paraId="358315EC" w14:textId="77777777" w:rsidTr="00057384">
        <w:trPr>
          <w:trHeight w:val="315"/>
        </w:trPr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8D85E2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Cash collection 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FDF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Cashat</w:t>
            </w:r>
            <w:proofErr w:type="spellEnd"/>
            <w:r w:rsidRPr="004A19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Masary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DCFD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Company 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ACE8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172E7B" w:rsidRPr="00172E7B" w14:paraId="17F45AB0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0ECCDCA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63B3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Cashat</w:t>
            </w:r>
            <w:proofErr w:type="spellEnd"/>
            <w:r w:rsidRPr="004A19FA">
              <w:rPr>
                <w:rFonts w:ascii="Calibri" w:eastAsia="Times New Roman" w:hAnsi="Calibri" w:cs="Calibri"/>
                <w:color w:val="000000"/>
              </w:rPr>
              <w:t xml:space="preserve"> Merchants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08F0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Company Name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C3CC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172E7B" w:rsidRPr="00172E7B" w14:paraId="44491CFD" w14:textId="77777777" w:rsidTr="00057384">
        <w:trPr>
          <w:trHeight w:val="3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447D50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32A48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Beyti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D85C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E10D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7A04DAB4" w14:textId="77777777" w:rsidTr="00057384">
        <w:trPr>
          <w:trHeight w:val="315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43E9ECA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Charities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8FBA" w14:textId="77777777" w:rsidR="00172E7B" w:rsidRPr="004A19FA" w:rsidRDefault="00172E7B" w:rsidP="00BF4653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المعهد القومي للأورام الجديد 500 500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B951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4120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49B167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6FF71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07FA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الباقيات الصالحات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BFA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2A470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0DC4A233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CB9621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FED0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مستشفى الكنانة 677677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36D4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C5B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533C3740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8F3227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E1C7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السندس للأيتام المعاقين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607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59E0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46DDC7A2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2081D1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1A86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مركز اورام الفيوم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35A3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92AD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1C8C2F5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54074FB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A6EF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بنكمل بعض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5124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B773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599C76F1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EC0C4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6FAE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المؤسسة المصرية لمكافحة سرطان الثدي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C647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7058C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6AFBE859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8BE66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C8A6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س9 للتنمية المستدامة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849D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6A10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50B88A2C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D0D8CA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BE59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بنك الطعام المصرى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B4F9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87BF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FE4F32A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29992D9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7901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مستشفي القصر العيني للحوادث والحروق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603F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E41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DD6EB0A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515DB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E596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الاورمان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876A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C78E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127F37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903D68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77C4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بنك الشفاء المصري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4970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2FF4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54FCC93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58B3AE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8810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بنك الحياة الكريمة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0B23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D11A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11FAB435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68269B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BDE1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مستشفى 2020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5C1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F7A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4B9AF2C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9E00B2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BB79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مستشفى 25 يناير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FB33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85B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03A46A6B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282339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93B4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قصر العيني لدعم الطوارئ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C192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142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8E84628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934D5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424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صناع الحياة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1EFE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CA3E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9535D37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D84EB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8DD5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معا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0DA5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499F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8F5243A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E2BE1B7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2868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مرقاة الخيرية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E1298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C31F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1F0F7AEC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F7B7C97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9D8D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الدواء للجميع الخيرية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3E4E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0E14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0623272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FEB7B9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1641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منة الله للتنمية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BEB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C2DB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B577D33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12D48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D53A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مرسال الخيرية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3BC8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840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51255A1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66AFA3F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324E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مصر الخير لتنمية المجتمع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9B7F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48D6D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3F54B2C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B6BE2D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6A42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ملتقى شباب الخير المصريين بالخارج للتنمية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E22E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D788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44188C61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51D46B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C30B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د. مصطفي محمود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635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92BF7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6D627F3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CCE4392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2C2E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نبع الحياة للتنمية والتكافل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2A92A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0A2E7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0AC647D1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0C7595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2935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الجمعية الوطنية للتنمية وتطوير دور الايتام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B933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CAC2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6DF6CBC2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BDCE0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D53A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المعهد القومي للأورام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FC6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37ED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0DD099A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FF3CBC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BC1A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عيون مصر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F72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D83FB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4ED0ED1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AC6357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960A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قبس من نور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B5C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F88D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505839EF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023FDB8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536F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لجنة الإغاثة والطوارئ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B02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B9D8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192DF029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3B36EA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B490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الإغاثة والطوارئ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3E57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7928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121E59CB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2630C92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EEF0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رسالة الخيرية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C6C58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528E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12F32DB7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167859B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625F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البر والتقوي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3D94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2B7D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0F1CFAF6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62D75F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25D9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شباب فرسان للأنشطة الخيرية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FDA9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2784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65B3C0A8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5D467A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C1DE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تنمية المجتمع للمرأة الريفية بقنا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2197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7F6C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1BDF691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BF2D0F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3939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صناع الخير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82C3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4A154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5FC7FC05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FA91DD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F8F3" w14:textId="77777777" w:rsidR="00172E7B" w:rsidRPr="004A19FA" w:rsidRDefault="00172E7B" w:rsidP="004A19F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(</w:t>
            </w: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مستشفي الأطفال الجامعي التخصصي (أبو الريش الياباني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05F30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09744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2E7B" w:rsidRPr="00172E7B" w14:paraId="3C6E710D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2647108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0CB5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تحيا مصر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15C9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8CDDD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607ECBA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F3CA6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951B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جمعية المصباح المضئ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210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1B275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5F1DB7F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115438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81C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معانا لإنقاذ إنسان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03C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AC4D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7460A49" w14:textId="77777777" w:rsidTr="00057384">
        <w:trPr>
          <w:trHeight w:val="107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226FBA9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4B12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بيت الزكاة والصدقات المصري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9F91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58B19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3885D984" w14:textId="77777777" w:rsidTr="00057384">
        <w:trPr>
          <w:trHeight w:val="7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50561F2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4913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مؤسسة زايد الخير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F0E4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4AD36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1E294FD1" w14:textId="77777777" w:rsidTr="00057384">
        <w:trPr>
          <w:trHeight w:val="300"/>
        </w:trPr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01F6822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07C2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الاسكندرية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F90A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CDB6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445BB5A1" w14:textId="77777777" w:rsidTr="00057384">
        <w:trPr>
          <w:trHeight w:val="30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1E7B927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D7CC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كلية الهندسة جامعة الاسكندرية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183A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46FA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41D00989" w14:textId="77777777" w:rsidTr="00057384">
        <w:trPr>
          <w:trHeight w:val="30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D53AD2B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0FA1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الاسكندرية –فرع مطروح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F787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E4DEA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D90B6FD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50AAC7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B641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اسيوط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CCD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0CC7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EB721BE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3C8E5DF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6D4E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سوهاج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94C9D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DF81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64B77D92" w14:textId="77777777" w:rsidTr="00057384">
        <w:trPr>
          <w:trHeight w:val="30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96539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5C7E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بورسعيد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318E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01D0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6964C51E" w14:textId="77777777" w:rsidTr="00057384">
        <w:trPr>
          <w:trHeight w:val="187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E5941EC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EC8C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اكاديمية فنون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9B3C4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2383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080ED7FF" w14:textId="77777777" w:rsidTr="00057384">
        <w:trPr>
          <w:trHeight w:val="142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9EAF008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3E78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السويس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5A1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C55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4298C5F8" w14:textId="77777777" w:rsidTr="00057384">
        <w:trPr>
          <w:trHeight w:val="30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C81191E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78AD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مدارس الاورمان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B6A7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A34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7413DB6F" w14:textId="77777777" w:rsidTr="00057384">
        <w:trPr>
          <w:trHeight w:val="30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9EFA4BD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EB35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القاهرة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F3689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BD700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0A73AF8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8D6399F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4BD3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جنوب الوادى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A6E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EB0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A40D4BD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A8E044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E204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جامعة حلوان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9A55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9716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4B7BCA" w:rsidRPr="00172E7B" w14:paraId="502F0C8B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687CE11" w14:textId="77777777" w:rsidR="004B7BCA" w:rsidRPr="00172E7B" w:rsidRDefault="004B7BC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92624" w14:textId="207E2B83" w:rsidR="004B7BCA" w:rsidRPr="00200C6C" w:rsidRDefault="004B7BCA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lang w:bidi="ar-EG"/>
              </w:rPr>
            </w:pPr>
            <w:r w:rsidRPr="00200C6C">
              <w:rPr>
                <w:rFonts w:ascii="Calibri" w:eastAsia="Times New Roman" w:hAnsi="Calibri" w:cs="Calibri" w:hint="cs"/>
                <w:color w:val="FF0000"/>
                <w:rtl/>
                <w:lang w:bidi="ar-EG"/>
              </w:rPr>
              <w:t>جامعة المنصورة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38DCE3" w14:textId="2A780565" w:rsidR="004B7BCA" w:rsidRPr="00172E7B" w:rsidRDefault="00200C6C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7ED7F1" w14:textId="77777777" w:rsidR="004B7BCA" w:rsidRPr="00172E7B" w:rsidRDefault="004B7BC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4B7BCA" w:rsidRPr="00172E7B" w14:paraId="2CECBCC3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CEEE0C2" w14:textId="77777777" w:rsidR="004B7BCA" w:rsidRPr="00172E7B" w:rsidRDefault="004B7BC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17FF0" w14:textId="1F640BF6" w:rsidR="004B7BCA" w:rsidRPr="00200C6C" w:rsidRDefault="004B7BCA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  <w:lang w:bidi="ar-EG"/>
              </w:rPr>
            </w:pPr>
            <w:r w:rsidRPr="00200C6C">
              <w:rPr>
                <w:rFonts w:ascii="Calibri" w:eastAsia="Times New Roman" w:hAnsi="Calibri" w:cs="Calibri" w:hint="cs"/>
                <w:color w:val="FF0000"/>
                <w:rtl/>
                <w:lang w:bidi="ar-EG"/>
              </w:rPr>
              <w:t>جامعة عين شمس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617FE" w14:textId="13FEA120" w:rsidR="004B7BCA" w:rsidRPr="00172E7B" w:rsidRDefault="00200C6C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34436" w14:textId="77777777" w:rsidR="004B7BCA" w:rsidRPr="00172E7B" w:rsidRDefault="004B7BC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4B7BCA" w:rsidRPr="00172E7B" w14:paraId="22A2AC2F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F4108E0" w14:textId="77777777" w:rsidR="004B7BCA" w:rsidRPr="00172E7B" w:rsidRDefault="004B7BC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E87F6" w14:textId="5D954C9F" w:rsidR="004B7BCA" w:rsidRPr="00200C6C" w:rsidRDefault="004B7BCA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  <w:lang w:bidi="ar-EG"/>
              </w:rPr>
            </w:pPr>
            <w:r w:rsidRPr="00200C6C">
              <w:rPr>
                <w:rFonts w:ascii="Calibri" w:eastAsia="Times New Roman" w:hAnsi="Calibri" w:cs="Calibri" w:hint="cs"/>
                <w:color w:val="FF0000"/>
                <w:rtl/>
                <w:lang w:bidi="ar-EG"/>
              </w:rPr>
              <w:t>جامعة طنطا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B2DBAE" w14:textId="77E12969" w:rsidR="004B7BCA" w:rsidRPr="00172E7B" w:rsidRDefault="00200C6C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29108" w14:textId="77777777" w:rsidR="004B7BCA" w:rsidRPr="00172E7B" w:rsidRDefault="004B7BC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4B7BCA" w:rsidRPr="00172E7B" w14:paraId="163515A4" w14:textId="77777777" w:rsidTr="00057384">
        <w:trPr>
          <w:trHeight w:val="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4D4AAFD9" w14:textId="77777777" w:rsidR="004B7BCA" w:rsidRPr="00172E7B" w:rsidRDefault="004B7BC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90407" w14:textId="7E0215C9" w:rsidR="004B7BCA" w:rsidRPr="00200C6C" w:rsidRDefault="004B7BCA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</w:rPr>
            </w:pPr>
            <w:r w:rsidRPr="00200C6C">
              <w:rPr>
                <w:rFonts w:ascii="Calibri" w:eastAsia="Times New Roman" w:hAnsi="Calibri" w:cs="Calibri" w:hint="cs"/>
                <w:color w:val="FF0000"/>
                <w:rtl/>
              </w:rPr>
              <w:t>جامعة الزقازيق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C6579" w14:textId="4872D1A3" w:rsidR="004B7BCA" w:rsidRPr="00172E7B" w:rsidRDefault="00200C6C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DA022" w14:textId="77777777" w:rsidR="004B7BCA" w:rsidRPr="00172E7B" w:rsidRDefault="004B7BC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172E7B" w:rsidRPr="00172E7B" w14:paraId="7F69722D" w14:textId="77777777" w:rsidTr="00057384">
        <w:trPr>
          <w:trHeight w:val="493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42E1959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3822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تعلم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95128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B5F72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35266F" w:rsidRPr="00172E7B" w14:paraId="25F6847B" w14:textId="77777777" w:rsidTr="00057384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0B4E196B" w14:textId="14106CE5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Utilities</w:t>
            </w:r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31D518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Electricity bills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CE89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شمال القاهرة فواتير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84F48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5EE6E9CE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4517F4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B4F176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2597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جنوب القاهرة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F702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044003F5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BA47B1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1434B2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1BD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شمال الدلتا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57AA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5E9AB0FC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6E47066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B8BAD8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B660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جنوب الدلتا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56CC6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669FE33B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F849134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C37A0A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BF1B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الاسكندرية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930BE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6E248F2F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DD3217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D76629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0983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القناة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4BF87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724C8156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B95E28E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212B65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71F2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مصر العليا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229DA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0CE4BD56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C0AA4B8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5E1703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A4C9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البحيرة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F6C90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2DC70729" w14:textId="77777777" w:rsidTr="00057384">
        <w:trPr>
          <w:trHeight w:val="215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E404ABC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7FD481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3A46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مصر الوسطى فواتير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4800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4F711B67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76A7D98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6117EB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Electricity prepaid 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7B32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شمال القاهرة كروت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60B6D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172E7B">
              <w:rPr>
                <w:rFonts w:ascii="Calibri" w:eastAsia="Times New Roman" w:hAnsi="Calibri" w:cs="Calibri"/>
                <w:color w:val="000000"/>
              </w:rPr>
              <w:t>Recharage</w:t>
            </w:r>
            <w:proofErr w:type="spellEnd"/>
            <w:r w:rsidRPr="00172E7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5266F" w:rsidRPr="00172E7B" w14:paraId="31E7D075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353135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ADA296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104A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جنوب القاهرة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49868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1EB43729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534E9F4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FFFA1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7836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شمال الدلتا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FA0AF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236BCFA1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2B4F4B8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1CDBA1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B6D0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جنوب الدلتا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C15C5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67D564F9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A091BA4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765FB5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89C8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الاسكندرية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C8E22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66576C7D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08F8E43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513FBD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ED42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القناة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D9C6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58F20D12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E9DA9E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74A5C2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CC75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مصر العليا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B7B32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5E9D3839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8EC588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0E4ACD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870C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البحيرة كروت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1927B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567A06E6" w14:textId="77777777" w:rsidTr="00057384">
        <w:trPr>
          <w:trHeight w:val="465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082BDB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B61676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910B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مصر الوسطى كروت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14D94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</w:tr>
      <w:tr w:rsidR="0035266F" w:rsidRPr="00172E7B" w14:paraId="0AA84CA5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67811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D13463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</w:rPr>
              <w:t>Gas Bills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A7A9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دفع فاتورة بتروتريد كلى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3D53C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2921DFEE" w14:textId="77777777" w:rsidTr="00057384">
        <w:trPr>
          <w:trHeight w:val="322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591145B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C6CCA9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54EC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تسجيل قراءة بتروتريد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4C04C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5266F" w:rsidRPr="00172E7B" w14:paraId="71BB1354" w14:textId="77777777" w:rsidTr="00057384">
        <w:trPr>
          <w:trHeight w:val="6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986968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107A3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96F4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دفع فاتورة بتروتريد جزئى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20733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5EB5BBC9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E17B9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505136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6547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 xml:space="preserve">مياه الاسكندرية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21468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20A553CA" w14:textId="77777777" w:rsidTr="00057384">
        <w:trPr>
          <w:trHeight w:val="430"/>
        </w:trPr>
        <w:tc>
          <w:tcPr>
            <w:tcW w:w="28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CF1FE55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B70DCB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1BF6" w14:textId="77777777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مياه كفرالشيخ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25F79" w14:textId="77777777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35266F" w:rsidRPr="00172E7B" w14:paraId="713FC21E" w14:textId="77777777" w:rsidTr="00057384">
        <w:trPr>
          <w:trHeight w:val="70"/>
        </w:trPr>
        <w:tc>
          <w:tcPr>
            <w:tcW w:w="288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268D026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06290F" w14:textId="77777777" w:rsidR="0035266F" w:rsidRPr="00172E7B" w:rsidRDefault="0035266F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1E376" w14:textId="4A1E1C5B" w:rsidR="0035266F" w:rsidRPr="00172E7B" w:rsidRDefault="0035266F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bidi="ar-EG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bidi="ar-EG"/>
              </w:rPr>
              <w:t xml:space="preserve">مياه القاهرة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01CDB" w14:textId="640426E8" w:rsidR="0035266F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032A7A" w:rsidRPr="00172E7B" w14:paraId="46C8CFBA" w14:textId="77777777" w:rsidTr="00057384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018C3405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Instalments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49CD" w14:textId="77777777" w:rsidR="00032A7A" w:rsidRPr="00172E7B" w:rsidRDefault="00032A7A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 xml:space="preserve">شركة الاهلى للتمويل 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04132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20CFA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032A7A" w:rsidRPr="00172E7B" w14:paraId="62C039AD" w14:textId="77777777" w:rsidTr="00057384">
        <w:trPr>
          <w:trHeight w:val="315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0D5E48B" w14:textId="77777777" w:rsidR="00032A7A" w:rsidRPr="00172E7B" w:rsidRDefault="00032A7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7765" w14:textId="77777777" w:rsidR="00032A7A" w:rsidRPr="00172E7B" w:rsidRDefault="00032A7A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فاليو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41CC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AFC5D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032A7A" w:rsidRPr="00172E7B" w14:paraId="5E0D3E07" w14:textId="77777777" w:rsidTr="00057384">
        <w:trPr>
          <w:trHeight w:val="30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717D0A" w14:textId="77777777" w:rsidR="00032A7A" w:rsidRPr="00172E7B" w:rsidRDefault="00032A7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E48" w14:textId="77777777" w:rsidR="00032A7A" w:rsidRPr="00172E7B" w:rsidRDefault="00032A7A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 xml:space="preserve">شركة تمويل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30C18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C9AF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032A7A" w:rsidRPr="00172E7B" w14:paraId="0E9D718B" w14:textId="77777777" w:rsidTr="00057384">
        <w:trPr>
          <w:trHeight w:val="412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D116B55" w14:textId="77777777" w:rsidR="00032A7A" w:rsidRPr="00172E7B" w:rsidRDefault="00032A7A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7F15" w14:textId="77777777" w:rsidR="00032A7A" w:rsidRPr="00172E7B" w:rsidRDefault="00032A7A" w:rsidP="00397BD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شركة فيتاس مصر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B3559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A86AC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032A7A" w:rsidRPr="00172E7B" w14:paraId="25B1019D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49199B0A" w14:textId="4F74E1A8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DBBA7" w14:textId="65053F43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bidi="ar-EG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bidi="ar-EG"/>
              </w:rPr>
              <w:t>جمعية الفيوم لتنمية  للمشروعات الصغيرة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4DA87" w14:textId="5B7D490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00D0A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2A7A" w:rsidRPr="00172E7B" w14:paraId="4E42D19F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08C6A667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A7A56" w14:textId="29BD484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EG"/>
              </w:rPr>
            </w:pPr>
            <w:r w:rsidRPr="00032A7A">
              <w:rPr>
                <w:rFonts w:ascii="Calibri" w:eastAsia="Times New Roman" w:hAnsi="Calibri" w:cs="Calibri"/>
                <w:color w:val="000000"/>
                <w:rtl/>
                <w:lang w:bidi="ar-EG"/>
              </w:rPr>
              <w:t>جمعية سان مارك للتنمية بالمنيا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09640292" w14:textId="477C0172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35FE6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4A9F1F11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3C0370AE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A0CB" w14:textId="5D8A9539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EG"/>
              </w:rPr>
            </w:pPr>
            <w:r w:rsidRPr="00032A7A">
              <w:rPr>
                <w:rFonts w:ascii="Calibri" w:eastAsia="Times New Roman" w:hAnsi="Calibri" w:cs="Calibri"/>
                <w:color w:val="000000"/>
                <w:rtl/>
                <w:lang w:bidi="ar-EG"/>
              </w:rPr>
              <w:t>جمعية شباب فرسان للأنشطة الخيرية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785386ED" w14:textId="7B505D8F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C239D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53ACBA17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48C92AA2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571D3" w14:textId="288B85D9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EG"/>
              </w:rPr>
            </w:pPr>
            <w:r w:rsidRPr="00032A7A">
              <w:rPr>
                <w:rFonts w:ascii="Calibri" w:eastAsia="Times New Roman" w:hAnsi="Calibri" w:cs="Calibri"/>
                <w:color w:val="000000"/>
                <w:rtl/>
                <w:lang w:bidi="ar-EG"/>
              </w:rPr>
              <w:t>جمعية تنمية المجتمع للمرأة الريفية بقنا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7C9C97D8" w14:textId="55222D69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A44C3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5781C652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6669C2E6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6EFE3" w14:textId="7CEF2267" w:rsidR="00032A7A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EG"/>
              </w:rPr>
            </w:pPr>
            <w:r w:rsidRPr="0035266F">
              <w:rPr>
                <w:rFonts w:ascii="Calibri" w:eastAsia="Times New Roman" w:hAnsi="Calibri" w:cs="Calibri"/>
                <w:color w:val="000000"/>
                <w:rtl/>
                <w:lang w:bidi="ar-EG"/>
              </w:rPr>
              <w:t>جمعية الطفولة والتنمية بأسيوط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420D9462" w14:textId="1B34F5BB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0240EF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71EEEB51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37A5F37F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B126B" w14:textId="6470B455" w:rsidR="00032A7A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6F">
              <w:rPr>
                <w:rFonts w:ascii="Calibri" w:eastAsia="Times New Roman" w:hAnsi="Calibri" w:cs="Calibri"/>
                <w:color w:val="000000"/>
                <w:rtl/>
              </w:rPr>
              <w:t>جمعيه تنميه المجتمع بئر عنبر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307E976C" w14:textId="59C3BF94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83CA27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75BA874F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727694DA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9655B" w14:textId="796F5854" w:rsidR="00032A7A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66F">
              <w:rPr>
                <w:rFonts w:ascii="Calibri" w:eastAsia="Times New Roman" w:hAnsi="Calibri" w:cs="Calibri"/>
                <w:color w:val="000000"/>
                <w:rtl/>
              </w:rPr>
              <w:t>جمعية المستقبل للتمويل الاصغر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16F23F22" w14:textId="459976E5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6CC47B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4988F004" w14:textId="77777777" w:rsidTr="00057384">
        <w:trPr>
          <w:trHeight w:val="330"/>
        </w:trPr>
        <w:tc>
          <w:tcPr>
            <w:tcW w:w="2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260F2198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89478" w14:textId="1E2C0AB9" w:rsidR="00032A7A" w:rsidRPr="00172E7B" w:rsidRDefault="00CC22F9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شركة تمويلي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BB487AC" w14:textId="2B72F8C6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120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C5C7A6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A7A" w:rsidRPr="00172E7B" w14:paraId="6C663A35" w14:textId="77777777" w:rsidTr="00057384">
        <w:trPr>
          <w:trHeight w:val="5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noWrap/>
            <w:vAlign w:val="center"/>
          </w:tcPr>
          <w:p w14:paraId="3B610D35" w14:textId="74B4EDC9" w:rsidR="00032A7A" w:rsidRPr="00172E7B" w:rsidRDefault="004A19F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br/>
            </w:r>
            <w:r w:rsidR="00032A7A" w:rsidRPr="00172E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Gift Vouchers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487D8" w14:textId="48735395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Orange Gifts Vouchers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C17EE" w14:textId="7718E59E" w:rsidR="00032A7A" w:rsidRPr="00172E7B" w:rsidRDefault="0035266F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Redeem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EAA41" w14:textId="77777777" w:rsidR="00032A7A" w:rsidRPr="00172E7B" w:rsidRDefault="00032A7A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E7B" w:rsidRPr="00172E7B" w14:paraId="71381D13" w14:textId="77777777" w:rsidTr="00057384">
        <w:trPr>
          <w:trHeight w:val="570"/>
        </w:trPr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1297BABB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Government Services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517A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خدمات محكمة الاسرة نيابات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9A257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5C876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69837F15" w14:textId="77777777" w:rsidTr="00057384">
        <w:trPr>
          <w:trHeight w:val="660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0C04350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0CA2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خدمات الحالة الشخصية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88203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07ACA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172E7B" w:rsidRPr="00172E7B" w14:paraId="2F62DE09" w14:textId="77777777" w:rsidTr="00057384">
        <w:trPr>
          <w:trHeight w:val="9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4AF3173" w14:textId="77777777" w:rsidR="00172E7B" w:rsidRPr="00172E7B" w:rsidRDefault="00172E7B" w:rsidP="00397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0D68" w14:textId="77777777" w:rsidR="00172E7B" w:rsidRPr="004A19FA" w:rsidRDefault="00172E7B" w:rsidP="004A19FA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خدمات التموين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3EF5F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3103E" w14:textId="77777777" w:rsidR="00172E7B" w:rsidRPr="00172E7B" w:rsidRDefault="00172E7B" w:rsidP="00397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8A0BCE" w:rsidRPr="00172E7B" w14:paraId="7D57F716" w14:textId="77777777" w:rsidTr="00057384">
        <w:trPr>
          <w:trHeight w:val="6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CEE22B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5F9D" w14:textId="79CE46BA" w:rsidR="008A0BCE" w:rsidRPr="008A0BCE" w:rsidRDefault="008A0BCE" w:rsidP="008A0BCE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</w:rPr>
            </w:pPr>
            <w:r w:rsidRPr="008A0BCE">
              <w:rPr>
                <w:rFonts w:ascii="Arial" w:hAnsi="Arial" w:cs="Arial" w:hint="cs"/>
                <w:color w:val="FF0000"/>
                <w:rtl/>
              </w:rPr>
              <w:t xml:space="preserve">خدمة إنفاذ القانون </w:t>
            </w:r>
            <w:r w:rsidRPr="008A0BCE">
              <w:rPr>
                <w:rFonts w:ascii="Arial" w:hAnsi="Arial" w:cs="Arial"/>
                <w:color w:val="FF0000"/>
                <w:rtl/>
              </w:rPr>
              <w:t>–</w:t>
            </w:r>
            <w:r w:rsidRPr="008A0BCE">
              <w:rPr>
                <w:rFonts w:ascii="Arial" w:hAnsi="Arial" w:cs="Arial" w:hint="cs"/>
                <w:color w:val="FF0000"/>
                <w:rtl/>
              </w:rPr>
              <w:t xml:space="preserve"> نيابة بورسعيد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BFBA1" w14:textId="332D0783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E1110D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8A0BCE" w:rsidRPr="00172E7B" w14:paraId="05EB9846" w14:textId="77777777" w:rsidTr="00057384">
        <w:trPr>
          <w:trHeight w:val="6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72B00B5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6E6A4" w14:textId="797C550A" w:rsidR="008A0BCE" w:rsidRPr="008A0BCE" w:rsidRDefault="008A0BCE" w:rsidP="008A0BCE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</w:rPr>
            </w:pPr>
            <w:r w:rsidRPr="008A0BCE">
              <w:rPr>
                <w:rFonts w:ascii="Arial" w:hAnsi="Arial" w:cs="Arial"/>
                <w:color w:val="FF0000"/>
                <w:rtl/>
              </w:rPr>
              <w:t>خدمات الشهر العقاري - بورسعيد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ACE9B" w14:textId="618606E0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516E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8A0BCE" w:rsidRPr="00172E7B" w14:paraId="2CB0D898" w14:textId="77777777" w:rsidTr="00057384">
        <w:trPr>
          <w:trHeight w:val="6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478A83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8381" w14:textId="31D74A0F" w:rsidR="008A0BCE" w:rsidRPr="008A0BCE" w:rsidRDefault="008A0BCE" w:rsidP="008A0BCE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</w:rPr>
            </w:pPr>
            <w:r w:rsidRPr="008A0BCE">
              <w:rPr>
                <w:rFonts w:ascii="Arial" w:hAnsi="Arial" w:cs="Arial"/>
                <w:color w:val="FF0000"/>
                <w:rtl/>
              </w:rPr>
              <w:t>خدمات مرور – بورسعيد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56C362" w14:textId="6DC2BADB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2401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8A0BCE" w:rsidRPr="00172E7B" w14:paraId="1C6DB086" w14:textId="77777777" w:rsidTr="00057384">
        <w:trPr>
          <w:trHeight w:val="6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EC413F9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EF31A" w14:textId="2B40EACE" w:rsidR="008A0BCE" w:rsidRPr="008A0BCE" w:rsidRDefault="008A0BCE" w:rsidP="008A0BCE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FF0000"/>
                <w:rtl/>
              </w:rPr>
            </w:pPr>
            <w:r w:rsidRPr="008A0BCE">
              <w:rPr>
                <w:rFonts w:ascii="Arial" w:hAnsi="Arial" w:cs="Arial"/>
                <w:color w:val="FF0000"/>
                <w:rtl/>
              </w:rPr>
              <w:t>خدمات نيابة مرور – بورسعيد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0F666" w14:textId="62874A95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F98B9C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8A0BCE" w:rsidRPr="00172E7B" w14:paraId="42DF0306" w14:textId="77777777" w:rsidTr="00057384">
        <w:trPr>
          <w:trHeight w:val="615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EECCBFE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CF79" w14:textId="77777777" w:rsidR="008A0BCE" w:rsidRPr="004A19FA" w:rsidRDefault="008A0BCE" w:rsidP="008A0BCE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خدمات التوثيق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4D10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76588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8A0BCE" w:rsidRPr="00172E7B" w14:paraId="08342F1B" w14:textId="77777777" w:rsidTr="00057384">
        <w:trPr>
          <w:trHeight w:val="52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0083D73F" w14:textId="4C3FCE53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subscriptions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4C19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Bein</w:t>
            </w:r>
            <w:proofErr w:type="spellEnd"/>
            <w:r w:rsidRPr="004A19FA">
              <w:rPr>
                <w:rFonts w:ascii="Calibri" w:eastAsia="Times New Roman" w:hAnsi="Calibri" w:cs="Calibri"/>
                <w:color w:val="000000"/>
              </w:rPr>
              <w:t xml:space="preserve"> Sport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54E79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052C5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4F1A872D" w14:textId="77777777" w:rsidTr="00057384">
        <w:trPr>
          <w:trHeight w:val="47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54FFC2A0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4738" w14:textId="77777777" w:rsidR="008A0BCE" w:rsidRPr="004A19FA" w:rsidRDefault="008A0BCE" w:rsidP="008A0BCE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مدفوعات مباشرة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B1A0B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2E4A5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  <w:rtl/>
              </w:rPr>
              <w:t> </w:t>
            </w:r>
          </w:p>
        </w:tc>
      </w:tr>
      <w:tr w:rsidR="008A0BCE" w:rsidRPr="00172E7B" w14:paraId="4E546AF6" w14:textId="77777777" w:rsidTr="00057384">
        <w:trPr>
          <w:trHeight w:val="673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7C09F24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0118" w14:textId="1E04901D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Accet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C777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50097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1EC56172" w14:textId="77777777" w:rsidTr="00057384">
        <w:trPr>
          <w:trHeight w:val="360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17982B7F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Top-up</w:t>
            </w: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6F98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Vodafone Top-up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E67F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Request Amount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96C87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1D51908F" w14:textId="77777777" w:rsidTr="00057384">
        <w:trPr>
          <w:trHeight w:val="36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15380332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5228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Orange Top-up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F9CD4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Request Amount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031C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32DBD3E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5D237073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D5F4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Etisalat Top-up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B3E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Request Amount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8818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180B0CB9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365C9D22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E9E3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WE Top-up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D5659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Request Amount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669A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349D04B4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7AF3C276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1DFA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Telephonet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2FC6D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Request Amount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ABE2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35F55BBF" w14:textId="77777777" w:rsidTr="00057384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06CA4BE1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AC17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 xml:space="preserve">Vodafone ADSL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FAE6C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Request Amount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32453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5A14F03E" w14:textId="77777777" w:rsidTr="00057384">
        <w:trPr>
          <w:trHeight w:val="6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20CD85D5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EEE2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WE Home internet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017E9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 xml:space="preserve">Denomination Type 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2E3F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1E2A039F" w14:textId="77777777" w:rsidTr="00057384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noWrap/>
            <w:textDirection w:val="btLr"/>
            <w:vAlign w:val="center"/>
            <w:hideMark/>
          </w:tcPr>
          <w:p w14:paraId="70514DB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Vouchers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70F7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Vodafone Vouchers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0A2B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 xml:space="preserve">Denomination Type 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875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01CB57D6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D9B265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990B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Orange Vouchers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5185B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 xml:space="preserve">Denomination Type 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44157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2E80EBB0" w14:textId="77777777" w:rsidTr="00057384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F56D2E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5FA6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Etisalat Vouchers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416EF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 xml:space="preserve">Denomination Type 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0881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0ACD1DBD" w14:textId="77777777" w:rsidTr="00057384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DE8DEA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0EB7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WE Vouchers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C71F9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 xml:space="preserve">Denomination Type 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D4216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3B7FF1B5" w14:textId="77777777" w:rsidTr="00057384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9FA83AB" w14:textId="77777777" w:rsidR="008A0BCE" w:rsidRPr="00172E7B" w:rsidRDefault="008A0BCE" w:rsidP="008A0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372D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Marhba</w:t>
            </w:r>
            <w:proofErr w:type="spellEnd"/>
            <w:r w:rsidRPr="004A19FA">
              <w:rPr>
                <w:rFonts w:ascii="Calibri" w:eastAsia="Times New Roman" w:hAnsi="Calibri" w:cs="Calibri"/>
                <w:color w:val="000000"/>
              </w:rPr>
              <w:t xml:space="preserve"> Cards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37D29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 xml:space="preserve">Denomination Type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5502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2AE678F4" w14:textId="77777777" w:rsidTr="00057384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6687FED" w14:textId="77777777" w:rsidR="008A0BCE" w:rsidRPr="00172E7B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E7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الضرائب العقارية 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7266" w14:textId="77777777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1A1F3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EBA85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0BCE" w:rsidRPr="00172E7B" w14:paraId="7A27A2E7" w14:textId="77777777" w:rsidTr="00057384">
        <w:trPr>
          <w:trHeight w:val="97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2D03DF40" w14:textId="5E52BBDB" w:rsidR="008A0BCE" w:rsidRPr="00C454DA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C45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E-commerce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5A8B" w14:textId="254B5C3A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hAnsi="Calibri" w:cs="Calibri"/>
                <w:color w:val="000000"/>
              </w:rPr>
              <w:t>DKT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63420" w14:textId="18CB6BFC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9AA137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5B951B56" w14:textId="77777777" w:rsidTr="00057384">
        <w:trPr>
          <w:trHeight w:val="358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7B057B55" w14:textId="77777777" w:rsidR="008A0BCE" w:rsidRPr="00C454DA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7287" w14:textId="571DD32B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hAnsi="Calibri" w:cs="Calibri"/>
                <w:color w:val="000000"/>
              </w:rPr>
              <w:t xml:space="preserve">Cash U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B6841" w14:textId="6BDE79B0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Recharge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B5CD5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6E3805AB" w14:textId="77777777" w:rsidTr="00057384">
        <w:trPr>
          <w:trHeight w:val="358"/>
        </w:trPr>
        <w:tc>
          <w:tcPr>
            <w:tcW w:w="28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304A7519" w14:textId="77777777" w:rsidR="008A0BCE" w:rsidRPr="00C454DA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B0B50" w14:textId="01E488E9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4A19FA">
              <w:rPr>
                <w:rFonts w:ascii="Calibri" w:hAnsi="Calibri" w:cs="Calibri"/>
                <w:color w:val="000000"/>
              </w:rPr>
              <w:t>AL-</w:t>
            </w:r>
            <w:proofErr w:type="spellStart"/>
            <w:r w:rsidRPr="004A19FA">
              <w:rPr>
                <w:rFonts w:ascii="Calibri" w:hAnsi="Calibri" w:cs="Calibri"/>
                <w:color w:val="000000"/>
              </w:rPr>
              <w:t>Qarar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DBDA1" w14:textId="3A1E2124" w:rsidR="008A0BCE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07A7F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5BF3931F" w14:textId="77777777" w:rsidTr="00057384">
        <w:trPr>
          <w:trHeight w:val="322"/>
        </w:trPr>
        <w:tc>
          <w:tcPr>
            <w:tcW w:w="288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10E60A41" w14:textId="77777777" w:rsidR="008A0BCE" w:rsidRPr="00C454DA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42AC4" w14:textId="2E3AF802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hAnsi="Calibri" w:cs="Calibri"/>
                <w:color w:val="000000"/>
              </w:rPr>
              <w:t>Daleel</w:t>
            </w:r>
            <w:proofErr w:type="spellEnd"/>
            <w:r w:rsidRPr="004A19FA">
              <w:rPr>
                <w:rFonts w:ascii="Calibri" w:hAnsi="Calibri" w:cs="Calibri"/>
                <w:color w:val="000000"/>
              </w:rPr>
              <w:t xml:space="preserve"> Store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898229" w14:textId="4EFA54F9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533A6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4F8328AA" w14:textId="77777777" w:rsidTr="00057384">
        <w:trPr>
          <w:trHeight w:val="142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3CF95A03" w14:textId="2DF189AF" w:rsidR="008A0BCE" w:rsidRPr="00C454DA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45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Online Cards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F9E9" w14:textId="4C248BAE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Onecard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C62ACD" w14:textId="724909DC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64B51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4621722C" w14:textId="77777777" w:rsidTr="00057384">
        <w:trPr>
          <w:trHeight w:val="448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2BF96F2C" w14:textId="261539BA" w:rsidR="008A0BCE" w:rsidRPr="00C454DA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Banking Service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ABB63" w14:textId="30CCD346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QR code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3749E" w14:textId="6997AE15" w:rsidR="008A0BCE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7DBF51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5EB2E9B2" w14:textId="77777777" w:rsidTr="00057384">
        <w:trPr>
          <w:trHeight w:val="34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3142E443" w14:textId="66A20156" w:rsidR="008A0BCE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526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Digital Egypt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BA272" w14:textId="11628530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بوابة مصر الرقيمة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D3F3E4" w14:textId="7AFE40DB" w:rsidR="008A0BCE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402AB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171E5964" w14:textId="77777777" w:rsidTr="00057384">
        <w:trPr>
          <w:trHeight w:val="7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2C6DE55D" w14:textId="1607556A" w:rsidR="008A0BCE" w:rsidRPr="0035266F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526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Medaf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4EC17" w14:textId="344D67F1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4A19FA">
              <w:rPr>
                <w:rFonts w:ascii="Calibri" w:eastAsia="Times New Roman" w:hAnsi="Calibri" w:cs="Calibri"/>
                <w:color w:val="000000"/>
              </w:rPr>
              <w:t>Medaf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1F6E3" w14:textId="2F9F9052" w:rsidR="008A0BCE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935B5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05BD3E48" w14:textId="77777777" w:rsidTr="00057384">
        <w:trPr>
          <w:trHeight w:val="412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0E93AB25" w14:textId="17B462E5" w:rsidR="008A0BCE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Insurance 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965B5" w14:textId="657E93F9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</w:rPr>
              <w:t>GIG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5FC498" w14:textId="409B0ABC" w:rsidR="008A0BCE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74DD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5CE03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BCE" w:rsidRPr="00172E7B" w14:paraId="283C32AA" w14:textId="77777777" w:rsidTr="00057384">
        <w:trPr>
          <w:trHeight w:val="70"/>
        </w:trPr>
        <w:tc>
          <w:tcPr>
            <w:tcW w:w="288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4C068783" w14:textId="77777777" w:rsidR="008A0BCE" w:rsidRDefault="008A0BCE" w:rsidP="008A0BC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98EE6" w14:textId="242B06BA" w:rsidR="008A0BCE" w:rsidRPr="004A19FA" w:rsidRDefault="008A0BCE" w:rsidP="008A0BCE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9FA">
              <w:rPr>
                <w:rFonts w:ascii="Calibri" w:eastAsia="Times New Roman" w:hAnsi="Calibri" w:cs="Calibri"/>
                <w:color w:val="000000"/>
                <w:rtl/>
              </w:rPr>
              <w:t>مصر لتأمينات الحياة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3BCD06" w14:textId="16F7940F" w:rsidR="008A0BCE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74DD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50CE2" w14:textId="77777777" w:rsidR="008A0BCE" w:rsidRPr="00172E7B" w:rsidRDefault="008A0BCE" w:rsidP="008A0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AA28297" w14:textId="6BE996B2" w:rsidR="00172E7B" w:rsidRDefault="00172E7B" w:rsidP="00347F60"/>
    <w:p w14:paraId="78A09BB5" w14:textId="2D271497" w:rsidR="00246CA3" w:rsidRPr="00172E7B" w:rsidRDefault="00246CA3" w:rsidP="00347F60">
      <w:r>
        <w:t xml:space="preserve"> </w:t>
      </w:r>
    </w:p>
    <w:sectPr w:rsidR="00246CA3" w:rsidRPr="0017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FA736" w14:textId="77777777" w:rsidR="00B35860" w:rsidRDefault="00B35860" w:rsidP="00B5265C">
      <w:pPr>
        <w:spacing w:after="0" w:line="240" w:lineRule="auto"/>
      </w:pPr>
      <w:r>
        <w:separator/>
      </w:r>
    </w:p>
  </w:endnote>
  <w:endnote w:type="continuationSeparator" w:id="0">
    <w:p w14:paraId="16A7EC34" w14:textId="77777777" w:rsidR="00B35860" w:rsidRDefault="00B35860" w:rsidP="00B5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BA1D4" w14:textId="77777777" w:rsidR="00B35860" w:rsidRDefault="00B35860" w:rsidP="00B5265C">
      <w:pPr>
        <w:spacing w:after="0" w:line="240" w:lineRule="auto"/>
      </w:pPr>
      <w:r>
        <w:separator/>
      </w:r>
    </w:p>
  </w:footnote>
  <w:footnote w:type="continuationSeparator" w:id="0">
    <w:p w14:paraId="1DC4EB74" w14:textId="77777777" w:rsidR="00B35860" w:rsidRDefault="00B35860" w:rsidP="00B5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411D"/>
    <w:multiLevelType w:val="hybridMultilevel"/>
    <w:tmpl w:val="196E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14"/>
    <w:rsid w:val="00027A37"/>
    <w:rsid w:val="00032A7A"/>
    <w:rsid w:val="00045CB5"/>
    <w:rsid w:val="00057384"/>
    <w:rsid w:val="000D44EB"/>
    <w:rsid w:val="001537F8"/>
    <w:rsid w:val="00172E7B"/>
    <w:rsid w:val="00200C6C"/>
    <w:rsid w:val="002260A4"/>
    <w:rsid w:val="00246CA3"/>
    <w:rsid w:val="00293623"/>
    <w:rsid w:val="00300212"/>
    <w:rsid w:val="00341A97"/>
    <w:rsid w:val="00347F60"/>
    <w:rsid w:val="0035266F"/>
    <w:rsid w:val="00397BDA"/>
    <w:rsid w:val="003E2125"/>
    <w:rsid w:val="004A19FA"/>
    <w:rsid w:val="004B7BCA"/>
    <w:rsid w:val="00777CB4"/>
    <w:rsid w:val="00784E14"/>
    <w:rsid w:val="008A0BCE"/>
    <w:rsid w:val="008C017E"/>
    <w:rsid w:val="00B35860"/>
    <w:rsid w:val="00B5265C"/>
    <w:rsid w:val="00BF4653"/>
    <w:rsid w:val="00C454DA"/>
    <w:rsid w:val="00CC22F9"/>
    <w:rsid w:val="00CD6741"/>
    <w:rsid w:val="00CE5460"/>
    <w:rsid w:val="00DC05A0"/>
    <w:rsid w:val="00DF63FB"/>
    <w:rsid w:val="00ED71FD"/>
    <w:rsid w:val="00F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B140"/>
  <w15:chartTrackingRefBased/>
  <w15:docId w15:val="{5EDB6CCF-92A3-49A3-9F81-A665F042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5C"/>
  </w:style>
  <w:style w:type="paragraph" w:styleId="Footer">
    <w:name w:val="footer"/>
    <w:basedOn w:val="Normal"/>
    <w:link w:val="FooterChar"/>
    <w:uiPriority w:val="99"/>
    <w:unhideWhenUsed/>
    <w:rsid w:val="00B5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5C"/>
  </w:style>
  <w:style w:type="paragraph" w:styleId="ListParagraph">
    <w:name w:val="List Paragraph"/>
    <w:basedOn w:val="Normal"/>
    <w:uiPriority w:val="34"/>
    <w:qFormat/>
    <w:rsid w:val="00CD6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adel</dc:creator>
  <cp:keywords/>
  <dc:description/>
  <cp:lastModifiedBy>Abdel Khalek Mamdouh</cp:lastModifiedBy>
  <cp:revision>15</cp:revision>
  <cp:lastPrinted>2020-09-14T11:51:00Z</cp:lastPrinted>
  <dcterms:created xsi:type="dcterms:W3CDTF">2020-09-14T12:09:00Z</dcterms:created>
  <dcterms:modified xsi:type="dcterms:W3CDTF">2020-09-20T11:37:00Z</dcterms:modified>
</cp:coreProperties>
</file>