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97BF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0B0897C0" w14:textId="49CFA2E5" w:rsidR="00343DE9" w:rsidRPr="005C338C" w:rsidRDefault="008751DF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03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8204F3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8204F3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E21E44">
        <w:rPr>
          <w:rFonts w:ascii="Verdana" w:hAnsi="Verdana"/>
          <w:b/>
          <w:bCs/>
          <w:sz w:val="18"/>
          <w:szCs w:val="18"/>
        </w:rPr>
        <w:t>16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8204F3"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8204F3">
        <w:rPr>
          <w:rFonts w:ascii="Verdana" w:hAnsi="Verdana"/>
          <w:b/>
          <w:bCs/>
          <w:sz w:val="18"/>
          <w:szCs w:val="18"/>
        </w:rPr>
        <w:t>2022</w:t>
      </w:r>
    </w:p>
    <w:p w14:paraId="0B0897C1" w14:textId="2BEC04A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01D23" w:rsidRPr="00601D23">
        <w:rPr>
          <w:rFonts w:ascii="Arial" w:hAnsi="Arial" w:cs="Arial"/>
          <w:b/>
          <w:szCs w:val="18"/>
        </w:rPr>
        <w:t>10</w:t>
      </w:r>
    </w:p>
    <w:p w14:paraId="0B0897C2" w14:textId="1F8F90F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601D23" w:rsidRPr="00601D23">
        <w:rPr>
          <w:rFonts w:ascii="Arial" w:hAnsi="Arial" w:cs="Arial"/>
          <w:b/>
          <w:bCs/>
          <w:szCs w:val="18"/>
        </w:rPr>
        <w:t>RENTEE</w:t>
      </w:r>
    </w:p>
    <w:p w14:paraId="0B0897C3" w14:textId="74328FE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601D23">
        <w:rPr>
          <w:rFonts w:ascii="Arial" w:eastAsia="Times New Roman" w:hAnsi="Arial" w:cs="Arial"/>
          <w:b/>
          <w:color w:val="000000"/>
          <w:szCs w:val="18"/>
        </w:rPr>
        <w:t>Trần Thị Mỹ Trinh</w:t>
      </w:r>
    </w:p>
    <w:p w14:paraId="0B0897C4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0B0897C6" w14:textId="10E6377F" w:rsidR="00614E5D" w:rsidRDefault="0056774B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7F215E">
        <w:rPr>
          <w:rFonts w:ascii="Arial" w:eastAsia="Times New Roman" w:hAnsi="Arial" w:cs="Arial"/>
          <w:bCs/>
          <w:color w:val="000000"/>
          <w:szCs w:val="18"/>
        </w:rPr>
        <w:t>201202</w:t>
      </w:r>
      <w:r w:rsidR="00CD1B7D">
        <w:rPr>
          <w:rFonts w:ascii="Arial" w:eastAsia="Times New Roman" w:hAnsi="Arial" w:cs="Arial"/>
          <w:bCs/>
          <w:color w:val="000000"/>
          <w:szCs w:val="18"/>
        </w:rPr>
        <w:t>10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CD1B7D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CD1B7D">
        <w:rPr>
          <w:rFonts w:ascii="Arial" w:eastAsia="Times New Roman" w:hAnsi="Arial" w:cs="Arial"/>
          <w:b/>
          <w:bCs/>
          <w:color w:val="000000"/>
          <w:szCs w:val="18"/>
        </w:rPr>
        <w:t>Trần Thị Kim Tiến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CD1B7D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CD1B7D">
        <w:rPr>
          <w:rFonts w:ascii="Arial" w:eastAsia="Times New Roman" w:hAnsi="Arial" w:cs="Arial"/>
          <w:bCs/>
          <w:color w:val="000000"/>
          <w:szCs w:val="18"/>
        </w:rPr>
        <w:t>20120224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CD1B7D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CD1B7D">
        <w:rPr>
          <w:rFonts w:ascii="Arial" w:eastAsia="Times New Roman" w:hAnsi="Arial" w:cs="Arial"/>
          <w:b/>
          <w:bCs/>
          <w:color w:val="000000"/>
          <w:szCs w:val="18"/>
        </w:rPr>
        <w:t>Trần Thị Mỹ Trinh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CD1B7D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CD1B7D">
        <w:rPr>
          <w:rFonts w:ascii="Arial" w:eastAsia="Times New Roman" w:hAnsi="Arial" w:cs="Arial"/>
          <w:bCs/>
          <w:color w:val="000000"/>
          <w:szCs w:val="18"/>
        </w:rPr>
        <w:t>20120228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CD1B7D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CD1B7D">
        <w:rPr>
          <w:rFonts w:ascii="Arial" w:eastAsia="Times New Roman" w:hAnsi="Arial" w:cs="Arial"/>
          <w:b/>
          <w:bCs/>
          <w:color w:val="000000"/>
          <w:szCs w:val="18"/>
        </w:rPr>
        <w:t>Trần Quốc Trung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CD1B7D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73282479" w14:textId="65B0AE7A" w:rsidR="00CD1B7D" w:rsidRDefault="00CD1B7D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BE7B1F">
        <w:rPr>
          <w:rFonts w:ascii="Arial" w:eastAsia="Times New Roman" w:hAnsi="Arial" w:cs="Arial"/>
          <w:bCs/>
          <w:color w:val="000000"/>
          <w:szCs w:val="18"/>
        </w:rPr>
        <w:t>231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BE7B1F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BE7B1F">
        <w:rPr>
          <w:rFonts w:ascii="Arial" w:eastAsia="Times New Roman" w:hAnsi="Arial" w:cs="Arial"/>
          <w:b/>
          <w:bCs/>
          <w:color w:val="000000"/>
          <w:szCs w:val="18"/>
        </w:rPr>
        <w:t>Phan Huy Trường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BE7B1F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0D041CAB" w14:textId="5988D72E" w:rsidR="00CD1B7D" w:rsidRPr="007F215E" w:rsidRDefault="00BE7B1F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20120328</w:t>
      </w:r>
      <w:r w:rsidR="00CD1B7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CD1B7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Hoàng Đức Nhật Minh</w:t>
      </w:r>
      <w:r w:rsidR="00CD1B7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CD1B7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0B0897C7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0BD5C310" w14:textId="62D5DA94" w:rsidR="009B776B" w:rsidRPr="0082596C" w:rsidRDefault="00C6507C" w:rsidP="0082596C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5220"/>
        <w:gridCol w:w="1418"/>
        <w:gridCol w:w="1559"/>
        <w:gridCol w:w="1163"/>
      </w:tblGrid>
      <w:tr w:rsidR="00554DA2" w:rsidRPr="00471EAD" w14:paraId="0B0897CE" w14:textId="77777777" w:rsidTr="00A378B0">
        <w:tc>
          <w:tcPr>
            <w:tcW w:w="558" w:type="dxa"/>
            <w:shd w:val="clear" w:color="auto" w:fill="004070"/>
          </w:tcPr>
          <w:p w14:paraId="0B0897C9" w14:textId="77777777" w:rsidR="00554DA2" w:rsidRPr="00471EAD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471EAD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5220" w:type="dxa"/>
            <w:shd w:val="clear" w:color="auto" w:fill="004070"/>
          </w:tcPr>
          <w:p w14:paraId="0B0897CA" w14:textId="77777777" w:rsidR="00554DA2" w:rsidRPr="00471EAD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471EAD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418" w:type="dxa"/>
            <w:shd w:val="clear" w:color="auto" w:fill="004070"/>
          </w:tcPr>
          <w:p w14:paraId="0B0897CB" w14:textId="77777777" w:rsidR="00554DA2" w:rsidRPr="00471EAD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471EAD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559" w:type="dxa"/>
            <w:shd w:val="clear" w:color="auto" w:fill="004070"/>
          </w:tcPr>
          <w:p w14:paraId="0B0897CC" w14:textId="77777777" w:rsidR="00554DA2" w:rsidRPr="00471EAD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471EAD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163" w:type="dxa"/>
            <w:shd w:val="clear" w:color="auto" w:fill="004070"/>
          </w:tcPr>
          <w:p w14:paraId="0B0897CD" w14:textId="22A2D445" w:rsidR="00554DA2" w:rsidRPr="00471EAD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471EAD">
              <w:rPr>
                <w:rFonts w:ascii="Verdana" w:hAnsi="Verdana"/>
                <w:b/>
                <w:sz w:val="16"/>
                <w:szCs w:val="16"/>
              </w:rPr>
              <w:t>Complete</w:t>
            </w:r>
          </w:p>
        </w:tc>
      </w:tr>
      <w:tr w:rsidR="00554DA2" w:rsidRPr="00471EAD" w14:paraId="0B0897D4" w14:textId="77777777" w:rsidTr="00A378B0">
        <w:tc>
          <w:tcPr>
            <w:tcW w:w="558" w:type="dxa"/>
          </w:tcPr>
          <w:p w14:paraId="0B0897CF" w14:textId="77777777" w:rsidR="00554DA2" w:rsidRPr="00471EAD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71EAD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0B0897D0" w14:textId="00727DD6" w:rsidR="00045466" w:rsidRPr="00471EAD" w:rsidRDefault="003A64BB">
            <w:pPr>
              <w:rPr>
                <w:rFonts w:ascii="Verdana" w:hAnsi="Verdana"/>
                <w:sz w:val="20"/>
                <w:szCs w:val="20"/>
              </w:rPr>
            </w:pPr>
            <w:r w:rsidRPr="003A64BB">
              <w:rPr>
                <w:rFonts w:ascii="Verdana" w:hAnsi="Verdana"/>
                <w:sz w:val="20"/>
                <w:szCs w:val="20"/>
              </w:rPr>
              <w:t>Use-case model</w:t>
            </w:r>
          </w:p>
        </w:tc>
        <w:tc>
          <w:tcPr>
            <w:tcW w:w="1418" w:type="dxa"/>
          </w:tcPr>
          <w:p w14:paraId="0B0897D1" w14:textId="38C7EC53" w:rsidR="00554DA2" w:rsidRPr="00471EAD" w:rsidRDefault="00340EC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  <w:r w:rsidR="00761277" w:rsidRPr="00471EAD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559" w:type="dxa"/>
          </w:tcPr>
          <w:p w14:paraId="0B0897D2" w14:textId="7F7362AC" w:rsidR="00471EAD" w:rsidRPr="00471EAD" w:rsidRDefault="003449F5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</w:t>
            </w:r>
          </w:p>
        </w:tc>
        <w:tc>
          <w:tcPr>
            <w:tcW w:w="1163" w:type="dxa"/>
          </w:tcPr>
          <w:p w14:paraId="0B0897D3" w14:textId="4C27A774" w:rsidR="00554DA2" w:rsidRPr="00471EAD" w:rsidRDefault="0040111C">
            <w:pPr>
              <w:rPr>
                <w:rFonts w:ascii="Verdana" w:hAnsi="Verdana"/>
                <w:sz w:val="20"/>
                <w:szCs w:val="20"/>
              </w:rPr>
            </w:pPr>
            <w:r w:rsidRPr="00471EAD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F2FC4" w:rsidRPr="00471EAD" w14:paraId="6E463440" w14:textId="77777777" w:rsidTr="00A378B0">
        <w:tc>
          <w:tcPr>
            <w:tcW w:w="558" w:type="dxa"/>
          </w:tcPr>
          <w:p w14:paraId="499EF20E" w14:textId="0357E794" w:rsidR="000F2FC4" w:rsidRPr="00471EAD" w:rsidRDefault="0076127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1B8DF65" w14:textId="6376CDDE" w:rsidR="000F2FC4" w:rsidRPr="00471EAD" w:rsidRDefault="000F2FC4">
            <w:pPr>
              <w:rPr>
                <w:rFonts w:ascii="Verdana" w:hAnsi="Verdana"/>
                <w:sz w:val="20"/>
                <w:szCs w:val="20"/>
              </w:rPr>
            </w:pPr>
            <w:r w:rsidRPr="00471EAD">
              <w:rPr>
                <w:rFonts w:ascii="Verdana" w:hAnsi="Verdana"/>
                <w:sz w:val="20"/>
                <w:szCs w:val="20"/>
              </w:rPr>
              <w:t>Revised project plan</w:t>
            </w:r>
          </w:p>
        </w:tc>
        <w:tc>
          <w:tcPr>
            <w:tcW w:w="1418" w:type="dxa"/>
          </w:tcPr>
          <w:p w14:paraId="5C5F1D80" w14:textId="60BB5A63" w:rsidR="000F2FC4" w:rsidRPr="00471EAD" w:rsidRDefault="00761277">
            <w:pPr>
              <w:rPr>
                <w:rFonts w:ascii="Verdana" w:hAnsi="Verdana"/>
                <w:sz w:val="20"/>
                <w:szCs w:val="20"/>
              </w:rPr>
            </w:pPr>
            <w:r w:rsidRPr="00471EAD">
              <w:rPr>
                <w:rFonts w:ascii="Verdana" w:hAnsi="Verdana"/>
                <w:sz w:val="20"/>
                <w:szCs w:val="20"/>
              </w:rPr>
              <w:t>14/11/2022</w:t>
            </w:r>
          </w:p>
        </w:tc>
        <w:tc>
          <w:tcPr>
            <w:tcW w:w="1559" w:type="dxa"/>
          </w:tcPr>
          <w:p w14:paraId="4A2321E4" w14:textId="77777777" w:rsidR="00761277" w:rsidRPr="00471EAD" w:rsidRDefault="00761277" w:rsidP="00761277">
            <w:pPr>
              <w:rPr>
                <w:rFonts w:ascii="Verdana" w:hAnsi="Verdana"/>
                <w:sz w:val="20"/>
                <w:szCs w:val="20"/>
              </w:rPr>
            </w:pPr>
            <w:r w:rsidRPr="00471EAD">
              <w:rPr>
                <w:rFonts w:ascii="Verdana" w:hAnsi="Verdana"/>
                <w:sz w:val="20"/>
                <w:szCs w:val="20"/>
              </w:rPr>
              <w:t>Kim Tiến,</w:t>
            </w:r>
          </w:p>
          <w:p w14:paraId="47FBA26C" w14:textId="40D7F6CE" w:rsidR="000F2FC4" w:rsidRPr="00471EAD" w:rsidRDefault="00761277" w:rsidP="00761277">
            <w:pPr>
              <w:rPr>
                <w:rFonts w:ascii="Verdana" w:hAnsi="Verdana"/>
                <w:sz w:val="20"/>
                <w:szCs w:val="20"/>
              </w:rPr>
            </w:pPr>
            <w:r w:rsidRPr="00471EAD">
              <w:rPr>
                <w:rFonts w:ascii="Verdana" w:hAnsi="Verdana"/>
                <w:sz w:val="20"/>
                <w:szCs w:val="20"/>
              </w:rPr>
              <w:t>Huy Trường</w:t>
            </w:r>
          </w:p>
        </w:tc>
        <w:tc>
          <w:tcPr>
            <w:tcW w:w="1163" w:type="dxa"/>
          </w:tcPr>
          <w:p w14:paraId="1B92EACB" w14:textId="43523436" w:rsidR="000F2FC4" w:rsidRPr="00471EAD" w:rsidRDefault="007612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471EAD" w14:paraId="0B0897DA" w14:textId="77777777" w:rsidTr="00A378B0">
        <w:tc>
          <w:tcPr>
            <w:tcW w:w="558" w:type="dxa"/>
          </w:tcPr>
          <w:p w14:paraId="0B0897D5" w14:textId="02E25642" w:rsidR="00554DA2" w:rsidRPr="00471EAD" w:rsidRDefault="0076127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0B0897D6" w14:textId="41E1A2F0" w:rsidR="00AB5EDF" w:rsidRPr="00471EAD" w:rsidRDefault="008C4C82">
            <w:pPr>
              <w:rPr>
                <w:rFonts w:ascii="Verdana" w:hAnsi="Verdana"/>
                <w:sz w:val="20"/>
                <w:szCs w:val="20"/>
              </w:rPr>
            </w:pPr>
            <w:r w:rsidRPr="008C4C82">
              <w:rPr>
                <w:rFonts w:ascii="Verdana" w:hAnsi="Verdana"/>
                <w:sz w:val="20"/>
                <w:szCs w:val="20"/>
              </w:rPr>
              <w:t>Detailed vision document</w:t>
            </w:r>
          </w:p>
        </w:tc>
        <w:tc>
          <w:tcPr>
            <w:tcW w:w="1418" w:type="dxa"/>
          </w:tcPr>
          <w:p w14:paraId="0B0897D7" w14:textId="3641CB7E" w:rsidR="00554DA2" w:rsidRPr="00471EAD" w:rsidRDefault="008C4C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DA57BC" w:rsidRPr="00471EAD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="00DA57BC" w:rsidRPr="00471EAD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559" w:type="dxa"/>
          </w:tcPr>
          <w:p w14:paraId="001C0A5D" w14:textId="77777777" w:rsidR="00554DA2" w:rsidRDefault="000F2F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Quốc Trung,</w:t>
            </w:r>
          </w:p>
          <w:p w14:paraId="0B0897D8" w14:textId="7672B57B" w:rsidR="000F2FC4" w:rsidRPr="00471EAD" w:rsidRDefault="000F2F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Nhật Minh</w:t>
            </w:r>
          </w:p>
        </w:tc>
        <w:tc>
          <w:tcPr>
            <w:tcW w:w="1163" w:type="dxa"/>
          </w:tcPr>
          <w:p w14:paraId="0B0897D9" w14:textId="599228F4" w:rsidR="00554DA2" w:rsidRPr="00471EAD" w:rsidRDefault="00441E12">
            <w:pPr>
              <w:rPr>
                <w:rFonts w:ascii="Verdana" w:hAnsi="Verdana"/>
                <w:sz w:val="20"/>
                <w:szCs w:val="20"/>
              </w:rPr>
            </w:pPr>
            <w:r w:rsidRPr="00471EAD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471EAD" w14:paraId="0B0897E0" w14:textId="77777777" w:rsidTr="00A378B0">
        <w:tc>
          <w:tcPr>
            <w:tcW w:w="558" w:type="dxa"/>
          </w:tcPr>
          <w:p w14:paraId="0B0897DB" w14:textId="561B5BDB" w:rsidR="00554DA2" w:rsidRPr="00471EAD" w:rsidRDefault="0076127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67E541DE" w14:textId="77777777" w:rsidR="0082596C" w:rsidRDefault="00FC7A51">
            <w:pPr>
              <w:rPr>
                <w:rFonts w:ascii="Verdana" w:hAnsi="Verdana"/>
                <w:sz w:val="20"/>
                <w:szCs w:val="20"/>
              </w:rPr>
            </w:pPr>
            <w:r w:rsidRPr="00FC7A51">
              <w:rPr>
                <w:rFonts w:ascii="Verdana" w:hAnsi="Verdana"/>
                <w:sz w:val="20"/>
                <w:szCs w:val="20"/>
              </w:rPr>
              <w:t>Use-case specification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14:paraId="25636F84" w14:textId="3ACAC49D" w:rsidR="00FC7A51" w:rsidRPr="007F0D5A" w:rsidRDefault="00B83C66" w:rsidP="007F0D5A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>Use-case 4: Quản lý sản phẩm</w:t>
            </w:r>
          </w:p>
          <w:p w14:paraId="684911F4" w14:textId="59AB55BB" w:rsidR="00965400" w:rsidRPr="007F0D5A" w:rsidRDefault="00965400" w:rsidP="007F0D5A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>Use-case 9: Cập nhật thông tin</w:t>
            </w:r>
          </w:p>
          <w:p w14:paraId="5713DD72" w14:textId="4475565C" w:rsidR="005F35D0" w:rsidRPr="007F0D5A" w:rsidRDefault="005F35D0" w:rsidP="007F0D5A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>Use-case 14: Nhắn tin</w:t>
            </w:r>
          </w:p>
          <w:p w14:paraId="0B0897DC" w14:textId="690F7F69" w:rsidR="002A12B1" w:rsidRPr="007F0D5A" w:rsidRDefault="002A12B1" w:rsidP="007F0D5A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>Use-case 19: Người thuê nhận hàng</w:t>
            </w:r>
          </w:p>
        </w:tc>
        <w:tc>
          <w:tcPr>
            <w:tcW w:w="1418" w:type="dxa"/>
          </w:tcPr>
          <w:p w14:paraId="0B0897DD" w14:textId="2554F3FE" w:rsidR="00554DA2" w:rsidRPr="00471EAD" w:rsidRDefault="002A12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Pr="00471EAD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471EAD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559" w:type="dxa"/>
          </w:tcPr>
          <w:p w14:paraId="0B0897DE" w14:textId="5EF97B2A" w:rsidR="0040111C" w:rsidRPr="00471EAD" w:rsidRDefault="009654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Kim Tiến</w:t>
            </w:r>
          </w:p>
        </w:tc>
        <w:tc>
          <w:tcPr>
            <w:tcW w:w="1163" w:type="dxa"/>
          </w:tcPr>
          <w:p w14:paraId="0B0897DF" w14:textId="49B09366" w:rsidR="00554DA2" w:rsidRPr="00471EAD" w:rsidRDefault="00441E12">
            <w:pPr>
              <w:rPr>
                <w:rFonts w:ascii="Verdana" w:hAnsi="Verdana"/>
                <w:sz w:val="20"/>
                <w:szCs w:val="20"/>
              </w:rPr>
            </w:pPr>
            <w:r w:rsidRPr="00471EAD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471EAD" w14:paraId="0B0897E6" w14:textId="77777777" w:rsidTr="00A378B0">
        <w:tc>
          <w:tcPr>
            <w:tcW w:w="558" w:type="dxa"/>
          </w:tcPr>
          <w:p w14:paraId="0B0897E1" w14:textId="73E9F64B" w:rsidR="00554DA2" w:rsidRPr="00471EAD" w:rsidRDefault="0076127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220" w:type="dxa"/>
          </w:tcPr>
          <w:p w14:paraId="032FDCF2" w14:textId="77777777" w:rsidR="0061307C" w:rsidRDefault="0061307C" w:rsidP="0061307C">
            <w:pPr>
              <w:rPr>
                <w:rFonts w:ascii="Verdana" w:hAnsi="Verdana"/>
                <w:sz w:val="20"/>
                <w:szCs w:val="20"/>
              </w:rPr>
            </w:pPr>
            <w:r w:rsidRPr="00FC7A51">
              <w:rPr>
                <w:rFonts w:ascii="Verdana" w:hAnsi="Verdana"/>
                <w:sz w:val="20"/>
                <w:szCs w:val="20"/>
              </w:rPr>
              <w:t>Use-case specification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14:paraId="5E3BE75C" w14:textId="30F8B3E4" w:rsidR="0061307C" w:rsidRPr="007F0D5A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 xml:space="preserve">Use-case </w:t>
            </w:r>
            <w:r w:rsidR="004D32BB">
              <w:rPr>
                <w:rFonts w:ascii="Verdana" w:hAnsi="Verdana"/>
                <w:sz w:val="20"/>
                <w:szCs w:val="20"/>
              </w:rPr>
              <w:t>6</w:t>
            </w:r>
            <w:r w:rsidRPr="007F0D5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4D32BB">
              <w:rPr>
                <w:rFonts w:ascii="Verdana" w:hAnsi="Verdana"/>
                <w:sz w:val="20"/>
                <w:szCs w:val="20"/>
              </w:rPr>
              <w:t>Tìm kiếm sản phẩm</w:t>
            </w:r>
          </w:p>
          <w:p w14:paraId="3B279E26" w14:textId="2EBBDAC0" w:rsidR="0061307C" w:rsidRPr="007F0D5A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 xml:space="preserve">Use-case </w:t>
            </w:r>
            <w:r w:rsidR="00C25C4F">
              <w:rPr>
                <w:rFonts w:ascii="Verdana" w:hAnsi="Verdana"/>
                <w:sz w:val="20"/>
                <w:szCs w:val="20"/>
              </w:rPr>
              <w:t>11</w:t>
            </w:r>
            <w:r w:rsidRPr="007F0D5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C25C4F">
              <w:rPr>
                <w:rFonts w:ascii="Verdana" w:hAnsi="Verdana"/>
                <w:sz w:val="20"/>
                <w:szCs w:val="20"/>
              </w:rPr>
              <w:t>Đăng nhập</w:t>
            </w:r>
          </w:p>
          <w:p w14:paraId="6EC24F5F" w14:textId="36B1BB83" w:rsidR="0061307C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>Use-case 1</w:t>
            </w:r>
            <w:r w:rsidR="00C25C4F">
              <w:rPr>
                <w:rFonts w:ascii="Verdana" w:hAnsi="Verdana"/>
                <w:sz w:val="20"/>
                <w:szCs w:val="20"/>
              </w:rPr>
              <w:t>6</w:t>
            </w:r>
            <w:r w:rsidRPr="007F0D5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C25C4F">
              <w:rPr>
                <w:rFonts w:ascii="Verdana" w:hAnsi="Verdana"/>
                <w:sz w:val="20"/>
                <w:szCs w:val="20"/>
              </w:rPr>
              <w:t>Hủy đơn hàng</w:t>
            </w:r>
          </w:p>
          <w:p w14:paraId="0B0897E2" w14:textId="4F68A731" w:rsidR="0000760D" w:rsidRPr="0061307C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61307C">
              <w:rPr>
                <w:rFonts w:ascii="Verdana" w:hAnsi="Verdana"/>
                <w:sz w:val="20"/>
                <w:szCs w:val="20"/>
              </w:rPr>
              <w:t xml:space="preserve">Use-case 19: Người </w:t>
            </w:r>
            <w:r w:rsidR="00A378B0">
              <w:rPr>
                <w:rFonts w:ascii="Verdana" w:hAnsi="Verdana"/>
                <w:sz w:val="20"/>
                <w:szCs w:val="20"/>
              </w:rPr>
              <w:t>cho thuê nhận đơn hàng</w:t>
            </w:r>
          </w:p>
        </w:tc>
        <w:tc>
          <w:tcPr>
            <w:tcW w:w="1418" w:type="dxa"/>
          </w:tcPr>
          <w:p w14:paraId="0B0897E3" w14:textId="0D7FA374" w:rsidR="00554DA2" w:rsidRPr="00471EAD" w:rsidRDefault="002A12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Pr="00471EAD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471EAD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559" w:type="dxa"/>
          </w:tcPr>
          <w:p w14:paraId="0B0897E4" w14:textId="2C5FE079" w:rsidR="00554DA2" w:rsidRPr="00471EAD" w:rsidRDefault="002A12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Mỹ Trinh</w:t>
            </w:r>
          </w:p>
        </w:tc>
        <w:tc>
          <w:tcPr>
            <w:tcW w:w="1163" w:type="dxa"/>
          </w:tcPr>
          <w:p w14:paraId="0B0897E5" w14:textId="13E4B668" w:rsidR="00554DA2" w:rsidRPr="00471EAD" w:rsidRDefault="00441E12">
            <w:pPr>
              <w:rPr>
                <w:rFonts w:ascii="Verdana" w:hAnsi="Verdana"/>
                <w:sz w:val="20"/>
                <w:szCs w:val="20"/>
              </w:rPr>
            </w:pPr>
            <w:r w:rsidRPr="00471EAD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30741E" w:rsidRPr="00471EAD" w14:paraId="1EDB1AB2" w14:textId="77777777" w:rsidTr="00A378B0">
        <w:tc>
          <w:tcPr>
            <w:tcW w:w="558" w:type="dxa"/>
          </w:tcPr>
          <w:p w14:paraId="77F92D87" w14:textId="52EE60A9" w:rsidR="0030741E" w:rsidRPr="00471EAD" w:rsidRDefault="0076127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C7EBAD4" w14:textId="77777777" w:rsidR="0061307C" w:rsidRDefault="0061307C" w:rsidP="0061307C">
            <w:pPr>
              <w:rPr>
                <w:rFonts w:ascii="Verdana" w:hAnsi="Verdana"/>
                <w:sz w:val="20"/>
                <w:szCs w:val="20"/>
              </w:rPr>
            </w:pPr>
            <w:r w:rsidRPr="00FC7A51">
              <w:rPr>
                <w:rFonts w:ascii="Verdana" w:hAnsi="Verdana"/>
                <w:sz w:val="20"/>
                <w:szCs w:val="20"/>
              </w:rPr>
              <w:t>Use-case specification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14:paraId="24D25738" w14:textId="2D9A71FF" w:rsidR="0061307C" w:rsidRPr="007F0D5A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 xml:space="preserve">Use-case </w:t>
            </w:r>
            <w:r w:rsidR="00180C8C">
              <w:rPr>
                <w:rFonts w:ascii="Verdana" w:hAnsi="Verdana"/>
                <w:sz w:val="20"/>
                <w:szCs w:val="20"/>
              </w:rPr>
              <w:t>1</w:t>
            </w:r>
            <w:r w:rsidRPr="007F0D5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3E5B86">
              <w:rPr>
                <w:rFonts w:ascii="Verdana" w:hAnsi="Verdana"/>
                <w:sz w:val="20"/>
                <w:szCs w:val="20"/>
              </w:rPr>
              <w:t>Thêm sản phẩm vào giỏ hàng</w:t>
            </w:r>
          </w:p>
          <w:p w14:paraId="3468D117" w14:textId="2EDACEAC" w:rsidR="0061307C" w:rsidRPr="007F0D5A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 xml:space="preserve">Use-case </w:t>
            </w:r>
            <w:r w:rsidR="003A43F7">
              <w:rPr>
                <w:rFonts w:ascii="Verdana" w:hAnsi="Verdana"/>
                <w:sz w:val="20"/>
                <w:szCs w:val="20"/>
              </w:rPr>
              <w:t>2</w:t>
            </w:r>
            <w:r w:rsidRPr="007F0D5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3A43F7">
              <w:rPr>
                <w:rFonts w:ascii="Verdana" w:hAnsi="Verdana"/>
                <w:sz w:val="20"/>
                <w:szCs w:val="20"/>
              </w:rPr>
              <w:t>Đăng sản phẩm cho thuê</w:t>
            </w:r>
          </w:p>
          <w:p w14:paraId="6B418D48" w14:textId="1C2E761A" w:rsidR="0061307C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 xml:space="preserve">Use-case </w:t>
            </w:r>
            <w:r w:rsidR="005E7D29">
              <w:rPr>
                <w:rFonts w:ascii="Verdana" w:hAnsi="Verdana"/>
                <w:sz w:val="20"/>
                <w:szCs w:val="20"/>
              </w:rPr>
              <w:t>7</w:t>
            </w:r>
            <w:r w:rsidRPr="007F0D5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5E7D29">
              <w:rPr>
                <w:rFonts w:ascii="Verdana" w:hAnsi="Verdana"/>
                <w:sz w:val="20"/>
                <w:szCs w:val="20"/>
              </w:rPr>
              <w:t>Trả hàng</w:t>
            </w:r>
          </w:p>
          <w:p w14:paraId="5DABB870" w14:textId="77777777" w:rsidR="0030741E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61307C">
              <w:rPr>
                <w:rFonts w:ascii="Verdana" w:hAnsi="Verdana"/>
                <w:sz w:val="20"/>
                <w:szCs w:val="20"/>
              </w:rPr>
              <w:t>Use-case 1</w:t>
            </w:r>
            <w:r w:rsidR="00741732">
              <w:rPr>
                <w:rFonts w:ascii="Verdana" w:hAnsi="Verdana"/>
                <w:sz w:val="20"/>
                <w:szCs w:val="20"/>
              </w:rPr>
              <w:t>2</w:t>
            </w:r>
            <w:r w:rsidRPr="0061307C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741732">
              <w:rPr>
                <w:rFonts w:ascii="Verdana" w:hAnsi="Verdana"/>
                <w:sz w:val="20"/>
                <w:szCs w:val="20"/>
              </w:rPr>
              <w:t>Đăng sản phẩm</w:t>
            </w:r>
          </w:p>
          <w:p w14:paraId="2D5493DF" w14:textId="29B819C9" w:rsidR="00741732" w:rsidRPr="0061307C" w:rsidRDefault="00741732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17: Thanh toán</w:t>
            </w:r>
          </w:p>
        </w:tc>
        <w:tc>
          <w:tcPr>
            <w:tcW w:w="1418" w:type="dxa"/>
          </w:tcPr>
          <w:p w14:paraId="20B9A75B" w14:textId="516F261E" w:rsidR="0030741E" w:rsidRPr="00471EAD" w:rsidRDefault="002A12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Pr="00471EAD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471EAD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559" w:type="dxa"/>
          </w:tcPr>
          <w:p w14:paraId="0D5623A1" w14:textId="477E863D" w:rsidR="0030741E" w:rsidRPr="00471EAD" w:rsidRDefault="002A12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Quốc Trung</w:t>
            </w:r>
          </w:p>
        </w:tc>
        <w:tc>
          <w:tcPr>
            <w:tcW w:w="1163" w:type="dxa"/>
          </w:tcPr>
          <w:p w14:paraId="3CA19B99" w14:textId="4E0ACF3D" w:rsidR="0030741E" w:rsidRPr="00471EAD" w:rsidRDefault="00441E12">
            <w:pPr>
              <w:rPr>
                <w:rFonts w:ascii="Verdana" w:hAnsi="Verdana"/>
                <w:sz w:val="20"/>
                <w:szCs w:val="20"/>
              </w:rPr>
            </w:pPr>
            <w:r w:rsidRPr="00471EAD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441E12" w:rsidRPr="00471EAD" w14:paraId="1D8DD2D2" w14:textId="77777777" w:rsidTr="00A378B0">
        <w:trPr>
          <w:trHeight w:val="1363"/>
        </w:trPr>
        <w:tc>
          <w:tcPr>
            <w:tcW w:w="558" w:type="dxa"/>
          </w:tcPr>
          <w:p w14:paraId="124974F6" w14:textId="602C601E" w:rsidR="00441E12" w:rsidRPr="00471EAD" w:rsidRDefault="0076127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BFB4BA5" w14:textId="77777777" w:rsidR="0061307C" w:rsidRDefault="0061307C" w:rsidP="0061307C">
            <w:pPr>
              <w:rPr>
                <w:rFonts w:ascii="Verdana" w:hAnsi="Verdana"/>
                <w:sz w:val="20"/>
                <w:szCs w:val="20"/>
              </w:rPr>
            </w:pPr>
            <w:r w:rsidRPr="00FC7A51">
              <w:rPr>
                <w:rFonts w:ascii="Verdana" w:hAnsi="Verdana"/>
                <w:sz w:val="20"/>
                <w:szCs w:val="20"/>
              </w:rPr>
              <w:t>Use-case specification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14:paraId="1291C4B2" w14:textId="16361124" w:rsidR="0061307C" w:rsidRPr="007F0D5A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 xml:space="preserve">Use-case </w:t>
            </w:r>
            <w:r w:rsidR="00A22877">
              <w:rPr>
                <w:rFonts w:ascii="Verdana" w:hAnsi="Verdana"/>
                <w:sz w:val="20"/>
                <w:szCs w:val="20"/>
              </w:rPr>
              <w:t>3</w:t>
            </w:r>
            <w:r w:rsidRPr="007F0D5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A22877">
              <w:rPr>
                <w:rFonts w:ascii="Verdana" w:hAnsi="Verdana"/>
                <w:sz w:val="20"/>
                <w:szCs w:val="20"/>
              </w:rPr>
              <w:t>Khóa tài khoản người dùng</w:t>
            </w:r>
          </w:p>
          <w:p w14:paraId="7D33ACA3" w14:textId="78145892" w:rsidR="0061307C" w:rsidRPr="007F0D5A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 xml:space="preserve">Use-case </w:t>
            </w:r>
            <w:r w:rsidR="008F093B">
              <w:rPr>
                <w:rFonts w:ascii="Verdana" w:hAnsi="Verdana"/>
                <w:sz w:val="20"/>
                <w:szCs w:val="20"/>
              </w:rPr>
              <w:t>8</w:t>
            </w:r>
            <w:r w:rsidRPr="007F0D5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533969">
              <w:rPr>
                <w:rFonts w:ascii="Verdana" w:hAnsi="Verdana"/>
                <w:sz w:val="20"/>
                <w:szCs w:val="20"/>
              </w:rPr>
              <w:t>Quên mật khẩu</w:t>
            </w:r>
          </w:p>
          <w:p w14:paraId="7A32BD5A" w14:textId="496A82EF" w:rsidR="0061307C" w:rsidRDefault="0061307C" w:rsidP="0061307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1" w:hanging="357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>Use-case 1</w:t>
            </w:r>
            <w:r w:rsidR="008F093B">
              <w:rPr>
                <w:rFonts w:ascii="Verdana" w:hAnsi="Verdana"/>
                <w:sz w:val="20"/>
                <w:szCs w:val="20"/>
              </w:rPr>
              <w:t>3</w:t>
            </w:r>
            <w:r w:rsidRPr="007F0D5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27069D">
              <w:rPr>
                <w:rFonts w:ascii="Verdana" w:hAnsi="Verdana"/>
                <w:sz w:val="20"/>
                <w:szCs w:val="20"/>
              </w:rPr>
              <w:t>Bình luận</w:t>
            </w:r>
          </w:p>
          <w:p w14:paraId="2718B2F9" w14:textId="28524F2D" w:rsidR="00441E12" w:rsidRPr="0061307C" w:rsidRDefault="0061307C" w:rsidP="0061307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1" w:hanging="357"/>
              <w:rPr>
                <w:rFonts w:ascii="Verdana" w:hAnsi="Verdana"/>
                <w:sz w:val="20"/>
                <w:szCs w:val="20"/>
              </w:rPr>
            </w:pPr>
            <w:r w:rsidRPr="0061307C">
              <w:rPr>
                <w:rFonts w:ascii="Verdana" w:hAnsi="Verdana"/>
                <w:sz w:val="20"/>
                <w:szCs w:val="20"/>
              </w:rPr>
              <w:t>Use-case 1</w:t>
            </w:r>
            <w:r w:rsidR="008F093B">
              <w:rPr>
                <w:rFonts w:ascii="Verdana" w:hAnsi="Verdana"/>
                <w:sz w:val="20"/>
                <w:szCs w:val="20"/>
              </w:rPr>
              <w:t>8</w:t>
            </w:r>
            <w:r w:rsidRPr="0061307C">
              <w:rPr>
                <w:rFonts w:ascii="Verdana" w:hAnsi="Verdana"/>
                <w:sz w:val="20"/>
                <w:szCs w:val="20"/>
              </w:rPr>
              <w:t>:</w:t>
            </w:r>
            <w:r w:rsidR="00E2728A">
              <w:rPr>
                <w:rFonts w:ascii="Verdana" w:hAnsi="Verdana"/>
                <w:sz w:val="20"/>
                <w:szCs w:val="20"/>
              </w:rPr>
              <w:t xml:space="preserve"> Theo dõi đơn hàng</w:t>
            </w:r>
          </w:p>
        </w:tc>
        <w:tc>
          <w:tcPr>
            <w:tcW w:w="1418" w:type="dxa"/>
          </w:tcPr>
          <w:p w14:paraId="7996B75F" w14:textId="1A59C695" w:rsidR="00441E12" w:rsidRPr="00471EAD" w:rsidRDefault="002A12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Pr="00471EAD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471EAD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559" w:type="dxa"/>
          </w:tcPr>
          <w:p w14:paraId="2605AB34" w14:textId="578AE58E" w:rsidR="00441E12" w:rsidRPr="00471EAD" w:rsidRDefault="002A12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Huy Trường</w:t>
            </w:r>
          </w:p>
        </w:tc>
        <w:tc>
          <w:tcPr>
            <w:tcW w:w="1163" w:type="dxa"/>
          </w:tcPr>
          <w:p w14:paraId="4285AEC0" w14:textId="02773F69" w:rsidR="00441E12" w:rsidRPr="00471EAD" w:rsidRDefault="002A12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D33ED2" w:rsidRPr="00471EAD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2A12B1" w:rsidRPr="00471EAD" w14:paraId="7C9D6E58" w14:textId="77777777" w:rsidTr="001819DE">
        <w:tc>
          <w:tcPr>
            <w:tcW w:w="558" w:type="dxa"/>
          </w:tcPr>
          <w:p w14:paraId="7A835070" w14:textId="3E9F2160" w:rsidR="002A12B1" w:rsidRDefault="002A12B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368C365" w14:textId="77777777" w:rsidR="0061307C" w:rsidRDefault="0061307C" w:rsidP="0061307C">
            <w:pPr>
              <w:rPr>
                <w:rFonts w:ascii="Verdana" w:hAnsi="Verdana"/>
                <w:sz w:val="20"/>
                <w:szCs w:val="20"/>
              </w:rPr>
            </w:pPr>
            <w:r w:rsidRPr="00FC7A51">
              <w:rPr>
                <w:rFonts w:ascii="Verdana" w:hAnsi="Verdana"/>
                <w:sz w:val="20"/>
                <w:szCs w:val="20"/>
              </w:rPr>
              <w:t>Use-case specification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14:paraId="151D01EA" w14:textId="66EAABCB" w:rsidR="0061307C" w:rsidRPr="007F0D5A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 xml:space="preserve">Use-case </w:t>
            </w:r>
            <w:r w:rsidR="006E56E9">
              <w:rPr>
                <w:rFonts w:ascii="Verdana" w:hAnsi="Verdana"/>
                <w:sz w:val="20"/>
                <w:szCs w:val="20"/>
              </w:rPr>
              <w:t>5</w:t>
            </w:r>
            <w:r w:rsidRPr="007F0D5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A62B84">
              <w:rPr>
                <w:rFonts w:ascii="Verdana" w:hAnsi="Verdana"/>
                <w:sz w:val="20"/>
                <w:szCs w:val="20"/>
              </w:rPr>
              <w:t>Hỗ trợ người dùng</w:t>
            </w:r>
          </w:p>
          <w:p w14:paraId="14DF2A2E" w14:textId="4449AE31" w:rsidR="0061307C" w:rsidRPr="007F0D5A" w:rsidRDefault="0061307C" w:rsidP="0061307C">
            <w:pPr>
              <w:pStyle w:val="ListParagraph"/>
              <w:numPr>
                <w:ilvl w:val="0"/>
                <w:numId w:val="7"/>
              </w:numPr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 xml:space="preserve">Use-case </w:t>
            </w:r>
            <w:r w:rsidR="006E56E9">
              <w:rPr>
                <w:rFonts w:ascii="Verdana" w:hAnsi="Verdana"/>
                <w:sz w:val="20"/>
                <w:szCs w:val="20"/>
              </w:rPr>
              <w:t>10</w:t>
            </w:r>
            <w:r w:rsidRPr="007F0D5A">
              <w:rPr>
                <w:rFonts w:ascii="Verdana" w:hAnsi="Verdana"/>
                <w:sz w:val="20"/>
                <w:szCs w:val="20"/>
              </w:rPr>
              <w:t>:</w:t>
            </w:r>
            <w:r w:rsidR="000F0C38">
              <w:rPr>
                <w:rFonts w:ascii="Verdana" w:hAnsi="Verdana"/>
                <w:sz w:val="20"/>
                <w:szCs w:val="20"/>
              </w:rPr>
              <w:t xml:space="preserve"> Đăng ký</w:t>
            </w:r>
          </w:p>
          <w:p w14:paraId="40A485CE" w14:textId="1206B174" w:rsidR="0061307C" w:rsidRDefault="0061307C" w:rsidP="006130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33"/>
              <w:rPr>
                <w:rFonts w:ascii="Verdana" w:hAnsi="Verdana"/>
                <w:sz w:val="20"/>
                <w:szCs w:val="20"/>
              </w:rPr>
            </w:pPr>
            <w:r w:rsidRPr="007F0D5A">
              <w:rPr>
                <w:rFonts w:ascii="Verdana" w:hAnsi="Verdana"/>
                <w:sz w:val="20"/>
                <w:szCs w:val="20"/>
              </w:rPr>
              <w:t>Use-case 1</w:t>
            </w:r>
            <w:r w:rsidR="006E56E9">
              <w:rPr>
                <w:rFonts w:ascii="Verdana" w:hAnsi="Verdana"/>
                <w:sz w:val="20"/>
                <w:szCs w:val="20"/>
              </w:rPr>
              <w:t>5</w:t>
            </w:r>
            <w:r w:rsidRPr="007F0D5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1819DE">
              <w:rPr>
                <w:rFonts w:ascii="Verdana" w:hAnsi="Verdana"/>
                <w:sz w:val="20"/>
                <w:szCs w:val="20"/>
              </w:rPr>
              <w:t>Đặt hàng</w:t>
            </w:r>
          </w:p>
          <w:p w14:paraId="73AE9CE9" w14:textId="0D31AB14" w:rsidR="00EF1316" w:rsidRDefault="00EF1316" w:rsidP="006130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3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20:</w:t>
            </w:r>
            <w:r w:rsidR="001819DE">
              <w:rPr>
                <w:rFonts w:ascii="Verdana" w:hAnsi="Verdana"/>
                <w:sz w:val="20"/>
                <w:szCs w:val="20"/>
              </w:rPr>
              <w:t xml:space="preserve"> Người cho thuê nhận lại hàng</w:t>
            </w:r>
          </w:p>
          <w:p w14:paraId="1AB1DD77" w14:textId="1737542A" w:rsidR="002A12B1" w:rsidRPr="0061307C" w:rsidRDefault="0061307C" w:rsidP="006130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33"/>
              <w:rPr>
                <w:rFonts w:ascii="Verdana" w:hAnsi="Verdana"/>
                <w:sz w:val="20"/>
                <w:szCs w:val="20"/>
              </w:rPr>
            </w:pPr>
            <w:r w:rsidRPr="0061307C">
              <w:rPr>
                <w:rFonts w:ascii="Verdana" w:hAnsi="Verdana"/>
                <w:sz w:val="20"/>
                <w:szCs w:val="20"/>
              </w:rPr>
              <w:lastRenderedPageBreak/>
              <w:t>Use-case 19: Người thuê nhận hàng</w:t>
            </w:r>
          </w:p>
        </w:tc>
        <w:tc>
          <w:tcPr>
            <w:tcW w:w="1418" w:type="dxa"/>
          </w:tcPr>
          <w:p w14:paraId="3489CC9D" w14:textId="01B1B293" w:rsidR="002A12B1" w:rsidRPr="00471EAD" w:rsidRDefault="002A12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14</w:t>
            </w:r>
            <w:r w:rsidRPr="00471EAD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471EAD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559" w:type="dxa"/>
          </w:tcPr>
          <w:p w14:paraId="257B6739" w14:textId="09326308" w:rsidR="002A12B1" w:rsidRDefault="002A12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Nhật Minh</w:t>
            </w:r>
          </w:p>
        </w:tc>
        <w:tc>
          <w:tcPr>
            <w:tcW w:w="1163" w:type="dxa"/>
          </w:tcPr>
          <w:p w14:paraId="0A33B46D" w14:textId="69B3E3F1" w:rsidR="002A12B1" w:rsidRPr="00471EAD" w:rsidRDefault="002A12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1819DE" w:rsidRPr="00471EAD" w14:paraId="4034F49A" w14:textId="77777777" w:rsidTr="00A7714A">
        <w:tc>
          <w:tcPr>
            <w:tcW w:w="558" w:type="dxa"/>
          </w:tcPr>
          <w:p w14:paraId="1D7D4FBF" w14:textId="03CD9F06" w:rsidR="001819DE" w:rsidRDefault="00BF305F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B692268" w14:textId="726D6706" w:rsidR="001819DE" w:rsidRPr="00FC7A51" w:rsidRDefault="00BF305F" w:rsidP="00613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Weekly Report</w:t>
            </w:r>
          </w:p>
        </w:tc>
        <w:tc>
          <w:tcPr>
            <w:tcW w:w="1418" w:type="dxa"/>
          </w:tcPr>
          <w:p w14:paraId="3B59EFAF" w14:textId="07D3B115" w:rsidR="001819DE" w:rsidRDefault="00BF305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E3630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559" w:type="dxa"/>
          </w:tcPr>
          <w:p w14:paraId="044CE8D1" w14:textId="22567384" w:rsidR="001819DE" w:rsidRDefault="006E36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Mỹ Trinh</w:t>
            </w:r>
          </w:p>
        </w:tc>
        <w:tc>
          <w:tcPr>
            <w:tcW w:w="1163" w:type="dxa"/>
          </w:tcPr>
          <w:p w14:paraId="158C3E0B" w14:textId="666B8A58" w:rsidR="001819DE" w:rsidRDefault="006E36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A7714A" w:rsidRPr="00471EAD" w14:paraId="46569B60" w14:textId="77777777" w:rsidTr="001A7A9B">
        <w:tc>
          <w:tcPr>
            <w:tcW w:w="558" w:type="dxa"/>
          </w:tcPr>
          <w:p w14:paraId="0AEA4C1E" w14:textId="4C97D1D8" w:rsidR="00A7714A" w:rsidRDefault="00A7714A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0B2BE67" w14:textId="1D1EABBF" w:rsidR="00646F41" w:rsidRDefault="00A7714A" w:rsidP="00613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Front-end</w:t>
            </w:r>
            <w:r w:rsidR="005E4527">
              <w:rPr>
                <w:rFonts w:ascii="Verdana" w:hAnsi="Verdana"/>
                <w:sz w:val="20"/>
                <w:szCs w:val="20"/>
              </w:rPr>
              <w:t>:</w:t>
            </w:r>
          </w:p>
          <w:p w14:paraId="1F9EE52C" w14:textId="77777777" w:rsidR="00A7714A" w:rsidRPr="005E4527" w:rsidRDefault="00A7714A" w:rsidP="005E4527">
            <w:pPr>
              <w:pStyle w:val="ListParagraph"/>
              <w:numPr>
                <w:ilvl w:val="0"/>
                <w:numId w:val="10"/>
              </w:numPr>
              <w:ind w:left="439"/>
              <w:rPr>
                <w:rFonts w:ascii="Verdana" w:hAnsi="Verdana"/>
                <w:sz w:val="20"/>
                <w:szCs w:val="20"/>
              </w:rPr>
            </w:pPr>
            <w:r w:rsidRPr="005E4527">
              <w:rPr>
                <w:rFonts w:ascii="Verdana" w:hAnsi="Verdana"/>
                <w:sz w:val="20"/>
                <w:szCs w:val="20"/>
              </w:rPr>
              <w:t xml:space="preserve">Tìm hiểu </w:t>
            </w:r>
            <w:r w:rsidR="008314A5" w:rsidRPr="005E4527">
              <w:rPr>
                <w:rFonts w:ascii="Verdana" w:hAnsi="Verdana"/>
                <w:sz w:val="20"/>
                <w:szCs w:val="20"/>
              </w:rPr>
              <w:t>và quyết định framework</w:t>
            </w:r>
          </w:p>
          <w:p w14:paraId="2967EF58" w14:textId="77777777" w:rsidR="00646F41" w:rsidRDefault="001A7A9B" w:rsidP="005E4527">
            <w:pPr>
              <w:pStyle w:val="ListParagraph"/>
              <w:numPr>
                <w:ilvl w:val="0"/>
                <w:numId w:val="10"/>
              </w:numPr>
              <w:ind w:left="439"/>
              <w:rPr>
                <w:rFonts w:ascii="Verdana" w:hAnsi="Verdana"/>
                <w:sz w:val="20"/>
                <w:szCs w:val="20"/>
              </w:rPr>
            </w:pPr>
            <w:r w:rsidRPr="005E4527">
              <w:rPr>
                <w:rFonts w:ascii="Verdana" w:hAnsi="Verdana"/>
                <w:sz w:val="20"/>
                <w:szCs w:val="20"/>
              </w:rPr>
              <w:t>Hoàn thành sơ bộ giao hiện trang chủ</w:t>
            </w:r>
          </w:p>
          <w:p w14:paraId="5976CDED" w14:textId="4AF3E9D8" w:rsidR="008519D9" w:rsidRPr="008519D9" w:rsidRDefault="008519D9" w:rsidP="008519D9">
            <w:pPr>
              <w:ind w:left="79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logo</w:t>
            </w:r>
          </w:p>
        </w:tc>
        <w:tc>
          <w:tcPr>
            <w:tcW w:w="1418" w:type="dxa"/>
          </w:tcPr>
          <w:p w14:paraId="3DC6E251" w14:textId="21F5B4B0" w:rsidR="00A7714A" w:rsidRDefault="00646F4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1559" w:type="dxa"/>
          </w:tcPr>
          <w:p w14:paraId="0031F054" w14:textId="77777777" w:rsidR="00646F41" w:rsidRDefault="00646F4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Kim Tiến,</w:t>
            </w:r>
          </w:p>
          <w:p w14:paraId="11E51731" w14:textId="5A0EADE4" w:rsidR="00A7714A" w:rsidRDefault="00646F4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Mỹ Trinh</w:t>
            </w:r>
          </w:p>
        </w:tc>
        <w:tc>
          <w:tcPr>
            <w:tcW w:w="1163" w:type="dxa"/>
          </w:tcPr>
          <w:p w14:paraId="1CB77D82" w14:textId="02D1821F" w:rsidR="00A7714A" w:rsidRDefault="008E4D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745020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8E4DAC" w:rsidRPr="00471EAD" w14:paraId="34988A0A" w14:textId="77777777" w:rsidTr="001A7A9B">
        <w:tc>
          <w:tcPr>
            <w:tcW w:w="558" w:type="dxa"/>
          </w:tcPr>
          <w:p w14:paraId="1BA82B26" w14:textId="6BE99B31" w:rsidR="008E4DAC" w:rsidRDefault="008E4DAC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1845B0B" w14:textId="776B8B4F" w:rsidR="00151F05" w:rsidRDefault="00151F05" w:rsidP="00613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Back-end:</w:t>
            </w:r>
          </w:p>
          <w:p w14:paraId="3052B970" w14:textId="70A0CF48" w:rsidR="00151F05" w:rsidRPr="008519D9" w:rsidRDefault="00151F05" w:rsidP="008519D9">
            <w:pPr>
              <w:pStyle w:val="ListParagraph"/>
              <w:numPr>
                <w:ilvl w:val="0"/>
                <w:numId w:val="11"/>
              </w:numPr>
              <w:ind w:left="439"/>
              <w:rPr>
                <w:rFonts w:ascii="Verdana" w:hAnsi="Verdana"/>
                <w:sz w:val="20"/>
                <w:szCs w:val="20"/>
              </w:rPr>
            </w:pPr>
            <w:r w:rsidRPr="008519D9">
              <w:rPr>
                <w:rFonts w:ascii="Verdana" w:hAnsi="Verdana"/>
                <w:sz w:val="20"/>
                <w:szCs w:val="20"/>
              </w:rPr>
              <w:t>Tìm hiểu và quyết định framework</w:t>
            </w:r>
          </w:p>
          <w:p w14:paraId="01F2445C" w14:textId="77777777" w:rsidR="008E4DAC" w:rsidRDefault="008E4DAC" w:rsidP="008519D9">
            <w:pPr>
              <w:pStyle w:val="ListParagraph"/>
              <w:numPr>
                <w:ilvl w:val="0"/>
                <w:numId w:val="11"/>
              </w:numPr>
              <w:ind w:left="439"/>
              <w:rPr>
                <w:rFonts w:ascii="Verdana" w:hAnsi="Verdana"/>
                <w:sz w:val="20"/>
                <w:szCs w:val="20"/>
              </w:rPr>
            </w:pPr>
            <w:r w:rsidRPr="008519D9">
              <w:rPr>
                <w:rFonts w:ascii="Verdana" w:hAnsi="Verdana"/>
                <w:sz w:val="20"/>
                <w:szCs w:val="20"/>
              </w:rPr>
              <w:t>Tìm hiểu chức năng đăng nhập, đăng kí</w:t>
            </w:r>
          </w:p>
          <w:p w14:paraId="1D8C0389" w14:textId="6C4F08C7" w:rsidR="00C755B4" w:rsidRPr="00C755B4" w:rsidRDefault="008519D9" w:rsidP="00C755B4">
            <w:pPr>
              <w:pStyle w:val="ListParagraph"/>
              <w:numPr>
                <w:ilvl w:val="0"/>
                <w:numId w:val="11"/>
              </w:numPr>
              <w:ind w:left="439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chức năng đăng sản phẩm</w:t>
            </w:r>
          </w:p>
        </w:tc>
        <w:tc>
          <w:tcPr>
            <w:tcW w:w="1418" w:type="dxa"/>
          </w:tcPr>
          <w:p w14:paraId="1F706820" w14:textId="03CA58C7" w:rsidR="008E4DAC" w:rsidRDefault="008E4D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1559" w:type="dxa"/>
          </w:tcPr>
          <w:p w14:paraId="5F742152" w14:textId="77777777" w:rsidR="008E4DAC" w:rsidRDefault="008E4D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Huy Trường,</w:t>
            </w:r>
          </w:p>
          <w:p w14:paraId="365766CC" w14:textId="40D8C40F" w:rsidR="008E4DAC" w:rsidRDefault="008E4D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Nhật Minh</w:t>
            </w:r>
          </w:p>
        </w:tc>
        <w:tc>
          <w:tcPr>
            <w:tcW w:w="1163" w:type="dxa"/>
          </w:tcPr>
          <w:p w14:paraId="520F6B69" w14:textId="0A35BF66" w:rsidR="008E4DAC" w:rsidRDefault="008E4D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1A7A9B" w:rsidRPr="00471EAD" w14:paraId="4433C1B8" w14:textId="77777777" w:rsidTr="00A378B0">
        <w:tc>
          <w:tcPr>
            <w:tcW w:w="558" w:type="dxa"/>
          </w:tcPr>
          <w:p w14:paraId="1BF55419" w14:textId="4CBC8A26" w:rsidR="001A7A9B" w:rsidRDefault="001A7A9B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8E4DA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2DA805D8" w14:textId="2CE37478" w:rsidR="00CA65A9" w:rsidRDefault="00CA65A9" w:rsidP="00613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Database: </w:t>
            </w:r>
            <w:r w:rsidR="00745020">
              <w:rPr>
                <w:rFonts w:ascii="Verdana" w:hAnsi="Verdana"/>
                <w:sz w:val="20"/>
                <w:szCs w:val="20"/>
              </w:rPr>
              <w:t>Thiết kế s</w:t>
            </w:r>
            <w:r>
              <w:rPr>
                <w:rFonts w:ascii="Verdana" w:hAnsi="Verdana"/>
                <w:sz w:val="20"/>
                <w:szCs w:val="20"/>
              </w:rPr>
              <w:t xml:space="preserve">ơ bộ </w:t>
            </w:r>
            <w:r w:rsidR="00745020">
              <w:rPr>
                <w:rFonts w:ascii="Verdana" w:hAnsi="Verdana"/>
                <w:sz w:val="20"/>
                <w:szCs w:val="20"/>
              </w:rPr>
              <w:t>các bảng dữ liệu cần thiết</w:t>
            </w:r>
          </w:p>
        </w:tc>
        <w:tc>
          <w:tcPr>
            <w:tcW w:w="1418" w:type="dxa"/>
          </w:tcPr>
          <w:p w14:paraId="21F5033E" w14:textId="4A97724E" w:rsidR="001A7A9B" w:rsidRDefault="0074502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1559" w:type="dxa"/>
          </w:tcPr>
          <w:p w14:paraId="4F8A17D9" w14:textId="0FCA9826" w:rsidR="001A7A9B" w:rsidRDefault="0074502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Quốc Trung</w:t>
            </w:r>
          </w:p>
        </w:tc>
        <w:tc>
          <w:tcPr>
            <w:tcW w:w="1163" w:type="dxa"/>
          </w:tcPr>
          <w:p w14:paraId="7FC1ADC1" w14:textId="4D404938" w:rsidR="001A7A9B" w:rsidRDefault="008E4D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</w:tbl>
    <w:p w14:paraId="0B0897E7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A0C4B3C" w14:textId="346B8A19" w:rsidR="00EF753A" w:rsidRDefault="00BD1CE9" w:rsidP="00BD1CE9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Lựa chọn framework</w:t>
      </w:r>
    </w:p>
    <w:p w14:paraId="745F8A68" w14:textId="6016D444" w:rsidR="00AC5638" w:rsidRDefault="00AC5638" w:rsidP="00AC5638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Sau khi</w:t>
      </w:r>
      <w:r w:rsidR="006768B0">
        <w:rPr>
          <w:rFonts w:ascii="Verdana" w:hAnsi="Verdana"/>
        </w:rPr>
        <w:t xml:space="preserve"> mỗi th</w:t>
      </w:r>
      <w:r w:rsidR="00B965CD">
        <w:rPr>
          <w:rFonts w:ascii="Verdana" w:hAnsi="Verdana"/>
        </w:rPr>
        <w:t>ành viên tự</w:t>
      </w:r>
      <w:r>
        <w:rPr>
          <w:rFonts w:ascii="Verdana" w:hAnsi="Verdana"/>
        </w:rPr>
        <w:t xml:space="preserve"> tìm hiểu sơ bộ về các framework để xây dựng website thì nhóm có sự bất đồng về </w:t>
      </w:r>
      <w:r w:rsidR="006768B0">
        <w:rPr>
          <w:rFonts w:ascii="Verdana" w:hAnsi="Verdana"/>
        </w:rPr>
        <w:t xml:space="preserve">việc </w:t>
      </w:r>
      <w:r>
        <w:rPr>
          <w:rFonts w:ascii="Verdana" w:hAnsi="Verdana"/>
        </w:rPr>
        <w:t>lựa chọn framework</w:t>
      </w:r>
      <w:r w:rsidR="006768B0">
        <w:rPr>
          <w:rFonts w:ascii="Verdana" w:hAnsi="Verdana"/>
        </w:rPr>
        <w:t xml:space="preserve">. Vì thành viên này muốn dùng framework này nhưng thành viên </w:t>
      </w:r>
      <w:r w:rsidR="00B965CD">
        <w:rPr>
          <w:rFonts w:ascii="Verdana" w:hAnsi="Verdana"/>
        </w:rPr>
        <w:t>khác</w:t>
      </w:r>
      <w:r w:rsidR="006768B0">
        <w:rPr>
          <w:rFonts w:ascii="Verdana" w:hAnsi="Verdana"/>
        </w:rPr>
        <w:t xml:space="preserve"> lại muốn dùng framework khác</w:t>
      </w:r>
      <w:r w:rsidR="00B965CD">
        <w:rPr>
          <w:rFonts w:ascii="Verdana" w:hAnsi="Verdana"/>
        </w:rPr>
        <w:t>.</w:t>
      </w:r>
      <w:r w:rsidR="00994C05">
        <w:rPr>
          <w:rFonts w:ascii="Verdana" w:hAnsi="Verdana"/>
        </w:rPr>
        <w:t xml:space="preserve"> Cụ thể là NodeJS và </w:t>
      </w:r>
      <w:r w:rsidR="00AB0D61">
        <w:rPr>
          <w:rFonts w:ascii="Verdana" w:hAnsi="Verdana"/>
        </w:rPr>
        <w:t>Django</w:t>
      </w:r>
      <w:r w:rsidR="00BD10FD">
        <w:rPr>
          <w:rFonts w:ascii="Verdana" w:hAnsi="Verdana"/>
        </w:rPr>
        <w:t>.</w:t>
      </w:r>
    </w:p>
    <w:p w14:paraId="6CABF443" w14:textId="40E8C22F" w:rsidR="00994C05" w:rsidRDefault="00B965CD" w:rsidP="00994C05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Vấn đề là vì n</w:t>
      </w:r>
      <w:r w:rsidR="00BD1CE9">
        <w:rPr>
          <w:rFonts w:ascii="Verdana" w:hAnsi="Verdana"/>
        </w:rPr>
        <w:t xml:space="preserve">hóm không </w:t>
      </w:r>
      <w:r>
        <w:rPr>
          <w:rFonts w:ascii="Verdana" w:hAnsi="Verdana"/>
        </w:rPr>
        <w:t>xác định được</w:t>
      </w:r>
      <w:r w:rsidR="00BD1CE9">
        <w:rPr>
          <w:rFonts w:ascii="Verdana" w:hAnsi="Verdana"/>
        </w:rPr>
        <w:t xml:space="preserve"> framework nào </w:t>
      </w:r>
      <w:r w:rsidR="00994C05">
        <w:rPr>
          <w:rFonts w:ascii="Verdana" w:hAnsi="Verdana"/>
        </w:rPr>
        <w:t xml:space="preserve">thực sự </w:t>
      </w:r>
      <w:r w:rsidR="00BD1CE9">
        <w:rPr>
          <w:rFonts w:ascii="Verdana" w:hAnsi="Verdana"/>
        </w:rPr>
        <w:t xml:space="preserve">phù hợp với năng lực của bản thân </w:t>
      </w:r>
      <w:r>
        <w:rPr>
          <w:rFonts w:ascii="Verdana" w:hAnsi="Verdana"/>
        </w:rPr>
        <w:t>cũng như</w:t>
      </w:r>
      <w:r w:rsidR="00BD1CE9">
        <w:rPr>
          <w:rFonts w:ascii="Verdana" w:hAnsi="Verdana"/>
        </w:rPr>
        <w:t xml:space="preserve"> yêu cầu </w:t>
      </w:r>
      <w:r w:rsidR="00AC5638">
        <w:rPr>
          <w:rFonts w:ascii="Verdana" w:hAnsi="Verdana"/>
        </w:rPr>
        <w:t>của dự án.</w:t>
      </w:r>
    </w:p>
    <w:p w14:paraId="0F9C7152" w14:textId="57EFCBD0" w:rsidR="00B8759B" w:rsidRDefault="00994C05" w:rsidP="00B8759B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 xml:space="preserve">Cuối cùng thì </w:t>
      </w:r>
      <w:r w:rsidR="00146B45">
        <w:rPr>
          <w:rFonts w:ascii="Verdana" w:hAnsi="Verdana"/>
        </w:rPr>
        <w:t>một thành viên đã thuyết phục được mọi người dùng NodeJS.</w:t>
      </w:r>
      <w:r w:rsidR="00B8759B">
        <w:rPr>
          <w:rFonts w:ascii="Verdana" w:hAnsi="Verdana"/>
        </w:rPr>
        <w:t xml:space="preserve"> Và nhóm trưởng đồng ý với framework này.</w:t>
      </w:r>
    </w:p>
    <w:p w14:paraId="7854AAA3" w14:textId="77777777" w:rsidR="00B87464" w:rsidRDefault="00B87464" w:rsidP="00B87464">
      <w:pPr>
        <w:pStyle w:val="ListParagraph"/>
        <w:rPr>
          <w:rFonts w:ascii="Verdana" w:hAnsi="Verdana"/>
        </w:rPr>
      </w:pPr>
    </w:p>
    <w:p w14:paraId="0BA1793B" w14:textId="7C49B2CB" w:rsidR="00B8759B" w:rsidRDefault="00B8759B" w:rsidP="00B070B3">
      <w:pPr>
        <w:pStyle w:val="ListParagraph"/>
        <w:ind w:left="426"/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B87464">
        <w:rPr>
          <w:rFonts w:ascii="Verdana" w:hAnsi="Verdana"/>
        </w:rPr>
        <w:t xml:space="preserve"> Phân bố thời gian</w:t>
      </w:r>
    </w:p>
    <w:p w14:paraId="231A0304" w14:textId="661108CE" w:rsidR="00B87464" w:rsidRDefault="00B87464" w:rsidP="00B070B3">
      <w:pPr>
        <w:pStyle w:val="ListParagraph"/>
        <w:ind w:left="426"/>
        <w:rPr>
          <w:rFonts w:ascii="Verdana" w:hAnsi="Verdana"/>
        </w:rPr>
      </w:pPr>
      <w:r>
        <w:rPr>
          <w:rFonts w:ascii="Verdana" w:hAnsi="Verdana"/>
        </w:rPr>
        <w:t>-   Mỗi t</w:t>
      </w:r>
      <w:r w:rsidR="00D148F1">
        <w:rPr>
          <w:rFonts w:ascii="Verdana" w:hAnsi="Verdana"/>
        </w:rPr>
        <w:t xml:space="preserve">hành viên đều có </w:t>
      </w:r>
      <w:r w:rsidR="0015183E">
        <w:rPr>
          <w:rFonts w:ascii="Verdana" w:hAnsi="Verdana"/>
        </w:rPr>
        <w:t>nhiều</w:t>
      </w:r>
      <w:r w:rsidR="00D148F1">
        <w:rPr>
          <w:rFonts w:ascii="Verdana" w:hAnsi="Verdana"/>
        </w:rPr>
        <w:t xml:space="preserve"> đồ án từ những môn khác nên chưa </w:t>
      </w:r>
      <w:r w:rsidR="0015183E">
        <w:rPr>
          <w:rFonts w:ascii="Verdana" w:hAnsi="Verdana"/>
        </w:rPr>
        <w:t>đủ tập trung vào dự án này.</w:t>
      </w:r>
    </w:p>
    <w:p w14:paraId="2A45E8FB" w14:textId="41421B46" w:rsidR="0015183E" w:rsidRPr="00B8759B" w:rsidRDefault="00652943" w:rsidP="00B070B3">
      <w:pPr>
        <w:pStyle w:val="ListParagraph"/>
        <w:ind w:left="426"/>
        <w:rPr>
          <w:rFonts w:ascii="Verdana" w:hAnsi="Verdana"/>
        </w:rPr>
      </w:pPr>
      <w:r>
        <w:rPr>
          <w:rFonts w:ascii="Verdana" w:hAnsi="Verdana"/>
        </w:rPr>
        <w:t xml:space="preserve">-   Nhóm trường sẽ thường xuyên nhắc nhở và đốc thúc mọi người để </w:t>
      </w:r>
      <w:r w:rsidR="0031178C">
        <w:rPr>
          <w:rFonts w:ascii="Verdana" w:hAnsi="Verdana"/>
        </w:rPr>
        <w:t xml:space="preserve">dự án được hoàn thành </w:t>
      </w:r>
      <w:r>
        <w:rPr>
          <w:rFonts w:ascii="Verdana" w:hAnsi="Verdana"/>
        </w:rPr>
        <w:t>kịp tiến độ.</w:t>
      </w:r>
    </w:p>
    <w:p w14:paraId="0B0897EC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0B0897F1" w14:textId="77777777" w:rsidTr="005200BC">
        <w:tc>
          <w:tcPr>
            <w:tcW w:w="558" w:type="dxa"/>
            <w:shd w:val="clear" w:color="auto" w:fill="004070"/>
          </w:tcPr>
          <w:p w14:paraId="0B0897ED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B0897E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0B0897EF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B0897F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0B0897F6" w14:textId="77777777" w:rsidTr="005200BC">
        <w:tc>
          <w:tcPr>
            <w:tcW w:w="558" w:type="dxa"/>
          </w:tcPr>
          <w:p w14:paraId="0B0897F2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0B0897F3" w14:textId="2DCBA3D6" w:rsidR="005200BC" w:rsidRPr="00870EDC" w:rsidRDefault="00593B3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PA</w:t>
            </w:r>
            <w:r w:rsidR="00C755B4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 – Sprint </w:t>
            </w:r>
            <w:r w:rsidR="00C755B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0B0897F4" w14:textId="0A773A82" w:rsidR="005200BC" w:rsidRPr="00870EDC" w:rsidRDefault="009E75B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="004B189E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0B0897F5" w14:textId="10E63D0C" w:rsidR="005200BC" w:rsidRPr="00870EDC" w:rsidRDefault="00593B3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Mỹ Trinh</w:t>
            </w:r>
          </w:p>
        </w:tc>
      </w:tr>
      <w:tr w:rsidR="0045158A" w:rsidRPr="00870EDC" w14:paraId="2BF090A6" w14:textId="77777777" w:rsidTr="005200BC">
        <w:tc>
          <w:tcPr>
            <w:tcW w:w="558" w:type="dxa"/>
          </w:tcPr>
          <w:p w14:paraId="41336E83" w14:textId="46EA0DD1" w:rsidR="0045158A" w:rsidRPr="00870EDC" w:rsidRDefault="0045158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D236AD5" w14:textId="072A8D12" w:rsidR="0045158A" w:rsidRDefault="00C93E4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giao diện đăng nhập, đăng ký</w:t>
            </w:r>
            <w:r w:rsidR="00947423">
              <w:rPr>
                <w:rFonts w:ascii="Verdana" w:hAnsi="Verdana"/>
                <w:sz w:val="20"/>
                <w:szCs w:val="20"/>
              </w:rPr>
              <w:t>, giỏ hàng</w:t>
            </w:r>
          </w:p>
        </w:tc>
        <w:tc>
          <w:tcPr>
            <w:tcW w:w="1710" w:type="dxa"/>
          </w:tcPr>
          <w:p w14:paraId="02C66604" w14:textId="16F08EE8" w:rsidR="0045158A" w:rsidRDefault="00393E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="000D1B09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E43AA69" w14:textId="77777777" w:rsidR="0045158A" w:rsidRDefault="0045158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Kim Tiến</w:t>
            </w:r>
            <w:r w:rsidR="00393EFA">
              <w:rPr>
                <w:rFonts w:ascii="Verdana" w:hAnsi="Verdana"/>
                <w:sz w:val="20"/>
                <w:szCs w:val="20"/>
              </w:rPr>
              <w:t>,</w:t>
            </w:r>
          </w:p>
          <w:p w14:paraId="10446C04" w14:textId="0510890E" w:rsidR="00393EFA" w:rsidRDefault="00393E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Mỹ Trinh</w:t>
            </w:r>
          </w:p>
        </w:tc>
      </w:tr>
      <w:tr w:rsidR="005200BC" w:rsidRPr="00870EDC" w14:paraId="0B0897FB" w14:textId="77777777" w:rsidTr="005200BC">
        <w:tc>
          <w:tcPr>
            <w:tcW w:w="558" w:type="dxa"/>
          </w:tcPr>
          <w:p w14:paraId="0B0897F7" w14:textId="33291991" w:rsidR="005200BC" w:rsidRPr="00870EDC" w:rsidRDefault="0045158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0B0897F8" w14:textId="015FC70F" w:rsidR="004B189E" w:rsidRPr="00870EDC" w:rsidRDefault="0094742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chức năng đăng nhập, đăng ký</w:t>
            </w:r>
            <w:r w:rsidR="002F50CC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thêm vào giỏ hàng</w:t>
            </w:r>
          </w:p>
        </w:tc>
        <w:tc>
          <w:tcPr>
            <w:tcW w:w="1710" w:type="dxa"/>
          </w:tcPr>
          <w:p w14:paraId="0B0897F9" w14:textId="40AD7268" w:rsidR="005200BC" w:rsidRPr="00870EDC" w:rsidRDefault="00393E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="000D1B09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0B0897FA" w14:textId="3C9A6F3B" w:rsidR="005200BC" w:rsidRPr="00870EDC" w:rsidRDefault="000D1B0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Huy Trường, </w:t>
            </w:r>
            <w:r w:rsidR="00947423">
              <w:rPr>
                <w:rFonts w:ascii="Verdana" w:hAnsi="Verdana"/>
                <w:sz w:val="20"/>
                <w:szCs w:val="20"/>
              </w:rPr>
              <w:t>Nhật Minh</w:t>
            </w:r>
          </w:p>
        </w:tc>
      </w:tr>
      <w:tr w:rsidR="005200BC" w:rsidRPr="00870EDC" w14:paraId="0B089805" w14:textId="77777777" w:rsidTr="005200BC">
        <w:tc>
          <w:tcPr>
            <w:tcW w:w="558" w:type="dxa"/>
          </w:tcPr>
          <w:p w14:paraId="0B089801" w14:textId="1760A24B" w:rsidR="005200BC" w:rsidRPr="00870EDC" w:rsidRDefault="00947423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B089802" w14:textId="03495D10" w:rsidR="005200BC" w:rsidRPr="00870EDC" w:rsidRDefault="00393E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chỉnh thiết kế database</w:t>
            </w:r>
          </w:p>
        </w:tc>
        <w:tc>
          <w:tcPr>
            <w:tcW w:w="1710" w:type="dxa"/>
          </w:tcPr>
          <w:p w14:paraId="0B089803" w14:textId="0FD694D8" w:rsidR="005200BC" w:rsidRPr="00870EDC" w:rsidRDefault="00393E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="000D1B09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0B089804" w14:textId="68F1D40C" w:rsidR="005200BC" w:rsidRPr="00870EDC" w:rsidRDefault="0045158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Quốc Trung</w:t>
            </w:r>
          </w:p>
        </w:tc>
      </w:tr>
    </w:tbl>
    <w:p w14:paraId="0B089806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756"/>
    <w:multiLevelType w:val="hybridMultilevel"/>
    <w:tmpl w:val="CC7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6EFA"/>
    <w:multiLevelType w:val="hybridMultilevel"/>
    <w:tmpl w:val="D6864F64"/>
    <w:lvl w:ilvl="0" w:tplc="FD147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E4188"/>
    <w:multiLevelType w:val="hybridMultilevel"/>
    <w:tmpl w:val="019641F6"/>
    <w:lvl w:ilvl="0" w:tplc="5342A2E6">
      <w:start w:val="5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7370FA"/>
    <w:multiLevelType w:val="hybridMultilevel"/>
    <w:tmpl w:val="A07E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CD2DBE"/>
    <w:multiLevelType w:val="hybridMultilevel"/>
    <w:tmpl w:val="1D7E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D5B30"/>
    <w:multiLevelType w:val="hybridMultilevel"/>
    <w:tmpl w:val="2D66F7B6"/>
    <w:lvl w:ilvl="0" w:tplc="23CA545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040ED"/>
    <w:multiLevelType w:val="hybridMultilevel"/>
    <w:tmpl w:val="AC5E3828"/>
    <w:lvl w:ilvl="0" w:tplc="013E1D84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D4976"/>
    <w:multiLevelType w:val="hybridMultilevel"/>
    <w:tmpl w:val="1582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53856"/>
    <w:multiLevelType w:val="hybridMultilevel"/>
    <w:tmpl w:val="AB5099F4"/>
    <w:lvl w:ilvl="0" w:tplc="23CA545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65D7D"/>
    <w:multiLevelType w:val="hybridMultilevel"/>
    <w:tmpl w:val="C4F8E638"/>
    <w:lvl w:ilvl="0" w:tplc="23CA545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8636A"/>
    <w:multiLevelType w:val="hybridMultilevel"/>
    <w:tmpl w:val="352A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78431">
    <w:abstractNumId w:val="10"/>
  </w:num>
  <w:num w:numId="2" w16cid:durableId="1854105020">
    <w:abstractNumId w:val="4"/>
  </w:num>
  <w:num w:numId="3" w16cid:durableId="382094934">
    <w:abstractNumId w:val="1"/>
  </w:num>
  <w:num w:numId="4" w16cid:durableId="413820932">
    <w:abstractNumId w:val="2"/>
  </w:num>
  <w:num w:numId="5" w16cid:durableId="428352583">
    <w:abstractNumId w:val="7"/>
  </w:num>
  <w:num w:numId="6" w16cid:durableId="92020707">
    <w:abstractNumId w:val="8"/>
  </w:num>
  <w:num w:numId="7" w16cid:durableId="603615335">
    <w:abstractNumId w:val="12"/>
  </w:num>
  <w:num w:numId="8" w16cid:durableId="287857446">
    <w:abstractNumId w:val="9"/>
  </w:num>
  <w:num w:numId="9" w16cid:durableId="924067710">
    <w:abstractNumId w:val="6"/>
  </w:num>
  <w:num w:numId="10" w16cid:durableId="866874112">
    <w:abstractNumId w:val="0"/>
  </w:num>
  <w:num w:numId="11" w16cid:durableId="1896887820">
    <w:abstractNumId w:val="5"/>
  </w:num>
  <w:num w:numId="12" w16cid:durableId="1003893107">
    <w:abstractNumId w:val="3"/>
  </w:num>
  <w:num w:numId="13" w16cid:durableId="1646079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576C"/>
    <w:rsid w:val="00006DA6"/>
    <w:rsid w:val="0000760D"/>
    <w:rsid w:val="00010663"/>
    <w:rsid w:val="00017C7F"/>
    <w:rsid w:val="00033DA8"/>
    <w:rsid w:val="00045466"/>
    <w:rsid w:val="00056BF6"/>
    <w:rsid w:val="00060448"/>
    <w:rsid w:val="000903A2"/>
    <w:rsid w:val="000D1B09"/>
    <w:rsid w:val="000E1B77"/>
    <w:rsid w:val="000F0C38"/>
    <w:rsid w:val="000F1C0A"/>
    <w:rsid w:val="000F2FC4"/>
    <w:rsid w:val="00101633"/>
    <w:rsid w:val="00120D9F"/>
    <w:rsid w:val="001468E5"/>
    <w:rsid w:val="00146B45"/>
    <w:rsid w:val="0015183E"/>
    <w:rsid w:val="00151F05"/>
    <w:rsid w:val="00180C8C"/>
    <w:rsid w:val="001819DE"/>
    <w:rsid w:val="00182CFF"/>
    <w:rsid w:val="001929C5"/>
    <w:rsid w:val="001A7A9B"/>
    <w:rsid w:val="001C7DB3"/>
    <w:rsid w:val="001D6A52"/>
    <w:rsid w:val="001E422C"/>
    <w:rsid w:val="001E4F4D"/>
    <w:rsid w:val="001F692C"/>
    <w:rsid w:val="00201B77"/>
    <w:rsid w:val="002024B5"/>
    <w:rsid w:val="002230E4"/>
    <w:rsid w:val="00246F44"/>
    <w:rsid w:val="002470B6"/>
    <w:rsid w:val="0025114E"/>
    <w:rsid w:val="002559F4"/>
    <w:rsid w:val="00263436"/>
    <w:rsid w:val="0027069D"/>
    <w:rsid w:val="00284B5B"/>
    <w:rsid w:val="002A12B1"/>
    <w:rsid w:val="002B0607"/>
    <w:rsid w:val="002D022E"/>
    <w:rsid w:val="002D31C4"/>
    <w:rsid w:val="002D56BB"/>
    <w:rsid w:val="002E4678"/>
    <w:rsid w:val="002E4F64"/>
    <w:rsid w:val="002E6438"/>
    <w:rsid w:val="002F50CC"/>
    <w:rsid w:val="0030741E"/>
    <w:rsid w:val="0031178C"/>
    <w:rsid w:val="00334C97"/>
    <w:rsid w:val="00340758"/>
    <w:rsid w:val="00340ECF"/>
    <w:rsid w:val="00343DE9"/>
    <w:rsid w:val="003449F5"/>
    <w:rsid w:val="00386064"/>
    <w:rsid w:val="00393EFA"/>
    <w:rsid w:val="00396A5D"/>
    <w:rsid w:val="003A043C"/>
    <w:rsid w:val="003A43F7"/>
    <w:rsid w:val="003A64BB"/>
    <w:rsid w:val="003C7C75"/>
    <w:rsid w:val="003D6324"/>
    <w:rsid w:val="003E5B86"/>
    <w:rsid w:val="003F6EAC"/>
    <w:rsid w:val="0040111C"/>
    <w:rsid w:val="004369B0"/>
    <w:rsid w:val="00441E12"/>
    <w:rsid w:val="0045158A"/>
    <w:rsid w:val="0046250D"/>
    <w:rsid w:val="0046759E"/>
    <w:rsid w:val="00471EAD"/>
    <w:rsid w:val="004A5B3D"/>
    <w:rsid w:val="004B189E"/>
    <w:rsid w:val="004D32BB"/>
    <w:rsid w:val="004D589B"/>
    <w:rsid w:val="004D5D31"/>
    <w:rsid w:val="004F2E7A"/>
    <w:rsid w:val="004F6F9B"/>
    <w:rsid w:val="00505379"/>
    <w:rsid w:val="0051036B"/>
    <w:rsid w:val="005200BC"/>
    <w:rsid w:val="00533969"/>
    <w:rsid w:val="00554DA2"/>
    <w:rsid w:val="0056774B"/>
    <w:rsid w:val="00570F20"/>
    <w:rsid w:val="005731FA"/>
    <w:rsid w:val="0058194E"/>
    <w:rsid w:val="00583DAA"/>
    <w:rsid w:val="00593B39"/>
    <w:rsid w:val="00596736"/>
    <w:rsid w:val="005C338C"/>
    <w:rsid w:val="005E3A0E"/>
    <w:rsid w:val="005E4527"/>
    <w:rsid w:val="005E7D29"/>
    <w:rsid w:val="005F35D0"/>
    <w:rsid w:val="00601D23"/>
    <w:rsid w:val="00606FF3"/>
    <w:rsid w:val="0061307C"/>
    <w:rsid w:val="00614E5D"/>
    <w:rsid w:val="0061548F"/>
    <w:rsid w:val="00646F41"/>
    <w:rsid w:val="00652943"/>
    <w:rsid w:val="00655485"/>
    <w:rsid w:val="00676744"/>
    <w:rsid w:val="006768B0"/>
    <w:rsid w:val="00687F1F"/>
    <w:rsid w:val="006A06DD"/>
    <w:rsid w:val="006D29A4"/>
    <w:rsid w:val="006D4E76"/>
    <w:rsid w:val="006E3630"/>
    <w:rsid w:val="006E56E9"/>
    <w:rsid w:val="006F4AE6"/>
    <w:rsid w:val="00704A4D"/>
    <w:rsid w:val="00735C25"/>
    <w:rsid w:val="00741732"/>
    <w:rsid w:val="00745020"/>
    <w:rsid w:val="00745FF0"/>
    <w:rsid w:val="00760F10"/>
    <w:rsid w:val="0076124D"/>
    <w:rsid w:val="00761277"/>
    <w:rsid w:val="00792D34"/>
    <w:rsid w:val="007936EA"/>
    <w:rsid w:val="0079615C"/>
    <w:rsid w:val="007A4E24"/>
    <w:rsid w:val="007A509C"/>
    <w:rsid w:val="007A5B33"/>
    <w:rsid w:val="007C1017"/>
    <w:rsid w:val="007E36AE"/>
    <w:rsid w:val="007F0D5A"/>
    <w:rsid w:val="007F1386"/>
    <w:rsid w:val="007F215E"/>
    <w:rsid w:val="00814671"/>
    <w:rsid w:val="008204F3"/>
    <w:rsid w:val="0082596C"/>
    <w:rsid w:val="008314A5"/>
    <w:rsid w:val="008519D9"/>
    <w:rsid w:val="0086129A"/>
    <w:rsid w:val="008655B7"/>
    <w:rsid w:val="00870EDC"/>
    <w:rsid w:val="008751DF"/>
    <w:rsid w:val="0088349F"/>
    <w:rsid w:val="0089115E"/>
    <w:rsid w:val="008A0E97"/>
    <w:rsid w:val="008A4A98"/>
    <w:rsid w:val="008A6213"/>
    <w:rsid w:val="008C4C82"/>
    <w:rsid w:val="008E40C7"/>
    <w:rsid w:val="008E4DAC"/>
    <w:rsid w:val="008F093B"/>
    <w:rsid w:val="008F6216"/>
    <w:rsid w:val="00922E38"/>
    <w:rsid w:val="00937C9E"/>
    <w:rsid w:val="009420CD"/>
    <w:rsid w:val="0094539F"/>
    <w:rsid w:val="00947423"/>
    <w:rsid w:val="00965400"/>
    <w:rsid w:val="009655CF"/>
    <w:rsid w:val="0097536E"/>
    <w:rsid w:val="00982756"/>
    <w:rsid w:val="00994C05"/>
    <w:rsid w:val="009B1C95"/>
    <w:rsid w:val="009B5D8E"/>
    <w:rsid w:val="009B776B"/>
    <w:rsid w:val="009E71C3"/>
    <w:rsid w:val="009E75B1"/>
    <w:rsid w:val="00A1563E"/>
    <w:rsid w:val="00A22877"/>
    <w:rsid w:val="00A378B0"/>
    <w:rsid w:val="00A434AF"/>
    <w:rsid w:val="00A500F0"/>
    <w:rsid w:val="00A54AAD"/>
    <w:rsid w:val="00A62A53"/>
    <w:rsid w:val="00A62B84"/>
    <w:rsid w:val="00A75914"/>
    <w:rsid w:val="00A7714A"/>
    <w:rsid w:val="00A84868"/>
    <w:rsid w:val="00A85396"/>
    <w:rsid w:val="00AA63F6"/>
    <w:rsid w:val="00AB0D61"/>
    <w:rsid w:val="00AB5EDF"/>
    <w:rsid w:val="00AC39E5"/>
    <w:rsid w:val="00AC5638"/>
    <w:rsid w:val="00AD279D"/>
    <w:rsid w:val="00B070B3"/>
    <w:rsid w:val="00B56F82"/>
    <w:rsid w:val="00B60E99"/>
    <w:rsid w:val="00B61A1F"/>
    <w:rsid w:val="00B70FDB"/>
    <w:rsid w:val="00B83C66"/>
    <w:rsid w:val="00B87464"/>
    <w:rsid w:val="00B8759B"/>
    <w:rsid w:val="00B965CD"/>
    <w:rsid w:val="00BA0BBE"/>
    <w:rsid w:val="00BB67BB"/>
    <w:rsid w:val="00BC2CDD"/>
    <w:rsid w:val="00BD10FD"/>
    <w:rsid w:val="00BD1CE9"/>
    <w:rsid w:val="00BE7B1F"/>
    <w:rsid w:val="00BE7D76"/>
    <w:rsid w:val="00BF305F"/>
    <w:rsid w:val="00C16505"/>
    <w:rsid w:val="00C25C4F"/>
    <w:rsid w:val="00C579CE"/>
    <w:rsid w:val="00C6507C"/>
    <w:rsid w:val="00C755B4"/>
    <w:rsid w:val="00C85A72"/>
    <w:rsid w:val="00C92BB0"/>
    <w:rsid w:val="00C93E49"/>
    <w:rsid w:val="00CA5ED1"/>
    <w:rsid w:val="00CA65A9"/>
    <w:rsid w:val="00CC7490"/>
    <w:rsid w:val="00CD1B7D"/>
    <w:rsid w:val="00CF4FF4"/>
    <w:rsid w:val="00D006A0"/>
    <w:rsid w:val="00D148F1"/>
    <w:rsid w:val="00D210E1"/>
    <w:rsid w:val="00D33ED2"/>
    <w:rsid w:val="00D3409A"/>
    <w:rsid w:val="00D47E0B"/>
    <w:rsid w:val="00D51D13"/>
    <w:rsid w:val="00D72730"/>
    <w:rsid w:val="00D7288C"/>
    <w:rsid w:val="00D91659"/>
    <w:rsid w:val="00D9263B"/>
    <w:rsid w:val="00D93112"/>
    <w:rsid w:val="00D939A3"/>
    <w:rsid w:val="00D9454B"/>
    <w:rsid w:val="00D954A6"/>
    <w:rsid w:val="00DA57BC"/>
    <w:rsid w:val="00DC4C62"/>
    <w:rsid w:val="00DD39C5"/>
    <w:rsid w:val="00DE4E59"/>
    <w:rsid w:val="00E05946"/>
    <w:rsid w:val="00E21E44"/>
    <w:rsid w:val="00E26D1C"/>
    <w:rsid w:val="00E2728A"/>
    <w:rsid w:val="00E355E9"/>
    <w:rsid w:val="00E4320A"/>
    <w:rsid w:val="00E5333B"/>
    <w:rsid w:val="00E7419A"/>
    <w:rsid w:val="00E82DB6"/>
    <w:rsid w:val="00E872BB"/>
    <w:rsid w:val="00ED0B2F"/>
    <w:rsid w:val="00EF1316"/>
    <w:rsid w:val="00EF753A"/>
    <w:rsid w:val="00F0209B"/>
    <w:rsid w:val="00F14C89"/>
    <w:rsid w:val="00F16B81"/>
    <w:rsid w:val="00F36AE2"/>
    <w:rsid w:val="00F41CC6"/>
    <w:rsid w:val="00F421A1"/>
    <w:rsid w:val="00F42F42"/>
    <w:rsid w:val="00F75859"/>
    <w:rsid w:val="00F8549C"/>
    <w:rsid w:val="00F93159"/>
    <w:rsid w:val="00FC7A51"/>
    <w:rsid w:val="00FD00C8"/>
    <w:rsid w:val="00FD43B2"/>
    <w:rsid w:val="00FD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97BF"/>
  <w15:docId w15:val="{7EDCA61C-559F-46AE-AA8A-9798E42E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7C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NKHuy</Manager>
  <Company>NKHuy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TRẦN THỊ MỸ TRINH</cp:lastModifiedBy>
  <cp:revision>246</cp:revision>
  <dcterms:created xsi:type="dcterms:W3CDTF">2012-11-01T09:44:00Z</dcterms:created>
  <dcterms:modified xsi:type="dcterms:W3CDTF">2022-11-16T16:09:00Z</dcterms:modified>
  <cp:category>NKHuy</cp:category>
  <cp:contentStatus>NKHuy</cp:contentStatus>
</cp:coreProperties>
</file>