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5.435180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Mi-9 Assignment Requirements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449462890625" w:line="240" w:lineRule="auto"/>
        <w:ind w:left="9.1198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requirements: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727.6799011230469" w:right="248.9819335937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The navbar should have a brand name 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you cannot use CareerHub as the brand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), navigation options like Statistics, Applied Jobs, and Blog, and a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719.5199584960938" w:right="141.36474609375" w:hanging="360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The homepage should have a Banner, Category List section, and Featured job 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264.3712520599365" w:lineRule="auto"/>
        <w:ind w:left="727.919921875" w:right="1049.84375" w:hanging="365.7600402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Create a JSON for the category and show 4 cards having the following information in the category section: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40" w:lineRule="auto"/>
        <w:ind w:left="1800.720062255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a) Category logo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80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b) Category name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02.159881591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c) Jobs available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714.2399597167969" w:right="249.102783203125" w:hanging="359.04006958007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Make another json file having a minimum of 6 job data. The data will have the following information: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(10)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40" w:lineRule="auto"/>
        <w:ind w:left="1080.719909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a) id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087.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b) Company Logo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82.159881591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c) Job title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081.919860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d) Company Name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79.75997924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e) Remote or Onsite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074.9598693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f) Location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1.919860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g) Fulltime / part-time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9.1198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h) Salary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9.35989379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i) Job Description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61.27990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j) Job Responsibility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8.159942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k) Educational Requirements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9.35989379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l) Experiences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6.9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m) Contact information(phone, email)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720.7199096679688" w:right="182.3779296875" w:hanging="358.560028076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At first, the featured section will show the 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four job cards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containing all the information as shown in the figma. This featured section will also contain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see all jobs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button at the bottom of these cards.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673889160156" w:line="264.3717384338379" w:lineRule="auto"/>
        <w:ind w:left="361.199951171875" w:right="427.85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Clicking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View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button will redirect the user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/job/:id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route where he/she will see a banner and all the details as shown in the figma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.60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Clicking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Apply 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button will add that job information to local storage.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730.5599975585938" w:right="111.505126953125" w:hanging="369.4601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Create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Applied Jobs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page showing all the applied jobs in a tabular/list view. Don’t forget to add a banner at the top.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720.7199096679688" w:right="63.74755859375" w:hanging="358.56002807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Create a statistics page.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It cannot be a simple line/bar chart.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The chart will be based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assignment marks (all the marks you got so far)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against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assignment number.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Don’t forget to give tooltips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378.2398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Create a 404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157104492187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 requirements: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40" w:lineRule="auto"/>
        <w:ind w:left="378.2398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Create a blog page and answer the following questions: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1080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a. When should you use context API?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7.679901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b. What is a custom hook?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8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c. What is useRef?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0.2398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d. What is useMemo?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719.5199584960938" w:right="0" w:hanging="360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Add a filter system or you can add two buttons on the applied job page. The 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system or 2 buttons will have: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40" w:lineRule="auto"/>
        <w:ind w:left="1080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remote 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will show all the remote job postings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on-site 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will show all the on-site job postings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171630859375" w:line="264.8888111114502" w:lineRule="auto"/>
        <w:ind w:left="719.5199584960938" w:right="43.83056640625" w:hanging="359.080047607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Clicking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see all jobs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button will load all the jobs and your site will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show 404 after the reload. Moreover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you must make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home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responsive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mobile and 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829345703125" w:line="264.37119483947754" w:lineRule="auto"/>
        <w:ind w:left="719.3399047851562" w:right="56.3232421875" w:hanging="36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Your repository must have a minimum of 10 meaningful GitHub commits. Create a Readme file and make a list of the best features of your project. The list can be ordered or unordered. The Readme file must contain a live link(hosting) of your project.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8297119140625" w:line="240" w:lineRule="auto"/>
        <w:ind w:left="2.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Optional: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1.03988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footer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.1581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Add active style to links on the navbar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402.23800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show the page name on the banner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95.27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hide the see all jobs buttons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402.2380065917969" w:right="529.962768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Don’t allow users to apply for the same job multiple times. If the user tries to apply for the same job multiple times, and show him/her a toast alert.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9074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two things: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6.059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Private repo link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58.4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Live website (netlify or Surge)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9.0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6.059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60 marks 3 days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58.4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50 marks 0 day</w:t>
      </w:r>
    </w:p>
    <w:sectPr>
      <w:pgSz w:h="15840" w:w="12240" w:orient="portrait"/>
      <w:pgMar w:bottom="1056.795654296875" w:top="1425.1171875" w:left="1447.9200744628906" w:right="1502.12036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