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94E" w:rsidRPr="005D2399" w:rsidRDefault="0035194E" w:rsidP="005D2399">
      <w:pPr>
        <w:pStyle w:val="1"/>
        <w:numPr>
          <w:ilvl w:val="0"/>
          <w:numId w:val="10"/>
        </w:numPr>
        <w:jc w:val="center"/>
        <w:rPr>
          <w:rFonts w:ascii="標楷體" w:eastAsia="標楷體" w:hAnsi="標楷體"/>
          <w:sz w:val="44"/>
        </w:rPr>
      </w:pPr>
      <w:r w:rsidRPr="005D2399">
        <w:rPr>
          <w:rFonts w:ascii="標楷體" w:eastAsia="標楷體" w:hAnsi="標楷體" w:hint="eastAsia"/>
          <w:sz w:val="44"/>
        </w:rPr>
        <w:t>問卷模組架構圖</w:t>
      </w:r>
    </w:p>
    <w:p w:rsidR="0035194E" w:rsidRPr="005D2399" w:rsidRDefault="00871D20" w:rsidP="00111B29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-952805</wp:posOffset>
            </wp:positionH>
            <wp:positionV relativeFrom="paragraph">
              <wp:posOffset>277978</wp:posOffset>
            </wp:positionV>
            <wp:extent cx="6912864" cy="6502786"/>
            <wp:effectExtent l="0" t="0" r="2540" b="0"/>
            <wp:wrapNone/>
            <wp:docPr id="1" name="圖片 1" descr="C:\Users\Imnate\Desktop\GitDocument\Paper\Questionnaire\問卷模組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mnate\Desktop\GitDocument\Paper\Questionnaire\問卷模組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785" cy="6505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194E" w:rsidRPr="005D2399" w:rsidRDefault="0035194E">
      <w:pPr>
        <w:widowControl/>
        <w:rPr>
          <w:rFonts w:ascii="標楷體" w:eastAsia="標楷體" w:hAnsi="標楷體"/>
        </w:rPr>
      </w:pPr>
    </w:p>
    <w:p w:rsidR="0035194E" w:rsidRPr="005D2399" w:rsidRDefault="0035194E">
      <w:pPr>
        <w:widowControl/>
        <w:rPr>
          <w:rFonts w:ascii="標楷體" w:eastAsia="標楷體" w:hAnsi="標楷體"/>
        </w:rPr>
      </w:pPr>
    </w:p>
    <w:p w:rsidR="0035194E" w:rsidRPr="005D2399" w:rsidRDefault="0035194E">
      <w:pPr>
        <w:widowControl/>
        <w:rPr>
          <w:rFonts w:ascii="標楷體" w:eastAsia="標楷體" w:hAnsi="標楷體"/>
        </w:rPr>
      </w:pPr>
    </w:p>
    <w:p w:rsidR="0035194E" w:rsidRPr="005D2399" w:rsidRDefault="0035194E">
      <w:pPr>
        <w:widowControl/>
        <w:rPr>
          <w:rFonts w:ascii="標楷體" w:eastAsia="標楷體" w:hAnsi="標楷體"/>
        </w:rPr>
      </w:pPr>
    </w:p>
    <w:p w:rsidR="0035194E" w:rsidRPr="005D2399" w:rsidRDefault="0035194E">
      <w:pPr>
        <w:widowControl/>
        <w:rPr>
          <w:rFonts w:ascii="標楷體" w:eastAsia="標楷體" w:hAnsi="標楷體"/>
        </w:rPr>
      </w:pPr>
    </w:p>
    <w:p w:rsidR="0035194E" w:rsidRPr="005D2399" w:rsidRDefault="0035194E">
      <w:pPr>
        <w:widowControl/>
        <w:rPr>
          <w:rFonts w:ascii="標楷體" w:eastAsia="標楷體" w:hAnsi="標楷體"/>
        </w:rPr>
      </w:pPr>
    </w:p>
    <w:p w:rsidR="0035194E" w:rsidRPr="005D2399" w:rsidRDefault="0035194E">
      <w:pPr>
        <w:widowControl/>
        <w:rPr>
          <w:rFonts w:ascii="標楷體" w:eastAsia="標楷體" w:hAnsi="標楷體"/>
        </w:rPr>
      </w:pPr>
    </w:p>
    <w:p w:rsidR="0035194E" w:rsidRPr="005D2399" w:rsidRDefault="0035194E">
      <w:pPr>
        <w:widowControl/>
        <w:rPr>
          <w:rFonts w:ascii="標楷體" w:eastAsia="標楷體" w:hAnsi="標楷體"/>
        </w:rPr>
      </w:pPr>
    </w:p>
    <w:p w:rsidR="0035194E" w:rsidRPr="005D2399" w:rsidRDefault="0035194E">
      <w:pPr>
        <w:widowControl/>
        <w:rPr>
          <w:rFonts w:ascii="標楷體" w:eastAsia="標楷體" w:hAnsi="標楷體"/>
        </w:rPr>
      </w:pPr>
    </w:p>
    <w:p w:rsidR="0035194E" w:rsidRPr="005D2399" w:rsidRDefault="0035194E">
      <w:pPr>
        <w:widowControl/>
        <w:rPr>
          <w:rFonts w:ascii="標楷體" w:eastAsia="標楷體" w:hAnsi="標楷體"/>
        </w:rPr>
      </w:pPr>
    </w:p>
    <w:p w:rsidR="0035194E" w:rsidRPr="005D2399" w:rsidRDefault="0035194E">
      <w:pPr>
        <w:widowControl/>
        <w:rPr>
          <w:rFonts w:ascii="標楷體" w:eastAsia="標楷體" w:hAnsi="標楷體"/>
        </w:rPr>
      </w:pPr>
    </w:p>
    <w:p w:rsidR="0035194E" w:rsidRPr="005D2399" w:rsidRDefault="0035194E">
      <w:pPr>
        <w:widowControl/>
        <w:rPr>
          <w:rFonts w:ascii="標楷體" w:eastAsia="標楷體" w:hAnsi="標楷體"/>
        </w:rPr>
      </w:pPr>
    </w:p>
    <w:p w:rsidR="0035194E" w:rsidRPr="005D2399" w:rsidRDefault="0035194E">
      <w:pPr>
        <w:widowControl/>
        <w:rPr>
          <w:rFonts w:ascii="標楷體" w:eastAsia="標楷體" w:hAnsi="標楷體"/>
        </w:rPr>
      </w:pPr>
    </w:p>
    <w:p w:rsidR="0035194E" w:rsidRPr="005D2399" w:rsidRDefault="0035194E">
      <w:pPr>
        <w:widowControl/>
        <w:rPr>
          <w:rFonts w:ascii="標楷體" w:eastAsia="標楷體" w:hAnsi="標楷體"/>
        </w:rPr>
      </w:pPr>
    </w:p>
    <w:p w:rsidR="0035194E" w:rsidRPr="005D2399" w:rsidRDefault="0035194E">
      <w:pPr>
        <w:widowControl/>
        <w:rPr>
          <w:rFonts w:ascii="標楷體" w:eastAsia="標楷體" w:hAnsi="標楷體"/>
        </w:rPr>
      </w:pPr>
    </w:p>
    <w:p w:rsidR="0035194E" w:rsidRPr="005D2399" w:rsidRDefault="0035194E">
      <w:pPr>
        <w:widowControl/>
        <w:rPr>
          <w:rFonts w:ascii="標楷體" w:eastAsia="標楷體" w:hAnsi="標楷體"/>
        </w:rPr>
      </w:pPr>
    </w:p>
    <w:p w:rsidR="0035194E" w:rsidRPr="005D2399" w:rsidRDefault="0035194E">
      <w:pPr>
        <w:widowControl/>
        <w:rPr>
          <w:rFonts w:ascii="標楷體" w:eastAsia="標楷體" w:hAnsi="標楷體"/>
        </w:rPr>
      </w:pPr>
    </w:p>
    <w:p w:rsidR="0035194E" w:rsidRPr="005D2399" w:rsidRDefault="0035194E">
      <w:pPr>
        <w:widowControl/>
        <w:rPr>
          <w:rFonts w:ascii="標楷體" w:eastAsia="標楷體" w:hAnsi="標楷體"/>
        </w:rPr>
      </w:pPr>
    </w:p>
    <w:p w:rsidR="0035194E" w:rsidRPr="005D2399" w:rsidRDefault="0035194E">
      <w:pPr>
        <w:widowControl/>
        <w:rPr>
          <w:rFonts w:ascii="標楷體" w:eastAsia="標楷體" w:hAnsi="標楷體"/>
        </w:rPr>
      </w:pPr>
    </w:p>
    <w:p w:rsidR="0035194E" w:rsidRPr="005D2399" w:rsidRDefault="0035194E">
      <w:pPr>
        <w:widowControl/>
        <w:rPr>
          <w:rFonts w:ascii="標楷體" w:eastAsia="標楷體" w:hAnsi="標楷體"/>
        </w:rPr>
      </w:pPr>
    </w:p>
    <w:p w:rsidR="0035194E" w:rsidRPr="005D2399" w:rsidRDefault="0035194E">
      <w:pPr>
        <w:widowControl/>
        <w:rPr>
          <w:rFonts w:ascii="標楷體" w:eastAsia="標楷體" w:hAnsi="標楷體"/>
        </w:rPr>
      </w:pPr>
    </w:p>
    <w:p w:rsidR="0035194E" w:rsidRPr="005D2399" w:rsidRDefault="0035194E">
      <w:pPr>
        <w:widowControl/>
        <w:rPr>
          <w:rFonts w:ascii="標楷體" w:eastAsia="標楷體" w:hAnsi="標楷體"/>
        </w:rPr>
      </w:pPr>
    </w:p>
    <w:p w:rsidR="0035194E" w:rsidRPr="005D2399" w:rsidRDefault="0035194E">
      <w:pPr>
        <w:widowControl/>
        <w:rPr>
          <w:rFonts w:ascii="標楷體" w:eastAsia="標楷體" w:hAnsi="標楷體"/>
        </w:rPr>
      </w:pPr>
    </w:p>
    <w:p w:rsidR="0035194E" w:rsidRPr="005D2399" w:rsidRDefault="0035194E">
      <w:pPr>
        <w:widowControl/>
        <w:rPr>
          <w:rFonts w:ascii="標楷體" w:eastAsia="標楷體" w:hAnsi="標楷體"/>
        </w:rPr>
      </w:pPr>
    </w:p>
    <w:p w:rsidR="00AB1039" w:rsidRPr="005D2399" w:rsidRDefault="00AB1039">
      <w:pPr>
        <w:widowControl/>
        <w:rPr>
          <w:rFonts w:ascii="標楷體" w:eastAsia="標楷體" w:hAnsi="標楷體"/>
        </w:rPr>
      </w:pPr>
    </w:p>
    <w:p w:rsidR="005D2399" w:rsidRPr="005D2399" w:rsidRDefault="005D2399">
      <w:pPr>
        <w:widowControl/>
        <w:rPr>
          <w:rFonts w:ascii="標楷體" w:eastAsia="標楷體" w:hAnsi="標楷體" w:cstheme="majorBidi"/>
          <w:b/>
          <w:bCs/>
          <w:sz w:val="36"/>
          <w:szCs w:val="48"/>
        </w:rPr>
      </w:pPr>
      <w:r w:rsidRPr="005D2399">
        <w:rPr>
          <w:rFonts w:ascii="標楷體" w:eastAsia="標楷體" w:hAnsi="標楷體"/>
          <w:sz w:val="36"/>
        </w:rPr>
        <w:br w:type="page"/>
      </w:r>
    </w:p>
    <w:p w:rsidR="00AB1039" w:rsidRPr="005D2399" w:rsidRDefault="00AB1039" w:rsidP="005D2399">
      <w:pPr>
        <w:pStyle w:val="2"/>
        <w:numPr>
          <w:ilvl w:val="0"/>
          <w:numId w:val="9"/>
        </w:numPr>
        <w:rPr>
          <w:rFonts w:ascii="標楷體" w:eastAsia="標楷體" w:hAnsi="標楷體"/>
          <w:sz w:val="36"/>
        </w:rPr>
      </w:pPr>
      <w:r w:rsidRPr="005D2399">
        <w:rPr>
          <w:rFonts w:ascii="標楷體" w:eastAsia="標楷體" w:hAnsi="標楷體" w:hint="eastAsia"/>
          <w:sz w:val="36"/>
        </w:rPr>
        <w:lastRenderedPageBreak/>
        <w:t>研究假設</w:t>
      </w:r>
    </w:p>
    <w:p w:rsidR="00AB1039" w:rsidRPr="005D2399" w:rsidRDefault="00AB1039" w:rsidP="00AB1039">
      <w:pPr>
        <w:pStyle w:val="a4"/>
        <w:widowControl/>
        <w:ind w:leftChars="0" w:left="435"/>
        <w:rPr>
          <w:rFonts w:ascii="標楷體" w:eastAsia="標楷體" w:hAnsi="標楷體"/>
        </w:rPr>
      </w:pPr>
      <w:r w:rsidRPr="005D2399">
        <w:rPr>
          <w:rFonts w:ascii="標楷體" w:eastAsia="標楷體" w:hAnsi="標楷體" w:hint="eastAsia"/>
        </w:rPr>
        <w:t>H1:視覺化回饋對認知幫助性有正向的顯著關係</w:t>
      </w:r>
    </w:p>
    <w:p w:rsidR="00AB1039" w:rsidRPr="005D2399" w:rsidRDefault="00AB1039" w:rsidP="00AB1039">
      <w:pPr>
        <w:pStyle w:val="a4"/>
        <w:widowControl/>
        <w:ind w:leftChars="0" w:left="435"/>
        <w:rPr>
          <w:rFonts w:ascii="標楷體" w:eastAsia="標楷體" w:hAnsi="標楷體"/>
        </w:rPr>
      </w:pPr>
      <w:r w:rsidRPr="005D2399">
        <w:rPr>
          <w:rFonts w:ascii="標楷體" w:eastAsia="標楷體" w:hAnsi="標楷體" w:hint="eastAsia"/>
        </w:rPr>
        <w:t>H2:批改回饋對認知幫助性有正向的顯著關係</w:t>
      </w:r>
    </w:p>
    <w:p w:rsidR="00AB1039" w:rsidRPr="005D2399" w:rsidRDefault="00AB1039" w:rsidP="00AB1039">
      <w:pPr>
        <w:pStyle w:val="a4"/>
        <w:widowControl/>
        <w:ind w:leftChars="0" w:left="435"/>
        <w:rPr>
          <w:rFonts w:ascii="標楷體" w:eastAsia="標楷體" w:hAnsi="標楷體"/>
        </w:rPr>
      </w:pPr>
      <w:r w:rsidRPr="005D2399">
        <w:rPr>
          <w:rFonts w:ascii="標楷體" w:eastAsia="標楷體" w:hAnsi="標楷體" w:hint="eastAsia"/>
        </w:rPr>
        <w:t>H3:經驗</w:t>
      </w:r>
      <w:r w:rsidR="00871D20">
        <w:rPr>
          <w:rFonts w:ascii="標楷體" w:eastAsia="標楷體" w:hAnsi="標楷體" w:hint="eastAsia"/>
        </w:rPr>
        <w:t>或</w:t>
      </w:r>
      <w:r w:rsidR="00871D20" w:rsidRPr="005D2399">
        <w:rPr>
          <w:rFonts w:ascii="標楷體" w:eastAsia="標楷體" w:hAnsi="標楷體" w:hint="eastAsia"/>
        </w:rPr>
        <w:t>介面易用性</w:t>
      </w:r>
      <w:r w:rsidRPr="005D2399">
        <w:rPr>
          <w:rFonts w:ascii="標楷體" w:eastAsia="標楷體" w:hAnsi="標楷體" w:hint="eastAsia"/>
        </w:rPr>
        <w:t>對於視覺化回饋與認知幫助性之間顯著關係有正向的顯著影響</w:t>
      </w:r>
    </w:p>
    <w:p w:rsidR="005D2399" w:rsidRPr="005D2399" w:rsidRDefault="00871D20" w:rsidP="00871D20">
      <w:pPr>
        <w:pStyle w:val="a4"/>
        <w:widowControl/>
        <w:ind w:leftChars="0" w:left="435"/>
        <w:rPr>
          <w:rFonts w:ascii="標楷體" w:eastAsia="標楷體" w:hAnsi="標楷體"/>
        </w:rPr>
      </w:pPr>
      <w:r w:rsidRPr="005D2399">
        <w:rPr>
          <w:rFonts w:ascii="標楷體" w:eastAsia="標楷體" w:hAnsi="標楷體"/>
        </w:rPr>
        <w:t xml:space="preserve"> </w:t>
      </w:r>
    </w:p>
    <w:p w:rsidR="00AB1039" w:rsidRPr="005D2399" w:rsidRDefault="00AB1039">
      <w:pPr>
        <w:widowControl/>
        <w:rPr>
          <w:rFonts w:ascii="標楷體" w:eastAsia="標楷體" w:hAnsi="標楷體"/>
        </w:rPr>
      </w:pPr>
      <w:r w:rsidRPr="005D2399">
        <w:rPr>
          <w:rFonts w:ascii="標楷體" w:eastAsia="標楷體" w:hAnsi="標楷體"/>
        </w:rPr>
        <w:br w:type="page"/>
      </w:r>
      <w:bookmarkStart w:id="0" w:name="_GoBack"/>
      <w:bookmarkEnd w:id="0"/>
    </w:p>
    <w:p w:rsidR="0035194E" w:rsidRPr="005D2399" w:rsidRDefault="00AB1039" w:rsidP="005D2399">
      <w:pPr>
        <w:pStyle w:val="1"/>
        <w:numPr>
          <w:ilvl w:val="0"/>
          <w:numId w:val="10"/>
        </w:numPr>
        <w:jc w:val="center"/>
        <w:rPr>
          <w:rFonts w:ascii="標楷體" w:eastAsia="標楷體" w:hAnsi="標楷體"/>
          <w:sz w:val="44"/>
        </w:rPr>
      </w:pPr>
      <w:r w:rsidRPr="005D2399">
        <w:rPr>
          <w:rFonts w:ascii="標楷體" w:eastAsia="標楷體" w:hAnsi="標楷體" w:hint="eastAsia"/>
          <w:sz w:val="44"/>
        </w:rPr>
        <w:lastRenderedPageBreak/>
        <w:t>操作化之定義</w:t>
      </w:r>
    </w:p>
    <w:tbl>
      <w:tblPr>
        <w:tblStyle w:val="a3"/>
        <w:tblW w:w="10823" w:type="dxa"/>
        <w:jc w:val="center"/>
        <w:tblLook w:val="04A0" w:firstRow="1" w:lastRow="0" w:firstColumn="1" w:lastColumn="0" w:noHBand="0" w:noVBand="1"/>
      </w:tblPr>
      <w:tblGrid>
        <w:gridCol w:w="3607"/>
        <w:gridCol w:w="3607"/>
        <w:gridCol w:w="3609"/>
      </w:tblGrid>
      <w:tr w:rsidR="009D6AB4" w:rsidRPr="005D2399" w:rsidTr="005D2399">
        <w:trPr>
          <w:trHeight w:val="328"/>
          <w:jc w:val="center"/>
        </w:trPr>
        <w:tc>
          <w:tcPr>
            <w:tcW w:w="3607" w:type="dxa"/>
            <w:shd w:val="clear" w:color="auto" w:fill="D0CECE" w:themeFill="background2" w:themeFillShade="E6"/>
          </w:tcPr>
          <w:p w:rsidR="009D6AB4" w:rsidRPr="005D2399" w:rsidRDefault="009D6AB4" w:rsidP="00A83A96">
            <w:pPr>
              <w:jc w:val="center"/>
              <w:rPr>
                <w:rFonts w:ascii="標楷體" w:eastAsia="標楷體" w:hAnsi="標楷體"/>
              </w:rPr>
            </w:pPr>
            <w:r w:rsidRPr="005D2399">
              <w:rPr>
                <w:rFonts w:ascii="標楷體" w:eastAsia="標楷體" w:hAnsi="標楷體" w:hint="eastAsia"/>
              </w:rPr>
              <w:t>模組</w:t>
            </w:r>
          </w:p>
        </w:tc>
        <w:tc>
          <w:tcPr>
            <w:tcW w:w="3607" w:type="dxa"/>
            <w:shd w:val="clear" w:color="auto" w:fill="D0CECE" w:themeFill="background2" w:themeFillShade="E6"/>
          </w:tcPr>
          <w:p w:rsidR="009D6AB4" w:rsidRPr="005D2399" w:rsidRDefault="00CF5529" w:rsidP="00A83A96">
            <w:pPr>
              <w:jc w:val="center"/>
              <w:rPr>
                <w:rFonts w:ascii="標楷體" w:eastAsia="標楷體" w:hAnsi="標楷體"/>
              </w:rPr>
            </w:pPr>
            <w:r w:rsidRPr="005D2399">
              <w:rPr>
                <w:rFonts w:ascii="標楷體" w:eastAsia="標楷體" w:hAnsi="標楷體" w:hint="eastAsia"/>
              </w:rPr>
              <w:t>定義</w:t>
            </w:r>
          </w:p>
        </w:tc>
        <w:tc>
          <w:tcPr>
            <w:tcW w:w="3609" w:type="dxa"/>
            <w:shd w:val="clear" w:color="auto" w:fill="D0CECE" w:themeFill="background2" w:themeFillShade="E6"/>
          </w:tcPr>
          <w:p w:rsidR="00CF5529" w:rsidRPr="005D2399" w:rsidRDefault="00CF5529" w:rsidP="00A83A96">
            <w:pPr>
              <w:jc w:val="center"/>
              <w:rPr>
                <w:rFonts w:ascii="標楷體" w:eastAsia="標楷體" w:hAnsi="標楷體"/>
              </w:rPr>
            </w:pPr>
            <w:r w:rsidRPr="005D2399">
              <w:rPr>
                <w:rFonts w:ascii="標楷體" w:eastAsia="標楷體" w:hAnsi="標楷體" w:hint="eastAsia"/>
              </w:rPr>
              <w:t>指標</w:t>
            </w:r>
          </w:p>
        </w:tc>
      </w:tr>
      <w:tr w:rsidR="009D6AB4" w:rsidRPr="005D2399" w:rsidTr="005D2399">
        <w:trPr>
          <w:trHeight w:val="2948"/>
          <w:jc w:val="center"/>
        </w:trPr>
        <w:tc>
          <w:tcPr>
            <w:tcW w:w="3607" w:type="dxa"/>
          </w:tcPr>
          <w:p w:rsidR="008E7345" w:rsidRPr="005D2399" w:rsidRDefault="008E7345" w:rsidP="00A83A96">
            <w:pPr>
              <w:jc w:val="center"/>
              <w:rPr>
                <w:rFonts w:ascii="標楷體" w:eastAsia="標楷體" w:hAnsi="標楷體"/>
              </w:rPr>
            </w:pPr>
          </w:p>
          <w:p w:rsidR="008E7345" w:rsidRPr="005D2399" w:rsidRDefault="008E7345" w:rsidP="00A83A96">
            <w:pPr>
              <w:jc w:val="center"/>
              <w:rPr>
                <w:rFonts w:ascii="標楷體" w:eastAsia="標楷體" w:hAnsi="標楷體"/>
              </w:rPr>
            </w:pPr>
          </w:p>
          <w:p w:rsidR="008E7345" w:rsidRPr="005D2399" w:rsidRDefault="008E7345" w:rsidP="00A83A96">
            <w:pPr>
              <w:jc w:val="center"/>
              <w:rPr>
                <w:rFonts w:ascii="標楷體" w:eastAsia="標楷體" w:hAnsi="標楷體"/>
              </w:rPr>
            </w:pPr>
          </w:p>
          <w:p w:rsidR="009D6AB4" w:rsidRPr="005D2399" w:rsidRDefault="00CF5529" w:rsidP="00A83A96">
            <w:pPr>
              <w:jc w:val="center"/>
              <w:rPr>
                <w:rFonts w:ascii="標楷體" w:eastAsia="標楷體" w:hAnsi="標楷體"/>
              </w:rPr>
            </w:pPr>
            <w:r w:rsidRPr="005D2399">
              <w:rPr>
                <w:rFonts w:ascii="標楷體" w:eastAsia="標楷體" w:hAnsi="標楷體" w:hint="eastAsia"/>
              </w:rPr>
              <w:t>視覺化回饋</w:t>
            </w:r>
          </w:p>
        </w:tc>
        <w:tc>
          <w:tcPr>
            <w:tcW w:w="3607" w:type="dxa"/>
          </w:tcPr>
          <w:p w:rsidR="008E7345" w:rsidRPr="005D2399" w:rsidRDefault="008E7345" w:rsidP="00A83A96">
            <w:pPr>
              <w:jc w:val="center"/>
              <w:rPr>
                <w:rFonts w:ascii="標楷體" w:eastAsia="標楷體" w:hAnsi="標楷體"/>
              </w:rPr>
            </w:pPr>
          </w:p>
          <w:p w:rsidR="008E7345" w:rsidRPr="005D2399" w:rsidRDefault="008E7345" w:rsidP="00A83A96">
            <w:pPr>
              <w:jc w:val="center"/>
              <w:rPr>
                <w:rFonts w:ascii="標楷體" w:eastAsia="標楷體" w:hAnsi="標楷體"/>
              </w:rPr>
            </w:pPr>
          </w:p>
          <w:p w:rsidR="008E7345" w:rsidRPr="005D2399" w:rsidRDefault="008E7345" w:rsidP="00A83A96">
            <w:pPr>
              <w:jc w:val="center"/>
              <w:rPr>
                <w:rFonts w:ascii="標楷體" w:eastAsia="標楷體" w:hAnsi="標楷體"/>
              </w:rPr>
            </w:pPr>
          </w:p>
          <w:p w:rsidR="00CF5529" w:rsidRPr="005D2399" w:rsidRDefault="00CF5529" w:rsidP="00A83A96">
            <w:pPr>
              <w:jc w:val="center"/>
              <w:rPr>
                <w:rFonts w:ascii="標楷體" w:eastAsia="標楷體" w:hAnsi="標楷體"/>
              </w:rPr>
            </w:pPr>
            <w:r w:rsidRPr="005D2399">
              <w:rPr>
                <w:rFonts w:ascii="標楷體" w:eastAsia="標楷體" w:hAnsi="標楷體" w:hint="eastAsia"/>
              </w:rPr>
              <w:t>視覺化回饋讓學生了解程式碼目前的流程與迴圈次數</w:t>
            </w:r>
          </w:p>
        </w:tc>
        <w:tc>
          <w:tcPr>
            <w:tcW w:w="3609" w:type="dxa"/>
          </w:tcPr>
          <w:p w:rsidR="00B41700" w:rsidRPr="005D2399" w:rsidRDefault="00CB4C0F" w:rsidP="00A83A96">
            <w:pPr>
              <w:pStyle w:val="a4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</w:rPr>
            </w:pPr>
            <w:r w:rsidRPr="005D2399">
              <w:rPr>
                <w:rFonts w:ascii="標楷體" w:eastAsia="標楷體" w:hAnsi="標楷體" w:hint="eastAsia"/>
              </w:rPr>
              <w:t>視覺化回饋A部分讓我了解整體程式流程</w:t>
            </w:r>
          </w:p>
          <w:p w:rsidR="00CB4C0F" w:rsidRPr="005D2399" w:rsidRDefault="00CB4C0F" w:rsidP="00A83A96">
            <w:pPr>
              <w:pStyle w:val="a4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</w:rPr>
            </w:pPr>
            <w:r w:rsidRPr="005D2399">
              <w:rPr>
                <w:rFonts w:ascii="標楷體" w:eastAsia="標楷體" w:hAnsi="標楷體" w:hint="eastAsia"/>
              </w:rPr>
              <w:t>視覺化回饋B部分讓我了解迴圈的執行次數的資訊或是分支的條件資訊</w:t>
            </w:r>
          </w:p>
          <w:p w:rsidR="00F21F3C" w:rsidRPr="005D2399" w:rsidRDefault="00F21F3C" w:rsidP="00F21F3C">
            <w:pPr>
              <w:pStyle w:val="a4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</w:rPr>
            </w:pPr>
            <w:r w:rsidRPr="005D2399">
              <w:rPr>
                <w:rFonts w:ascii="標楷體" w:eastAsia="標楷體" w:hAnsi="標楷體" w:hint="eastAsia"/>
              </w:rPr>
              <w:t>整體來說視覺化回饋讓我了解程式的流程與程式流程要素</w:t>
            </w:r>
          </w:p>
        </w:tc>
      </w:tr>
      <w:tr w:rsidR="009D6AB4" w:rsidRPr="005D2399" w:rsidTr="005D2399">
        <w:trPr>
          <w:trHeight w:val="1316"/>
          <w:jc w:val="center"/>
        </w:trPr>
        <w:tc>
          <w:tcPr>
            <w:tcW w:w="3607" w:type="dxa"/>
          </w:tcPr>
          <w:p w:rsidR="008E7345" w:rsidRPr="005D2399" w:rsidRDefault="008E7345" w:rsidP="00A83A96">
            <w:pPr>
              <w:jc w:val="center"/>
              <w:rPr>
                <w:rFonts w:ascii="標楷體" w:eastAsia="標楷體" w:hAnsi="標楷體"/>
              </w:rPr>
            </w:pPr>
          </w:p>
          <w:p w:rsidR="009D6AB4" w:rsidRPr="005D2399" w:rsidRDefault="00CF5529" w:rsidP="00A83A96">
            <w:pPr>
              <w:jc w:val="center"/>
              <w:rPr>
                <w:rFonts w:ascii="標楷體" w:eastAsia="標楷體" w:hAnsi="標楷體"/>
              </w:rPr>
            </w:pPr>
            <w:r w:rsidRPr="005D2399">
              <w:rPr>
                <w:rFonts w:ascii="標楷體" w:eastAsia="標楷體" w:hAnsi="標楷體" w:hint="eastAsia"/>
              </w:rPr>
              <w:t>批改回饋</w:t>
            </w:r>
          </w:p>
        </w:tc>
        <w:tc>
          <w:tcPr>
            <w:tcW w:w="3607" w:type="dxa"/>
          </w:tcPr>
          <w:p w:rsidR="008E7345" w:rsidRPr="005D2399" w:rsidRDefault="008E7345" w:rsidP="00A83A96">
            <w:pPr>
              <w:jc w:val="center"/>
              <w:rPr>
                <w:rFonts w:ascii="標楷體" w:eastAsia="標楷體" w:hAnsi="標楷體"/>
              </w:rPr>
            </w:pPr>
          </w:p>
          <w:p w:rsidR="00B41700" w:rsidRPr="005D2399" w:rsidRDefault="00B41700" w:rsidP="00A83A96">
            <w:pPr>
              <w:jc w:val="center"/>
              <w:rPr>
                <w:rFonts w:ascii="標楷體" w:eastAsia="標楷體" w:hAnsi="標楷體"/>
              </w:rPr>
            </w:pPr>
            <w:r w:rsidRPr="005D2399">
              <w:rPr>
                <w:rFonts w:ascii="標楷體" w:eastAsia="標楷體" w:hAnsi="標楷體" w:hint="eastAsia"/>
              </w:rPr>
              <w:t>批改回饋讓學生了解目前程式碼對錯</w:t>
            </w:r>
          </w:p>
        </w:tc>
        <w:tc>
          <w:tcPr>
            <w:tcW w:w="3609" w:type="dxa"/>
          </w:tcPr>
          <w:p w:rsidR="00CB4C0F" w:rsidRPr="005D2399" w:rsidRDefault="00226336" w:rsidP="00226336">
            <w:pPr>
              <w:pStyle w:val="a4"/>
              <w:numPr>
                <w:ilvl w:val="0"/>
                <w:numId w:val="2"/>
              </w:numPr>
              <w:ind w:leftChars="0"/>
              <w:rPr>
                <w:rFonts w:ascii="標楷體" w:eastAsia="標楷體" w:hAnsi="標楷體"/>
              </w:rPr>
            </w:pPr>
            <w:r w:rsidRPr="005D2399">
              <w:rPr>
                <w:rFonts w:ascii="標楷體" w:eastAsia="標楷體" w:hAnsi="標楷體" w:hint="eastAsia"/>
              </w:rPr>
              <w:t>批改區塊的 學生輸出 與 老師輸出能讓我了解目前程式碼輸出結果的正確或錯誤</w:t>
            </w:r>
          </w:p>
        </w:tc>
      </w:tr>
      <w:tr w:rsidR="009D6AB4" w:rsidRPr="005D2399" w:rsidTr="005D2399">
        <w:trPr>
          <w:trHeight w:val="4936"/>
          <w:jc w:val="center"/>
        </w:trPr>
        <w:tc>
          <w:tcPr>
            <w:tcW w:w="3607" w:type="dxa"/>
          </w:tcPr>
          <w:p w:rsidR="008E7345" w:rsidRPr="005D2399" w:rsidRDefault="008E7345" w:rsidP="00A83A96">
            <w:pPr>
              <w:jc w:val="center"/>
              <w:rPr>
                <w:rFonts w:ascii="標楷體" w:eastAsia="標楷體" w:hAnsi="標楷體"/>
              </w:rPr>
            </w:pPr>
          </w:p>
          <w:p w:rsidR="008E7345" w:rsidRPr="005D2399" w:rsidRDefault="008E7345" w:rsidP="00A83A96">
            <w:pPr>
              <w:jc w:val="center"/>
              <w:rPr>
                <w:rFonts w:ascii="標楷體" w:eastAsia="標楷體" w:hAnsi="標楷體"/>
              </w:rPr>
            </w:pPr>
          </w:p>
          <w:p w:rsidR="008E7345" w:rsidRPr="005D2399" w:rsidRDefault="008E7345" w:rsidP="00A83A96">
            <w:pPr>
              <w:jc w:val="center"/>
              <w:rPr>
                <w:rFonts w:ascii="標楷體" w:eastAsia="標楷體" w:hAnsi="標楷體"/>
              </w:rPr>
            </w:pPr>
          </w:p>
          <w:p w:rsidR="008E7345" w:rsidRPr="005D2399" w:rsidRDefault="008E7345" w:rsidP="00A83A96">
            <w:pPr>
              <w:jc w:val="center"/>
              <w:rPr>
                <w:rFonts w:ascii="標楷體" w:eastAsia="標楷體" w:hAnsi="標楷體"/>
              </w:rPr>
            </w:pPr>
          </w:p>
          <w:p w:rsidR="008E7345" w:rsidRPr="005D2399" w:rsidRDefault="008E7345" w:rsidP="00A83A96">
            <w:pPr>
              <w:jc w:val="center"/>
              <w:rPr>
                <w:rFonts w:ascii="標楷體" w:eastAsia="標楷體" w:hAnsi="標楷體"/>
              </w:rPr>
            </w:pPr>
          </w:p>
          <w:p w:rsidR="008E7345" w:rsidRPr="005D2399" w:rsidRDefault="008E7345" w:rsidP="00A83A96">
            <w:pPr>
              <w:jc w:val="center"/>
              <w:rPr>
                <w:rFonts w:ascii="標楷體" w:eastAsia="標楷體" w:hAnsi="標楷體"/>
              </w:rPr>
            </w:pPr>
          </w:p>
          <w:p w:rsidR="009D6AB4" w:rsidRPr="005D2399" w:rsidRDefault="00CF5529" w:rsidP="00A83A96">
            <w:pPr>
              <w:jc w:val="center"/>
              <w:rPr>
                <w:rFonts w:ascii="標楷體" w:eastAsia="標楷體" w:hAnsi="標楷體"/>
              </w:rPr>
            </w:pPr>
            <w:r w:rsidRPr="005D2399">
              <w:rPr>
                <w:rFonts w:ascii="標楷體" w:eastAsia="標楷體" w:hAnsi="標楷體" w:hint="eastAsia"/>
              </w:rPr>
              <w:t>經驗</w:t>
            </w:r>
          </w:p>
        </w:tc>
        <w:tc>
          <w:tcPr>
            <w:tcW w:w="3607" w:type="dxa"/>
          </w:tcPr>
          <w:p w:rsidR="008E7345" w:rsidRPr="005D2399" w:rsidRDefault="008E7345" w:rsidP="00A83A96">
            <w:pPr>
              <w:jc w:val="center"/>
              <w:rPr>
                <w:rFonts w:ascii="標楷體" w:eastAsia="標楷體" w:hAnsi="標楷體"/>
              </w:rPr>
            </w:pPr>
          </w:p>
          <w:p w:rsidR="008E7345" w:rsidRPr="005D2399" w:rsidRDefault="008E7345" w:rsidP="00A83A96">
            <w:pPr>
              <w:jc w:val="center"/>
              <w:rPr>
                <w:rFonts w:ascii="標楷體" w:eastAsia="標楷體" w:hAnsi="標楷體"/>
              </w:rPr>
            </w:pPr>
          </w:p>
          <w:p w:rsidR="008E7345" w:rsidRPr="005D2399" w:rsidRDefault="008E7345" w:rsidP="00A83A96">
            <w:pPr>
              <w:jc w:val="center"/>
              <w:rPr>
                <w:rFonts w:ascii="標楷體" w:eastAsia="標楷體" w:hAnsi="標楷體"/>
              </w:rPr>
            </w:pPr>
          </w:p>
          <w:p w:rsidR="008E7345" w:rsidRPr="005D2399" w:rsidRDefault="008E7345" w:rsidP="00A83A96">
            <w:pPr>
              <w:jc w:val="center"/>
              <w:rPr>
                <w:rFonts w:ascii="標楷體" w:eastAsia="標楷體" w:hAnsi="標楷體"/>
              </w:rPr>
            </w:pPr>
          </w:p>
          <w:p w:rsidR="008E7345" w:rsidRPr="005D2399" w:rsidRDefault="008E7345" w:rsidP="00A83A96">
            <w:pPr>
              <w:jc w:val="center"/>
              <w:rPr>
                <w:rFonts w:ascii="標楷體" w:eastAsia="標楷體" w:hAnsi="標楷體"/>
              </w:rPr>
            </w:pPr>
          </w:p>
          <w:p w:rsidR="008E7345" w:rsidRPr="005D2399" w:rsidRDefault="008E7345" w:rsidP="00A83A96">
            <w:pPr>
              <w:jc w:val="center"/>
              <w:rPr>
                <w:rFonts w:ascii="標楷體" w:eastAsia="標楷體" w:hAnsi="標楷體"/>
              </w:rPr>
            </w:pPr>
          </w:p>
          <w:p w:rsidR="00B41700" w:rsidRPr="005D2399" w:rsidRDefault="00B41700" w:rsidP="00A83A96">
            <w:pPr>
              <w:jc w:val="center"/>
              <w:rPr>
                <w:rFonts w:ascii="標楷體" w:eastAsia="標楷體" w:hAnsi="標楷體"/>
              </w:rPr>
            </w:pPr>
            <w:r w:rsidRPr="005D2399">
              <w:rPr>
                <w:rFonts w:ascii="標楷體" w:eastAsia="標楷體" w:hAnsi="標楷體" w:hint="eastAsia"/>
              </w:rPr>
              <w:t>利用視覺化回饋或批改回饋更改答案的經驗</w:t>
            </w:r>
          </w:p>
        </w:tc>
        <w:tc>
          <w:tcPr>
            <w:tcW w:w="3609" w:type="dxa"/>
          </w:tcPr>
          <w:p w:rsidR="0094024C" w:rsidRPr="005D2399" w:rsidRDefault="0094024C" w:rsidP="0094024C">
            <w:pPr>
              <w:pStyle w:val="a4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 w:rsidRPr="005D2399">
              <w:rPr>
                <w:rFonts w:ascii="標楷體" w:eastAsia="標楷體" w:hAnsi="標楷體" w:hint="eastAsia"/>
              </w:rPr>
              <w:t>曾經有過因學生輸出與老師輸出 的批改區塊發現程式輸出錯誤的經驗</w:t>
            </w:r>
          </w:p>
          <w:p w:rsidR="00CB4C0F" w:rsidRPr="005D2399" w:rsidRDefault="00CB4C0F" w:rsidP="00A83A96">
            <w:pPr>
              <w:pStyle w:val="a4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 w:rsidRPr="005D2399">
              <w:rPr>
                <w:rFonts w:ascii="標楷體" w:eastAsia="標楷體" w:hAnsi="標楷體" w:hint="eastAsia"/>
              </w:rPr>
              <w:t>曾經有過因視覺化區塊的程式流程而發現 程式流程錯誤</w:t>
            </w:r>
            <w:r w:rsidR="00A83A96" w:rsidRPr="005D2399">
              <w:rPr>
                <w:rFonts w:ascii="標楷體" w:eastAsia="標楷體" w:hAnsi="標楷體" w:hint="eastAsia"/>
              </w:rPr>
              <w:t>的經驗</w:t>
            </w:r>
          </w:p>
          <w:p w:rsidR="00CB4C0F" w:rsidRPr="005D2399" w:rsidRDefault="00CB4C0F" w:rsidP="00A83A96">
            <w:pPr>
              <w:pStyle w:val="a4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 w:rsidRPr="005D2399">
              <w:rPr>
                <w:rFonts w:ascii="標楷體" w:eastAsia="標楷體" w:hAnsi="標楷體" w:hint="eastAsia"/>
              </w:rPr>
              <w:t>曾經有過因視覺化區塊的程式流程關鍵要素而發現迴圈錯誤</w:t>
            </w:r>
            <w:r w:rsidR="00A83A96" w:rsidRPr="005D2399">
              <w:rPr>
                <w:rFonts w:ascii="標楷體" w:eastAsia="標楷體" w:hAnsi="標楷體" w:hint="eastAsia"/>
              </w:rPr>
              <w:t>的經驗</w:t>
            </w:r>
          </w:p>
          <w:p w:rsidR="00CB4C0F" w:rsidRPr="005D2399" w:rsidRDefault="00A83A96" w:rsidP="00A83A96">
            <w:pPr>
              <w:pStyle w:val="a4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 w:rsidRPr="005D2399">
              <w:rPr>
                <w:rFonts w:ascii="標楷體" w:eastAsia="標楷體" w:hAnsi="標楷體" w:hint="eastAsia"/>
              </w:rPr>
              <w:t>曾經因為線上批改系統的回饋來發現程式作業錯誤並且修改的經驗</w:t>
            </w:r>
          </w:p>
        </w:tc>
      </w:tr>
      <w:tr w:rsidR="009D6AB4" w:rsidRPr="005D2399" w:rsidTr="005D2399">
        <w:trPr>
          <w:trHeight w:val="2619"/>
          <w:jc w:val="center"/>
        </w:trPr>
        <w:tc>
          <w:tcPr>
            <w:tcW w:w="3607" w:type="dxa"/>
          </w:tcPr>
          <w:p w:rsidR="008E7345" w:rsidRPr="005D2399" w:rsidRDefault="008E7345" w:rsidP="00A83A96">
            <w:pPr>
              <w:jc w:val="center"/>
              <w:rPr>
                <w:rFonts w:ascii="標楷體" w:eastAsia="標楷體" w:hAnsi="標楷體"/>
              </w:rPr>
            </w:pPr>
          </w:p>
          <w:p w:rsidR="008E7345" w:rsidRPr="005D2399" w:rsidRDefault="008E7345" w:rsidP="00A83A96">
            <w:pPr>
              <w:jc w:val="center"/>
              <w:rPr>
                <w:rFonts w:ascii="標楷體" w:eastAsia="標楷體" w:hAnsi="標楷體"/>
              </w:rPr>
            </w:pPr>
          </w:p>
          <w:p w:rsidR="008E7345" w:rsidRPr="005D2399" w:rsidRDefault="008E7345" w:rsidP="00A83A96">
            <w:pPr>
              <w:jc w:val="center"/>
              <w:rPr>
                <w:rFonts w:ascii="標楷體" w:eastAsia="標楷體" w:hAnsi="標楷體"/>
              </w:rPr>
            </w:pPr>
          </w:p>
          <w:p w:rsidR="009D6AB4" w:rsidRPr="005D2399" w:rsidRDefault="00B41700" w:rsidP="00A83A96">
            <w:pPr>
              <w:jc w:val="center"/>
              <w:rPr>
                <w:rFonts w:ascii="標楷體" w:eastAsia="標楷體" w:hAnsi="標楷體"/>
              </w:rPr>
            </w:pPr>
            <w:r w:rsidRPr="005D2399">
              <w:rPr>
                <w:rFonts w:ascii="標楷體" w:eastAsia="標楷體" w:hAnsi="標楷體" w:hint="eastAsia"/>
              </w:rPr>
              <w:t>介面</w:t>
            </w:r>
            <w:r w:rsidR="00CF5529" w:rsidRPr="005D2399">
              <w:rPr>
                <w:rFonts w:ascii="標楷體" w:eastAsia="標楷體" w:hAnsi="標楷體" w:hint="eastAsia"/>
              </w:rPr>
              <w:t>易用性</w:t>
            </w:r>
          </w:p>
        </w:tc>
        <w:tc>
          <w:tcPr>
            <w:tcW w:w="3607" w:type="dxa"/>
          </w:tcPr>
          <w:p w:rsidR="008E7345" w:rsidRPr="005D2399" w:rsidRDefault="008E7345" w:rsidP="00A83A96">
            <w:pPr>
              <w:jc w:val="center"/>
              <w:rPr>
                <w:rFonts w:ascii="標楷體" w:eastAsia="標楷體" w:hAnsi="標楷體"/>
              </w:rPr>
            </w:pPr>
          </w:p>
          <w:p w:rsidR="008E7345" w:rsidRPr="005D2399" w:rsidRDefault="008E7345" w:rsidP="00A83A96">
            <w:pPr>
              <w:jc w:val="center"/>
              <w:rPr>
                <w:rFonts w:ascii="標楷體" w:eastAsia="標楷體" w:hAnsi="標楷體"/>
              </w:rPr>
            </w:pPr>
          </w:p>
          <w:p w:rsidR="008E7345" w:rsidRPr="005D2399" w:rsidRDefault="008E7345" w:rsidP="00A83A96">
            <w:pPr>
              <w:jc w:val="center"/>
              <w:rPr>
                <w:rFonts w:ascii="標楷體" w:eastAsia="標楷體" w:hAnsi="標楷體"/>
              </w:rPr>
            </w:pPr>
          </w:p>
          <w:p w:rsidR="00B41700" w:rsidRPr="005D2399" w:rsidRDefault="00B41700" w:rsidP="00A83A96">
            <w:pPr>
              <w:jc w:val="center"/>
              <w:rPr>
                <w:rFonts w:ascii="標楷體" w:eastAsia="標楷體" w:hAnsi="標楷體"/>
              </w:rPr>
            </w:pPr>
            <w:r w:rsidRPr="005D2399">
              <w:rPr>
                <w:rFonts w:ascii="標楷體" w:eastAsia="標楷體" w:hAnsi="標楷體" w:hint="eastAsia"/>
              </w:rPr>
              <w:t>介面的設計讓學生更簡單了解程式流程或是錯誤</w:t>
            </w:r>
          </w:p>
        </w:tc>
        <w:tc>
          <w:tcPr>
            <w:tcW w:w="3609" w:type="dxa"/>
          </w:tcPr>
          <w:p w:rsidR="00A83A96" w:rsidRPr="005D2399" w:rsidRDefault="00A83A96" w:rsidP="00A83A96">
            <w:pPr>
              <w:pStyle w:val="a4"/>
              <w:numPr>
                <w:ilvl w:val="0"/>
                <w:numId w:val="5"/>
              </w:numPr>
              <w:ind w:leftChars="0"/>
              <w:rPr>
                <w:rFonts w:ascii="標楷體" w:eastAsia="標楷體" w:hAnsi="標楷體"/>
              </w:rPr>
            </w:pPr>
            <w:r w:rsidRPr="005D2399">
              <w:rPr>
                <w:rFonts w:ascii="標楷體" w:eastAsia="標楷體" w:hAnsi="標楷體" w:hint="eastAsia"/>
              </w:rPr>
              <w:t>學生輸出 與 老師輸出區塊的批改區塊回饋資訊是容易瞭解的</w:t>
            </w:r>
          </w:p>
          <w:p w:rsidR="00A83A96" w:rsidRPr="005D2399" w:rsidRDefault="00A83A96" w:rsidP="00A83A96">
            <w:pPr>
              <w:pStyle w:val="a4"/>
              <w:numPr>
                <w:ilvl w:val="0"/>
                <w:numId w:val="5"/>
              </w:numPr>
              <w:ind w:leftChars="0"/>
              <w:rPr>
                <w:rFonts w:ascii="標楷體" w:eastAsia="標楷體" w:hAnsi="標楷體"/>
              </w:rPr>
            </w:pPr>
            <w:r w:rsidRPr="005D2399">
              <w:rPr>
                <w:rFonts w:ascii="標楷體" w:eastAsia="標楷體" w:hAnsi="標楷體" w:hint="eastAsia"/>
              </w:rPr>
              <w:t>視覺化回饋區塊的A部分流程是容易瞭解的</w:t>
            </w:r>
          </w:p>
          <w:p w:rsidR="00A83A96" w:rsidRPr="005D2399" w:rsidRDefault="00A83A96" w:rsidP="00A83A96">
            <w:pPr>
              <w:pStyle w:val="a4"/>
              <w:numPr>
                <w:ilvl w:val="0"/>
                <w:numId w:val="5"/>
              </w:numPr>
              <w:ind w:leftChars="0"/>
              <w:rPr>
                <w:rFonts w:ascii="標楷體" w:eastAsia="標楷體" w:hAnsi="標楷體"/>
              </w:rPr>
            </w:pPr>
            <w:r w:rsidRPr="005D2399">
              <w:rPr>
                <w:rFonts w:ascii="標楷體" w:eastAsia="標楷體" w:hAnsi="標楷體" w:hint="eastAsia"/>
              </w:rPr>
              <w:t>視覺化回饋區塊的B部分程式流程關鍵要素是容易瞭解的</w:t>
            </w:r>
          </w:p>
        </w:tc>
      </w:tr>
      <w:tr w:rsidR="00CF5529" w:rsidRPr="005D2399" w:rsidTr="005D2399">
        <w:trPr>
          <w:trHeight w:val="2290"/>
          <w:jc w:val="center"/>
        </w:trPr>
        <w:tc>
          <w:tcPr>
            <w:tcW w:w="3607" w:type="dxa"/>
          </w:tcPr>
          <w:p w:rsidR="008E7345" w:rsidRPr="005D2399" w:rsidRDefault="008E7345" w:rsidP="00A83A96">
            <w:pPr>
              <w:jc w:val="center"/>
              <w:rPr>
                <w:rFonts w:ascii="標楷體" w:eastAsia="標楷體" w:hAnsi="標楷體"/>
              </w:rPr>
            </w:pPr>
          </w:p>
          <w:p w:rsidR="008E7345" w:rsidRPr="005D2399" w:rsidRDefault="008E7345" w:rsidP="00A83A96">
            <w:pPr>
              <w:jc w:val="center"/>
              <w:rPr>
                <w:rFonts w:ascii="標楷體" w:eastAsia="標楷體" w:hAnsi="標楷體"/>
              </w:rPr>
            </w:pPr>
          </w:p>
          <w:p w:rsidR="00CF5529" w:rsidRPr="005D2399" w:rsidRDefault="00CF5529" w:rsidP="00A83A96">
            <w:pPr>
              <w:jc w:val="center"/>
              <w:rPr>
                <w:rFonts w:ascii="標楷體" w:eastAsia="標楷體" w:hAnsi="標楷體"/>
              </w:rPr>
            </w:pPr>
            <w:r w:rsidRPr="005D2399">
              <w:rPr>
                <w:rFonts w:ascii="標楷體" w:eastAsia="標楷體" w:hAnsi="標楷體" w:hint="eastAsia"/>
              </w:rPr>
              <w:t>認知幫助性</w:t>
            </w:r>
          </w:p>
        </w:tc>
        <w:tc>
          <w:tcPr>
            <w:tcW w:w="3607" w:type="dxa"/>
          </w:tcPr>
          <w:p w:rsidR="008E7345" w:rsidRPr="005D2399" w:rsidRDefault="008E7345" w:rsidP="00A83A96">
            <w:pPr>
              <w:jc w:val="center"/>
              <w:rPr>
                <w:rFonts w:ascii="標楷體" w:eastAsia="標楷體" w:hAnsi="標楷體"/>
              </w:rPr>
            </w:pPr>
          </w:p>
          <w:p w:rsidR="008E7345" w:rsidRPr="005D2399" w:rsidRDefault="008E7345" w:rsidP="00A83A96">
            <w:pPr>
              <w:jc w:val="center"/>
              <w:rPr>
                <w:rFonts w:ascii="標楷體" w:eastAsia="標楷體" w:hAnsi="標楷體"/>
              </w:rPr>
            </w:pPr>
          </w:p>
          <w:p w:rsidR="00B41700" w:rsidRPr="005D2399" w:rsidRDefault="00B41700" w:rsidP="00A83A96">
            <w:pPr>
              <w:jc w:val="center"/>
              <w:rPr>
                <w:rFonts w:ascii="標楷體" w:eastAsia="標楷體" w:hAnsi="標楷體"/>
              </w:rPr>
            </w:pPr>
            <w:r w:rsidRPr="005D2399">
              <w:rPr>
                <w:rFonts w:ascii="標楷體" w:eastAsia="標楷體" w:hAnsi="標楷體" w:hint="eastAsia"/>
              </w:rPr>
              <w:t>學生認為視覺化回饋或批改回饋對於改錯是有幫助的</w:t>
            </w:r>
          </w:p>
        </w:tc>
        <w:tc>
          <w:tcPr>
            <w:tcW w:w="3609" w:type="dxa"/>
          </w:tcPr>
          <w:p w:rsidR="00226336" w:rsidRPr="005D2399" w:rsidRDefault="00A83A96" w:rsidP="00226336">
            <w:pPr>
              <w:pStyle w:val="a4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</w:rPr>
            </w:pPr>
            <w:r w:rsidRPr="005D2399">
              <w:rPr>
                <w:rFonts w:ascii="標楷體" w:eastAsia="標楷體" w:hAnsi="標楷體" w:hint="eastAsia"/>
              </w:rPr>
              <w:t>批改區塊幫助我發現作業程式碼</w:t>
            </w:r>
            <w:r w:rsidR="00226336" w:rsidRPr="005D2399">
              <w:rPr>
                <w:rFonts w:ascii="標楷體" w:eastAsia="標楷體" w:hAnsi="標楷體" w:hint="eastAsia"/>
              </w:rPr>
              <w:t>的錯誤</w:t>
            </w:r>
          </w:p>
          <w:p w:rsidR="00226336" w:rsidRPr="005D2399" w:rsidRDefault="0094024C" w:rsidP="00226336">
            <w:pPr>
              <w:pStyle w:val="a4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</w:rPr>
            </w:pPr>
            <w:r w:rsidRPr="005D2399">
              <w:rPr>
                <w:rFonts w:ascii="標楷體" w:eastAsia="標楷體" w:hAnsi="標楷體" w:hint="eastAsia"/>
              </w:rPr>
              <w:t>視覺化回饋幫助我發現作業程式碼的</w:t>
            </w:r>
            <w:r w:rsidR="00226336" w:rsidRPr="005D2399">
              <w:rPr>
                <w:rFonts w:ascii="標楷體" w:eastAsia="標楷體" w:hAnsi="標楷體" w:hint="eastAsia"/>
              </w:rPr>
              <w:t>錯誤</w:t>
            </w:r>
          </w:p>
          <w:p w:rsidR="0094024C" w:rsidRPr="005D2399" w:rsidRDefault="0094024C" w:rsidP="0094024C">
            <w:pPr>
              <w:pStyle w:val="a4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</w:rPr>
            </w:pPr>
            <w:r w:rsidRPr="005D2399">
              <w:rPr>
                <w:rFonts w:ascii="標楷體" w:eastAsia="標楷體" w:hAnsi="標楷體" w:hint="eastAsia"/>
              </w:rPr>
              <w:t>整體來說線上批改系統幫助我發現作業程式碼的錯誤</w:t>
            </w:r>
          </w:p>
        </w:tc>
      </w:tr>
    </w:tbl>
    <w:p w:rsidR="00AB1039" w:rsidRPr="005D2399" w:rsidRDefault="00AB1039" w:rsidP="008E7345">
      <w:pPr>
        <w:rPr>
          <w:rFonts w:ascii="標楷體" w:eastAsia="標楷體" w:hAnsi="標楷體"/>
        </w:rPr>
      </w:pPr>
    </w:p>
    <w:p w:rsidR="00AB1039" w:rsidRPr="005D2399" w:rsidRDefault="00AB1039">
      <w:pPr>
        <w:widowControl/>
        <w:rPr>
          <w:rFonts w:ascii="標楷體" w:eastAsia="標楷體" w:hAnsi="標楷體"/>
        </w:rPr>
      </w:pPr>
      <w:r w:rsidRPr="005D2399">
        <w:rPr>
          <w:rFonts w:ascii="標楷體" w:eastAsia="標楷體" w:hAnsi="標楷體"/>
        </w:rPr>
        <w:br w:type="page"/>
      </w:r>
    </w:p>
    <w:p w:rsidR="008376DD" w:rsidRPr="005D2399" w:rsidRDefault="005D2399" w:rsidP="005D2399">
      <w:pPr>
        <w:pStyle w:val="1"/>
        <w:numPr>
          <w:ilvl w:val="0"/>
          <w:numId w:val="10"/>
        </w:numPr>
        <w:jc w:val="center"/>
        <w:rPr>
          <w:rFonts w:ascii="標楷體" w:eastAsia="標楷體" w:hAnsi="標楷體"/>
          <w:sz w:val="44"/>
        </w:rPr>
      </w:pPr>
      <w:r w:rsidRPr="005D2399">
        <w:rPr>
          <w:rFonts w:ascii="標楷體" w:eastAsia="標楷體" w:hAnsi="標楷體" w:hint="eastAsia"/>
          <w:sz w:val="44"/>
        </w:rPr>
        <w:lastRenderedPageBreak/>
        <w:t>模組產出之問卷項目</w:t>
      </w:r>
    </w:p>
    <w:tbl>
      <w:tblPr>
        <w:tblStyle w:val="a3"/>
        <w:tblW w:w="11477" w:type="dxa"/>
        <w:jc w:val="center"/>
        <w:tblLook w:val="04A0" w:firstRow="1" w:lastRow="0" w:firstColumn="1" w:lastColumn="0" w:noHBand="0" w:noVBand="1"/>
      </w:tblPr>
      <w:tblGrid>
        <w:gridCol w:w="8783"/>
        <w:gridCol w:w="2694"/>
      </w:tblGrid>
      <w:tr w:rsidR="008E7345" w:rsidRPr="005D2399" w:rsidTr="005436A0">
        <w:trPr>
          <w:trHeight w:val="720"/>
          <w:jc w:val="center"/>
        </w:trPr>
        <w:tc>
          <w:tcPr>
            <w:tcW w:w="8783" w:type="dxa"/>
            <w:shd w:val="clear" w:color="auto" w:fill="D9D9D9" w:themeFill="background1" w:themeFillShade="D9"/>
          </w:tcPr>
          <w:p w:rsidR="008E7345" w:rsidRPr="005D2399" w:rsidRDefault="008E7345" w:rsidP="008E7345">
            <w:pPr>
              <w:jc w:val="center"/>
              <w:rPr>
                <w:rFonts w:ascii="標楷體" w:eastAsia="標楷體" w:hAnsi="標楷體"/>
              </w:rPr>
            </w:pPr>
            <w:r w:rsidRPr="005D2399">
              <w:rPr>
                <w:rFonts w:ascii="標楷體" w:eastAsia="標楷體" w:hAnsi="標楷體" w:hint="eastAsia"/>
              </w:rPr>
              <w:t>批改回饋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:rsidR="008E7345" w:rsidRPr="005D2399" w:rsidRDefault="008E7345" w:rsidP="00AB1039">
            <w:pPr>
              <w:jc w:val="center"/>
              <w:rPr>
                <w:rFonts w:ascii="標楷體" w:eastAsia="標楷體" w:hAnsi="標楷體"/>
              </w:rPr>
            </w:pPr>
            <w:r w:rsidRPr="005D2399">
              <w:rPr>
                <w:rFonts w:ascii="標楷體" w:eastAsia="標楷體" w:hAnsi="標楷體" w:hint="eastAsia"/>
              </w:rPr>
              <w:t>量尺方式</w:t>
            </w:r>
          </w:p>
        </w:tc>
      </w:tr>
      <w:tr w:rsidR="008E7345" w:rsidRPr="005D2399" w:rsidTr="005436A0">
        <w:trPr>
          <w:trHeight w:val="720"/>
          <w:jc w:val="center"/>
        </w:trPr>
        <w:tc>
          <w:tcPr>
            <w:tcW w:w="8783" w:type="dxa"/>
          </w:tcPr>
          <w:p w:rsidR="008E7345" w:rsidRPr="005D2399" w:rsidRDefault="008E7345" w:rsidP="008E7345">
            <w:pPr>
              <w:rPr>
                <w:rFonts w:ascii="標楷體" w:eastAsia="標楷體" w:hAnsi="標楷體"/>
              </w:rPr>
            </w:pPr>
            <w:r w:rsidRPr="005D2399">
              <w:rPr>
                <w:rFonts w:ascii="標楷體" w:eastAsia="標楷體" w:hAnsi="標楷體" w:hint="eastAsia"/>
              </w:rPr>
              <w:t>批改區塊的 學生輸出 與 老師輸出能讓我了解目前程式碼輸出結果的正確或錯誤</w:t>
            </w:r>
          </w:p>
        </w:tc>
        <w:tc>
          <w:tcPr>
            <w:tcW w:w="2694" w:type="dxa"/>
            <w:vMerge w:val="restart"/>
          </w:tcPr>
          <w:p w:rsidR="00AB1039" w:rsidRPr="005D2399" w:rsidRDefault="00AB1039" w:rsidP="008E7345">
            <w:pPr>
              <w:jc w:val="center"/>
              <w:rPr>
                <w:rFonts w:ascii="標楷體" w:eastAsia="標楷體" w:hAnsi="標楷體"/>
              </w:rPr>
            </w:pPr>
          </w:p>
          <w:p w:rsidR="00AB1039" w:rsidRPr="005D2399" w:rsidRDefault="00AB1039" w:rsidP="008E7345">
            <w:pPr>
              <w:jc w:val="center"/>
              <w:rPr>
                <w:rFonts w:ascii="標楷體" w:eastAsia="標楷體" w:hAnsi="標楷體"/>
              </w:rPr>
            </w:pPr>
          </w:p>
          <w:p w:rsidR="00AB1039" w:rsidRPr="005D2399" w:rsidRDefault="00AB1039" w:rsidP="008E7345">
            <w:pPr>
              <w:jc w:val="center"/>
              <w:rPr>
                <w:rFonts w:ascii="標楷體" w:eastAsia="標楷體" w:hAnsi="標楷體"/>
              </w:rPr>
            </w:pPr>
          </w:p>
          <w:p w:rsidR="00AB1039" w:rsidRPr="005D2399" w:rsidRDefault="00AB1039" w:rsidP="008E7345">
            <w:pPr>
              <w:jc w:val="center"/>
              <w:rPr>
                <w:rFonts w:ascii="標楷體" w:eastAsia="標楷體" w:hAnsi="標楷體"/>
              </w:rPr>
            </w:pPr>
          </w:p>
          <w:p w:rsidR="00AB1039" w:rsidRPr="005D2399" w:rsidRDefault="00AB1039" w:rsidP="008E7345">
            <w:pPr>
              <w:jc w:val="center"/>
              <w:rPr>
                <w:rFonts w:ascii="標楷體" w:eastAsia="標楷體" w:hAnsi="標楷體"/>
              </w:rPr>
            </w:pPr>
          </w:p>
          <w:p w:rsidR="00AB1039" w:rsidRPr="005D2399" w:rsidRDefault="00AB1039" w:rsidP="008E7345">
            <w:pPr>
              <w:jc w:val="center"/>
              <w:rPr>
                <w:rFonts w:ascii="標楷體" w:eastAsia="標楷體" w:hAnsi="標楷體"/>
              </w:rPr>
            </w:pPr>
          </w:p>
          <w:p w:rsidR="00AB1039" w:rsidRPr="005D2399" w:rsidRDefault="00AB1039" w:rsidP="008E7345">
            <w:pPr>
              <w:jc w:val="center"/>
              <w:rPr>
                <w:rFonts w:ascii="標楷體" w:eastAsia="標楷體" w:hAnsi="標楷體"/>
              </w:rPr>
            </w:pPr>
          </w:p>
          <w:p w:rsidR="008E7345" w:rsidRPr="005D2399" w:rsidRDefault="008E7345" w:rsidP="008E7345">
            <w:pPr>
              <w:jc w:val="center"/>
              <w:rPr>
                <w:rFonts w:ascii="標楷體" w:eastAsia="標楷體" w:hAnsi="標楷體"/>
              </w:rPr>
            </w:pPr>
            <w:r w:rsidRPr="005D2399">
              <w:rPr>
                <w:rFonts w:ascii="標楷體" w:eastAsia="標楷體" w:hAnsi="標楷體" w:hint="eastAsia"/>
              </w:rPr>
              <w:t>五</w:t>
            </w:r>
          </w:p>
          <w:p w:rsidR="008E7345" w:rsidRPr="005D2399" w:rsidRDefault="008E7345" w:rsidP="008E7345">
            <w:pPr>
              <w:jc w:val="center"/>
              <w:rPr>
                <w:rFonts w:ascii="標楷體" w:eastAsia="標楷體" w:hAnsi="標楷體"/>
              </w:rPr>
            </w:pPr>
            <w:r w:rsidRPr="005D2399">
              <w:rPr>
                <w:rFonts w:ascii="標楷體" w:eastAsia="標楷體" w:hAnsi="標楷體" w:hint="eastAsia"/>
              </w:rPr>
              <w:t>度</w:t>
            </w:r>
          </w:p>
          <w:p w:rsidR="008E7345" w:rsidRPr="005D2399" w:rsidRDefault="008E7345" w:rsidP="008E7345">
            <w:pPr>
              <w:jc w:val="center"/>
              <w:rPr>
                <w:rFonts w:ascii="標楷體" w:eastAsia="標楷體" w:hAnsi="標楷體"/>
              </w:rPr>
            </w:pPr>
            <w:r w:rsidRPr="005D2399">
              <w:rPr>
                <w:rFonts w:ascii="標楷體" w:eastAsia="標楷體" w:hAnsi="標楷體" w:hint="eastAsia"/>
              </w:rPr>
              <w:t>刻</w:t>
            </w:r>
          </w:p>
          <w:p w:rsidR="0012215C" w:rsidRPr="005D2399" w:rsidRDefault="0012215C" w:rsidP="008E7345">
            <w:pPr>
              <w:jc w:val="center"/>
              <w:rPr>
                <w:rFonts w:ascii="標楷體" w:eastAsia="標楷體" w:hAnsi="標楷體"/>
              </w:rPr>
            </w:pPr>
          </w:p>
          <w:p w:rsidR="00AB1039" w:rsidRPr="005D2399" w:rsidRDefault="00AB1039" w:rsidP="008E7345">
            <w:pPr>
              <w:jc w:val="center"/>
              <w:rPr>
                <w:rFonts w:ascii="標楷體" w:eastAsia="標楷體" w:hAnsi="標楷體"/>
              </w:rPr>
            </w:pPr>
          </w:p>
          <w:p w:rsidR="00AB1039" w:rsidRPr="005D2399" w:rsidRDefault="00AB1039" w:rsidP="008E7345">
            <w:pPr>
              <w:jc w:val="center"/>
              <w:rPr>
                <w:rFonts w:ascii="標楷體" w:eastAsia="標楷體" w:hAnsi="標楷體"/>
              </w:rPr>
            </w:pPr>
          </w:p>
          <w:p w:rsidR="00AB1039" w:rsidRPr="005D2399" w:rsidRDefault="00AB1039" w:rsidP="008E7345">
            <w:pPr>
              <w:jc w:val="center"/>
              <w:rPr>
                <w:rFonts w:ascii="標楷體" w:eastAsia="標楷體" w:hAnsi="標楷體"/>
              </w:rPr>
            </w:pPr>
          </w:p>
          <w:p w:rsidR="00AB1039" w:rsidRPr="005D2399" w:rsidRDefault="00AB1039" w:rsidP="008E7345">
            <w:pPr>
              <w:jc w:val="center"/>
              <w:rPr>
                <w:rFonts w:ascii="標楷體" w:eastAsia="標楷體" w:hAnsi="標楷體"/>
              </w:rPr>
            </w:pPr>
          </w:p>
          <w:p w:rsidR="008E7345" w:rsidRPr="005D2399" w:rsidRDefault="008E7345" w:rsidP="008E7345">
            <w:pPr>
              <w:jc w:val="center"/>
              <w:rPr>
                <w:rFonts w:ascii="標楷體" w:eastAsia="標楷體" w:hAnsi="標楷體"/>
              </w:rPr>
            </w:pPr>
            <w:r w:rsidRPr="005D2399">
              <w:rPr>
                <w:rFonts w:ascii="標楷體" w:eastAsia="標楷體" w:hAnsi="標楷體" w:hint="eastAsia"/>
              </w:rPr>
              <w:t>非常同意</w:t>
            </w:r>
          </w:p>
          <w:p w:rsidR="008E7345" w:rsidRPr="005D2399" w:rsidRDefault="008E7345" w:rsidP="008E7345">
            <w:pPr>
              <w:jc w:val="center"/>
              <w:rPr>
                <w:rFonts w:ascii="標楷體" w:eastAsia="標楷體" w:hAnsi="標楷體"/>
              </w:rPr>
            </w:pPr>
            <w:r w:rsidRPr="005D2399">
              <w:rPr>
                <w:rFonts w:ascii="標楷體" w:eastAsia="標楷體" w:hAnsi="標楷體" w:hint="eastAsia"/>
              </w:rPr>
              <w:t>同意</w:t>
            </w:r>
          </w:p>
          <w:p w:rsidR="008E7345" w:rsidRPr="005D2399" w:rsidRDefault="005436A0" w:rsidP="008E734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介於同意與不同意之間</w:t>
            </w:r>
          </w:p>
          <w:p w:rsidR="008E7345" w:rsidRPr="005D2399" w:rsidRDefault="008E7345" w:rsidP="008E7345">
            <w:pPr>
              <w:jc w:val="center"/>
              <w:rPr>
                <w:rFonts w:ascii="標楷體" w:eastAsia="標楷體" w:hAnsi="標楷體"/>
              </w:rPr>
            </w:pPr>
            <w:r w:rsidRPr="005D2399">
              <w:rPr>
                <w:rFonts w:ascii="標楷體" w:eastAsia="標楷體" w:hAnsi="標楷體" w:hint="eastAsia"/>
              </w:rPr>
              <w:t>不同意</w:t>
            </w:r>
          </w:p>
          <w:p w:rsidR="008E7345" w:rsidRPr="005D2399" w:rsidRDefault="008E7345" w:rsidP="008E7345">
            <w:pPr>
              <w:jc w:val="center"/>
              <w:rPr>
                <w:rFonts w:ascii="標楷體" w:eastAsia="標楷體" w:hAnsi="標楷體"/>
              </w:rPr>
            </w:pPr>
            <w:r w:rsidRPr="005D2399">
              <w:rPr>
                <w:rFonts w:ascii="標楷體" w:eastAsia="標楷體" w:hAnsi="標楷體" w:hint="eastAsia"/>
              </w:rPr>
              <w:t>非常不同意</w:t>
            </w:r>
          </w:p>
          <w:p w:rsidR="008E7345" w:rsidRPr="005D2399" w:rsidRDefault="008E7345" w:rsidP="008E7345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8E7345" w:rsidRPr="005D2399" w:rsidTr="005436A0">
        <w:trPr>
          <w:trHeight w:val="720"/>
          <w:jc w:val="center"/>
        </w:trPr>
        <w:tc>
          <w:tcPr>
            <w:tcW w:w="8783" w:type="dxa"/>
            <w:shd w:val="clear" w:color="auto" w:fill="D9D9D9" w:themeFill="background1" w:themeFillShade="D9"/>
          </w:tcPr>
          <w:p w:rsidR="008E7345" w:rsidRPr="005D2399" w:rsidRDefault="008E7345" w:rsidP="008E7345">
            <w:pPr>
              <w:jc w:val="center"/>
              <w:rPr>
                <w:rFonts w:ascii="標楷體" w:eastAsia="標楷體" w:hAnsi="標楷體"/>
              </w:rPr>
            </w:pPr>
            <w:r w:rsidRPr="005D2399">
              <w:rPr>
                <w:rFonts w:ascii="標楷體" w:eastAsia="標楷體" w:hAnsi="標楷體" w:hint="eastAsia"/>
              </w:rPr>
              <w:t>視覺化回饋</w:t>
            </w:r>
          </w:p>
        </w:tc>
        <w:tc>
          <w:tcPr>
            <w:tcW w:w="2694" w:type="dxa"/>
            <w:vMerge/>
            <w:shd w:val="clear" w:color="auto" w:fill="D9D9D9" w:themeFill="background1" w:themeFillShade="D9"/>
          </w:tcPr>
          <w:p w:rsidR="008E7345" w:rsidRPr="005D2399" w:rsidRDefault="008E7345" w:rsidP="008E7345">
            <w:pPr>
              <w:rPr>
                <w:rFonts w:ascii="標楷體" w:eastAsia="標楷體" w:hAnsi="標楷體"/>
              </w:rPr>
            </w:pPr>
          </w:p>
        </w:tc>
      </w:tr>
      <w:tr w:rsidR="008E7345" w:rsidRPr="005D2399" w:rsidTr="005436A0">
        <w:trPr>
          <w:trHeight w:val="720"/>
          <w:jc w:val="center"/>
        </w:trPr>
        <w:tc>
          <w:tcPr>
            <w:tcW w:w="8783" w:type="dxa"/>
          </w:tcPr>
          <w:p w:rsidR="008E7345" w:rsidRPr="005D2399" w:rsidRDefault="008E7345" w:rsidP="008E7345">
            <w:pPr>
              <w:rPr>
                <w:rFonts w:ascii="標楷體" w:eastAsia="標楷體" w:hAnsi="標楷體"/>
              </w:rPr>
            </w:pPr>
            <w:r w:rsidRPr="005D2399">
              <w:rPr>
                <w:rFonts w:ascii="標楷體" w:eastAsia="標楷體" w:hAnsi="標楷體" w:hint="eastAsia"/>
              </w:rPr>
              <w:t>線上批改系統 視覺化回饋的程式流程 讓我了解整體程式流程</w:t>
            </w:r>
          </w:p>
        </w:tc>
        <w:tc>
          <w:tcPr>
            <w:tcW w:w="2694" w:type="dxa"/>
            <w:vMerge/>
          </w:tcPr>
          <w:p w:rsidR="008E7345" w:rsidRPr="005D2399" w:rsidRDefault="008E7345" w:rsidP="008E7345">
            <w:pPr>
              <w:rPr>
                <w:rFonts w:ascii="標楷體" w:eastAsia="標楷體" w:hAnsi="標楷體"/>
              </w:rPr>
            </w:pPr>
          </w:p>
        </w:tc>
      </w:tr>
      <w:tr w:rsidR="008E7345" w:rsidRPr="005D2399" w:rsidTr="005436A0">
        <w:trPr>
          <w:trHeight w:val="720"/>
          <w:jc w:val="center"/>
        </w:trPr>
        <w:tc>
          <w:tcPr>
            <w:tcW w:w="8783" w:type="dxa"/>
          </w:tcPr>
          <w:p w:rsidR="008E7345" w:rsidRPr="005D2399" w:rsidRDefault="008E7345" w:rsidP="008E7345">
            <w:pPr>
              <w:rPr>
                <w:rFonts w:ascii="標楷體" w:eastAsia="標楷體" w:hAnsi="標楷體"/>
              </w:rPr>
            </w:pPr>
            <w:r w:rsidRPr="005D2399">
              <w:rPr>
                <w:rFonts w:ascii="標楷體" w:eastAsia="標楷體" w:hAnsi="標楷體" w:hint="eastAsia"/>
              </w:rPr>
              <w:t>上程式批改系統 視覺化回饋的程式流程關鍵要素讓我了解迴圈(For While DoWhile)的執行次數的資訊或是分支(If)的條件資訊</w:t>
            </w:r>
          </w:p>
        </w:tc>
        <w:tc>
          <w:tcPr>
            <w:tcW w:w="2694" w:type="dxa"/>
            <w:vMerge/>
          </w:tcPr>
          <w:p w:rsidR="008E7345" w:rsidRPr="005D2399" w:rsidRDefault="008E7345" w:rsidP="008E7345">
            <w:pPr>
              <w:rPr>
                <w:rFonts w:ascii="標楷體" w:eastAsia="標楷體" w:hAnsi="標楷體"/>
              </w:rPr>
            </w:pPr>
          </w:p>
        </w:tc>
      </w:tr>
      <w:tr w:rsidR="008E7345" w:rsidRPr="005D2399" w:rsidTr="005436A0">
        <w:trPr>
          <w:trHeight w:val="720"/>
          <w:jc w:val="center"/>
        </w:trPr>
        <w:tc>
          <w:tcPr>
            <w:tcW w:w="8783" w:type="dxa"/>
          </w:tcPr>
          <w:p w:rsidR="008E7345" w:rsidRPr="005D2399" w:rsidRDefault="008E7345" w:rsidP="008E7345">
            <w:pPr>
              <w:rPr>
                <w:rFonts w:ascii="標楷體" w:eastAsia="標楷體" w:hAnsi="標楷體"/>
              </w:rPr>
            </w:pPr>
            <w:r w:rsidRPr="005D2399">
              <w:rPr>
                <w:rFonts w:ascii="標楷體" w:eastAsia="標楷體" w:hAnsi="標楷體" w:hint="eastAsia"/>
              </w:rPr>
              <w:t>整體來說視覺化回饋讓我了解程式的流程與程式流程要素</w:t>
            </w:r>
          </w:p>
        </w:tc>
        <w:tc>
          <w:tcPr>
            <w:tcW w:w="2694" w:type="dxa"/>
            <w:vMerge/>
          </w:tcPr>
          <w:p w:rsidR="008E7345" w:rsidRPr="005D2399" w:rsidRDefault="008E7345" w:rsidP="008E7345">
            <w:pPr>
              <w:rPr>
                <w:rFonts w:ascii="標楷體" w:eastAsia="標楷體" w:hAnsi="標楷體"/>
              </w:rPr>
            </w:pPr>
          </w:p>
        </w:tc>
      </w:tr>
      <w:tr w:rsidR="008E7345" w:rsidRPr="005D2399" w:rsidTr="005436A0">
        <w:trPr>
          <w:trHeight w:val="720"/>
          <w:jc w:val="center"/>
        </w:trPr>
        <w:tc>
          <w:tcPr>
            <w:tcW w:w="8783" w:type="dxa"/>
            <w:shd w:val="clear" w:color="auto" w:fill="D9D9D9" w:themeFill="background1" w:themeFillShade="D9"/>
          </w:tcPr>
          <w:p w:rsidR="008E7345" w:rsidRPr="005D2399" w:rsidRDefault="008E7345" w:rsidP="008E7345">
            <w:pPr>
              <w:jc w:val="center"/>
              <w:rPr>
                <w:rFonts w:ascii="標楷體" w:eastAsia="標楷體" w:hAnsi="標楷體"/>
              </w:rPr>
            </w:pPr>
            <w:r w:rsidRPr="005D2399">
              <w:rPr>
                <w:rFonts w:ascii="標楷體" w:eastAsia="標楷體" w:hAnsi="標楷體" w:hint="eastAsia"/>
              </w:rPr>
              <w:t>經驗</w:t>
            </w:r>
          </w:p>
        </w:tc>
        <w:tc>
          <w:tcPr>
            <w:tcW w:w="2694" w:type="dxa"/>
            <w:vMerge/>
            <w:shd w:val="clear" w:color="auto" w:fill="D9D9D9" w:themeFill="background1" w:themeFillShade="D9"/>
          </w:tcPr>
          <w:p w:rsidR="008E7345" w:rsidRPr="005D2399" w:rsidRDefault="008E7345" w:rsidP="008E7345">
            <w:pPr>
              <w:rPr>
                <w:rFonts w:ascii="標楷體" w:eastAsia="標楷體" w:hAnsi="標楷體"/>
              </w:rPr>
            </w:pPr>
          </w:p>
        </w:tc>
      </w:tr>
      <w:tr w:rsidR="008E7345" w:rsidRPr="005D2399" w:rsidTr="005436A0">
        <w:trPr>
          <w:trHeight w:val="720"/>
          <w:jc w:val="center"/>
        </w:trPr>
        <w:tc>
          <w:tcPr>
            <w:tcW w:w="8783" w:type="dxa"/>
          </w:tcPr>
          <w:p w:rsidR="008E7345" w:rsidRPr="005D2399" w:rsidRDefault="008E7345" w:rsidP="008E7345">
            <w:pPr>
              <w:rPr>
                <w:rFonts w:ascii="標楷體" w:eastAsia="標楷體" w:hAnsi="標楷體"/>
              </w:rPr>
            </w:pPr>
            <w:r w:rsidRPr="005D2399">
              <w:rPr>
                <w:rFonts w:ascii="標楷體" w:eastAsia="標楷體" w:hAnsi="標楷體" w:hint="eastAsia"/>
              </w:rPr>
              <w:t>我曾經有過因 批改區塊的 學生輸出 與 老師輸出 發現程式輸出錯誤的經驗</w:t>
            </w:r>
          </w:p>
        </w:tc>
        <w:tc>
          <w:tcPr>
            <w:tcW w:w="2694" w:type="dxa"/>
            <w:vMerge/>
          </w:tcPr>
          <w:p w:rsidR="008E7345" w:rsidRPr="005D2399" w:rsidRDefault="008E7345" w:rsidP="008E7345">
            <w:pPr>
              <w:rPr>
                <w:rFonts w:ascii="標楷體" w:eastAsia="標楷體" w:hAnsi="標楷體"/>
              </w:rPr>
            </w:pPr>
          </w:p>
        </w:tc>
      </w:tr>
      <w:tr w:rsidR="008E7345" w:rsidRPr="005D2399" w:rsidTr="005436A0">
        <w:trPr>
          <w:trHeight w:val="720"/>
          <w:jc w:val="center"/>
        </w:trPr>
        <w:tc>
          <w:tcPr>
            <w:tcW w:w="8783" w:type="dxa"/>
          </w:tcPr>
          <w:p w:rsidR="008E7345" w:rsidRPr="005D2399" w:rsidRDefault="008E7345" w:rsidP="008E7345">
            <w:pPr>
              <w:rPr>
                <w:rFonts w:ascii="標楷體" w:eastAsia="標楷體" w:hAnsi="標楷體"/>
              </w:rPr>
            </w:pPr>
            <w:r w:rsidRPr="005D2399">
              <w:rPr>
                <w:rFonts w:ascii="標楷體" w:eastAsia="標楷體" w:hAnsi="標楷體" w:hint="eastAsia"/>
              </w:rPr>
              <w:t>我曾經有過因視覺化區塊的程式流程而發現 程式流程錯誤的經驗</w:t>
            </w:r>
          </w:p>
        </w:tc>
        <w:tc>
          <w:tcPr>
            <w:tcW w:w="2694" w:type="dxa"/>
            <w:vMerge/>
          </w:tcPr>
          <w:p w:rsidR="008E7345" w:rsidRPr="005D2399" w:rsidRDefault="008E7345" w:rsidP="008E7345">
            <w:pPr>
              <w:rPr>
                <w:rFonts w:ascii="標楷體" w:eastAsia="標楷體" w:hAnsi="標楷體"/>
              </w:rPr>
            </w:pPr>
          </w:p>
        </w:tc>
      </w:tr>
      <w:tr w:rsidR="008E7345" w:rsidRPr="005D2399" w:rsidTr="005436A0">
        <w:trPr>
          <w:trHeight w:val="720"/>
          <w:jc w:val="center"/>
        </w:trPr>
        <w:tc>
          <w:tcPr>
            <w:tcW w:w="8783" w:type="dxa"/>
          </w:tcPr>
          <w:p w:rsidR="008E7345" w:rsidRPr="005D2399" w:rsidRDefault="008E7345" w:rsidP="008E7345">
            <w:pPr>
              <w:rPr>
                <w:rFonts w:ascii="標楷體" w:eastAsia="標楷體" w:hAnsi="標楷體"/>
              </w:rPr>
            </w:pPr>
            <w:r w:rsidRPr="005D2399">
              <w:rPr>
                <w:rFonts w:ascii="標楷體" w:eastAsia="標楷體" w:hAnsi="標楷體" w:hint="eastAsia"/>
              </w:rPr>
              <w:t>曾經有過因視覺化區塊的程式流程關鍵要素而發現迴圈錯誤的經驗</w:t>
            </w:r>
          </w:p>
        </w:tc>
        <w:tc>
          <w:tcPr>
            <w:tcW w:w="2694" w:type="dxa"/>
            <w:vMerge/>
          </w:tcPr>
          <w:p w:rsidR="008E7345" w:rsidRPr="005D2399" w:rsidRDefault="008E7345" w:rsidP="008E7345">
            <w:pPr>
              <w:rPr>
                <w:rFonts w:ascii="標楷體" w:eastAsia="標楷體" w:hAnsi="標楷體"/>
              </w:rPr>
            </w:pPr>
          </w:p>
        </w:tc>
      </w:tr>
      <w:tr w:rsidR="008E7345" w:rsidRPr="005D2399" w:rsidTr="005436A0">
        <w:trPr>
          <w:trHeight w:val="720"/>
          <w:jc w:val="center"/>
        </w:trPr>
        <w:tc>
          <w:tcPr>
            <w:tcW w:w="8783" w:type="dxa"/>
          </w:tcPr>
          <w:p w:rsidR="008E7345" w:rsidRPr="005D2399" w:rsidRDefault="008E7345" w:rsidP="008E7345">
            <w:pPr>
              <w:rPr>
                <w:rFonts w:ascii="標楷體" w:eastAsia="標楷體" w:hAnsi="標楷體"/>
              </w:rPr>
            </w:pPr>
            <w:r w:rsidRPr="005D2399">
              <w:rPr>
                <w:rFonts w:ascii="標楷體" w:eastAsia="標楷體" w:hAnsi="標楷體" w:hint="eastAsia"/>
              </w:rPr>
              <w:t>曾經因為線上批改系統的回饋(學生輸出、老師輸出、圖片輸出)來發現程式作業錯誤並且修改的經驗</w:t>
            </w:r>
          </w:p>
        </w:tc>
        <w:tc>
          <w:tcPr>
            <w:tcW w:w="2694" w:type="dxa"/>
            <w:vMerge/>
          </w:tcPr>
          <w:p w:rsidR="008E7345" w:rsidRPr="005D2399" w:rsidRDefault="008E7345" w:rsidP="008E7345">
            <w:pPr>
              <w:rPr>
                <w:rFonts w:ascii="標楷體" w:eastAsia="標楷體" w:hAnsi="標楷體"/>
              </w:rPr>
            </w:pPr>
          </w:p>
        </w:tc>
      </w:tr>
      <w:tr w:rsidR="008E7345" w:rsidRPr="005D2399" w:rsidTr="005436A0">
        <w:trPr>
          <w:trHeight w:val="720"/>
          <w:jc w:val="center"/>
        </w:trPr>
        <w:tc>
          <w:tcPr>
            <w:tcW w:w="8783" w:type="dxa"/>
            <w:shd w:val="clear" w:color="auto" w:fill="D9D9D9" w:themeFill="background1" w:themeFillShade="D9"/>
          </w:tcPr>
          <w:p w:rsidR="008E7345" w:rsidRPr="005D2399" w:rsidRDefault="008E7345" w:rsidP="008E7345">
            <w:pPr>
              <w:jc w:val="center"/>
              <w:rPr>
                <w:rFonts w:ascii="標楷體" w:eastAsia="標楷體" w:hAnsi="標楷體"/>
              </w:rPr>
            </w:pPr>
            <w:r w:rsidRPr="005D2399">
              <w:rPr>
                <w:rFonts w:ascii="標楷體" w:eastAsia="標楷體" w:hAnsi="標楷體" w:hint="eastAsia"/>
              </w:rPr>
              <w:t>介面易用性</w:t>
            </w:r>
          </w:p>
        </w:tc>
        <w:tc>
          <w:tcPr>
            <w:tcW w:w="2694" w:type="dxa"/>
            <w:vMerge/>
            <w:shd w:val="clear" w:color="auto" w:fill="D9D9D9" w:themeFill="background1" w:themeFillShade="D9"/>
          </w:tcPr>
          <w:p w:rsidR="008E7345" w:rsidRPr="005D2399" w:rsidRDefault="008E7345" w:rsidP="008E7345">
            <w:pPr>
              <w:rPr>
                <w:rFonts w:ascii="標楷體" w:eastAsia="標楷體" w:hAnsi="標楷體"/>
              </w:rPr>
            </w:pPr>
          </w:p>
        </w:tc>
      </w:tr>
      <w:tr w:rsidR="008E7345" w:rsidRPr="005D2399" w:rsidTr="005436A0">
        <w:trPr>
          <w:trHeight w:val="720"/>
          <w:jc w:val="center"/>
        </w:trPr>
        <w:tc>
          <w:tcPr>
            <w:tcW w:w="8783" w:type="dxa"/>
          </w:tcPr>
          <w:p w:rsidR="008E7345" w:rsidRPr="005D2399" w:rsidRDefault="008E7345" w:rsidP="008E7345">
            <w:pPr>
              <w:rPr>
                <w:rFonts w:ascii="標楷體" w:eastAsia="標楷體" w:hAnsi="標楷體"/>
              </w:rPr>
            </w:pPr>
            <w:r w:rsidRPr="005D2399">
              <w:rPr>
                <w:rFonts w:ascii="標楷體" w:eastAsia="標楷體" w:hAnsi="標楷體" w:hint="eastAsia"/>
              </w:rPr>
              <w:t>批改區塊的 學生輸出 與 老師輸出回饋資訊是容易瞭解的</w:t>
            </w:r>
          </w:p>
        </w:tc>
        <w:tc>
          <w:tcPr>
            <w:tcW w:w="2694" w:type="dxa"/>
            <w:vMerge/>
          </w:tcPr>
          <w:p w:rsidR="008E7345" w:rsidRPr="005D2399" w:rsidRDefault="008E7345" w:rsidP="008E7345">
            <w:pPr>
              <w:rPr>
                <w:rFonts w:ascii="標楷體" w:eastAsia="標楷體" w:hAnsi="標楷體"/>
              </w:rPr>
            </w:pPr>
          </w:p>
        </w:tc>
      </w:tr>
      <w:tr w:rsidR="008E7345" w:rsidRPr="005D2399" w:rsidTr="005436A0">
        <w:trPr>
          <w:trHeight w:val="720"/>
          <w:jc w:val="center"/>
        </w:trPr>
        <w:tc>
          <w:tcPr>
            <w:tcW w:w="8783" w:type="dxa"/>
          </w:tcPr>
          <w:p w:rsidR="008E7345" w:rsidRPr="005D2399" w:rsidRDefault="008E7345" w:rsidP="008E7345">
            <w:pPr>
              <w:rPr>
                <w:rFonts w:ascii="標楷體" w:eastAsia="標楷體" w:hAnsi="標楷體"/>
              </w:rPr>
            </w:pPr>
            <w:r w:rsidRPr="005D2399">
              <w:rPr>
                <w:rFonts w:ascii="標楷體" w:eastAsia="標楷體" w:hAnsi="標楷體" w:hint="eastAsia"/>
              </w:rPr>
              <w:t>視覺化回饋區塊的A部分流程是容易瞭解的</w:t>
            </w:r>
          </w:p>
        </w:tc>
        <w:tc>
          <w:tcPr>
            <w:tcW w:w="2694" w:type="dxa"/>
            <w:vMerge/>
          </w:tcPr>
          <w:p w:rsidR="008E7345" w:rsidRPr="005D2399" w:rsidRDefault="008E7345" w:rsidP="008E7345">
            <w:pPr>
              <w:rPr>
                <w:rFonts w:ascii="標楷體" w:eastAsia="標楷體" w:hAnsi="標楷體"/>
              </w:rPr>
            </w:pPr>
          </w:p>
        </w:tc>
      </w:tr>
      <w:tr w:rsidR="008E7345" w:rsidRPr="005D2399" w:rsidTr="005436A0">
        <w:trPr>
          <w:trHeight w:val="720"/>
          <w:jc w:val="center"/>
        </w:trPr>
        <w:tc>
          <w:tcPr>
            <w:tcW w:w="8783" w:type="dxa"/>
          </w:tcPr>
          <w:p w:rsidR="008E7345" w:rsidRPr="005D2399" w:rsidRDefault="008E7345" w:rsidP="008E7345">
            <w:pPr>
              <w:rPr>
                <w:rFonts w:ascii="標楷體" w:eastAsia="標楷體" w:hAnsi="標楷體"/>
              </w:rPr>
            </w:pPr>
            <w:r w:rsidRPr="005D2399">
              <w:rPr>
                <w:rFonts w:ascii="標楷體" w:eastAsia="標楷體" w:hAnsi="標楷體" w:hint="eastAsia"/>
              </w:rPr>
              <w:t>視覺化回饋區塊的B部分程式流程關鍵要素是容易</w:t>
            </w:r>
          </w:p>
        </w:tc>
        <w:tc>
          <w:tcPr>
            <w:tcW w:w="2694" w:type="dxa"/>
            <w:vMerge/>
          </w:tcPr>
          <w:p w:rsidR="008E7345" w:rsidRPr="005D2399" w:rsidRDefault="008E7345" w:rsidP="008E7345">
            <w:pPr>
              <w:rPr>
                <w:rFonts w:ascii="標楷體" w:eastAsia="標楷體" w:hAnsi="標楷體"/>
              </w:rPr>
            </w:pPr>
          </w:p>
        </w:tc>
      </w:tr>
      <w:tr w:rsidR="008E7345" w:rsidRPr="005D2399" w:rsidTr="005436A0">
        <w:trPr>
          <w:trHeight w:val="720"/>
          <w:jc w:val="center"/>
        </w:trPr>
        <w:tc>
          <w:tcPr>
            <w:tcW w:w="8783" w:type="dxa"/>
            <w:shd w:val="clear" w:color="auto" w:fill="D9D9D9" w:themeFill="background1" w:themeFillShade="D9"/>
          </w:tcPr>
          <w:p w:rsidR="008E7345" w:rsidRPr="005D2399" w:rsidRDefault="008E7345" w:rsidP="008E7345">
            <w:pPr>
              <w:jc w:val="center"/>
              <w:rPr>
                <w:rFonts w:ascii="標楷體" w:eastAsia="標楷體" w:hAnsi="標楷體"/>
              </w:rPr>
            </w:pPr>
            <w:r w:rsidRPr="005D2399">
              <w:rPr>
                <w:rFonts w:ascii="標楷體" w:eastAsia="標楷體" w:hAnsi="標楷體" w:hint="eastAsia"/>
              </w:rPr>
              <w:t>認知幫助性</w:t>
            </w:r>
          </w:p>
        </w:tc>
        <w:tc>
          <w:tcPr>
            <w:tcW w:w="2694" w:type="dxa"/>
            <w:vMerge/>
            <w:shd w:val="clear" w:color="auto" w:fill="D9D9D9" w:themeFill="background1" w:themeFillShade="D9"/>
          </w:tcPr>
          <w:p w:rsidR="008E7345" w:rsidRPr="005D2399" w:rsidRDefault="008E7345" w:rsidP="008E7345">
            <w:pPr>
              <w:rPr>
                <w:rFonts w:ascii="標楷體" w:eastAsia="標楷體" w:hAnsi="標楷體"/>
              </w:rPr>
            </w:pPr>
          </w:p>
        </w:tc>
      </w:tr>
      <w:tr w:rsidR="008E7345" w:rsidRPr="005D2399" w:rsidTr="005436A0">
        <w:trPr>
          <w:trHeight w:val="720"/>
          <w:jc w:val="center"/>
        </w:trPr>
        <w:tc>
          <w:tcPr>
            <w:tcW w:w="8783" w:type="dxa"/>
          </w:tcPr>
          <w:p w:rsidR="008E7345" w:rsidRPr="005D2399" w:rsidRDefault="008E7345" w:rsidP="008E7345">
            <w:pPr>
              <w:rPr>
                <w:rFonts w:ascii="標楷體" w:eastAsia="標楷體" w:hAnsi="標楷體"/>
              </w:rPr>
            </w:pPr>
            <w:r w:rsidRPr="005D2399">
              <w:rPr>
                <w:rFonts w:ascii="標楷體" w:eastAsia="標楷體" w:hAnsi="標楷體" w:hint="eastAsia"/>
              </w:rPr>
              <w:t>批改區塊幫助我發現作業程式碼的錯誤</w:t>
            </w:r>
          </w:p>
        </w:tc>
        <w:tc>
          <w:tcPr>
            <w:tcW w:w="2694" w:type="dxa"/>
            <w:vMerge/>
          </w:tcPr>
          <w:p w:rsidR="008E7345" w:rsidRPr="005D2399" w:rsidRDefault="008E7345" w:rsidP="008E7345">
            <w:pPr>
              <w:rPr>
                <w:rFonts w:ascii="標楷體" w:eastAsia="標楷體" w:hAnsi="標楷體"/>
              </w:rPr>
            </w:pPr>
          </w:p>
        </w:tc>
      </w:tr>
      <w:tr w:rsidR="008E7345" w:rsidRPr="005D2399" w:rsidTr="005436A0">
        <w:trPr>
          <w:trHeight w:val="720"/>
          <w:jc w:val="center"/>
        </w:trPr>
        <w:tc>
          <w:tcPr>
            <w:tcW w:w="8783" w:type="dxa"/>
          </w:tcPr>
          <w:p w:rsidR="008E7345" w:rsidRPr="005D2399" w:rsidRDefault="008E7345" w:rsidP="008E7345">
            <w:pPr>
              <w:rPr>
                <w:rFonts w:ascii="標楷體" w:eastAsia="標楷體" w:hAnsi="標楷體"/>
              </w:rPr>
            </w:pPr>
            <w:r w:rsidRPr="005D2399">
              <w:rPr>
                <w:rFonts w:ascii="標楷體" w:eastAsia="標楷體" w:hAnsi="標楷體" w:hint="eastAsia"/>
              </w:rPr>
              <w:lastRenderedPageBreak/>
              <w:t>視覺化回饋幫助我發現作業程式碼的錯誤</w:t>
            </w:r>
          </w:p>
        </w:tc>
        <w:tc>
          <w:tcPr>
            <w:tcW w:w="2694" w:type="dxa"/>
            <w:vMerge/>
          </w:tcPr>
          <w:p w:rsidR="008E7345" w:rsidRPr="005D2399" w:rsidRDefault="008E7345" w:rsidP="008E7345">
            <w:pPr>
              <w:rPr>
                <w:rFonts w:ascii="標楷體" w:eastAsia="標楷體" w:hAnsi="標楷體"/>
              </w:rPr>
            </w:pPr>
          </w:p>
        </w:tc>
      </w:tr>
      <w:tr w:rsidR="008E7345" w:rsidRPr="005D2399" w:rsidTr="005436A0">
        <w:trPr>
          <w:trHeight w:val="720"/>
          <w:jc w:val="center"/>
        </w:trPr>
        <w:tc>
          <w:tcPr>
            <w:tcW w:w="8783" w:type="dxa"/>
          </w:tcPr>
          <w:p w:rsidR="008E7345" w:rsidRPr="005D2399" w:rsidRDefault="008E7345" w:rsidP="008E7345">
            <w:pPr>
              <w:rPr>
                <w:rFonts w:ascii="標楷體" w:eastAsia="標楷體" w:hAnsi="標楷體"/>
              </w:rPr>
            </w:pPr>
            <w:r w:rsidRPr="005D2399">
              <w:rPr>
                <w:rFonts w:ascii="標楷體" w:eastAsia="標楷體" w:hAnsi="標楷體" w:hint="eastAsia"/>
              </w:rPr>
              <w:t>整體來說線上批改系統幫助我發現作業程式碼的錯誤</w:t>
            </w:r>
          </w:p>
        </w:tc>
        <w:tc>
          <w:tcPr>
            <w:tcW w:w="2694" w:type="dxa"/>
            <w:vMerge/>
          </w:tcPr>
          <w:p w:rsidR="008E7345" w:rsidRPr="005D2399" w:rsidRDefault="008E7345" w:rsidP="008E7345">
            <w:pPr>
              <w:rPr>
                <w:rFonts w:ascii="標楷體" w:eastAsia="標楷體" w:hAnsi="標楷體"/>
              </w:rPr>
            </w:pPr>
          </w:p>
        </w:tc>
      </w:tr>
    </w:tbl>
    <w:p w:rsidR="005D2399" w:rsidRPr="005D2399" w:rsidRDefault="005D2399" w:rsidP="00BB735E"/>
    <w:sectPr w:rsidR="005D2399" w:rsidRPr="005D239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0E17" w:rsidRDefault="00610E17" w:rsidP="00B04741">
      <w:r>
        <w:separator/>
      </w:r>
    </w:p>
  </w:endnote>
  <w:endnote w:type="continuationSeparator" w:id="0">
    <w:p w:rsidR="00610E17" w:rsidRDefault="00610E17" w:rsidP="00B04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0E17" w:rsidRDefault="00610E17" w:rsidP="00B04741">
      <w:r>
        <w:separator/>
      </w:r>
    </w:p>
  </w:footnote>
  <w:footnote w:type="continuationSeparator" w:id="0">
    <w:p w:rsidR="00610E17" w:rsidRDefault="00610E17" w:rsidP="00B047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15CCC"/>
    <w:multiLevelType w:val="multilevel"/>
    <w:tmpl w:val="8D683A4E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32419C3"/>
    <w:multiLevelType w:val="hybridMultilevel"/>
    <w:tmpl w:val="52749F50"/>
    <w:lvl w:ilvl="0" w:tplc="0504D3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AF62A65"/>
    <w:multiLevelType w:val="hybridMultilevel"/>
    <w:tmpl w:val="415E026A"/>
    <w:lvl w:ilvl="0" w:tplc="667893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B660451"/>
    <w:multiLevelType w:val="hybridMultilevel"/>
    <w:tmpl w:val="94D64EDA"/>
    <w:lvl w:ilvl="0" w:tplc="86B40DF6">
      <w:start w:val="1"/>
      <w:numFmt w:val="taiwaneseCountingThousand"/>
      <w:lvlText w:val="第%1章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2173C1A"/>
    <w:multiLevelType w:val="hybridMultilevel"/>
    <w:tmpl w:val="B6BCD098"/>
    <w:lvl w:ilvl="0" w:tplc="5F4A11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47427E6"/>
    <w:multiLevelType w:val="hybridMultilevel"/>
    <w:tmpl w:val="C012239E"/>
    <w:lvl w:ilvl="0" w:tplc="13FE3E8E">
      <w:start w:val="1"/>
      <w:numFmt w:val="decimal"/>
      <w:lvlText w:val="1-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E561B87"/>
    <w:multiLevelType w:val="hybridMultilevel"/>
    <w:tmpl w:val="7E808F4E"/>
    <w:lvl w:ilvl="0" w:tplc="342014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F7E183D"/>
    <w:multiLevelType w:val="hybridMultilevel"/>
    <w:tmpl w:val="2348D6EE"/>
    <w:lvl w:ilvl="0" w:tplc="C91E18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C7C0CC5"/>
    <w:multiLevelType w:val="hybridMultilevel"/>
    <w:tmpl w:val="1A74283E"/>
    <w:lvl w:ilvl="0" w:tplc="86B40DF6">
      <w:start w:val="1"/>
      <w:numFmt w:val="taiwaneseCountingThousand"/>
      <w:lvlText w:val="第%1章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9CF4FF8"/>
    <w:multiLevelType w:val="hybridMultilevel"/>
    <w:tmpl w:val="01B268B6"/>
    <w:lvl w:ilvl="0" w:tplc="DE089B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4"/>
  </w:num>
  <w:num w:numId="5">
    <w:abstractNumId w:val="6"/>
  </w:num>
  <w:num w:numId="6">
    <w:abstractNumId w:val="7"/>
  </w:num>
  <w:num w:numId="7">
    <w:abstractNumId w:val="0"/>
  </w:num>
  <w:num w:numId="8">
    <w:abstractNumId w:val="3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6DD"/>
    <w:rsid w:val="0005451B"/>
    <w:rsid w:val="00111B29"/>
    <w:rsid w:val="0012215C"/>
    <w:rsid w:val="00226336"/>
    <w:rsid w:val="002E35A3"/>
    <w:rsid w:val="0035194E"/>
    <w:rsid w:val="003918E6"/>
    <w:rsid w:val="004D1EA8"/>
    <w:rsid w:val="005436A0"/>
    <w:rsid w:val="00544054"/>
    <w:rsid w:val="005D2399"/>
    <w:rsid w:val="00610E17"/>
    <w:rsid w:val="008260F9"/>
    <w:rsid w:val="008376DD"/>
    <w:rsid w:val="00871D20"/>
    <w:rsid w:val="008E7345"/>
    <w:rsid w:val="0094024C"/>
    <w:rsid w:val="009D6AB4"/>
    <w:rsid w:val="00A83A96"/>
    <w:rsid w:val="00AB1039"/>
    <w:rsid w:val="00B04741"/>
    <w:rsid w:val="00B41700"/>
    <w:rsid w:val="00BB735E"/>
    <w:rsid w:val="00CB4C0F"/>
    <w:rsid w:val="00CF5529"/>
    <w:rsid w:val="00F21F3C"/>
    <w:rsid w:val="00F62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B3AF88"/>
  <w15:chartTrackingRefBased/>
  <w15:docId w15:val="{57BEA952-4714-43E9-BC7E-98240818C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2E58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D239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5D2399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6A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41700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5D239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5D2399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5">
    <w:name w:val="Hyperlink"/>
    <w:basedOn w:val="a0"/>
    <w:uiPriority w:val="99"/>
    <w:unhideWhenUsed/>
    <w:rsid w:val="005D2399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5D2399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B047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B04741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B047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B0474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6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Huang</dc:creator>
  <cp:keywords/>
  <dc:description/>
  <cp:lastModifiedBy>Imnate</cp:lastModifiedBy>
  <cp:revision>7</cp:revision>
  <dcterms:created xsi:type="dcterms:W3CDTF">2017-06-10T14:38:00Z</dcterms:created>
  <dcterms:modified xsi:type="dcterms:W3CDTF">2017-06-19T07:46:00Z</dcterms:modified>
</cp:coreProperties>
</file>