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Noto Rashi Hebrew Light" w:cs="Noto Rashi Hebrew Light" w:eastAsia="Noto Rashi Hebrew Light" w:hAnsi="Noto Rashi Hebrew Light"/>
          <w:color w:val="000000"/>
          <w:sz w:val="50"/>
          <w:szCs w:val="5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color w:val="000000"/>
          <w:sz w:val="50"/>
          <w:szCs w:val="50"/>
          <w:rtl w:val="0"/>
        </w:rPr>
        <w:t xml:space="preserve">メンバーTODO管理システム</w:t>
      </w:r>
    </w:p>
    <w:p w:rsidR="00000000" w:rsidDel="00000000" w:rsidP="00000000" w:rsidRDefault="00000000" w:rsidRPr="00000000" w14:paraId="00000002">
      <w:pPr>
        <w:pStyle w:val="Heading1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rtl w:val="0"/>
        </w:rPr>
        <w:t xml:space="preserve">プロジェクト機能概要書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6825"/>
        <w:tblGridChange w:id="0">
          <w:tblGrid>
            <w:gridCol w:w="181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項目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内容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プロジェクト名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todo-app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作成日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2026-03-11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グループ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com.forgeon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rtl w:val="0"/>
        </w:rPr>
        <w:t xml:space="preserve">1. システム概要</w:t>
      </w:r>
    </w:p>
    <w:p w:rsidR="00000000" w:rsidDel="00000000" w:rsidP="00000000" w:rsidRDefault="00000000" w:rsidRPr="00000000" w14:paraId="0000000C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メンバーとTODO（タスク）を一元管理するWebアプリケーション。</w:t>
        <w:br w:type="textWrapping"/>
        <w:t xml:space="preserve">チーム内のメンバー登録・権限管理と、TODOの作成・割り当て・進捗管理を提供する。</w:t>
      </w:r>
    </w:p>
    <w:p w:rsidR="00000000" w:rsidDel="00000000" w:rsidP="00000000" w:rsidRDefault="00000000" w:rsidRPr="00000000" w14:paraId="0000000D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rtl w:val="0"/>
        </w:rPr>
        <w:t xml:space="preserve">2. 技術スタック</w:t>
      </w:r>
    </w:p>
    <w:tbl>
      <w:tblPr>
        <w:tblStyle w:val="Table2"/>
        <w:tblW w:w="70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2925"/>
        <w:gridCol w:w="1680"/>
        <w:tblGridChange w:id="0">
          <w:tblGrid>
            <w:gridCol w:w="2460"/>
            <w:gridCol w:w="2925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分類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技術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バージョン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フレームワーク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Spring Boot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4.0.1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言語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Java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テンプレートエンジン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Thymeleaf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認証・認可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Spring Security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6系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O/Rマッパー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MyBatis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4.0.1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データベース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—</w:t>
            </w:r>
          </w:p>
        </w:tc>
      </w:tr>
      <w:tr>
        <w:trPr>
          <w:cantSplit w:val="0"/>
          <w:trHeight w:val="151.03999999999996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DBマイグレーション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Flyway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ビルドツール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Gradle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その他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Lombok, Bean Validation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rtl w:val="0"/>
        </w:rPr>
        <w:t xml:space="preserve">3. システムアーキテクチャ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76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プレゼンテーション層</w:t>
      </w:r>
    </w:p>
    <w:p w:rsidR="00000000" w:rsidDel="00000000" w:rsidP="00000000" w:rsidRDefault="00000000" w:rsidRPr="00000000" w14:paraId="0000002F">
      <w:pPr>
        <w:widowControl w:val="0"/>
        <w:spacing w:after="0" w:line="276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├─ View Controller（画面表示）</w:t>
      </w:r>
    </w:p>
    <w:p w:rsidR="00000000" w:rsidDel="00000000" w:rsidP="00000000" w:rsidRDefault="00000000" w:rsidRPr="00000000" w14:paraId="00000030">
      <w:pPr>
        <w:widowControl w:val="0"/>
        <w:spacing w:after="0" w:line="276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│   ├─ AuthViewController（ログイン・メニュー）</w:t>
      </w:r>
    </w:p>
    <w:p w:rsidR="00000000" w:rsidDel="00000000" w:rsidP="00000000" w:rsidRDefault="00000000" w:rsidRPr="00000000" w14:paraId="00000031">
      <w:pPr>
        <w:widowControl w:val="0"/>
        <w:spacing w:after="0" w:line="276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│   ├─ MemberViewController（メンバーCRUD）</w:t>
      </w:r>
    </w:p>
    <w:p w:rsidR="00000000" w:rsidDel="00000000" w:rsidP="00000000" w:rsidRDefault="00000000" w:rsidRPr="00000000" w14:paraId="00000032">
      <w:pPr>
        <w:widowControl w:val="0"/>
        <w:spacing w:after="0" w:line="276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│   └─ TodoViewController（TODO CRUD）</w:t>
      </w:r>
    </w:p>
    <w:p w:rsidR="00000000" w:rsidDel="00000000" w:rsidP="00000000" w:rsidRDefault="00000000" w:rsidRPr="00000000" w14:paraId="00000033">
      <w:pPr>
        <w:widowControl w:val="0"/>
        <w:spacing w:after="0" w:line="276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└─ API Controller（JSON返却）</w:t>
      </w:r>
    </w:p>
    <w:p w:rsidR="00000000" w:rsidDel="00000000" w:rsidP="00000000" w:rsidRDefault="00000000" w:rsidRPr="00000000" w14:paraId="00000034">
      <w:pPr>
        <w:widowControl w:val="0"/>
        <w:spacing w:after="0" w:line="276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    ├─ MemberApiController（メンバー検索・ソート）</w:t>
      </w:r>
    </w:p>
    <w:p w:rsidR="00000000" w:rsidDel="00000000" w:rsidP="00000000" w:rsidRDefault="00000000" w:rsidRPr="00000000" w14:paraId="00000035">
      <w:pPr>
        <w:widowControl w:val="0"/>
        <w:spacing w:after="0" w:line="276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    └─ TodoApiController（TODO検索・ソート）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セキュリティ層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├─ SecurityConfig (認証・認可設定)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├─ CustomUserDetails (ユーザー情報拡張)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├─ TodoSecurity (TODO編集権限判定)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└─ UserDetailsServiceImpl (認証ユーザー取得)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ビジネス層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├─ MemberService (メンバー業務ロジック)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└─ TodoService (TODO業務ロジック)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データアクセス層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├─ MemberMapper (.java + .xml)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└─ TodoMapper (.java + .xml)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データベース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sz w:val="18"/>
          <w:szCs w:val="18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└─ PostgreSQL (Flyway マイグレーション)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rtl w:val="0"/>
        </w:rPr>
        <w:t xml:space="preserve">4. 機能一覧</w:t>
      </w:r>
    </w:p>
    <w:p w:rsidR="00000000" w:rsidDel="00000000" w:rsidP="00000000" w:rsidRDefault="00000000" w:rsidRPr="00000000" w14:paraId="00000044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u w:val="singl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u w:val="single"/>
          <w:rtl w:val="0"/>
        </w:rPr>
        <w:t xml:space="preserve">4.1 認証機能</w:t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920"/>
        <w:gridCol w:w="5640"/>
        <w:tblGridChange w:id="0">
          <w:tblGrid>
            <w:gridCol w:w="1080"/>
            <w:gridCol w:w="1920"/>
            <w:gridCol w:w="56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機能ID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機能名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概要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AUTH-01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ログイン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ユーザー名・パスワードによるフォーム認証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AUTH-02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ログアウト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セッション無効化・ログイン画面へリダイレクト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AUTH-03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メニュー表示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ログイン後のトップ画面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u w:val="singl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u w:val="single"/>
          <w:rtl w:val="0"/>
        </w:rPr>
        <w:t xml:space="preserve">4.2 メンバー管理機能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830"/>
        <w:gridCol w:w="5835"/>
        <w:tblGridChange w:id="0">
          <w:tblGrid>
            <w:gridCol w:w="975"/>
            <w:gridCol w:w="1830"/>
            <w:gridCol w:w="583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機能ID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機能名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概要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MBR-01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メンバー一覧表示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全メンバーのリスト表示（全項目の検索・ソート対応）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MBR-02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メンバー登録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ユーザー名・メールアドレス・パスワード・権限・備考を入力して新規登録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MBR-03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メンバー詳細表示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個別メンバーの詳細情報を表示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MBR-04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メンバー編集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既存メンバー情報の更新（パスワードは任意）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MBR-05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メンバー削除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論理削除（確認画面あり）。自身を削除した場合はログアウト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u w:val="singl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u w:val="single"/>
          <w:rtl w:val="0"/>
        </w:rPr>
        <w:t xml:space="preserve">4.3 TODO管理機能</w:t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650"/>
        <w:gridCol w:w="5865"/>
        <w:tblGridChange w:id="0">
          <w:tblGrid>
            <w:gridCol w:w="1125"/>
            <w:gridCol w:w="1650"/>
            <w:gridCol w:w="586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機能ID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機能名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概要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TODO-01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TODO一覧表示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全TODOのリスト表示（全項目の検索・ソート対応）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TODO-02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TODO登録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TODO名・担当者(複数選択可・任意)・優先度・期限・分類・内容を入力して新規登録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TODO-03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TODO詳細表示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個別TODOの詳細情報を表示（担当者リンク付き）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TODO-04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TODO編集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既存TODO情報の更新（権限による編集制限あり）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TODO-05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TODO削除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論理削除（確認画面あり。関連する担当者割り当ても同時に論理削除）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u w:val="singl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u w:val="single"/>
          <w:rtl w:val="0"/>
        </w:rPr>
        <w:t xml:space="preserve">4.4 横断機能</w:t>
      </w:r>
    </w:p>
    <w:p w:rsidR="00000000" w:rsidDel="00000000" w:rsidP="00000000" w:rsidRDefault="00000000" w:rsidRPr="00000000" w14:paraId="00000078">
      <w:pPr>
        <w:rPr/>
      </w:pPr>
      <w:sdt>
        <w:sdtPr>
          <w:id w:val="-9772373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・・・システム全体で共通して利用される機能。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2280"/>
        <w:gridCol w:w="5070"/>
        <w:tblGridChange w:id="0">
          <w:tblGrid>
            <w:gridCol w:w="1290"/>
            <w:gridCol w:w="2280"/>
            <w:gridCol w:w="507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機能ID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機能名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概要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CROSS-01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検索フィルター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一覧画面のカラムごとの部分一致検索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CROSS-02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ソート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テーブルヘッダーをクリックで昇順/降順切り替え</w:t>
            </w:r>
          </w:p>
          <w:p w:rsidR="00000000" w:rsidDel="00000000" w:rsidP="00000000" w:rsidRDefault="00000000" w:rsidRPr="00000000" w14:paraId="0000008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※辞書順で並び替え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CROSS-03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バリデーション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入力フォームのサーバーサイドバリデーション（Bean Validation）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CROSS-04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共通ヘッダー/フッター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全画面共通のナビゲーションバー・ログアウトボタン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bookmarkStart w:colFirst="0" w:colLast="0" w:name="_heading=h.y1hy8b7vt2pi" w:id="0"/>
      <w:bookmarkEnd w:id="0"/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rtl w:val="0"/>
        </w:rPr>
        <w:t xml:space="preserve">5. 画面遷移図</w:t>
      </w:r>
    </w:p>
    <w:p w:rsidR="00000000" w:rsidDel="00000000" w:rsidP="00000000" w:rsidRDefault="00000000" w:rsidRPr="00000000" w14:paraId="00000090">
      <w:pPr>
        <w:rPr>
          <w:rFonts w:ascii="Noto Rashi Hebrew Light" w:cs="Noto Rashi Hebrew Light" w:eastAsia="Noto Rashi Hebrew Light" w:hAnsi="Noto Rashi Hebrew Light"/>
          <w:sz w:val="18"/>
          <w:szCs w:val="18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sz w:val="18"/>
          <w:szCs w:val="18"/>
        </w:rPr>
        <w:drawing>
          <wp:inline distB="114300" distT="114300" distL="114300" distR="114300">
            <wp:extent cx="5486400" cy="406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Noto Rashi Hebrew Light" w:cs="Noto Rashi Hebrew Light" w:eastAsia="Noto Rashi Hebrew Light" w:hAnsi="Noto Rashi Hebrew Light"/>
          <w:sz w:val="26"/>
          <w:szCs w:val="26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sz w:val="18"/>
          <w:szCs w:val="18"/>
          <w:rtl w:val="0"/>
        </w:rPr>
        <w:t xml:space="preserve">   ※権限による分岐と基本的な分岐は省略しています。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rtl w:val="0"/>
        </w:rPr>
        <w:t xml:space="preserve">6</w:t>
      </w: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rtl w:val="0"/>
        </w:rPr>
        <w:t xml:space="preserve">. ロール・権限体系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1470"/>
        <w:gridCol w:w="1710"/>
        <w:gridCol w:w="1680"/>
        <w:gridCol w:w="990"/>
        <w:gridCol w:w="1995"/>
        <w:tblGridChange w:id="0">
          <w:tblGrid>
            <w:gridCol w:w="1170"/>
            <w:gridCol w:w="1470"/>
            <w:gridCol w:w="1710"/>
            <w:gridCol w:w="1680"/>
            <w:gridCol w:w="990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ロール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表示名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メンバー編集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メンバー削除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TODO閲覧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TODO編集/削除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管理者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◯（全メンバー）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◯（全メンバー）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◯（全TODO）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TODO_ADMIN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TODO管理者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◯（自分のみ）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◯（自分のみ）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◯（全TODO）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◯（自分のみ）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◯（自分のみ）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Noto Rashi Hebrew Light" w:cs="Noto Rashi Hebrew Light" w:eastAsia="Noto Rashi Hebrew Light" w:hAnsi="Noto Rashi Hebrew Light"/>
                <w:sz w:val="18"/>
                <w:szCs w:val="18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◯（アサイン済みのみ）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権限判定ロジック: TodoSecurity.canEdit() メソッドにて、ADMIN / TODO_ADMIN ロールの場合はすべてのTODOを編集可能。MEMBERロールの場合は、自分がアサインされているTODOのみ編集・削除可能。</w:t>
      </w:r>
    </w:p>
    <w:p w:rsidR="00000000" w:rsidDel="00000000" w:rsidP="00000000" w:rsidRDefault="00000000" w:rsidRPr="00000000" w14:paraId="000000AE">
      <w:pPr>
        <w:rPr>
          <w:rFonts w:ascii="Noto Rashi Hebrew Light" w:cs="Noto Rashi Hebrew Light" w:eastAsia="Noto Rashi Hebrew Light" w:hAnsi="Noto Rashi Hebrew Light"/>
          <w:sz w:val="18"/>
          <w:szCs w:val="18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※TODO管理者とメンバーの権限の場合、自身のメンバー編集について、権限の編集はできないよう</w:t>
      </w:r>
      <w:r w:rsidDel="00000000" w:rsidR="00000000" w:rsidRPr="00000000">
        <w:rPr>
          <w:rFonts w:ascii="Noto Rashi Hebrew Light" w:cs="Noto Rashi Hebrew Light" w:eastAsia="Noto Rashi Hebrew Light" w:hAnsi="Noto Rashi Hebrew Light"/>
          <w:sz w:val="18"/>
          <w:szCs w:val="18"/>
          <w:rtl w:val="0"/>
        </w:rPr>
        <w:t xml:space="preserve">に設計している。</w:t>
      </w:r>
    </w:p>
    <w:p w:rsidR="00000000" w:rsidDel="00000000" w:rsidP="00000000" w:rsidRDefault="00000000" w:rsidRPr="00000000" w14:paraId="000000AF">
      <w:pPr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sz w:val="26"/>
          <w:szCs w:val="26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to Rashi Hebrew Light" w:cs="Noto Rashi Hebrew Light" w:eastAsia="Noto Rashi Hebrew Light" w:hAnsi="Noto Rashi Hebrew Light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sz w:val="26"/>
          <w:szCs w:val="26"/>
          <w:rtl w:val="0"/>
        </w:rPr>
        <w:t xml:space="preserve">. データモデル概要</w:t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テーブル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概要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主な関連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members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メンバー情報（ユーザーアカウント）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TODO（タスク）情報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todo_assignments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メンバー⇄TODO の多対多関連（中間テーブル）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members, todos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全テーブルに論理削除用カラム（deleted_flg, deleted_at, deleted_by）と監査情報カラム（created_at/by, updated_at/by）を設ける。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Noto Rashi Hebrew Light" w:cs="Noto Rashi Hebrew Light" w:eastAsia="Noto Rashi Hebrew Light" w:hAnsi="Noto Rashi Hebrew Light"/>
          <w:sz w:val="26"/>
          <w:szCs w:val="26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sz w:val="26"/>
          <w:szCs w:val="26"/>
          <w:rtl w:val="0"/>
        </w:rPr>
        <w:t xml:space="preserve">8. 外部接続・環境情報</w:t>
      </w:r>
    </w:p>
    <w:tbl>
      <w:tblPr>
        <w:tblStyle w:val="Table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項目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Noto Rashi Hebrew Light" w:cs="Noto Rashi Hebrew Light" w:eastAsia="Noto Rashi Hebrew Light" w:hAnsi="Noto Rashi Hebrew Light"/>
                <w:color w:val="ffffff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rtl w:val="0"/>
              </w:rPr>
              <w:t xml:space="preserve">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DB接続先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jdbc:postgresql://localhost:5432/todo_app_db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DBユーザー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root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DBドライバー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org.postgresql.Driver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Flywayマイグレーション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classpath:db/migration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MyBatisマッパー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classpath*:mapper/**/*.xml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パスワードハッシュ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rtl w:val="0"/>
              </w:rPr>
              <w:t xml:space="preserve">BCrypt</w:t>
            </w:r>
          </w:p>
        </w:tc>
      </w:tr>
    </w:tbl>
    <w:p w:rsidR="00000000" w:rsidDel="00000000" w:rsidP="00000000" w:rsidRDefault="00000000" w:rsidRPr="00000000" w14:paraId="000000CD">
      <w:pPr>
        <w:widowControl w:val="0"/>
        <w:spacing w:after="0" w:line="276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Rashi Hebrew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RashiHebrewLight-regular.ttf"/><Relationship Id="rId2" Type="http://schemas.openxmlformats.org/officeDocument/2006/relationships/font" Target="fonts/NotoRashiHebrew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oCm2kYb2IIBweOYtvGUSTOkO2w==">CgMxLjAaHQoBMBIYChYIB0ISEhBBcmlhbCBVbmljb2RlIE1TMg5oLnkxaHk4Yjd2dDJwaTgAciExR3Jkd2sySUxZUGhKcDRqdjBXNFBuOHB5UGFnV25uZUs=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