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2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1237782</wp:posOffset>
            </wp:positionH>
            <wp:positionV relativeFrom="page">
              <wp:posOffset>9199971</wp:posOffset>
            </wp:positionV>
            <wp:extent cx="367622" cy="406383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7622" cy="406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2108200</wp:posOffset>
            </wp:positionH>
            <wp:positionV relativeFrom="page">
              <wp:posOffset>9159481</wp:posOffset>
            </wp:positionV>
            <wp:extent cx="63500" cy="572858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00" cy="572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66" w:right="286" w:firstLine="12"/>
        <w:spacing w:before="58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informatio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stats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expiry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can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set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0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to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have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INFORMATION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queries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retrieve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fast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retrieving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  <w:spacing w:val="12"/>
        </w:rPr>
        <w:t>.</w:t>
      </w:r>
    </w:p>
    <w:p>
      <w:pPr>
        <w:ind w:left="976"/>
        <w:spacing w:before="109" w:line="27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For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more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see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8.2.3,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“Optimiz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ing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INFORMATION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_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SCHEMA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position w:val="3"/>
        </w:rPr>
        <w:t>Queries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972" w:right="49" w:firstLine="9"/>
        <w:spacing w:before="14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INFORMATION_SCHEMA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closely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dictionary,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</w:t>
      </w:r>
      <w:r>
        <w:rPr>
          <w:rFonts w:ascii="Arial" w:hAnsi="Arial" w:eastAsia="Arial" w:cs="Arial"/>
          <w:sz w:val="20"/>
          <w:szCs w:val="20"/>
        </w:rPr>
        <w:t>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several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differences.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hyperlink w:history="true" w:anchor="_bookmark1"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Section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14.7,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“Data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Dic</w:t>
        </w:r>
        <w:r>
          <w:rPr>
            <w:rFonts w:ascii="Arial" w:hAnsi="Arial" w:eastAsia="Arial" w:cs="Arial"/>
            <w:sz w:val="20"/>
            <w:szCs w:val="20"/>
            <w:color w:val="0000FF"/>
          </w:rPr>
          <w:t>tionary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Usage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</w:rPr>
          <w:t>Differences</w:t>
        </w:r>
        <w:r>
          <w:rPr>
            <w:rFonts w:ascii="Arial" w:hAnsi="Arial" w:eastAsia="Arial" w:cs="Arial"/>
            <w:sz w:val="20"/>
            <w:szCs w:val="20"/>
            <w:color w:val="0000FF"/>
            <w:spacing w:val="-1"/>
          </w:rPr>
          <w:t>”</w:t>
        </w:r>
      </w:hyperlink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5"/>
        <w:spacing w:before="226" w:line="196" w:lineRule="auto"/>
        <w:outlineLvl w:val="1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  <w:b/>
          <w:bCs/>
          <w:spacing w:val="-1"/>
        </w:rPr>
        <w:t>14.6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Serialized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Dic</w:t>
      </w:r>
      <w:r>
        <w:rPr>
          <w:rFonts w:ascii="Arial" w:hAnsi="Arial" w:eastAsia="Arial" w:cs="Arial"/>
          <w:sz w:val="32"/>
          <w:szCs w:val="32"/>
          <w:b/>
          <w:bCs/>
        </w:rPr>
        <w:t>tionary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</w:rPr>
        <w:t>Information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(</w:t>
      </w:r>
      <w:r>
        <w:rPr>
          <w:rFonts w:ascii="Arial" w:hAnsi="Arial" w:eastAsia="Arial" w:cs="Arial"/>
          <w:sz w:val="32"/>
          <w:szCs w:val="32"/>
          <w:b/>
          <w:bCs/>
        </w:rPr>
        <w:t>SDI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)</w:t>
      </w:r>
    </w:p>
    <w:p>
      <w:pPr>
        <w:ind w:left="966" w:right="89" w:firstLine="12"/>
        <w:spacing w:before="189" w:line="24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ad</w:t>
      </w:r>
      <w:r>
        <w:rPr>
          <w:rFonts w:ascii="Arial" w:hAnsi="Arial" w:eastAsia="Arial" w:cs="Arial"/>
          <w:sz w:val="20"/>
          <w:szCs w:val="20"/>
        </w:rPr>
        <w:t>dition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about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          </w:t>
      </w:r>
      <w:r>
        <w:rPr>
          <w:rFonts w:ascii="Arial" w:hAnsi="Arial" w:eastAsia="Arial" w:cs="Arial"/>
          <w:sz w:val="20"/>
          <w:szCs w:val="20"/>
          <w:spacing w:val="-1"/>
        </w:rPr>
        <w:t>serialized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referred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serialized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dictiona</w:t>
      </w:r>
      <w:r>
        <w:rPr>
          <w:rFonts w:ascii="Arial" w:hAnsi="Arial" w:eastAsia="Arial" w:cs="Arial"/>
          <w:sz w:val="20"/>
          <w:szCs w:val="20"/>
        </w:rPr>
        <w:t>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SDI</w:t>
      </w:r>
      <w:r>
        <w:rPr>
          <w:rFonts w:ascii="Arial" w:hAnsi="Arial" w:eastAsia="Arial" w:cs="Arial"/>
          <w:sz w:val="20"/>
          <w:szCs w:val="20"/>
          <w:spacing w:val="-1"/>
        </w:rPr>
        <w:t>).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SDI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NDBCLUSTER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SDI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NDB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Other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      </w:t>
      </w:r>
      <w:r>
        <w:rPr>
          <w:rFonts w:ascii="Arial" w:hAnsi="Arial" w:eastAsia="Arial" w:cs="Arial"/>
          <w:sz w:val="20"/>
          <w:szCs w:val="20"/>
          <w:spacing w:val="-1"/>
        </w:rPr>
        <w:t>engines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SDI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.sdi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give</w:t>
      </w:r>
      <w:r>
        <w:rPr>
          <w:rFonts w:ascii="Arial" w:hAnsi="Arial" w:eastAsia="Arial" w:cs="Arial"/>
          <w:sz w:val="20"/>
          <w:szCs w:val="20"/>
        </w:rPr>
        <w:t>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>'</w:t>
      </w:r>
      <w:r>
        <w:rPr>
          <w:rFonts w:ascii="Arial" w:hAnsi="Arial" w:eastAsia="Arial" w:cs="Arial"/>
          <w:sz w:val="20"/>
          <w:szCs w:val="20"/>
        </w:rPr>
        <w:t>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SDI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generated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compact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JSON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format.</w:t>
      </w:r>
    </w:p>
    <w:p>
      <w:pPr>
        <w:ind w:left="963" w:right="300" w:firstLine="5"/>
        <w:spacing w:before="13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Serialized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(SDI)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present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</w:rPr>
        <w:t>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except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temporary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undo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files.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SDI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records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</w:t>
      </w:r>
      <w:r>
        <w:rPr>
          <w:rFonts w:ascii="Arial" w:hAnsi="Arial" w:eastAsia="Arial" w:cs="Arial"/>
          <w:sz w:val="20"/>
          <w:szCs w:val="20"/>
        </w:rPr>
        <w:t>lespace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describe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within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971" w:right="271" w:hanging="3"/>
        <w:spacing w:before="14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SDI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DDL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CHECK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FOR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UPGRADE</w:t>
      </w:r>
      <w:r>
        <w:rPr>
          <w:rFonts w:ascii="Arial" w:hAnsi="Arial" w:eastAsia="Arial" w:cs="Arial"/>
          <w:sz w:val="20"/>
          <w:szCs w:val="20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SDI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upgraded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release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version.</w:t>
      </w:r>
    </w:p>
    <w:p>
      <w:pPr>
        <w:ind w:left="972" w:right="74" w:hanging="8"/>
        <w:spacing w:before="150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presence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SDI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provides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metadata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redundancy.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becomes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unavailable,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object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metadata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extracted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directly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ibd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8"/>
        </w:rPr>
        <w:t>2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sdi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8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tool.</w:t>
      </w:r>
    </w:p>
    <w:p>
      <w:pPr>
        <w:ind w:left="968" w:right="299" w:firstLine="7"/>
        <w:spacing w:before="91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InnoDB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SDI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requires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single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page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16</w:t>
      </w:r>
      <w:r>
        <w:rPr>
          <w:rFonts w:ascii="Arial" w:hAnsi="Arial" w:eastAsia="Arial" w:cs="Arial"/>
          <w:sz w:val="20"/>
          <w:szCs w:val="20"/>
        </w:rPr>
        <w:t>KB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size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SDI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compressed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reduce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footprint.</w:t>
      </w:r>
    </w:p>
    <w:p>
      <w:pPr>
        <w:ind w:left="961" w:right="155" w:firstLine="14"/>
        <w:spacing w:before="149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partitioned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comprised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multiple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tablespaces,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SDI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</w:t>
      </w:r>
      <w:r>
        <w:rPr>
          <w:rFonts w:ascii="Arial" w:hAnsi="Arial" w:eastAsia="Arial" w:cs="Arial"/>
          <w:sz w:val="20"/>
          <w:szCs w:val="20"/>
        </w:rPr>
        <w:t>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tablespace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file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first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partition</w:t>
      </w:r>
      <w:r>
        <w:rPr>
          <w:rFonts w:ascii="Arial" w:hAnsi="Arial" w:eastAsia="Arial" w:cs="Arial"/>
          <w:sz w:val="20"/>
          <w:szCs w:val="20"/>
          <w:spacing w:val="3"/>
        </w:rPr>
        <w:t>.</w:t>
      </w:r>
    </w:p>
    <w:p>
      <w:pPr>
        <w:ind w:left="968" w:right="41" w:hanging="4"/>
        <w:spacing w:before="147" w:line="28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API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accessed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DDL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maintain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SDI</w:t>
      </w:r>
      <w:r>
        <w:rPr>
          <w:rFonts w:ascii="Arial" w:hAnsi="Arial" w:eastAsia="Arial" w:cs="Arial"/>
          <w:sz w:val="20"/>
          <w:szCs w:val="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records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</w:p>
    <w:p>
      <w:pPr>
        <w:ind w:left="975" w:right="235" w:hanging="11"/>
        <w:spacing w:before="109" w:line="26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IMPORT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statement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imports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MyISAM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based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contained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.sdi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files.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13.2.6,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“IMPORT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TABLE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Statement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25"/>
        <w:spacing w:before="213" w:line="196" w:lineRule="auto"/>
        <w:outlineLvl w:val="1"/>
        <w:rPr>
          <w:rFonts w:ascii="Arial" w:hAnsi="Arial" w:eastAsia="Arial" w:cs="Arial"/>
          <w:sz w:val="32"/>
          <w:szCs w:val="32"/>
        </w:rPr>
      </w:pPr>
      <w:bookmarkStart w:name="_bookmark1" w:id="1"/>
      <w:bookmarkEnd w:id="1"/>
      <w:r>
        <w:rPr>
          <w:rFonts w:ascii="Arial" w:hAnsi="Arial" w:eastAsia="Arial" w:cs="Arial"/>
          <w:sz w:val="32"/>
          <w:szCs w:val="32"/>
          <w:b/>
          <w:bCs/>
          <w:spacing w:val="-1"/>
        </w:rPr>
        <w:t>14.7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Data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Dictionary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Us</w:t>
      </w:r>
      <w:r>
        <w:rPr>
          <w:rFonts w:ascii="Arial" w:hAnsi="Arial" w:eastAsia="Arial" w:cs="Arial"/>
          <w:sz w:val="32"/>
          <w:szCs w:val="32"/>
          <w:b/>
          <w:bCs/>
        </w:rPr>
        <w:t>age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</w:rPr>
        <w:t>Differences</w:t>
      </w:r>
    </w:p>
    <w:p>
      <w:pPr>
        <w:ind w:left="966" w:right="341" w:firstLine="9"/>
        <w:spacing w:before="187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>-</w:t>
      </w:r>
      <w:r>
        <w:rPr>
          <w:rFonts w:ascii="Arial" w:hAnsi="Arial" w:eastAsia="Arial" w:cs="Arial"/>
          <w:sz w:val="20"/>
          <w:szCs w:val="20"/>
        </w:rPr>
        <w:t>enabled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entails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some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operational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compared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does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dictionary:</w:t>
      </w:r>
    </w:p>
    <w:p>
      <w:pPr>
        <w:ind w:left="970"/>
        <w:spacing w:before="149" w:line="259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59"/>
          <w:position w:val="4"/>
        </w:rPr>
        <w:t>•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 </w:t>
      </w:r>
      <w:r>
        <w:rPr>
          <w:rFonts w:ascii="Arial" w:hAnsi="Arial" w:eastAsia="Arial" w:cs="Arial"/>
          <w:sz w:val="18"/>
          <w:szCs w:val="18"/>
          <w:position w:val="4"/>
        </w:rPr>
        <w:t>Previously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>,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enabling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the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innodb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read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only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system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variable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prevented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creating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and</w:t>
      </w:r>
      <w:r>
        <w:rPr>
          <w:rFonts w:ascii="Arial" w:hAnsi="Arial" w:eastAsia="Arial" w:cs="Arial"/>
          <w:sz w:val="18"/>
          <w:szCs w:val="18"/>
          <w:spacing w:val="54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dropping</w:t>
      </w:r>
    </w:p>
    <w:p>
      <w:pPr>
        <w:ind w:left="1165" w:right="29" w:hanging="2"/>
        <w:spacing w:before="3" w:line="255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only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</w:t>
      </w:r>
      <w:r>
        <w:rPr>
          <w:rFonts w:ascii="Arial" w:hAnsi="Arial" w:eastAsia="Arial" w:cs="Arial"/>
          <w:sz w:val="19"/>
          <w:szCs w:val="19"/>
          <w:spacing w:val="18"/>
        </w:rPr>
        <w:t>.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As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of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  <w:spacing w:val="18"/>
        </w:rPr>
        <w:t>8.0,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enabling</w:t>
      </w:r>
      <w:r>
        <w:rPr>
          <w:rFonts w:ascii="Arial" w:hAnsi="Arial" w:eastAsia="Arial" w:cs="Arial"/>
          <w:sz w:val="19"/>
          <w:szCs w:val="19"/>
          <w:spacing w:val="18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read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18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only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 xml:space="preserve">      </w:t>
      </w:r>
      <w:r>
        <w:rPr>
          <w:rFonts w:ascii="Arial" w:hAnsi="Arial" w:eastAsia="Arial" w:cs="Arial"/>
          <w:sz w:val="19"/>
          <w:szCs w:val="19"/>
        </w:rPr>
        <w:t>prevents</w:t>
      </w:r>
      <w:r>
        <w:rPr>
          <w:rFonts w:ascii="Arial" w:hAnsi="Arial" w:eastAsia="Arial" w:cs="Arial"/>
          <w:sz w:val="19"/>
          <w:szCs w:val="19"/>
          <w:spacing w:val="3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these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creation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drop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any</w:t>
      </w:r>
      <w:r>
        <w:rPr>
          <w:rFonts w:ascii="Arial" w:hAnsi="Arial" w:eastAsia="Arial" w:cs="Arial"/>
          <w:sz w:val="19"/>
          <w:szCs w:val="19"/>
        </w:rPr>
        <w:t xml:space="preserve">            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32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dictionary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mysql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system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database</w:t>
      </w:r>
      <w:r>
        <w:rPr>
          <w:rFonts w:ascii="Arial" w:hAnsi="Arial" w:eastAsia="Arial" w:cs="Arial"/>
          <w:sz w:val="19"/>
          <w:szCs w:val="19"/>
          <w:spacing w:val="23"/>
        </w:rPr>
        <w:t>,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but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those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storage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engine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and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cannot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modified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when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innodb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read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>_</w:t>
      </w:r>
      <w:r>
        <w:rPr>
          <w:rFonts w:ascii="Courier New" w:hAnsi="Courier New" w:eastAsia="Courier New" w:cs="Courier New"/>
          <w:sz w:val="19"/>
          <w:szCs w:val="19"/>
          <w:color w:val="026789"/>
        </w:rPr>
        <w:t>only</w:t>
      </w:r>
      <w:r>
        <w:rPr>
          <w:rFonts w:ascii="Courier New" w:hAnsi="Courier New" w:eastAsia="Courier New" w:cs="Courier New"/>
          <w:sz w:val="19"/>
          <w:szCs w:val="19"/>
          <w:color w:val="02678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enabled</w:t>
      </w:r>
      <w:r>
        <w:rPr>
          <w:rFonts w:ascii="Arial" w:hAnsi="Arial" w:eastAsia="Arial" w:cs="Arial"/>
          <w:sz w:val="19"/>
          <w:szCs w:val="19"/>
          <w:spacing w:val="20"/>
        </w:rPr>
        <w:t>.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same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principle</w:t>
      </w:r>
      <w:r>
        <w:rPr>
          <w:rFonts w:ascii="Arial" w:hAnsi="Arial" w:eastAsia="Arial" w:cs="Arial"/>
          <w:sz w:val="19"/>
          <w:szCs w:val="19"/>
          <w:spacing w:val="33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applies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other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operations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modifying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data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dictionary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tables</w:t>
      </w:r>
      <w:r>
        <w:rPr>
          <w:rFonts w:ascii="Arial" w:hAnsi="Arial" w:eastAsia="Arial" w:cs="Arial"/>
          <w:sz w:val="19"/>
          <w:szCs w:val="19"/>
          <w:spacing w:val="30"/>
        </w:rPr>
        <w:t>.</w:t>
      </w:r>
      <w:r>
        <w:rPr>
          <w:rFonts w:ascii="Arial" w:hAnsi="Arial" w:eastAsia="Arial" w:cs="Arial"/>
          <w:sz w:val="19"/>
          <w:szCs w:val="19"/>
          <w:spacing w:val="3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Examples</w:t>
      </w:r>
      <w:r>
        <w:rPr>
          <w:rFonts w:ascii="Arial" w:hAnsi="Arial" w:eastAsia="Arial" w:cs="Arial"/>
          <w:sz w:val="19"/>
          <w:szCs w:val="19"/>
          <w:spacing w:val="30"/>
        </w:rPr>
        <w:t>:</w:t>
      </w:r>
    </w:p>
    <w:p>
      <w:pPr>
        <w:ind w:right="175"/>
        <w:spacing w:before="150" w:line="272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fails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bec</w:t>
      </w:r>
      <w:r>
        <w:rPr>
          <w:rFonts w:ascii="Arial" w:hAnsi="Arial" w:eastAsia="Arial" w:cs="Arial"/>
          <w:sz w:val="20"/>
          <w:szCs w:val="20"/>
          <w:position w:val="3"/>
        </w:rPr>
        <w:t>ause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it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updates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table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statistics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which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are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stored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data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ind w:left="1366" w:right="207" w:hanging="196"/>
        <w:spacing w:before="149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ALTER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tbl_name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ENGINE=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engine_name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fails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beca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designation</w:t>
      </w:r>
      <w:r>
        <w:rPr>
          <w:rFonts w:ascii="Arial" w:hAnsi="Arial" w:eastAsia="Arial" w:cs="Arial"/>
          <w:sz w:val="20"/>
          <w:szCs w:val="20"/>
          <w:spacing w:val="2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2858"/>
        <w:spacing w:before="213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spacing w:val="-4"/>
        </w:rPr>
        <w:t>No</w:t>
      </w:r>
      <w:r>
        <w:rPr>
          <w:rFonts w:ascii="Arial" w:hAnsi="Arial" w:eastAsia="Arial" w:cs="Arial"/>
          <w:sz w:val="20"/>
          <w:szCs w:val="20"/>
          <w:b/>
          <w:bCs/>
          <w:spacing w:val="-2"/>
        </w:rPr>
        <w:t>te</w:t>
      </w:r>
    </w:p>
    <w:p>
      <w:pPr>
        <w:ind w:left="2850" w:right="791" w:firstLine="8"/>
        <w:spacing w:before="173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Enabli</w:t>
      </w:r>
      <w:r>
        <w:rPr>
          <w:rFonts w:ascii="Arial" w:hAnsi="Arial" w:eastAsia="Arial" w:cs="Arial"/>
          <w:sz w:val="20"/>
          <w:szCs w:val="20"/>
          <w:spacing w:val="-1"/>
        </w:rPr>
        <w:t>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important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implications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non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details,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</w:t>
      </w:r>
      <w:r>
        <w:rPr>
          <w:rFonts w:ascii="Arial" w:hAnsi="Arial" w:eastAsia="Arial" w:cs="Arial"/>
          <w:sz w:val="20"/>
          <w:szCs w:val="20"/>
        </w:rPr>
        <w:t>e</w:t>
      </w:r>
    </w:p>
    <w:p>
      <w:pPr>
        <w:sectPr>
          <w:headerReference w:type="default" r:id="rId1"/>
          <w:footerReference w:type="default" r:id="rId2"/>
          <w:pgSz w:w="11906" w:h="16838"/>
          <w:pgMar w:top="1010" w:right="1080" w:bottom="1009" w:left="720" w:header="745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>
        <w:pict>
          <v:rect id="_x0000_s1" style="position:absolute;margin-left:184pt;margin-top:72pt;mso-position-vertical-relative:page;mso-position-horizontal-relative:page;width:5pt;height:24pt;z-index:251661312;" o:allowincell="f" fillcolor="#000000" filled="true" stroked="false"/>
        </w:pict>
      </w:r>
      <w:r/>
    </w:p>
    <w:p>
      <w:pPr>
        <w:ind w:left="2852" w:right="1081" w:hanging="2"/>
        <w:spacing w:before="5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description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read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only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15.14,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“InnoDB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Startup</w:t>
      </w:r>
      <w:r>
        <w:rPr>
          <w:rFonts w:ascii="Arial" w:hAnsi="Arial" w:eastAsia="Arial" w:cs="Arial"/>
          <w:sz w:val="20"/>
          <w:szCs w:val="20"/>
          <w:color w:val="0000FF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Options</w:t>
      </w:r>
      <w:r>
        <w:rPr>
          <w:rFonts w:ascii="Arial" w:hAnsi="Arial" w:eastAsia="Arial" w:cs="Arial"/>
          <w:sz w:val="20"/>
          <w:szCs w:val="20"/>
          <w:color w:val="0000FF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and</w:t>
      </w:r>
      <w:r>
        <w:rPr>
          <w:rFonts w:ascii="Arial" w:hAnsi="Arial" w:eastAsia="Arial" w:cs="Arial"/>
          <w:sz w:val="20"/>
          <w:szCs w:val="20"/>
          <w:color w:val="0000FF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System</w:t>
      </w:r>
      <w:r>
        <w:rPr>
          <w:rFonts w:ascii="Arial" w:hAnsi="Arial" w:eastAsia="Arial" w:cs="Arial"/>
          <w:sz w:val="20"/>
          <w:szCs w:val="20"/>
          <w:color w:val="0000FF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Variables</w:t>
      </w:r>
      <w:r>
        <w:rPr>
          <w:rFonts w:ascii="Arial" w:hAnsi="Arial" w:eastAsia="Arial" w:cs="Arial"/>
          <w:sz w:val="20"/>
          <w:szCs w:val="20"/>
          <w:color w:val="0000FF"/>
          <w:spacing w:val="5"/>
        </w:rPr>
        <w:t>”</w:t>
      </w:r>
    </w:p>
    <w:p>
      <w:pPr>
        <w:ind w:left="1160" w:right="117" w:hanging="190"/>
        <w:spacing w:before="168" w:line="24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Previously,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</w:t>
      </w:r>
      <w:r>
        <w:rPr>
          <w:rFonts w:ascii="Arial" w:hAnsi="Arial" w:eastAsia="Arial" w:cs="Arial"/>
          <w:sz w:val="20"/>
          <w:szCs w:val="20"/>
        </w:rPr>
        <w:t>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visible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DML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DDL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statements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</w:t>
      </w:r>
      <w:r>
        <w:rPr>
          <w:rFonts w:ascii="Arial" w:hAnsi="Arial" w:eastAsia="Arial" w:cs="Arial"/>
          <w:sz w:val="20"/>
          <w:szCs w:val="20"/>
        </w:rPr>
        <w:t>.0,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invisible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modified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directly.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However,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most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cases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corresponding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INFORMATION_SCHEMA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</w:t>
      </w:r>
      <w:r>
        <w:rPr>
          <w:rFonts w:ascii="Arial" w:hAnsi="Arial" w:eastAsia="Arial" w:cs="Arial"/>
          <w:sz w:val="20"/>
          <w:szCs w:val="20"/>
        </w:rPr>
        <w:t>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instead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underlying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changed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development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proceeds,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while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maintaining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INFORMATION_SCHE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interface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application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165" w:right="569" w:hanging="195"/>
        <w:spacing w:before="160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INFORMATION_SCHEMA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clo</w:t>
      </w:r>
      <w:r>
        <w:rPr>
          <w:rFonts w:ascii="Arial" w:hAnsi="Arial" w:eastAsia="Arial" w:cs="Arial"/>
          <w:sz w:val="20"/>
          <w:szCs w:val="20"/>
        </w:rPr>
        <w:t>sely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seve</w:t>
      </w:r>
      <w:r>
        <w:rPr>
          <w:rFonts w:ascii="Arial" w:hAnsi="Arial" w:eastAsia="Arial" w:cs="Arial"/>
          <w:sz w:val="20"/>
          <w:szCs w:val="20"/>
        </w:rPr>
        <w:t>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differences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360" w:right="262" w:hanging="190"/>
        <w:spacing w:before="170" w:line="24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Previously,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INFORM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queries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statistics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STATISTICS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TABLES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retrieved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information_schema_stats_expiry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variable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period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before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expire.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default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86400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seconds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(24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hours).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(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update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values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given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ANALYZE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Arial" w:hAnsi="Arial" w:eastAsia="Arial" w:cs="Arial"/>
          <w:sz w:val="20"/>
          <w:szCs w:val="20"/>
        </w:rPr>
        <w:t>.)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there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cached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expired,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retrieved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storage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engines</w:t>
      </w:r>
      <w:r>
        <w:rPr>
          <w:rFonts w:ascii="Arial" w:hAnsi="Arial" w:eastAsia="Arial" w:cs="Arial"/>
          <w:sz w:val="20"/>
          <w:szCs w:val="20"/>
        </w:rPr>
        <w:t xml:space="preserve">   </w:t>
      </w:r>
      <w:r>
        <w:rPr>
          <w:rFonts w:ascii="Arial" w:hAnsi="Arial" w:eastAsia="Arial" w:cs="Arial"/>
          <w:sz w:val="20"/>
          <w:szCs w:val="20"/>
        </w:rPr>
        <w:t>when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always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retrieve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latest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statistics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directly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</w:rPr>
        <w:t xml:space="preserve">        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information_schema_stats_expiry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0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more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information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see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Section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8.2.3,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“Optimizing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INFORMA</w:t>
      </w:r>
      <w:r>
        <w:rPr>
          <w:rFonts w:ascii="Arial" w:hAnsi="Arial" w:eastAsia="Arial" w:cs="Arial"/>
          <w:sz w:val="20"/>
          <w:szCs w:val="20"/>
          <w:color w:val="0000FF"/>
        </w:rPr>
        <w:t>TION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_</w:t>
      </w:r>
      <w:r>
        <w:rPr>
          <w:rFonts w:ascii="Arial" w:hAnsi="Arial" w:eastAsia="Arial" w:cs="Arial"/>
          <w:sz w:val="20"/>
          <w:szCs w:val="20"/>
          <w:color w:val="0000FF"/>
        </w:rPr>
        <w:t>SCHEMA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0000FF"/>
        </w:rPr>
        <w:t>Queries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>”</w:t>
      </w:r>
      <w:r>
        <w:rPr>
          <w:rFonts w:ascii="Arial" w:hAnsi="Arial" w:eastAsia="Arial" w:cs="Arial"/>
          <w:sz w:val="20"/>
          <w:szCs w:val="20"/>
          <w:color w:val="0000FF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366" w:right="403" w:hanging="196"/>
        <w:spacing w:before="188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Several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INFORMATION_SCHEMA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views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</w:t>
      </w:r>
      <w:r>
        <w:rPr>
          <w:rFonts w:ascii="Arial" w:hAnsi="Arial" w:eastAsia="Arial" w:cs="Arial"/>
          <w:sz w:val="20"/>
          <w:szCs w:val="20"/>
        </w:rPr>
        <w:t>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which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enables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indexes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underlying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Consequently,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depending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optimizer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  <w:spacing w:val="-1"/>
        </w:rPr>
        <w:t>choices,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order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INFORMATION_SCHEMA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queries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migh</w:t>
      </w:r>
      <w:r>
        <w:rPr>
          <w:rFonts w:ascii="Arial" w:hAnsi="Arial" w:eastAsia="Arial" w:cs="Arial"/>
          <w:sz w:val="20"/>
          <w:szCs w:val="20"/>
        </w:rPr>
        <w:t>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previous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must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have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specific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row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ordering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characteristics,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ORDER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BY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clause</w:t>
      </w:r>
      <w:r>
        <w:rPr>
          <w:rFonts w:ascii="Arial" w:hAnsi="Arial" w:eastAsia="Arial" w:cs="Arial"/>
          <w:sz w:val="20"/>
          <w:szCs w:val="20"/>
          <w:spacing w:val="11"/>
        </w:rPr>
        <w:t>.</w:t>
      </w:r>
    </w:p>
    <w:p>
      <w:pPr>
        <w:ind w:left="1170"/>
        <w:spacing w:before="127" w:line="256" w:lineRule="exact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62"/>
          <w:position w:val="4"/>
        </w:rPr>
        <w:t>•</w:t>
      </w:r>
      <w:r>
        <w:rPr>
          <w:rFonts w:ascii="Arial" w:hAnsi="Arial" w:eastAsia="Arial" w:cs="Arial"/>
          <w:sz w:val="18"/>
          <w:szCs w:val="18"/>
          <w:spacing w:val="52"/>
          <w:position w:val="4"/>
        </w:rPr>
        <w:t xml:space="preserve">  </w:t>
      </w:r>
      <w:r>
        <w:rPr>
          <w:rFonts w:ascii="Arial" w:hAnsi="Arial" w:eastAsia="Arial" w:cs="Arial"/>
          <w:sz w:val="18"/>
          <w:szCs w:val="18"/>
          <w:position w:val="4"/>
        </w:rPr>
        <w:t>Queries</w:t>
      </w:r>
      <w:r>
        <w:rPr>
          <w:rFonts w:ascii="Arial" w:hAnsi="Arial" w:eastAsia="Arial" w:cs="Arial"/>
          <w:sz w:val="18"/>
          <w:szCs w:val="18"/>
          <w:spacing w:val="52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on</w:t>
      </w:r>
      <w:r>
        <w:rPr>
          <w:rFonts w:ascii="Arial" w:hAnsi="Arial" w:eastAsia="Arial" w:cs="Arial"/>
          <w:sz w:val="18"/>
          <w:szCs w:val="18"/>
          <w:spacing w:val="52"/>
          <w:position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INFORMATION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2"/>
          <w:position w:val="4"/>
        </w:rPr>
        <w:t>_</w:t>
      </w:r>
      <w:r>
        <w:rPr>
          <w:rFonts w:ascii="Courier New" w:hAnsi="Courier New" w:eastAsia="Courier New" w:cs="Courier New"/>
          <w:sz w:val="18"/>
          <w:szCs w:val="18"/>
          <w:color w:val="026789"/>
          <w:position w:val="4"/>
        </w:rPr>
        <w:t>SCHEMA</w:t>
      </w:r>
      <w:r>
        <w:rPr>
          <w:rFonts w:ascii="Courier New" w:hAnsi="Courier New" w:eastAsia="Courier New" w:cs="Courier New"/>
          <w:sz w:val="18"/>
          <w:szCs w:val="18"/>
          <w:color w:val="026789"/>
          <w:spacing w:val="52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tables</w:t>
      </w:r>
      <w:r>
        <w:rPr>
          <w:rFonts w:ascii="Arial" w:hAnsi="Arial" w:eastAsia="Arial" w:cs="Arial"/>
          <w:sz w:val="18"/>
          <w:szCs w:val="18"/>
          <w:spacing w:val="52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may</w:t>
      </w:r>
      <w:r>
        <w:rPr>
          <w:rFonts w:ascii="Arial" w:hAnsi="Arial" w:eastAsia="Arial" w:cs="Arial"/>
          <w:sz w:val="18"/>
          <w:szCs w:val="18"/>
          <w:spacing w:val="52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return</w:t>
      </w:r>
      <w:r>
        <w:rPr>
          <w:rFonts w:ascii="Arial" w:hAnsi="Arial" w:eastAsia="Arial" w:cs="Arial"/>
          <w:sz w:val="18"/>
          <w:szCs w:val="18"/>
          <w:spacing w:val="52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column</w:t>
      </w:r>
      <w:r>
        <w:rPr>
          <w:rFonts w:ascii="Arial" w:hAnsi="Arial" w:eastAsia="Arial" w:cs="Arial"/>
          <w:sz w:val="18"/>
          <w:szCs w:val="18"/>
          <w:spacing w:val="52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names</w:t>
      </w:r>
      <w:r>
        <w:rPr>
          <w:rFonts w:ascii="Arial" w:hAnsi="Arial" w:eastAsia="Arial" w:cs="Arial"/>
          <w:sz w:val="18"/>
          <w:szCs w:val="18"/>
          <w:spacing w:val="52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in</w:t>
      </w:r>
      <w:r>
        <w:rPr>
          <w:rFonts w:ascii="Arial" w:hAnsi="Arial" w:eastAsia="Arial" w:cs="Arial"/>
          <w:sz w:val="18"/>
          <w:szCs w:val="18"/>
          <w:spacing w:val="52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a</w:t>
      </w:r>
      <w:r>
        <w:rPr>
          <w:rFonts w:ascii="Arial" w:hAnsi="Arial" w:eastAsia="Arial" w:cs="Arial"/>
          <w:sz w:val="18"/>
          <w:szCs w:val="18"/>
          <w:spacing w:val="52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different</w:t>
      </w:r>
      <w:r>
        <w:rPr>
          <w:rFonts w:ascii="Arial" w:hAnsi="Arial" w:eastAsia="Arial" w:cs="Arial"/>
          <w:sz w:val="18"/>
          <w:szCs w:val="18"/>
          <w:spacing w:val="52"/>
          <w:position w:val="4"/>
        </w:rPr>
        <w:t xml:space="preserve"> </w:t>
      </w:r>
      <w:r>
        <w:rPr>
          <w:rFonts w:ascii="Arial" w:hAnsi="Arial" w:eastAsia="Arial" w:cs="Arial"/>
          <w:sz w:val="18"/>
          <w:szCs w:val="18"/>
          <w:position w:val="4"/>
        </w:rPr>
        <w:t>lettercase</w:t>
      </w:r>
    </w:p>
    <w:p>
      <w:pPr>
        <w:ind w:left="1361" w:right="117" w:firstLine="1"/>
        <w:spacing w:before="2" w:line="270" w:lineRule="auto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than</w:t>
      </w:r>
      <w:r>
        <w:rPr>
          <w:rFonts w:ascii="Arial" w:hAnsi="Arial" w:eastAsia="Arial" w:cs="Arial"/>
          <w:sz w:val="19"/>
          <w:szCs w:val="19"/>
          <w:spacing w:val="35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earlier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MySQL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series</w:t>
      </w:r>
      <w:r>
        <w:rPr>
          <w:rFonts w:ascii="Arial" w:hAnsi="Arial" w:eastAsia="Arial" w:cs="Arial"/>
          <w:sz w:val="19"/>
          <w:szCs w:val="19"/>
          <w:spacing w:val="28"/>
        </w:rPr>
        <w:t>.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Applications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should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test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result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set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names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8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case</w:t>
      </w:r>
      <w:r>
        <w:rPr>
          <w:rFonts w:ascii="Arial" w:hAnsi="Arial" w:eastAsia="Arial" w:cs="Arial"/>
          <w:sz w:val="19"/>
          <w:szCs w:val="19"/>
          <w:spacing w:val="28"/>
        </w:rPr>
        <w:t>-</w:t>
      </w:r>
      <w:r>
        <w:rPr>
          <w:rFonts w:ascii="Arial" w:hAnsi="Arial" w:eastAsia="Arial" w:cs="Arial"/>
          <w:sz w:val="19"/>
          <w:szCs w:val="19"/>
        </w:rPr>
        <w:t>insensitive</w:t>
      </w:r>
      <w:r>
        <w:rPr>
          <w:rFonts w:ascii="Arial" w:hAnsi="Arial" w:eastAsia="Arial" w:cs="Arial"/>
          <w:sz w:val="19"/>
          <w:szCs w:val="19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fashion</w:t>
      </w:r>
      <w:r>
        <w:rPr>
          <w:rFonts w:ascii="Arial" w:hAnsi="Arial" w:eastAsia="Arial" w:cs="Arial"/>
          <w:sz w:val="19"/>
          <w:szCs w:val="19"/>
          <w:spacing w:val="21"/>
        </w:rPr>
        <w:t>.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If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not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feasible</w:t>
      </w:r>
      <w:r>
        <w:rPr>
          <w:rFonts w:ascii="Arial" w:hAnsi="Arial" w:eastAsia="Arial" w:cs="Arial"/>
          <w:sz w:val="19"/>
          <w:szCs w:val="19"/>
          <w:spacing w:val="21"/>
        </w:rPr>
        <w:t>,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workaround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to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use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aliases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select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list</w:t>
      </w:r>
      <w:r>
        <w:rPr>
          <w:rFonts w:ascii="Arial" w:hAnsi="Arial" w:eastAsia="Arial" w:cs="Arial"/>
          <w:sz w:val="19"/>
          <w:szCs w:val="19"/>
          <w:spacing w:val="2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that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return</w:t>
      </w:r>
      <w:r>
        <w:rPr>
          <w:rFonts w:ascii="Arial" w:hAnsi="Arial" w:eastAsia="Arial" w:cs="Arial"/>
          <w:sz w:val="19"/>
          <w:szCs w:val="19"/>
        </w:rPr>
        <w:t xml:space="preserve">    </w:t>
      </w:r>
      <w:r>
        <w:rPr>
          <w:rFonts w:ascii="Arial" w:hAnsi="Arial" w:eastAsia="Arial" w:cs="Arial"/>
          <w:sz w:val="19"/>
          <w:szCs w:val="19"/>
        </w:rPr>
        <w:t>column</w:t>
      </w:r>
      <w:r>
        <w:rPr>
          <w:rFonts w:ascii="Arial" w:hAnsi="Arial" w:eastAsia="Arial" w:cs="Arial"/>
          <w:sz w:val="19"/>
          <w:szCs w:val="19"/>
          <w:spacing w:val="3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names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in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the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required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lettercase</w:t>
      </w:r>
      <w:r>
        <w:rPr>
          <w:rFonts w:ascii="Arial" w:hAnsi="Arial" w:eastAsia="Arial" w:cs="Arial"/>
          <w:sz w:val="19"/>
          <w:szCs w:val="19"/>
          <w:spacing w:val="26"/>
        </w:rPr>
        <w:t>.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For</w:t>
      </w:r>
      <w:r>
        <w:rPr>
          <w:rFonts w:ascii="Arial" w:hAnsi="Arial" w:eastAsia="Arial" w:cs="Arial"/>
          <w:sz w:val="19"/>
          <w:szCs w:val="19"/>
          <w:spacing w:val="2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example</w:t>
      </w:r>
      <w:r>
        <w:rPr>
          <w:rFonts w:ascii="Arial" w:hAnsi="Arial" w:eastAsia="Arial" w:cs="Arial"/>
          <w:sz w:val="19"/>
          <w:szCs w:val="19"/>
          <w:spacing w:val="26"/>
        </w:rPr>
        <w:t>:</w:t>
      </w:r>
    </w:p>
    <w:p>
      <w:pPr>
        <w:ind w:left="1374"/>
        <w:spacing w:before="195" w:line="199" w:lineRule="exact"/>
        <w:rPr>
          <w:rFonts w:ascii="Courier New" w:hAnsi="Courier New" w:eastAsia="Courier New" w:cs="Courier New"/>
          <w:sz w:val="15"/>
          <w:szCs w:val="15"/>
        </w:rPr>
      </w:pPr>
      <w:r>
        <w:pict>
          <v:rect id="_x0000_s2" style="position:absolute;margin-left:67pt;margin-top:9.67981pt;mso-position-vertical-relative:text;mso-position-horizontal-relative:text;width:439.3pt;height:21.2pt;z-index:-251656192;" fillcolor="#DDDDDD" filled="true" stroked="false"/>
        </w:pict>
      </w:r>
      <w:r>
        <w:rPr>
          <w:rFonts w:ascii="Courier New" w:hAnsi="Courier New" w:eastAsia="Courier New" w:cs="Courier New"/>
          <w:sz w:val="15"/>
          <w:szCs w:val="15"/>
          <w:position w:val="3"/>
        </w:rPr>
        <w:t>SELECT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SCHEMA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AS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schema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>,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NAME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AS</w:t>
      </w:r>
      <w:r>
        <w:rPr>
          <w:rFonts w:ascii="Courier New" w:hAnsi="Courier New" w:eastAsia="Courier New" w:cs="Courier New"/>
          <w:sz w:val="15"/>
          <w:szCs w:val="15"/>
          <w:spacing w:val="32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30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name</w:t>
      </w:r>
    </w:p>
    <w:p>
      <w:pPr>
        <w:ind w:left="1372"/>
        <w:spacing w:line="200" w:lineRule="exact"/>
        <w:rPr>
          <w:rFonts w:ascii="Courier New" w:hAnsi="Courier New" w:eastAsia="Courier New" w:cs="Courier New"/>
          <w:sz w:val="15"/>
          <w:szCs w:val="15"/>
        </w:rPr>
      </w:pPr>
      <w:r>
        <w:rPr>
          <w:rFonts w:ascii="Courier New" w:hAnsi="Courier New" w:eastAsia="Courier New" w:cs="Courier New"/>
          <w:sz w:val="15"/>
          <w:szCs w:val="15"/>
          <w:position w:val="3"/>
        </w:rPr>
        <w:t>FROM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INFORMATION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SCHEMA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>.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TABLES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WHERE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TABLE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>_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NAME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>=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 xml:space="preserve"> 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position w:val="3"/>
        </w:rPr>
        <w:t>users</w:t>
      </w:r>
      <w:r>
        <w:rPr>
          <w:rFonts w:ascii="Courier New" w:hAnsi="Courier New" w:eastAsia="Courier New" w:cs="Courier New"/>
          <w:sz w:val="15"/>
          <w:szCs w:val="15"/>
          <w:spacing w:val="28"/>
          <w:position w:val="3"/>
        </w:rPr>
        <w:t>'</w:t>
      </w:r>
      <w:r>
        <w:rPr>
          <w:rFonts w:ascii="Courier New" w:hAnsi="Courier New" w:eastAsia="Courier New" w:cs="Courier New"/>
          <w:sz w:val="15"/>
          <w:szCs w:val="15"/>
          <w:spacing w:val="26"/>
          <w:position w:val="3"/>
        </w:rPr>
        <w:t>;</w:t>
      </w:r>
    </w:p>
    <w:p>
      <w:pPr>
        <w:ind w:left="1366" w:right="580" w:hanging="196"/>
        <w:spacing w:before="185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4"/>
        </w:rPr>
        <w:t>•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mysqldump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mysqlpump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longer</w:t>
      </w:r>
      <w:r>
        <w:rPr>
          <w:rFonts w:ascii="Arial" w:hAnsi="Arial" w:eastAsia="Arial" w:cs="Arial"/>
          <w:sz w:val="20"/>
          <w:szCs w:val="20"/>
          <w:spacing w:val="-4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dump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INFORMATION_SCHEMA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database,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even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explicitly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named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on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command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line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372" w:right="207" w:hanging="202"/>
        <w:spacing w:before="167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CREATE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dst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tbl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LIKE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src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tbl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src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2"/>
        </w:rPr>
        <w:t>_</w:t>
      </w:r>
      <w:r>
        <w:rPr>
          <w:rFonts w:ascii="Courier New" w:hAnsi="Courier New" w:eastAsia="Courier New" w:cs="Courier New"/>
          <w:sz w:val="20"/>
          <w:szCs w:val="20"/>
          <w:i/>
          <w:iCs/>
          <w:color w:val="026789"/>
          <w:spacing w:val="-1"/>
        </w:rPr>
        <w:t>tbl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fails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INFORMATION_SCHEMA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view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dicti</w:t>
      </w:r>
      <w:r>
        <w:rPr>
          <w:rFonts w:ascii="Arial" w:hAnsi="Arial" w:eastAsia="Arial" w:cs="Arial"/>
          <w:sz w:val="20"/>
          <w:szCs w:val="20"/>
        </w:rPr>
        <w:t>onary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1363" w:right="569" w:hanging="193"/>
        <w:spacing w:before="161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Previously,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result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headers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columns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selecte</w:t>
      </w:r>
      <w:r>
        <w:rPr>
          <w:rFonts w:ascii="Arial" w:hAnsi="Arial" w:eastAsia="Arial" w:cs="Arial"/>
          <w:sz w:val="20"/>
          <w:szCs w:val="20"/>
        </w:rPr>
        <w:t>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from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INFORMATION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SCHEMA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capitalization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specified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header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firstLine="1340"/>
        <w:spacing w:before="187" w:line="232" w:lineRule="exact"/>
        <w:textAlignment w:val="center"/>
        <w:rPr/>
      </w:pPr>
      <w:r>
        <w:pict>
          <v:shape id="_x0000_s3" style="mso-position-vertical-relative:line;mso-position-horizontal-relative:char;width:43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SELECT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INFORMATION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SCHEMA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;</w:t>
                  </w:r>
                </w:p>
              </w:txbxContent>
            </v:textbox>
          </v:shape>
        </w:pict>
      </w:r>
    </w:p>
    <w:p>
      <w:pPr>
        <w:ind w:left="1373" w:right="50" w:hanging="13"/>
        <w:spacing w:before="202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8.0,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headers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capitalized;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preceding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query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result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header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_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NAME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necessary</w:t>
      </w:r>
      <w:r>
        <w:rPr>
          <w:rFonts w:ascii="Arial" w:hAnsi="Arial" w:eastAsia="Arial" w:cs="Arial"/>
          <w:sz w:val="20"/>
          <w:szCs w:val="20"/>
          <w:spacing w:val="-1"/>
        </w:rPr>
        <w:t>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column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alias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can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achieve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lettercase.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example:</w:t>
      </w:r>
    </w:p>
    <w:p>
      <w:pPr>
        <w:ind w:firstLine="1340"/>
        <w:spacing w:before="194" w:line="232" w:lineRule="exact"/>
        <w:textAlignment w:val="center"/>
        <w:rPr/>
      </w:pPr>
      <w:r>
        <w:pict>
          <v:shape id="_x0000_s4" style="mso-position-vertical-relative:line;mso-position-horizontal-relative:char;width:439.3pt;height:11.6pt;" fillcolor="#DDDDD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4"/>
                    <w:spacing w:before="1" w:line="207" w:lineRule="exact"/>
                    <w:rPr>
                      <w:rFonts w:ascii="Courier New" w:hAnsi="Courier New" w:eastAsia="Courier New" w:cs="Courier New"/>
                      <w:sz w:val="16"/>
                      <w:szCs w:val="16"/>
                    </w:rPr>
                  </w:pP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SE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LECT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AS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table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name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'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FROM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INFORMATION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_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SCHEMA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position w:val="4"/>
                    </w:rPr>
                    <w:t>TABLES</w:t>
                  </w:r>
                  <w:r>
                    <w:rPr>
                      <w:rFonts w:ascii="Courier New" w:hAnsi="Courier New" w:eastAsia="Courier New" w:cs="Courier New"/>
                      <w:sz w:val="16"/>
                      <w:szCs w:val="16"/>
                      <w:spacing w:val="-1"/>
                      <w:position w:val="4"/>
                    </w:rPr>
                    <w:t>;</w:t>
                  </w:r>
                </w:p>
              </w:txbxContent>
            </v:textbox>
          </v:shape>
        </w:pict>
      </w:r>
    </w:p>
    <w:p>
      <w:pPr>
        <w:sectPr>
          <w:headerReference w:type="default" r:id="rId5"/>
          <w:footerReference w:type="default" r:id="rId6"/>
          <w:pgSz w:w="11906" w:h="16838"/>
          <w:pgMar w:top="1010" w:right="700" w:bottom="1009" w:left="1080" w:header="745" w:footer="746" w:gutter="0"/>
        </w:sectPr>
        <w:rPr/>
      </w:pPr>
    </w:p>
    <w:p>
      <w:pPr>
        <w:spacing w:line="332" w:lineRule="auto"/>
        <w:rPr>
          <w:rFonts w:ascii="Arial"/>
          <w:sz w:val="21"/>
        </w:rPr>
      </w:pPr>
      <w:r/>
    </w:p>
    <w:p>
      <w:pPr>
        <w:ind w:left="1165" w:right="560" w:hanging="195"/>
        <w:spacing w:before="58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directory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af</w:t>
      </w:r>
      <w:r>
        <w:rPr>
          <w:rFonts w:ascii="Arial" w:hAnsi="Arial" w:eastAsia="Arial" w:cs="Arial"/>
          <w:sz w:val="20"/>
          <w:szCs w:val="20"/>
          <w:spacing w:val="-1"/>
        </w:rPr>
        <w:t>fects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how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mysqldump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mysqlpump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dump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information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from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</w:t>
      </w:r>
      <w:r>
        <w:rPr>
          <w:rFonts w:ascii="Arial" w:hAnsi="Arial" w:eastAsia="Arial" w:cs="Arial"/>
          <w:sz w:val="20"/>
          <w:szCs w:val="20"/>
        </w:rPr>
        <w:t>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>:</w:t>
      </w:r>
    </w:p>
    <w:p>
      <w:pPr>
        <w:ind w:left="1361" w:right="342" w:hanging="191"/>
        <w:spacing w:before="167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•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Previously,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possible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dump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all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system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mysqldump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mysqlpump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dum</w:t>
      </w:r>
      <w:r>
        <w:rPr>
          <w:rFonts w:ascii="Arial" w:hAnsi="Arial" w:eastAsia="Arial" w:cs="Arial"/>
          <w:sz w:val="20"/>
          <w:szCs w:val="20"/>
          <w:spacing w:val="-1"/>
        </w:rPr>
        <w:t>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only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non</w:t>
      </w:r>
      <w:r>
        <w:rPr>
          <w:rFonts w:ascii="Arial" w:hAnsi="Arial" w:eastAsia="Arial" w:cs="Arial"/>
          <w:sz w:val="20"/>
          <w:szCs w:val="20"/>
          <w:spacing w:val="-2"/>
        </w:rPr>
        <w:t>-</w:t>
      </w:r>
      <w:r>
        <w:rPr>
          <w:rFonts w:ascii="Arial" w:hAnsi="Arial" w:eastAsia="Arial" w:cs="Arial"/>
          <w:sz w:val="20"/>
          <w:szCs w:val="20"/>
          <w:spacing w:val="-1"/>
        </w:rPr>
        <w:t>data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dictionary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database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364" w:right="171" w:hanging="194"/>
        <w:spacing w:before="143" w:line="24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Previou</w:t>
      </w:r>
      <w:r>
        <w:rPr>
          <w:rFonts w:ascii="Arial" w:hAnsi="Arial" w:eastAsia="Arial" w:cs="Arial"/>
          <w:sz w:val="20"/>
          <w:szCs w:val="20"/>
          <w:spacing w:val="-1"/>
        </w:rPr>
        <w:t>sly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routines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events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options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were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required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include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routines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events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when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--all-databases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</w:t>
      </w:r>
      <w:r>
        <w:rPr>
          <w:rFonts w:ascii="Arial" w:hAnsi="Arial" w:eastAsia="Arial" w:cs="Arial"/>
          <w:sz w:val="20"/>
          <w:szCs w:val="20"/>
          <w:spacing w:val="-1"/>
        </w:rPr>
        <w:t>tion</w:t>
      </w:r>
      <w:r>
        <w:rPr>
          <w:rFonts w:ascii="Arial" w:hAnsi="Arial" w:eastAsia="Arial" w:cs="Arial"/>
          <w:sz w:val="20"/>
          <w:szCs w:val="20"/>
          <w:spacing w:val="-2"/>
        </w:rPr>
        <w:t>: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dump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included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mysql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system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2"/>
        </w:rPr>
        <w:t>database,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therefore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also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proc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event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containing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routine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event</w:t>
      </w:r>
      <w:r>
        <w:rPr>
          <w:rFonts w:ascii="Arial" w:hAnsi="Arial" w:eastAsia="Arial" w:cs="Arial"/>
          <w:sz w:val="20"/>
          <w:szCs w:val="20"/>
        </w:rPr>
        <w:t xml:space="preserve">      </w:t>
      </w:r>
      <w:r>
        <w:rPr>
          <w:rFonts w:ascii="Arial" w:hAnsi="Arial" w:eastAsia="Arial" w:cs="Arial"/>
          <w:sz w:val="20"/>
          <w:szCs w:val="20"/>
          <w:spacing w:val="-2"/>
        </w:rPr>
        <w:t>definitions.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vent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proc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are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used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Definitions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           </w:t>
      </w:r>
      <w:r>
        <w:rPr>
          <w:rFonts w:ascii="Arial" w:hAnsi="Arial" w:eastAsia="Arial" w:cs="Arial"/>
          <w:sz w:val="20"/>
          <w:szCs w:val="20"/>
        </w:rPr>
        <w:t>corresponding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objects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dictionary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dumped.</w:t>
      </w:r>
      <w:r>
        <w:rPr>
          <w:rFonts w:ascii="Arial" w:hAnsi="Arial" w:eastAsia="Arial" w:cs="Arial"/>
          <w:sz w:val="20"/>
          <w:szCs w:val="20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include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routines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dump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made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using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--all-databases</w:t>
      </w:r>
      <w:r>
        <w:rPr>
          <w:rFonts w:ascii="Arial" w:hAnsi="Arial" w:eastAsia="Arial" w:cs="Arial"/>
          <w:sz w:val="20"/>
          <w:szCs w:val="20"/>
        </w:rPr>
        <w:t>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--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routines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and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>--events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options</w:t>
      </w:r>
      <w:r>
        <w:rPr>
          <w:rFonts w:ascii="Arial" w:hAnsi="Arial" w:eastAsia="Arial" w:cs="Arial"/>
          <w:sz w:val="20"/>
          <w:szCs w:val="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3"/>
        </w:rPr>
        <w:t>explici</w:t>
      </w:r>
      <w:r>
        <w:rPr>
          <w:rFonts w:ascii="Arial" w:hAnsi="Arial" w:eastAsia="Arial" w:cs="Arial"/>
          <w:sz w:val="20"/>
          <w:szCs w:val="20"/>
          <w:spacing w:val="-2"/>
        </w:rPr>
        <w:t>t</w:t>
      </w:r>
      <w:r>
        <w:rPr>
          <w:rFonts w:ascii="Arial" w:hAnsi="Arial" w:eastAsia="Arial" w:cs="Arial"/>
          <w:sz w:val="20"/>
          <w:szCs w:val="20"/>
        </w:rPr>
        <w:t>ly</w:t>
      </w:r>
      <w:r>
        <w:rPr>
          <w:rFonts w:ascii="Arial" w:hAnsi="Arial" w:eastAsia="Arial" w:cs="Arial"/>
          <w:sz w:val="20"/>
          <w:szCs w:val="20"/>
          <w:spacing w:val="-3"/>
        </w:rPr>
        <w:t>.</w:t>
      </w:r>
    </w:p>
    <w:p>
      <w:pPr>
        <w:ind w:left="1374" w:right="444" w:hanging="204"/>
        <w:spacing w:before="146" w:line="26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•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Previously,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--routines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option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required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for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proc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   </w:t>
      </w:r>
      <w:r>
        <w:rPr>
          <w:rFonts w:ascii="Arial" w:hAnsi="Arial" w:eastAsia="Arial" w:cs="Arial"/>
          <w:sz w:val="20"/>
          <w:szCs w:val="20"/>
          <w:spacing w:val="-2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that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table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not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used;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--routines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re</w:t>
      </w:r>
      <w:r>
        <w:rPr>
          <w:rFonts w:ascii="Arial" w:hAnsi="Arial" w:eastAsia="Arial" w:cs="Arial"/>
          <w:sz w:val="20"/>
          <w:szCs w:val="20"/>
          <w:spacing w:val="-1"/>
        </w:rPr>
        <w:t>quires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global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SELECT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privilege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instead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</w:p>
    <w:p>
      <w:pPr>
        <w:ind w:left="1363" w:right="52" w:hanging="193"/>
        <w:spacing w:before="144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Previously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dump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routine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and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event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definitions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together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their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creation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modification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timestamp</w:t>
      </w:r>
      <w:r>
        <w:rPr>
          <w:rFonts w:ascii="Arial" w:hAnsi="Arial" w:eastAsia="Arial" w:cs="Arial"/>
          <w:sz w:val="20"/>
          <w:szCs w:val="20"/>
          <w:spacing w:val="-1"/>
        </w:rPr>
        <w:t>s</w:t>
      </w:r>
      <w:r>
        <w:rPr>
          <w:rFonts w:ascii="Arial" w:hAnsi="Arial" w:eastAsia="Arial" w:cs="Arial"/>
          <w:sz w:val="20"/>
          <w:szCs w:val="20"/>
          <w:spacing w:val="-2"/>
        </w:rPr>
        <w:t>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by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dumping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proc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event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tables</w:t>
      </w:r>
      <w:r>
        <w:rPr>
          <w:rFonts w:ascii="Arial" w:hAnsi="Arial" w:eastAsia="Arial" w:cs="Arial"/>
          <w:sz w:val="20"/>
          <w:szCs w:val="20"/>
          <w:spacing w:val="-2"/>
        </w:rPr>
        <w:t>.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of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8.0,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those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tables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used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possible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to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dump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timestamps</w:t>
      </w:r>
      <w:r>
        <w:rPr>
          <w:rFonts w:ascii="Arial" w:hAnsi="Arial" w:eastAsia="Arial" w:cs="Arial"/>
          <w:sz w:val="20"/>
          <w:szCs w:val="20"/>
          <w:spacing w:val="1"/>
        </w:rPr>
        <w:t>.</w:t>
      </w:r>
    </w:p>
    <w:p>
      <w:pPr>
        <w:ind w:left="1174" w:right="623" w:hanging="204"/>
        <w:spacing w:before="164" w:line="26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Previously</w:t>
      </w:r>
      <w:r>
        <w:rPr>
          <w:rFonts w:ascii="Arial" w:hAnsi="Arial" w:eastAsia="Arial" w:cs="Arial"/>
          <w:sz w:val="20"/>
          <w:szCs w:val="20"/>
          <w:spacing w:val="1"/>
        </w:rPr>
        <w:t>,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creating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stored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routine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that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contains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illegal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characters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produced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warning.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8.</w:t>
      </w:r>
      <w:r>
        <w:rPr>
          <w:rFonts w:ascii="Arial" w:hAnsi="Arial" w:eastAsia="Arial" w:cs="Arial"/>
          <w:sz w:val="20"/>
          <w:szCs w:val="20"/>
        </w:rPr>
        <w:t>0,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error.</w:t>
      </w:r>
    </w:p>
    <w:p>
      <w:pPr>
        <w:ind w:left="25"/>
        <w:spacing w:before="248" w:line="194" w:lineRule="auto"/>
        <w:outlineLvl w:val="1"/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  <w:b/>
          <w:bCs/>
          <w:spacing w:val="-1"/>
        </w:rPr>
        <w:t>14.8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Data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Dictionary</w:t>
      </w:r>
      <w:r>
        <w:rPr>
          <w:rFonts w:ascii="Arial" w:hAnsi="Arial" w:eastAsia="Arial" w:cs="Arial"/>
          <w:sz w:val="32"/>
          <w:szCs w:val="32"/>
          <w:spacing w:val="-1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</w:rPr>
        <w:t>Li</w:t>
      </w:r>
      <w:r>
        <w:rPr>
          <w:rFonts w:ascii="Arial" w:hAnsi="Arial" w:eastAsia="Arial" w:cs="Arial"/>
          <w:sz w:val="32"/>
          <w:szCs w:val="32"/>
          <w:b/>
          <w:bCs/>
        </w:rPr>
        <w:t>mitations</w:t>
      </w:r>
    </w:p>
    <w:p>
      <w:pPr>
        <w:ind w:left="964"/>
        <w:spacing w:before="206" w:line="27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3"/>
        </w:rPr>
        <w:t>This</w:t>
      </w:r>
      <w:r>
        <w:rPr>
          <w:rFonts w:ascii="Arial" w:hAnsi="Arial" w:eastAsia="Arial" w:cs="Arial"/>
          <w:sz w:val="20"/>
          <w:szCs w:val="20"/>
          <w:spacing w:val="2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section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describes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temporary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limitations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introduced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with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the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MySQL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data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dictionary</w:t>
      </w:r>
      <w:r>
        <w:rPr>
          <w:rFonts w:ascii="Arial" w:hAnsi="Arial" w:eastAsia="Arial" w:cs="Arial"/>
          <w:sz w:val="20"/>
          <w:szCs w:val="20"/>
          <w:spacing w:val="1"/>
          <w:position w:val="3"/>
        </w:rPr>
        <w:t>.</w:t>
      </w:r>
    </w:p>
    <w:p>
      <w:pPr>
        <w:ind w:left="1172" w:right="608" w:hanging="202"/>
        <w:spacing w:before="167" w:line="2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1"/>
        </w:rPr>
        <w:t>•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</w:rPr>
        <w:t>Manual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of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under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directory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(for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example,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with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</w:rPr>
        <w:t>mkdir</w:t>
      </w:r>
      <w:r>
        <w:rPr>
          <w:rFonts w:ascii="Arial" w:hAnsi="Arial" w:eastAsia="Arial" w:cs="Arial"/>
          <w:sz w:val="20"/>
          <w:szCs w:val="20"/>
        </w:rPr>
        <w:t>)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is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</w:rPr>
        <w:t>u</w:t>
      </w:r>
      <w:r>
        <w:rPr>
          <w:rFonts w:ascii="Arial" w:hAnsi="Arial" w:eastAsia="Arial" w:cs="Arial"/>
          <w:sz w:val="20"/>
          <w:szCs w:val="20"/>
        </w:rPr>
        <w:t>nsupported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Manually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created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database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directories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are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recognized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Server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</w:p>
    <w:p>
      <w:pPr>
        <w:ind w:left="970"/>
        <w:spacing w:before="167" w:line="27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  <w:position w:val="3"/>
        </w:rPr>
        <w:t>•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DDL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operations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ta</w:t>
      </w:r>
      <w:r>
        <w:rPr>
          <w:rFonts w:ascii="Arial" w:hAnsi="Arial" w:eastAsia="Arial" w:cs="Arial"/>
          <w:sz w:val="20"/>
          <w:szCs w:val="20"/>
          <w:position w:val="3"/>
        </w:rPr>
        <w:t>ke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longer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due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writing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to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storage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undo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,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and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redo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logs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instead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of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>.</w:t>
      </w:r>
      <w:r>
        <w:rPr>
          <w:rFonts w:ascii="Courier New" w:hAnsi="Courier New" w:eastAsia="Courier New" w:cs="Courier New"/>
          <w:sz w:val="20"/>
          <w:szCs w:val="20"/>
          <w:color w:val="026789"/>
          <w:position w:val="3"/>
        </w:rPr>
        <w:t>frm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  <w:position w:val="3"/>
        </w:rPr>
        <w:t xml:space="preserve"> </w:t>
      </w:r>
      <w:r>
        <w:rPr>
          <w:rFonts w:ascii="Arial" w:hAnsi="Arial" w:eastAsia="Arial" w:cs="Arial"/>
          <w:sz w:val="20"/>
          <w:szCs w:val="20"/>
          <w:position w:val="3"/>
        </w:rPr>
        <w:t>files</w:t>
      </w:r>
      <w:r>
        <w:rPr>
          <w:rFonts w:ascii="Arial" w:hAnsi="Arial" w:eastAsia="Arial" w:cs="Arial"/>
          <w:sz w:val="20"/>
          <w:szCs w:val="20"/>
          <w:spacing w:val="-1"/>
          <w:position w:val="3"/>
        </w:rPr>
        <w:t>.</w:t>
      </w:r>
    </w:p>
    <w:p>
      <w:pPr>
        <w:sectPr>
          <w:headerReference w:type="default" r:id="rId7"/>
          <w:footerReference w:type="default" r:id="rId8"/>
          <w:pgSz w:w="11906" w:h="16838"/>
          <w:pgMar w:top="1010" w:right="1080" w:bottom="1009" w:left="720" w:header="747" w:footer="746" w:gutter="0"/>
        </w:sectPr>
        <w:rPr/>
      </w:pPr>
    </w:p>
    <w:p>
      <w:pPr>
        <w:spacing w:line="369" w:lineRule="auto"/>
        <w:rPr>
          <w:rFonts w:ascii="Arial"/>
          <w:sz w:val="21"/>
        </w:rPr>
      </w:pPr>
      <w:r/>
    </w:p>
    <w:p>
      <w:pPr>
        <w:ind w:left="18"/>
        <w:spacing w:before="104" w:line="196" w:lineRule="auto"/>
        <w:outlineLvl w:val="0"/>
        <w:rPr>
          <w:rFonts w:ascii="Arial" w:hAnsi="Arial" w:eastAsia="Arial" w:cs="Arial"/>
          <w:sz w:val="36"/>
          <w:szCs w:val="36"/>
        </w:rPr>
      </w:pPr>
      <w:r>
        <w:rPr>
          <w:rFonts w:ascii="Arial" w:hAnsi="Arial" w:eastAsia="Arial" w:cs="Arial"/>
          <w:sz w:val="36"/>
          <w:szCs w:val="36"/>
          <w:spacing w:val="-1"/>
        </w:rPr>
        <w:t>Chapter</w:t>
      </w:r>
      <w:r>
        <w:rPr>
          <w:rFonts w:ascii="Arial" w:hAnsi="Arial" w:eastAsia="Arial" w:cs="Arial"/>
          <w:sz w:val="36"/>
          <w:szCs w:val="36"/>
          <w:spacing w:val="-1"/>
        </w:rPr>
        <w:t xml:space="preserve"> </w:t>
      </w:r>
      <w:r>
        <w:rPr>
          <w:rFonts w:ascii="Arial" w:hAnsi="Arial" w:eastAsia="Arial" w:cs="Arial"/>
          <w:sz w:val="36"/>
          <w:szCs w:val="36"/>
          <w:spacing w:val="-1"/>
        </w:rPr>
        <w:t>15</w:t>
      </w:r>
      <w:r>
        <w:rPr>
          <w:rFonts w:ascii="Arial" w:hAnsi="Arial" w:eastAsia="Arial" w:cs="Arial"/>
          <w:sz w:val="36"/>
          <w:szCs w:val="36"/>
          <w:spacing w:val="-1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The</w:t>
      </w:r>
      <w:r>
        <w:rPr>
          <w:rFonts w:ascii="Arial" w:hAnsi="Arial" w:eastAsia="Arial" w:cs="Arial"/>
          <w:sz w:val="36"/>
          <w:szCs w:val="36"/>
          <w:spacing w:val="-1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InnoDB</w:t>
      </w:r>
      <w:r>
        <w:rPr>
          <w:rFonts w:ascii="Arial" w:hAnsi="Arial" w:eastAsia="Arial" w:cs="Arial"/>
          <w:sz w:val="36"/>
          <w:szCs w:val="36"/>
          <w:spacing w:val="-1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Storage</w:t>
      </w:r>
      <w:r>
        <w:rPr>
          <w:rFonts w:ascii="Arial" w:hAnsi="Arial" w:eastAsia="Arial" w:cs="Arial"/>
          <w:sz w:val="36"/>
          <w:szCs w:val="36"/>
          <w:spacing w:val="-1"/>
        </w:rPr>
        <w:t xml:space="preserve"> </w:t>
      </w:r>
      <w:r>
        <w:rPr>
          <w:rFonts w:ascii="Arial" w:hAnsi="Arial" w:eastAsia="Arial" w:cs="Arial"/>
          <w:sz w:val="36"/>
          <w:szCs w:val="36"/>
        </w:rPr>
        <w:t>Engine</w:t>
      </w:r>
    </w:p>
    <w:p>
      <w:pPr>
        <w:spacing w:line="337" w:lineRule="auto"/>
        <w:rPr>
          <w:rFonts w:ascii="Arial"/>
          <w:sz w:val="21"/>
        </w:rPr>
      </w:pPr>
      <w:r/>
    </w:p>
    <w:sdt>
      <w:sdtPr>
        <w:rPr>
          <w:rFonts w:ascii="Arial" w:hAnsi="Arial" w:eastAsia="Arial" w:cs="Arial"/>
          <w:sz w:val="34"/>
          <w:szCs w:val="34"/>
        </w:rPr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z w:val="20"/>
          <w:szCs w:val="20"/>
        </w:rPr>
      </w:sdtEndPr>
      <w:sdtContent>
        <w:p>
          <w:pPr>
            <w:ind w:left="967"/>
            <w:spacing w:before="98" w:line="494" w:lineRule="exact"/>
            <w:rPr>
              <w:rFonts w:ascii="Arial" w:hAnsi="Arial" w:eastAsia="Arial" w:cs="Arial"/>
              <w:sz w:val="34"/>
              <w:szCs w:val="34"/>
            </w:rPr>
          </w:pPr>
          <w:r>
            <w:rPr>
              <w:rFonts w:ascii="Arial" w:hAnsi="Arial" w:eastAsia="Arial" w:cs="Arial"/>
              <w:sz w:val="34"/>
              <w:szCs w:val="34"/>
              <w:b/>
              <w:bCs/>
              <w:position w:val="3"/>
            </w:rPr>
            <w:t>Table</w:t>
          </w:r>
          <w:r>
            <w:rPr>
              <w:rFonts w:ascii="Arial" w:hAnsi="Arial" w:eastAsia="Arial" w:cs="Arial"/>
              <w:sz w:val="34"/>
              <w:szCs w:val="34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34"/>
              <w:szCs w:val="34"/>
              <w:b/>
              <w:bCs/>
              <w:position w:val="3"/>
            </w:rPr>
            <w:t>of</w:t>
          </w:r>
          <w:r>
            <w:rPr>
              <w:rFonts w:ascii="Arial" w:hAnsi="Arial" w:eastAsia="Arial" w:cs="Arial"/>
              <w:sz w:val="34"/>
              <w:szCs w:val="34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34"/>
              <w:szCs w:val="34"/>
              <w:b/>
              <w:bCs/>
              <w:position w:val="3"/>
            </w:rPr>
            <w:t>Contents</w:t>
          </w:r>
        </w:p>
        <w:p>
          <w:pPr>
            <w:ind w:left="981"/>
            <w:spacing w:before="125" w:line="256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hyperlink w:history="true" w:anchor="_bookmark2">
            <w:r>
              <w:rPr>
                <w:rFonts w:ascii="Arial" w:hAnsi="Arial" w:eastAsia="Arial" w:cs="Arial"/>
                <w:sz w:val="18"/>
                <w:szCs w:val="18"/>
                <w:spacing w:val="18"/>
                <w:position w:val="1"/>
              </w:rPr>
              <w:t>1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1"/>
              </w:rPr>
              <w:t>5.1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18"/>
                <w:szCs w:val="18"/>
                <w:position w:val="1"/>
              </w:rPr>
              <w:t>Introduction</w:t>
            </w:r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1"/>
              </w:rPr>
              <w:t xml:space="preserve">      </w:t>
            </w:r>
            <w:r>
              <w:rPr>
                <w:rFonts w:ascii="Arial" w:hAnsi="Arial" w:eastAsia="Arial" w:cs="Arial"/>
                <w:sz w:val="18"/>
                <w:szCs w:val="18"/>
                <w:position w:val="1"/>
              </w:rPr>
              <w:t>InnoDB</w:t>
            </w:r>
          </w:hyperlink>
          <w:r>
            <w:rPr>
              <w:rFonts w:ascii="Arial" w:hAnsi="Arial" w:eastAsia="Arial" w:cs="Arial"/>
              <w:sz w:val="18"/>
              <w:szCs w:val="18"/>
              <w:position w:val="1"/>
            </w:rPr>
            <w:t>to</w:t>
          </w:r>
          <w:r>
            <w:rPr>
              <w:rFonts w:ascii="Arial" w:hAnsi="Arial" w:eastAsia="Arial" w:cs="Arial"/>
              <w:sz w:val="18"/>
              <w:szCs w:val="18"/>
              <w:spacing w:val="11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1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11"/>
              <w:position w:val="1"/>
            </w:rPr>
            <w:t xml:space="preserve"> </w:t>
          </w:r>
          <w:hyperlink w:history="true" w:anchor="_bookmark2">
            <w:r>
              <w:rPr>
                <w:rFonts w:ascii="Arial" w:hAnsi="Arial" w:eastAsia="Arial" w:cs="Arial"/>
                <w:sz w:val="18"/>
                <w:szCs w:val="18"/>
                <w:spacing w:val="11"/>
                <w:position w:val="1"/>
              </w:rPr>
              <w:t>3032</w:t>
            </w:r>
          </w:hyperlink>
        </w:p>
        <w:p>
          <w:pPr>
            <w:ind w:left="1461"/>
            <w:spacing w:line="240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41"/>
              <w:position w:val="3"/>
            </w:rPr>
            <w:t>1</w:t>
          </w:r>
          <w:r>
            <w:rPr>
              <w:rFonts w:ascii="Arial" w:hAnsi="Arial" w:eastAsia="Arial" w:cs="Arial"/>
              <w:sz w:val="17"/>
              <w:szCs w:val="17"/>
              <w:spacing w:val="37"/>
              <w:position w:val="3"/>
            </w:rPr>
            <w:t>5.1.1</w:t>
          </w:r>
          <w:r>
            <w:rPr>
              <w:rFonts w:ascii="Arial" w:hAnsi="Arial" w:eastAsia="Arial" w:cs="Arial"/>
              <w:sz w:val="17"/>
              <w:szCs w:val="17"/>
              <w:spacing w:val="37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Benefits</w:t>
          </w:r>
          <w:r>
            <w:rPr>
              <w:rFonts w:ascii="Arial" w:hAnsi="Arial" w:eastAsia="Arial" w:cs="Arial"/>
              <w:sz w:val="17"/>
              <w:szCs w:val="17"/>
              <w:spacing w:val="37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of</w:t>
          </w:r>
          <w:r>
            <w:rPr>
              <w:rFonts w:ascii="Arial" w:hAnsi="Arial" w:eastAsia="Arial" w:cs="Arial"/>
              <w:sz w:val="17"/>
              <w:szCs w:val="17"/>
              <w:spacing w:val="37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Using</w:t>
          </w:r>
          <w:r>
            <w:rPr>
              <w:rFonts w:ascii="Arial" w:hAnsi="Arial" w:eastAsia="Arial" w:cs="Arial"/>
              <w:sz w:val="17"/>
              <w:szCs w:val="17"/>
              <w:spacing w:val="37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InnoDB</w:t>
          </w:r>
          <w:r>
            <w:rPr>
              <w:rFonts w:ascii="Arial" w:hAnsi="Arial" w:eastAsia="Arial" w:cs="Arial"/>
              <w:sz w:val="17"/>
              <w:szCs w:val="17"/>
              <w:spacing w:val="37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Tables</w:t>
          </w:r>
          <w:r>
            <w:rPr>
              <w:rFonts w:ascii="Arial" w:hAnsi="Arial" w:eastAsia="Arial" w:cs="Arial"/>
              <w:sz w:val="17"/>
              <w:szCs w:val="17"/>
              <w:spacing w:val="37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37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7"/>
              <w:szCs w:val="17"/>
              <w:spacing w:val="37"/>
              <w:position w:val="3"/>
            </w:rPr>
            <w:t>3034</w:t>
          </w:r>
        </w:p>
        <w:p>
          <w:pPr>
            <w:ind w:left="1461"/>
            <w:spacing w:line="240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38"/>
              <w:position w:val="1"/>
            </w:rPr>
            <w:t>15.1.2</w:t>
          </w:r>
          <w:r>
            <w:rPr>
              <w:rFonts w:ascii="Arial" w:hAnsi="Arial" w:eastAsia="Arial" w:cs="Arial"/>
              <w:sz w:val="17"/>
              <w:szCs w:val="17"/>
              <w:spacing w:val="38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1"/>
            </w:rPr>
            <w:t>Best</w:t>
          </w:r>
          <w:r>
            <w:rPr>
              <w:rFonts w:ascii="Arial" w:hAnsi="Arial" w:eastAsia="Arial" w:cs="Arial"/>
              <w:sz w:val="17"/>
              <w:szCs w:val="17"/>
              <w:spacing w:val="38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1"/>
            </w:rPr>
            <w:t>Practices</w:t>
          </w:r>
          <w:r>
            <w:rPr>
              <w:rFonts w:ascii="Arial" w:hAnsi="Arial" w:eastAsia="Arial" w:cs="Arial"/>
              <w:sz w:val="17"/>
              <w:szCs w:val="17"/>
              <w:spacing w:val="38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1"/>
            </w:rPr>
            <w:t>for</w:t>
          </w:r>
          <w:r>
            <w:rPr>
              <w:rFonts w:ascii="Arial" w:hAnsi="Arial" w:eastAsia="Arial" w:cs="Arial"/>
              <w:sz w:val="17"/>
              <w:szCs w:val="17"/>
              <w:spacing w:val="38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1"/>
            </w:rPr>
            <w:t>InnoDB</w:t>
          </w:r>
          <w:r>
            <w:rPr>
              <w:rFonts w:ascii="Arial" w:hAnsi="Arial" w:eastAsia="Arial" w:cs="Arial"/>
              <w:sz w:val="17"/>
              <w:szCs w:val="17"/>
              <w:spacing w:val="38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1"/>
            </w:rPr>
            <w:t>Tables</w:t>
          </w:r>
          <w:r>
            <w:rPr>
              <w:rFonts w:ascii="Arial" w:hAnsi="Arial" w:eastAsia="Arial" w:cs="Arial"/>
              <w:sz w:val="17"/>
              <w:szCs w:val="17"/>
              <w:spacing w:val="38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1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38"/>
              <w:position w:val="1"/>
            </w:rPr>
            <w:t xml:space="preserve">  </w:t>
          </w:r>
          <w:r>
            <w:rPr>
              <w:rFonts w:ascii="Arial" w:hAnsi="Arial" w:eastAsia="Arial" w:cs="Arial"/>
              <w:sz w:val="17"/>
              <w:szCs w:val="17"/>
              <w:spacing w:val="38"/>
              <w:position w:val="1"/>
            </w:rPr>
            <w:t>303</w:t>
          </w:r>
          <w:r>
            <w:rPr>
              <w:rFonts w:ascii="Arial" w:hAnsi="Arial" w:eastAsia="Arial" w:cs="Arial"/>
              <w:sz w:val="17"/>
              <w:szCs w:val="17"/>
              <w:spacing w:val="37"/>
              <w:position w:val="1"/>
            </w:rPr>
            <w:t>5</w:t>
          </w:r>
        </w:p>
        <w:p>
          <w:pPr>
            <w:ind w:left="1461"/>
            <w:spacing w:line="239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>15.1.3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Verifying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that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InnoDB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is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the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Default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Storage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Engine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>303</w:t>
          </w:r>
          <w:r>
            <w:rPr>
              <w:rFonts w:ascii="Arial" w:hAnsi="Arial" w:eastAsia="Arial" w:cs="Arial"/>
              <w:sz w:val="17"/>
              <w:szCs w:val="17"/>
              <w:spacing w:val="42"/>
              <w:position w:val="3"/>
            </w:rPr>
            <w:t>5</w:t>
          </w:r>
        </w:p>
        <w:p>
          <w:pPr>
            <w:ind w:left="1461"/>
            <w:spacing w:line="240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51"/>
              <w:position w:val="3"/>
            </w:rPr>
            <w:t>1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>5.1.4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Testing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and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Benchmarking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with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InnoDB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>3036</w:t>
          </w:r>
        </w:p>
        <w:p>
          <w:pPr>
            <w:ind w:left="981"/>
            <w:spacing w:line="257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35"/>
              <w:position w:val="1"/>
            </w:rPr>
            <w:t>1</w:t>
          </w:r>
          <w:r>
            <w:rPr>
              <w:rFonts w:ascii="Arial" w:hAnsi="Arial" w:eastAsia="Arial" w:cs="Arial"/>
              <w:sz w:val="18"/>
              <w:szCs w:val="18"/>
              <w:spacing w:val="30"/>
              <w:position w:val="1"/>
            </w:rPr>
            <w:t>5.2</w:t>
          </w:r>
          <w:r>
            <w:rPr>
              <w:rFonts w:ascii="Arial" w:hAnsi="Arial" w:eastAsia="Arial" w:cs="Arial"/>
              <w:sz w:val="18"/>
              <w:szCs w:val="18"/>
              <w:spacing w:val="30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1"/>
            </w:rPr>
            <w:t>InnoDB</w:t>
          </w:r>
          <w:r>
            <w:rPr>
              <w:rFonts w:ascii="Arial" w:hAnsi="Arial" w:eastAsia="Arial" w:cs="Arial"/>
              <w:sz w:val="18"/>
              <w:szCs w:val="18"/>
              <w:spacing w:val="30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1"/>
            </w:rPr>
            <w:t>and</w:t>
          </w:r>
          <w:r>
            <w:rPr>
              <w:rFonts w:ascii="Arial" w:hAnsi="Arial" w:eastAsia="Arial" w:cs="Arial"/>
              <w:sz w:val="18"/>
              <w:szCs w:val="18"/>
              <w:spacing w:val="30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1"/>
            </w:rPr>
            <w:t>the</w:t>
          </w:r>
          <w:r>
            <w:rPr>
              <w:rFonts w:ascii="Arial" w:hAnsi="Arial" w:eastAsia="Arial" w:cs="Arial"/>
              <w:sz w:val="18"/>
              <w:szCs w:val="18"/>
              <w:spacing w:val="30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1"/>
            </w:rPr>
            <w:t>ACID</w:t>
          </w:r>
          <w:r>
            <w:rPr>
              <w:rFonts w:ascii="Arial" w:hAnsi="Arial" w:eastAsia="Arial" w:cs="Arial"/>
              <w:sz w:val="18"/>
              <w:szCs w:val="18"/>
              <w:spacing w:val="30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1"/>
            </w:rPr>
            <w:t>Model</w:t>
          </w:r>
          <w:r>
            <w:rPr>
              <w:rFonts w:ascii="Arial" w:hAnsi="Arial" w:eastAsia="Arial" w:cs="Arial"/>
              <w:sz w:val="18"/>
              <w:szCs w:val="18"/>
              <w:spacing w:val="30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1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30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spacing w:val="30"/>
              <w:position w:val="1"/>
            </w:rPr>
            <w:t>3036</w:t>
          </w:r>
        </w:p>
        <w:p>
          <w:pPr>
            <w:ind w:left="981"/>
            <w:spacing w:before="31" w:line="194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6"/>
            </w:rPr>
            <w:t>15.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>3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Multi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>-</w:t>
          </w:r>
          <w:r>
            <w:rPr>
              <w:rFonts w:ascii="Arial" w:hAnsi="Arial" w:eastAsia="Arial" w:cs="Arial"/>
              <w:sz w:val="20"/>
              <w:szCs w:val="20"/>
            </w:rPr>
            <w:t>Versioning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>3037</w:t>
          </w:r>
        </w:p>
        <w:p>
          <w:pPr>
            <w:ind w:left="981"/>
            <w:spacing w:before="54" w:line="194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8"/>
            </w:rPr>
            <w:t>15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.4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Architecture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3039</w:t>
          </w:r>
        </w:p>
        <w:p>
          <w:pPr>
            <w:ind w:left="981"/>
            <w:spacing w:before="53" w:line="237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9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>5.5</w:t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</w:t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>-</w:t>
          </w:r>
          <w:r>
            <w:rPr>
              <w:rFonts w:ascii="Arial" w:hAnsi="Arial" w:eastAsia="Arial" w:cs="Arial"/>
              <w:sz w:val="20"/>
              <w:szCs w:val="20"/>
            </w:rPr>
            <w:t>Memory</w:t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Structures</w:t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>3039</w:t>
          </w:r>
        </w:p>
        <w:p>
          <w:pPr>
            <w:ind w:left="1461"/>
            <w:spacing w:before="12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12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5.5.1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Buffer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Pool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3040</w:t>
          </w:r>
        </w:p>
        <w:p>
          <w:pPr>
            <w:ind w:left="1461"/>
            <w:spacing w:before="53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10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5.5.2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Change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Buffer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3045</w:t>
          </w:r>
        </w:p>
        <w:p>
          <w:pPr>
            <w:ind w:left="1461"/>
            <w:spacing w:before="54" w:line="194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5"/>
            </w:rPr>
            <w:t>15.5.3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Adaptive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Hash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Index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304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>9</w:t>
          </w:r>
        </w:p>
        <w:p>
          <w:pPr>
            <w:ind w:left="1461"/>
            <w:spacing w:before="52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4"/>
            </w:rPr>
            <w:t>15.5.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>4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Log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Buffer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>3050</w:t>
          </w:r>
        </w:p>
        <w:p>
          <w:pPr>
            <w:ind w:left="981"/>
            <w:spacing w:before="52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12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9"/>
            </w:rPr>
            <w:t>5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.6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On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-</w:t>
          </w:r>
          <w:r>
            <w:rPr>
              <w:rFonts w:ascii="Arial" w:hAnsi="Arial" w:eastAsia="Arial" w:cs="Arial"/>
              <w:sz w:val="20"/>
              <w:szCs w:val="20"/>
            </w:rPr>
            <w:t>Disk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Structures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3050</w:t>
          </w:r>
        </w:p>
        <w:p>
          <w:pPr>
            <w:ind w:left="1461"/>
            <w:spacing w:before="54" w:line="194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8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>5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.6.1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Tables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3050</w:t>
          </w:r>
        </w:p>
        <w:p>
          <w:pPr>
            <w:ind w:left="1461"/>
            <w:spacing w:before="54" w:line="194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2"/>
            </w:rPr>
            <w:t>15.6.2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Indexes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1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1"/>
            </w:rPr>
            <w:t>3074</w:t>
          </w:r>
        </w:p>
        <w:p>
          <w:pPr>
            <w:ind w:left="1461"/>
            <w:spacing w:before="54" w:line="194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5"/>
            </w:rPr>
            <w:t>15.6.3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Tablespaces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3081</w:t>
          </w:r>
        </w:p>
        <w:p>
          <w:pPr>
            <w:ind w:left="1461"/>
            <w:spacing w:before="53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4"/>
            </w:rPr>
            <w:t>15.6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>.4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Doublewrite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Buffer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>3104</w:t>
          </w:r>
        </w:p>
        <w:p>
          <w:pPr>
            <w:ind w:left="1461"/>
            <w:spacing w:before="54" w:line="194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12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>5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.6.5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Redo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Log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3105</w:t>
          </w:r>
        </w:p>
        <w:p>
          <w:pPr>
            <w:ind w:left="1461"/>
            <w:spacing w:before="54" w:line="198" w:lineRule="auto"/>
            <w:tabs>
              <w:tab w:val="right" w:leader="dot" w:pos="10105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12"/>
            </w:rPr>
            <w:t>1</w:t>
          </w:r>
          <w:r>
            <w:rPr>
              <w:rFonts w:ascii="Arial" w:hAnsi="Arial" w:eastAsia="Arial" w:cs="Arial"/>
              <w:sz w:val="19"/>
              <w:szCs w:val="19"/>
              <w:spacing w:val="11"/>
            </w:rPr>
            <w:t>5.6.6</w:t>
          </w:r>
          <w:r>
            <w:rPr>
              <w:rFonts w:ascii="Arial" w:hAnsi="Arial" w:eastAsia="Arial" w:cs="Arial"/>
              <w:sz w:val="19"/>
              <w:szCs w:val="19"/>
              <w:spacing w:val="11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Undo</w:t>
          </w:r>
          <w:r>
            <w:rPr>
              <w:rFonts w:ascii="Arial" w:hAnsi="Arial" w:eastAsia="Arial" w:cs="Arial"/>
              <w:sz w:val="19"/>
              <w:szCs w:val="19"/>
              <w:spacing w:val="11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Logs</w:t>
          </w:r>
          <w:r>
            <w:rPr>
              <w:rFonts w:ascii="Arial" w:hAnsi="Arial" w:eastAsia="Arial" w:cs="Arial"/>
              <w:sz w:val="19"/>
              <w:szCs w:val="19"/>
              <w:spacing w:val="11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r>
            <w:rPr>
              <w:rFonts w:ascii="Arial" w:hAnsi="Arial" w:eastAsia="Arial" w:cs="Arial"/>
              <w:sz w:val="19"/>
              <w:szCs w:val="19"/>
              <w:spacing w:val="11"/>
            </w:rPr>
            <w:t xml:space="preserve">  </w:t>
          </w:r>
          <w:r>
            <w:rPr>
              <w:rFonts w:ascii="Arial" w:hAnsi="Arial" w:eastAsia="Arial" w:cs="Arial"/>
              <w:sz w:val="19"/>
              <w:szCs w:val="19"/>
              <w:spacing w:val="11"/>
            </w:rPr>
            <w:t>3112</w:t>
          </w:r>
        </w:p>
        <w:p>
          <w:pPr>
            <w:ind w:left="981"/>
            <w:spacing w:line="268" w:lineRule="exact"/>
            <w:tabs>
              <w:tab w:val="right" w:leader="dot" w:pos="10105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28"/>
              <w:position w:val="3"/>
            </w:rPr>
            <w:t>1</w:t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>5.7</w:t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position w:val="3"/>
            </w:rPr>
            <w:t>InnoDB</w:t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position w:val="3"/>
            </w:rPr>
            <w:t>Locking</w:t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position w:val="3"/>
            </w:rPr>
            <w:t>and</w:t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position w:val="3"/>
            </w:rPr>
            <w:t>Transaction</w:t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position w:val="3"/>
            </w:rPr>
            <w:t>Model</w:t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position w:val="3"/>
            </w:rPr>
            <w:tab/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>3113</w:t>
          </w:r>
        </w:p>
        <w:p>
          <w:pPr>
            <w:ind w:left="1461"/>
            <w:spacing w:before="31" w:line="194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8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5.7.1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Locking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3114</w:t>
          </w:r>
        </w:p>
        <w:p>
          <w:pPr>
            <w:ind w:left="1461"/>
            <w:spacing w:before="55" w:line="183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7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5.7.2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Transaction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Model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3118</w:t>
          </w:r>
        </w:p>
        <w:p>
          <w:pPr>
            <w:ind w:left="1461"/>
            <w:spacing w:line="273" w:lineRule="exact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8"/>
              <w:position w:val="3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6"/>
              <w:position w:val="3"/>
            </w:rPr>
            <w:t>5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>.7.3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Locks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Set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by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Different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SQL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Statements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in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>3127</w:t>
          </w:r>
        </w:p>
        <w:p>
          <w:pPr>
            <w:ind w:left="1461"/>
            <w:spacing w:before="32" w:line="183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6"/>
            </w:rPr>
            <w:t>15.7.4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Phantom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Rows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313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0</w:t>
          </w:r>
        </w:p>
        <w:p>
          <w:pPr>
            <w:ind w:left="1461"/>
            <w:spacing w:line="272" w:lineRule="exact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6"/>
              <w:position w:val="1"/>
            </w:rPr>
            <w:t>15</w:t>
          </w:r>
          <w:r>
            <w:rPr>
              <w:rFonts w:ascii="Arial" w:hAnsi="Arial" w:eastAsia="Arial" w:cs="Arial"/>
              <w:sz w:val="20"/>
              <w:szCs w:val="20"/>
              <w:spacing w:val="5"/>
              <w:position w:val="1"/>
            </w:rPr>
            <w:t>.</w:t>
          </w:r>
          <w:r>
            <w:rPr>
              <w:rFonts w:ascii="Arial" w:hAnsi="Arial" w:eastAsia="Arial" w:cs="Arial"/>
              <w:sz w:val="20"/>
              <w:szCs w:val="20"/>
              <w:spacing w:val="3"/>
              <w:position w:val="1"/>
            </w:rPr>
            <w:t>7.5</w:t>
          </w:r>
          <w:r>
            <w:rPr>
              <w:rFonts w:ascii="Arial" w:hAnsi="Arial" w:eastAsia="Arial" w:cs="Arial"/>
              <w:sz w:val="20"/>
              <w:szCs w:val="20"/>
              <w:spacing w:val="3"/>
              <w:position w:val="1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1"/>
            </w:rPr>
            <w:t>Deadlocks</w:t>
          </w:r>
          <w:r>
            <w:rPr>
              <w:rFonts w:ascii="Arial" w:hAnsi="Arial" w:eastAsia="Arial" w:cs="Arial"/>
              <w:sz w:val="20"/>
              <w:szCs w:val="20"/>
              <w:spacing w:val="3"/>
              <w:position w:val="1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1"/>
            </w:rPr>
            <w:t>in</w:t>
          </w:r>
          <w:r>
            <w:rPr>
              <w:rFonts w:ascii="Arial" w:hAnsi="Arial" w:eastAsia="Arial" w:cs="Arial"/>
              <w:sz w:val="20"/>
              <w:szCs w:val="20"/>
              <w:spacing w:val="3"/>
              <w:position w:val="1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1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3"/>
              <w:position w:val="1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1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3"/>
              <w:position w:val="1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spacing w:val="3"/>
              <w:position w:val="1"/>
            </w:rPr>
            <w:t>3131</w:t>
          </w:r>
        </w:p>
        <w:p>
          <w:pPr>
            <w:ind w:left="1461"/>
            <w:spacing w:before="30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5"/>
            </w:rPr>
            <w:t>15.7.6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Transaction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Scheduling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313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6</w:t>
          </w:r>
        </w:p>
        <w:p>
          <w:pPr>
            <w:ind w:left="981"/>
            <w:spacing w:before="52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8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5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.8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Configuration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3137</w:t>
          </w:r>
        </w:p>
        <w:p>
          <w:pPr>
            <w:ind w:left="1461"/>
            <w:spacing w:before="53" w:line="200" w:lineRule="auto"/>
            <w:tabs>
              <w:tab w:val="right" w:leader="dot" w:pos="10105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23"/>
            </w:rPr>
            <w:t>1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>5.8.1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InnoDB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Startup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Configuration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>3137</w:t>
          </w:r>
        </w:p>
        <w:p>
          <w:pPr>
            <w:ind w:left="1461"/>
            <w:spacing w:line="268" w:lineRule="exact"/>
            <w:tabs>
              <w:tab w:val="right" w:leader="dot" w:pos="10105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>15.8.2</w:t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position w:val="3"/>
            </w:rPr>
            <w:t>Configuring</w:t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position w:val="3"/>
            </w:rPr>
            <w:t>InnoDB</w:t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position w:val="3"/>
            </w:rPr>
            <w:t>for</w:t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position w:val="3"/>
            </w:rPr>
            <w:t>Read</w:t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>-</w:t>
          </w:r>
          <w:r>
            <w:rPr>
              <w:rFonts w:ascii="Arial" w:hAnsi="Arial" w:eastAsia="Arial" w:cs="Arial"/>
              <w:sz w:val="19"/>
              <w:szCs w:val="19"/>
              <w:position w:val="3"/>
            </w:rPr>
            <w:t>Only</w:t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position w:val="3"/>
            </w:rPr>
            <w:t>Operation</w:t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position w:val="3"/>
            </w:rPr>
            <w:tab/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20"/>
              <w:position w:val="3"/>
            </w:rPr>
            <w:t>314</w:t>
          </w:r>
          <w:r>
            <w:rPr>
              <w:rFonts w:ascii="Arial" w:hAnsi="Arial" w:eastAsia="Arial" w:cs="Arial"/>
              <w:sz w:val="19"/>
              <w:szCs w:val="19"/>
              <w:spacing w:val="16"/>
              <w:position w:val="3"/>
            </w:rPr>
            <w:t>3</w:t>
          </w:r>
        </w:p>
        <w:p>
          <w:pPr>
            <w:ind w:left="1461"/>
            <w:spacing w:before="30" w:line="200" w:lineRule="auto"/>
            <w:tabs>
              <w:tab w:val="right" w:leader="dot" w:pos="10105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22"/>
            </w:rPr>
            <w:t>1</w:t>
          </w:r>
          <w:r>
            <w:rPr>
              <w:rFonts w:ascii="Arial" w:hAnsi="Arial" w:eastAsia="Arial" w:cs="Arial"/>
              <w:sz w:val="19"/>
              <w:szCs w:val="19"/>
              <w:spacing w:val="19"/>
            </w:rPr>
            <w:t>5.8.3</w:t>
          </w:r>
          <w:r>
            <w:rPr>
              <w:rFonts w:ascii="Arial" w:hAnsi="Arial" w:eastAsia="Arial" w:cs="Arial"/>
              <w:sz w:val="19"/>
              <w:szCs w:val="19"/>
              <w:spacing w:val="19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InnoDB</w:t>
          </w:r>
          <w:r>
            <w:rPr>
              <w:rFonts w:ascii="Arial" w:hAnsi="Arial" w:eastAsia="Arial" w:cs="Arial"/>
              <w:sz w:val="19"/>
              <w:szCs w:val="19"/>
              <w:spacing w:val="19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Buffer</w:t>
          </w:r>
          <w:r>
            <w:rPr>
              <w:rFonts w:ascii="Arial" w:hAnsi="Arial" w:eastAsia="Arial" w:cs="Arial"/>
              <w:sz w:val="19"/>
              <w:szCs w:val="19"/>
              <w:spacing w:val="19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Pool</w:t>
          </w:r>
          <w:r>
            <w:rPr>
              <w:rFonts w:ascii="Arial" w:hAnsi="Arial" w:eastAsia="Arial" w:cs="Arial"/>
              <w:sz w:val="19"/>
              <w:szCs w:val="19"/>
              <w:spacing w:val="19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Configuration</w:t>
          </w:r>
          <w:r>
            <w:rPr>
              <w:rFonts w:ascii="Arial" w:hAnsi="Arial" w:eastAsia="Arial" w:cs="Arial"/>
              <w:sz w:val="19"/>
              <w:szCs w:val="19"/>
              <w:spacing w:val="19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r>
            <w:rPr>
              <w:rFonts w:ascii="Arial" w:hAnsi="Arial" w:eastAsia="Arial" w:cs="Arial"/>
              <w:sz w:val="19"/>
              <w:szCs w:val="19"/>
              <w:spacing w:val="19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19"/>
            </w:rPr>
            <w:t>3145</w:t>
          </w:r>
        </w:p>
        <w:p>
          <w:pPr>
            <w:ind w:left="1461"/>
            <w:spacing w:line="251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36"/>
              <w:position w:val="3"/>
            </w:rPr>
            <w:t>1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>5.8.4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Configuring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Thread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Concurrency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for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InnoDB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>3159</w:t>
          </w:r>
        </w:p>
        <w:p>
          <w:pPr>
            <w:ind w:left="1461"/>
            <w:spacing w:line="240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53"/>
              <w:position w:val="3"/>
            </w:rPr>
            <w:t>1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>5.8.5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Configuring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the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Number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of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Background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InnoDB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>/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O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Threads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7"/>
              <w:szCs w:val="17"/>
              <w:spacing w:val="46"/>
              <w:position w:val="3"/>
            </w:rPr>
            <w:t>3160</w:t>
          </w:r>
        </w:p>
        <w:p>
          <w:pPr>
            <w:ind w:left="1461"/>
            <w:spacing w:line="257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>15.8.6</w:t>
          </w: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Using</w:t>
          </w: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Asynchronous</w:t>
          </w: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</w:t>
          </w: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>/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O</w:t>
          </w: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on</w:t>
          </w: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Linux</w:t>
          </w: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>3161</w:t>
          </w:r>
        </w:p>
        <w:p>
          <w:pPr>
            <w:ind w:left="1461"/>
            <w:spacing w:before="29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10"/>
            </w:rPr>
            <w:t>15</w:t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>.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8.7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Configuring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/</w:t>
          </w:r>
          <w:r>
            <w:rPr>
              <w:rFonts w:ascii="Arial" w:hAnsi="Arial" w:eastAsia="Arial" w:cs="Arial"/>
              <w:sz w:val="20"/>
              <w:szCs w:val="20"/>
            </w:rPr>
            <w:t>O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Capacity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3161</w:t>
          </w:r>
        </w:p>
        <w:p>
          <w:pPr>
            <w:ind w:left="1461"/>
            <w:spacing w:before="52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10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5.8.8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Configuring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Spin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Lock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Polling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3163</w:t>
          </w:r>
        </w:p>
        <w:p>
          <w:pPr>
            <w:ind w:left="1461"/>
            <w:spacing w:before="53" w:line="200" w:lineRule="auto"/>
            <w:tabs>
              <w:tab w:val="right" w:leader="dot" w:pos="10105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19"/>
            </w:rPr>
            <w:t>1</w:t>
          </w:r>
          <w:r>
            <w:rPr>
              <w:rFonts w:ascii="Arial" w:hAnsi="Arial" w:eastAsia="Arial" w:cs="Arial"/>
              <w:sz w:val="19"/>
              <w:szCs w:val="19"/>
              <w:spacing w:val="16"/>
            </w:rPr>
            <w:t>5.8.9</w:t>
          </w:r>
          <w:r>
            <w:rPr>
              <w:rFonts w:ascii="Arial" w:hAnsi="Arial" w:eastAsia="Arial" w:cs="Arial"/>
              <w:sz w:val="19"/>
              <w:szCs w:val="19"/>
              <w:spacing w:val="16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Purge</w:t>
          </w:r>
          <w:r>
            <w:rPr>
              <w:rFonts w:ascii="Arial" w:hAnsi="Arial" w:eastAsia="Arial" w:cs="Arial"/>
              <w:sz w:val="19"/>
              <w:szCs w:val="19"/>
              <w:spacing w:val="16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Configuration</w:t>
          </w:r>
          <w:r>
            <w:rPr>
              <w:rFonts w:ascii="Arial" w:hAnsi="Arial" w:eastAsia="Arial" w:cs="Arial"/>
              <w:sz w:val="19"/>
              <w:szCs w:val="19"/>
              <w:spacing w:val="16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r>
            <w:rPr>
              <w:rFonts w:ascii="Arial" w:hAnsi="Arial" w:eastAsia="Arial" w:cs="Arial"/>
              <w:sz w:val="19"/>
              <w:szCs w:val="19"/>
              <w:spacing w:val="16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16"/>
            </w:rPr>
            <w:t>3164</w:t>
          </w:r>
        </w:p>
        <w:p>
          <w:pPr>
            <w:ind w:left="1461"/>
            <w:spacing w:line="252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41"/>
              <w:position w:val="3"/>
            </w:rPr>
            <w:t>1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>5.8.10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Configuring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Optimizer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Statistics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for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InnoDB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>3165</w:t>
          </w:r>
        </w:p>
        <w:p>
          <w:pPr>
            <w:ind w:left="1461"/>
            <w:spacing w:line="240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>1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>5.8.11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Configuring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the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Merge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Threshold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for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Index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Pages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>3176</w:t>
          </w:r>
        </w:p>
        <w:p>
          <w:pPr>
            <w:ind w:left="1461"/>
            <w:spacing w:line="240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58"/>
              <w:position w:val="3"/>
            </w:rPr>
            <w:t>1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>5.8.12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Enabling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Automatic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Configuration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for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a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Dedicated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MySQL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Server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>3178</w:t>
          </w:r>
        </w:p>
        <w:p>
          <w:pPr>
            <w:ind w:left="981"/>
            <w:spacing w:line="256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43"/>
              <w:position w:val="3"/>
            </w:rPr>
            <w:t>1</w:t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>5.9</w:t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InnoDB</w:t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Table</w:t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and</w:t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Page</w:t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Compression</w:t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>3181</w:t>
          </w:r>
        </w:p>
        <w:p>
          <w:pPr>
            <w:ind w:left="1461"/>
            <w:spacing w:before="30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6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5.9.1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Table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Compression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3181</w:t>
          </w:r>
        </w:p>
        <w:p>
          <w:pPr>
            <w:ind w:left="1461"/>
            <w:spacing w:before="52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11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5.9.2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Page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Compression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3195</w:t>
          </w:r>
        </w:p>
        <w:p>
          <w:pPr>
            <w:ind w:left="981"/>
            <w:spacing w:before="54" w:line="183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8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7"/>
            </w:rPr>
            <w:t>5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.10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Row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Formats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3198</w:t>
          </w:r>
        </w:p>
        <w:p>
          <w:pPr>
            <w:ind w:left="981"/>
            <w:spacing w:line="273" w:lineRule="exact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8"/>
              <w:position w:val="3"/>
            </w:rPr>
            <w:t>15.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>11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Disk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I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>/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O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and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File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Space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Management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3"/>
            </w:rPr>
            <w:t>3204</w:t>
          </w:r>
        </w:p>
        <w:p>
          <w:pPr>
            <w:ind w:left="1461"/>
            <w:spacing w:before="30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8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5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.11.1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Disk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/</w:t>
          </w:r>
          <w:r>
            <w:rPr>
              <w:rFonts w:ascii="Arial" w:hAnsi="Arial" w:eastAsia="Arial" w:cs="Arial"/>
              <w:sz w:val="20"/>
              <w:szCs w:val="20"/>
            </w:rPr>
            <w:t>O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3205</w:t>
          </w:r>
        </w:p>
        <w:p>
          <w:pPr>
            <w:ind w:left="1461"/>
            <w:spacing w:before="52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4"/>
            </w:rPr>
            <w:t>15.11.2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File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Space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Management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320</w:t>
          </w:r>
          <w:r>
            <w:rPr>
              <w:rFonts w:ascii="Arial" w:hAnsi="Arial" w:eastAsia="Arial" w:cs="Arial"/>
              <w:sz w:val="20"/>
              <w:szCs w:val="20"/>
            </w:rPr>
            <w:t>5</w:t>
          </w:r>
        </w:p>
        <w:p>
          <w:pPr>
            <w:ind w:left="1461"/>
            <w:spacing w:before="52" w:line="199" w:lineRule="auto"/>
            <w:tabs>
              <w:tab w:val="right" w:leader="dot" w:pos="10105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13"/>
            </w:rPr>
            <w:t>15.11.3</w:t>
          </w:r>
          <w:r>
            <w:rPr>
              <w:rFonts w:ascii="Arial" w:hAnsi="Arial" w:eastAsia="Arial" w:cs="Arial"/>
              <w:sz w:val="19"/>
              <w:szCs w:val="19"/>
              <w:spacing w:val="1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InnoDB</w:t>
          </w:r>
          <w:r>
            <w:rPr>
              <w:rFonts w:ascii="Arial" w:hAnsi="Arial" w:eastAsia="Arial" w:cs="Arial"/>
              <w:sz w:val="19"/>
              <w:szCs w:val="19"/>
              <w:spacing w:val="1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Checkpoints</w:t>
          </w:r>
          <w:r>
            <w:rPr>
              <w:rFonts w:ascii="Arial" w:hAnsi="Arial" w:eastAsia="Arial" w:cs="Arial"/>
              <w:sz w:val="19"/>
              <w:szCs w:val="19"/>
              <w:spacing w:val="1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r>
            <w:rPr>
              <w:rFonts w:ascii="Arial" w:hAnsi="Arial" w:eastAsia="Arial" w:cs="Arial"/>
              <w:sz w:val="19"/>
              <w:szCs w:val="19"/>
              <w:spacing w:val="13"/>
            </w:rPr>
            <w:t xml:space="preserve">  </w:t>
          </w:r>
          <w:r>
            <w:rPr>
              <w:rFonts w:ascii="Arial" w:hAnsi="Arial" w:eastAsia="Arial" w:cs="Arial"/>
              <w:sz w:val="19"/>
              <w:szCs w:val="19"/>
              <w:spacing w:val="13"/>
            </w:rPr>
            <w:t>320</w:t>
          </w:r>
          <w:r>
            <w:rPr>
              <w:rFonts w:ascii="Arial" w:hAnsi="Arial" w:eastAsia="Arial" w:cs="Arial"/>
              <w:sz w:val="19"/>
              <w:szCs w:val="19"/>
              <w:spacing w:val="11"/>
            </w:rPr>
            <w:t>7</w:t>
          </w:r>
        </w:p>
        <w:p>
          <w:pPr>
            <w:ind w:left="1461"/>
            <w:spacing w:line="253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30"/>
              <w:position w:val="3"/>
            </w:rPr>
            <w:t>1</w:t>
          </w:r>
          <w:r>
            <w:rPr>
              <w:rFonts w:ascii="Arial" w:hAnsi="Arial" w:eastAsia="Arial" w:cs="Arial"/>
              <w:sz w:val="18"/>
              <w:szCs w:val="18"/>
              <w:spacing w:val="25"/>
              <w:position w:val="3"/>
            </w:rPr>
            <w:t>5.11.4</w:t>
          </w:r>
          <w:r>
            <w:rPr>
              <w:rFonts w:ascii="Arial" w:hAnsi="Arial" w:eastAsia="Arial" w:cs="Arial"/>
              <w:sz w:val="18"/>
              <w:szCs w:val="18"/>
              <w:spacing w:val="2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Defragmenting</w:t>
          </w:r>
          <w:r>
            <w:rPr>
              <w:rFonts w:ascii="Arial" w:hAnsi="Arial" w:eastAsia="Arial" w:cs="Arial"/>
              <w:sz w:val="18"/>
              <w:szCs w:val="18"/>
              <w:spacing w:val="2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a</w:t>
          </w:r>
          <w:r>
            <w:rPr>
              <w:rFonts w:ascii="Arial" w:hAnsi="Arial" w:eastAsia="Arial" w:cs="Arial"/>
              <w:sz w:val="18"/>
              <w:szCs w:val="18"/>
              <w:spacing w:val="2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Table</w:t>
          </w:r>
          <w:r>
            <w:rPr>
              <w:rFonts w:ascii="Arial" w:hAnsi="Arial" w:eastAsia="Arial" w:cs="Arial"/>
              <w:sz w:val="18"/>
              <w:szCs w:val="18"/>
              <w:spacing w:val="2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2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spacing w:val="25"/>
              <w:position w:val="3"/>
            </w:rPr>
            <w:t>3207</w:t>
          </w:r>
        </w:p>
        <w:p>
          <w:pPr>
            <w:ind w:left="1461"/>
            <w:spacing w:line="240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60"/>
              <w:position w:val="3"/>
            </w:rPr>
            <w:t>1</w:t>
          </w:r>
          <w:r>
            <w:rPr>
              <w:rFonts w:ascii="Arial" w:hAnsi="Arial" w:eastAsia="Arial" w:cs="Arial"/>
              <w:sz w:val="17"/>
              <w:szCs w:val="17"/>
              <w:spacing w:val="48"/>
              <w:position w:val="3"/>
            </w:rPr>
            <w:t>5.11.5</w:t>
          </w:r>
          <w:r>
            <w:rPr>
              <w:rFonts w:ascii="Arial" w:hAnsi="Arial" w:eastAsia="Arial" w:cs="Arial"/>
              <w:sz w:val="17"/>
              <w:szCs w:val="17"/>
              <w:spacing w:val="4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Reclaiming</w:t>
          </w:r>
          <w:r>
            <w:rPr>
              <w:rFonts w:ascii="Arial" w:hAnsi="Arial" w:eastAsia="Arial" w:cs="Arial"/>
              <w:sz w:val="17"/>
              <w:szCs w:val="17"/>
              <w:spacing w:val="4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Disk</w:t>
          </w:r>
          <w:r>
            <w:rPr>
              <w:rFonts w:ascii="Arial" w:hAnsi="Arial" w:eastAsia="Arial" w:cs="Arial"/>
              <w:sz w:val="17"/>
              <w:szCs w:val="17"/>
              <w:spacing w:val="4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Space</w:t>
          </w:r>
          <w:r>
            <w:rPr>
              <w:rFonts w:ascii="Arial" w:hAnsi="Arial" w:eastAsia="Arial" w:cs="Arial"/>
              <w:sz w:val="17"/>
              <w:szCs w:val="17"/>
              <w:spacing w:val="4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with</w:t>
          </w:r>
          <w:r>
            <w:rPr>
              <w:rFonts w:ascii="Arial" w:hAnsi="Arial" w:eastAsia="Arial" w:cs="Arial"/>
              <w:sz w:val="17"/>
              <w:szCs w:val="17"/>
              <w:spacing w:val="4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TRUNCATE</w:t>
          </w:r>
          <w:r>
            <w:rPr>
              <w:rFonts w:ascii="Arial" w:hAnsi="Arial" w:eastAsia="Arial" w:cs="Arial"/>
              <w:sz w:val="17"/>
              <w:szCs w:val="17"/>
              <w:spacing w:val="4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TABLE</w:t>
          </w:r>
          <w:r>
            <w:rPr>
              <w:rFonts w:ascii="Arial" w:hAnsi="Arial" w:eastAsia="Arial" w:cs="Arial"/>
              <w:sz w:val="17"/>
              <w:szCs w:val="17"/>
              <w:spacing w:val="4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4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spacing w:val="48"/>
              <w:position w:val="3"/>
            </w:rPr>
            <w:t>3208</w:t>
          </w:r>
        </w:p>
        <w:p>
          <w:pPr>
            <w:ind w:left="981"/>
            <w:spacing w:line="256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30"/>
              <w:position w:val="1"/>
            </w:rPr>
            <w:t>1</w:t>
          </w:r>
          <w:r>
            <w:rPr>
              <w:rFonts w:ascii="Arial" w:hAnsi="Arial" w:eastAsia="Arial" w:cs="Arial"/>
              <w:sz w:val="18"/>
              <w:szCs w:val="18"/>
              <w:spacing w:val="25"/>
              <w:position w:val="1"/>
            </w:rPr>
            <w:t>5.12</w:t>
          </w:r>
          <w:r>
            <w:rPr>
              <w:rFonts w:ascii="Arial" w:hAnsi="Arial" w:eastAsia="Arial" w:cs="Arial"/>
              <w:sz w:val="18"/>
              <w:szCs w:val="18"/>
              <w:spacing w:val="25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1"/>
            </w:rPr>
            <w:t>InnoDB</w:t>
          </w:r>
          <w:r>
            <w:rPr>
              <w:rFonts w:ascii="Arial" w:hAnsi="Arial" w:eastAsia="Arial" w:cs="Arial"/>
              <w:sz w:val="18"/>
              <w:szCs w:val="18"/>
              <w:spacing w:val="25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1"/>
            </w:rPr>
            <w:t>and</w:t>
          </w:r>
          <w:r>
            <w:rPr>
              <w:rFonts w:ascii="Arial" w:hAnsi="Arial" w:eastAsia="Arial" w:cs="Arial"/>
              <w:sz w:val="18"/>
              <w:szCs w:val="18"/>
              <w:spacing w:val="25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1"/>
            </w:rPr>
            <w:t>Online</w:t>
          </w:r>
          <w:r>
            <w:rPr>
              <w:rFonts w:ascii="Arial" w:hAnsi="Arial" w:eastAsia="Arial" w:cs="Arial"/>
              <w:sz w:val="18"/>
              <w:szCs w:val="18"/>
              <w:spacing w:val="25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1"/>
            </w:rPr>
            <w:t>DDL</w:t>
          </w:r>
          <w:r>
            <w:rPr>
              <w:rFonts w:ascii="Arial" w:hAnsi="Arial" w:eastAsia="Arial" w:cs="Arial"/>
              <w:sz w:val="18"/>
              <w:szCs w:val="18"/>
              <w:spacing w:val="25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1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25"/>
              <w:position w:val="1"/>
            </w:rPr>
            <w:t xml:space="preserve">  </w:t>
          </w:r>
          <w:r>
            <w:rPr>
              <w:rFonts w:ascii="Arial" w:hAnsi="Arial" w:eastAsia="Arial" w:cs="Arial"/>
              <w:sz w:val="18"/>
              <w:szCs w:val="18"/>
              <w:spacing w:val="25"/>
              <w:position w:val="1"/>
            </w:rPr>
            <w:t>3208</w:t>
          </w:r>
        </w:p>
        <w:p>
          <w:pPr>
            <w:ind w:left="1461"/>
            <w:spacing w:before="30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10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5.12.1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Online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DDL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Operations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3209</w:t>
          </w:r>
        </w:p>
      </w:sdtContent>
    </w:sdt>
    <w:p>
      <w:pPr>
        <w:sectPr>
          <w:headerReference w:type="default" r:id="rId9"/>
          <w:footerReference w:type="default" r:id="rId10"/>
          <w:pgSz w:w="11906" w:h="16838"/>
          <w:pgMar w:top="1010" w:right="720" w:bottom="1009" w:left="1080" w:header="1000" w:footer="746" w:gutter="0"/>
        </w:sectPr>
        <w:rPr/>
      </w:pPr>
    </w:p>
    <w:p>
      <w:pPr>
        <w:spacing w:line="333" w:lineRule="auto"/>
        <w:rPr>
          <w:rFonts w:ascii="Arial"/>
          <w:sz w:val="21"/>
        </w:rPr>
      </w:pPr>
      <w:r/>
    </w:p>
    <w:sdt>
      <w:sdtPr>
        <w:rPr>
          <w:rFonts w:ascii="Arial" w:hAnsi="Arial" w:eastAsia="Arial" w:cs="Arial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z w:val="20"/>
          <w:szCs w:val="20"/>
        </w:rPr>
      </w:sdtEndPr>
      <w:sdtContent>
        <w:p>
          <w:pPr>
            <w:ind w:left="1461"/>
            <w:spacing w:before="58" w:line="272" w:lineRule="exact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9"/>
              <w:position w:val="3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5"/>
              <w:position w:val="3"/>
            </w:rPr>
            <w:t>5.12.2</w:t>
          </w:r>
          <w:r>
            <w:rPr>
              <w:rFonts w:ascii="Arial" w:hAnsi="Arial" w:eastAsia="Arial" w:cs="Arial"/>
              <w:sz w:val="20"/>
              <w:szCs w:val="20"/>
              <w:spacing w:val="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Online</w:t>
          </w:r>
          <w:r>
            <w:rPr>
              <w:rFonts w:ascii="Arial" w:hAnsi="Arial" w:eastAsia="Arial" w:cs="Arial"/>
              <w:sz w:val="20"/>
              <w:szCs w:val="20"/>
              <w:spacing w:val="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DDL</w:t>
          </w:r>
          <w:r>
            <w:rPr>
              <w:rFonts w:ascii="Arial" w:hAnsi="Arial" w:eastAsia="Arial" w:cs="Arial"/>
              <w:sz w:val="20"/>
              <w:szCs w:val="20"/>
              <w:spacing w:val="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Performance</w:t>
          </w:r>
          <w:r>
            <w:rPr>
              <w:rFonts w:ascii="Arial" w:hAnsi="Arial" w:eastAsia="Arial" w:cs="Arial"/>
              <w:sz w:val="20"/>
              <w:szCs w:val="20"/>
              <w:spacing w:val="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and</w:t>
          </w:r>
          <w:r>
            <w:rPr>
              <w:rFonts w:ascii="Arial" w:hAnsi="Arial" w:eastAsia="Arial" w:cs="Arial"/>
              <w:sz w:val="20"/>
              <w:szCs w:val="20"/>
              <w:spacing w:val="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>Concurrency</w:t>
          </w:r>
          <w:r>
            <w:rPr>
              <w:rFonts w:ascii="Arial" w:hAnsi="Arial" w:eastAsia="Arial" w:cs="Arial"/>
              <w:sz w:val="20"/>
              <w:szCs w:val="20"/>
              <w:spacing w:val="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3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5"/>
              <w:position w:val="3"/>
            </w:rPr>
            <w:t>3224</w:t>
          </w:r>
        </w:p>
        <w:p>
          <w:pPr>
            <w:ind w:left="1461"/>
            <w:spacing w:before="29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4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>5.12.3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Online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DDL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Space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Requirements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>3227</w:t>
          </w:r>
        </w:p>
        <w:p>
          <w:pPr>
            <w:ind w:left="1461"/>
            <w:spacing w:before="51" w:line="201" w:lineRule="auto"/>
            <w:tabs>
              <w:tab w:val="right" w:leader="dot" w:pos="10105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21"/>
            </w:rPr>
            <w:t>1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>5.12.4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Online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DDL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Memory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Management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>3228</w:t>
          </w:r>
        </w:p>
        <w:p>
          <w:pPr>
            <w:ind w:left="1461"/>
            <w:spacing w:line="251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33"/>
              <w:position w:val="3"/>
            </w:rPr>
            <w:t>1</w:t>
          </w:r>
          <w:r>
            <w:rPr>
              <w:rFonts w:ascii="Arial" w:hAnsi="Arial" w:eastAsia="Arial" w:cs="Arial"/>
              <w:sz w:val="18"/>
              <w:szCs w:val="18"/>
              <w:spacing w:val="32"/>
              <w:position w:val="3"/>
            </w:rPr>
            <w:t>5.12.5</w:t>
          </w:r>
          <w:r>
            <w:rPr>
              <w:rFonts w:ascii="Arial" w:hAnsi="Arial" w:eastAsia="Arial" w:cs="Arial"/>
              <w:sz w:val="18"/>
              <w:szCs w:val="18"/>
              <w:spacing w:val="3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Configuring</w:t>
          </w:r>
          <w:r>
            <w:rPr>
              <w:rFonts w:ascii="Arial" w:hAnsi="Arial" w:eastAsia="Arial" w:cs="Arial"/>
              <w:sz w:val="18"/>
              <w:szCs w:val="18"/>
              <w:spacing w:val="3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Parallel</w:t>
          </w:r>
          <w:r>
            <w:rPr>
              <w:rFonts w:ascii="Arial" w:hAnsi="Arial" w:eastAsia="Arial" w:cs="Arial"/>
              <w:sz w:val="18"/>
              <w:szCs w:val="18"/>
              <w:spacing w:val="3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Threads</w:t>
          </w:r>
          <w:r>
            <w:rPr>
              <w:rFonts w:ascii="Arial" w:hAnsi="Arial" w:eastAsia="Arial" w:cs="Arial"/>
              <w:sz w:val="18"/>
              <w:szCs w:val="18"/>
              <w:spacing w:val="3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for</w:t>
          </w:r>
          <w:r>
            <w:rPr>
              <w:rFonts w:ascii="Arial" w:hAnsi="Arial" w:eastAsia="Arial" w:cs="Arial"/>
              <w:sz w:val="18"/>
              <w:szCs w:val="18"/>
              <w:spacing w:val="3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Online</w:t>
          </w:r>
          <w:r>
            <w:rPr>
              <w:rFonts w:ascii="Arial" w:hAnsi="Arial" w:eastAsia="Arial" w:cs="Arial"/>
              <w:sz w:val="18"/>
              <w:szCs w:val="18"/>
              <w:spacing w:val="3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DDL</w:t>
          </w:r>
          <w:r>
            <w:rPr>
              <w:rFonts w:ascii="Arial" w:hAnsi="Arial" w:eastAsia="Arial" w:cs="Arial"/>
              <w:sz w:val="18"/>
              <w:szCs w:val="18"/>
              <w:spacing w:val="3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Operations</w:t>
          </w:r>
          <w:r>
            <w:rPr>
              <w:rFonts w:ascii="Arial" w:hAnsi="Arial" w:eastAsia="Arial" w:cs="Arial"/>
              <w:sz w:val="18"/>
              <w:szCs w:val="18"/>
              <w:spacing w:val="3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32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8"/>
              <w:szCs w:val="18"/>
              <w:spacing w:val="32"/>
              <w:position w:val="3"/>
            </w:rPr>
            <w:t>3228</w:t>
          </w:r>
        </w:p>
        <w:p>
          <w:pPr>
            <w:ind w:left="1461"/>
            <w:spacing w:line="257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33"/>
              <w:position w:val="3"/>
            </w:rPr>
            <w:t>15.12.6</w:t>
          </w:r>
          <w:r>
            <w:rPr>
              <w:rFonts w:ascii="Arial" w:hAnsi="Arial" w:eastAsia="Arial" w:cs="Arial"/>
              <w:sz w:val="18"/>
              <w:szCs w:val="18"/>
              <w:spacing w:val="33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Simplifying</w:t>
          </w:r>
          <w:r>
            <w:rPr>
              <w:rFonts w:ascii="Arial" w:hAnsi="Arial" w:eastAsia="Arial" w:cs="Arial"/>
              <w:sz w:val="18"/>
              <w:szCs w:val="18"/>
              <w:spacing w:val="33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DDL</w:t>
          </w:r>
          <w:r>
            <w:rPr>
              <w:rFonts w:ascii="Arial" w:hAnsi="Arial" w:eastAsia="Arial" w:cs="Arial"/>
              <w:sz w:val="18"/>
              <w:szCs w:val="18"/>
              <w:spacing w:val="33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Statements</w:t>
          </w:r>
          <w:r>
            <w:rPr>
              <w:rFonts w:ascii="Arial" w:hAnsi="Arial" w:eastAsia="Arial" w:cs="Arial"/>
              <w:sz w:val="18"/>
              <w:szCs w:val="18"/>
              <w:spacing w:val="33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with</w:t>
          </w:r>
          <w:r>
            <w:rPr>
              <w:rFonts w:ascii="Arial" w:hAnsi="Arial" w:eastAsia="Arial" w:cs="Arial"/>
              <w:sz w:val="18"/>
              <w:szCs w:val="18"/>
              <w:spacing w:val="33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Online</w:t>
          </w:r>
          <w:r>
            <w:rPr>
              <w:rFonts w:ascii="Arial" w:hAnsi="Arial" w:eastAsia="Arial" w:cs="Arial"/>
              <w:sz w:val="18"/>
              <w:szCs w:val="18"/>
              <w:spacing w:val="33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DDL</w:t>
          </w:r>
          <w:r>
            <w:rPr>
              <w:rFonts w:ascii="Arial" w:hAnsi="Arial" w:eastAsia="Arial" w:cs="Arial"/>
              <w:sz w:val="18"/>
              <w:szCs w:val="18"/>
              <w:spacing w:val="33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33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spacing w:val="33"/>
              <w:position w:val="3"/>
            </w:rPr>
            <w:t>322</w:t>
          </w:r>
          <w:r>
            <w:rPr>
              <w:rFonts w:ascii="Arial" w:hAnsi="Arial" w:eastAsia="Arial" w:cs="Arial"/>
              <w:sz w:val="18"/>
              <w:szCs w:val="18"/>
              <w:spacing w:val="30"/>
              <w:position w:val="3"/>
            </w:rPr>
            <w:t>9</w:t>
          </w:r>
        </w:p>
        <w:p>
          <w:pPr>
            <w:ind w:left="1461"/>
            <w:spacing w:before="29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4"/>
            </w:rPr>
            <w:t>15.12.7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Online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DDL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Failure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Conditions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322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>9</w:t>
          </w:r>
        </w:p>
        <w:p>
          <w:pPr>
            <w:ind w:left="1461"/>
            <w:spacing w:before="52" w:line="18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4"/>
            </w:rPr>
            <w:t>15.12.8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Online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DDL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Limitations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323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>0</w:t>
          </w:r>
        </w:p>
        <w:p>
          <w:pPr>
            <w:ind w:left="981"/>
            <w:spacing w:line="256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39"/>
              <w:position w:val="3"/>
            </w:rPr>
            <w:t>1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>5.13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InnoDB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Data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>-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at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>-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Rest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Encryption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>3230</w:t>
          </w:r>
        </w:p>
        <w:p>
          <w:pPr>
            <w:ind w:left="981"/>
            <w:spacing w:line="256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>1</w:t>
          </w:r>
          <w:r>
            <w:rPr>
              <w:rFonts w:ascii="Arial" w:hAnsi="Arial" w:eastAsia="Arial" w:cs="Arial"/>
              <w:sz w:val="18"/>
              <w:szCs w:val="18"/>
              <w:spacing w:val="34"/>
              <w:position w:val="3"/>
            </w:rPr>
            <w:t>5.14</w:t>
          </w:r>
          <w:r>
            <w:rPr>
              <w:rFonts w:ascii="Arial" w:hAnsi="Arial" w:eastAsia="Arial" w:cs="Arial"/>
              <w:sz w:val="18"/>
              <w:szCs w:val="18"/>
              <w:spacing w:val="3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InnoDB</w:t>
          </w:r>
          <w:r>
            <w:rPr>
              <w:rFonts w:ascii="Arial" w:hAnsi="Arial" w:eastAsia="Arial" w:cs="Arial"/>
              <w:sz w:val="18"/>
              <w:szCs w:val="18"/>
              <w:spacing w:val="3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Startup</w:t>
          </w:r>
          <w:r>
            <w:rPr>
              <w:rFonts w:ascii="Arial" w:hAnsi="Arial" w:eastAsia="Arial" w:cs="Arial"/>
              <w:sz w:val="18"/>
              <w:szCs w:val="18"/>
              <w:spacing w:val="3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Options</w:t>
          </w:r>
          <w:r>
            <w:rPr>
              <w:rFonts w:ascii="Arial" w:hAnsi="Arial" w:eastAsia="Arial" w:cs="Arial"/>
              <w:sz w:val="18"/>
              <w:szCs w:val="18"/>
              <w:spacing w:val="3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and</w:t>
          </w:r>
          <w:r>
            <w:rPr>
              <w:rFonts w:ascii="Arial" w:hAnsi="Arial" w:eastAsia="Arial" w:cs="Arial"/>
              <w:sz w:val="18"/>
              <w:szCs w:val="18"/>
              <w:spacing w:val="3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System</w:t>
          </w:r>
          <w:r>
            <w:rPr>
              <w:rFonts w:ascii="Arial" w:hAnsi="Arial" w:eastAsia="Arial" w:cs="Arial"/>
              <w:sz w:val="18"/>
              <w:szCs w:val="18"/>
              <w:spacing w:val="3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Variables</w:t>
          </w:r>
          <w:r>
            <w:rPr>
              <w:rFonts w:ascii="Arial" w:hAnsi="Arial" w:eastAsia="Arial" w:cs="Arial"/>
              <w:sz w:val="18"/>
              <w:szCs w:val="18"/>
              <w:spacing w:val="3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34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8"/>
              <w:szCs w:val="18"/>
              <w:spacing w:val="34"/>
              <w:position w:val="3"/>
            </w:rPr>
            <w:t>3239</w:t>
          </w:r>
        </w:p>
        <w:p>
          <w:pPr>
            <w:ind w:left="981"/>
            <w:spacing w:before="30" w:line="199" w:lineRule="auto"/>
            <w:tabs>
              <w:tab w:val="right" w:leader="dot" w:pos="10105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24"/>
            </w:rPr>
            <w:t>1</w:t>
          </w:r>
          <w:r>
            <w:rPr>
              <w:rFonts w:ascii="Arial" w:hAnsi="Arial" w:eastAsia="Arial" w:cs="Arial"/>
              <w:sz w:val="19"/>
              <w:szCs w:val="19"/>
              <w:spacing w:val="17"/>
            </w:rPr>
            <w:t>5.15</w:t>
          </w:r>
          <w:r>
            <w:rPr>
              <w:rFonts w:ascii="Arial" w:hAnsi="Arial" w:eastAsia="Arial" w:cs="Arial"/>
              <w:sz w:val="19"/>
              <w:szCs w:val="19"/>
              <w:spacing w:val="17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InnoDB</w:t>
          </w:r>
          <w:r>
            <w:rPr>
              <w:rFonts w:ascii="Arial" w:hAnsi="Arial" w:eastAsia="Arial" w:cs="Arial"/>
              <w:sz w:val="19"/>
              <w:szCs w:val="19"/>
              <w:spacing w:val="17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INFORMATION</w:t>
          </w:r>
          <w:r>
            <w:rPr>
              <w:rFonts w:ascii="Arial" w:hAnsi="Arial" w:eastAsia="Arial" w:cs="Arial"/>
              <w:sz w:val="19"/>
              <w:szCs w:val="19"/>
              <w:spacing w:val="17"/>
            </w:rPr>
            <w:t>_</w:t>
          </w:r>
          <w:r>
            <w:rPr>
              <w:rFonts w:ascii="Arial" w:hAnsi="Arial" w:eastAsia="Arial" w:cs="Arial"/>
              <w:sz w:val="19"/>
              <w:szCs w:val="19"/>
            </w:rPr>
            <w:t>SCHEMA</w:t>
          </w:r>
          <w:r>
            <w:rPr>
              <w:rFonts w:ascii="Arial" w:hAnsi="Arial" w:eastAsia="Arial" w:cs="Arial"/>
              <w:sz w:val="19"/>
              <w:szCs w:val="19"/>
              <w:spacing w:val="17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Tables</w:t>
          </w:r>
          <w:r>
            <w:rPr>
              <w:rFonts w:ascii="Arial" w:hAnsi="Arial" w:eastAsia="Arial" w:cs="Arial"/>
              <w:sz w:val="19"/>
              <w:szCs w:val="19"/>
              <w:spacing w:val="17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r>
            <w:rPr>
              <w:rFonts w:ascii="Arial" w:hAnsi="Arial" w:eastAsia="Arial" w:cs="Arial"/>
              <w:sz w:val="19"/>
              <w:szCs w:val="19"/>
              <w:spacing w:val="17"/>
            </w:rPr>
            <w:t xml:space="preserve">  </w:t>
          </w:r>
          <w:r>
            <w:rPr>
              <w:rFonts w:ascii="Arial" w:hAnsi="Arial" w:eastAsia="Arial" w:cs="Arial"/>
              <w:sz w:val="19"/>
              <w:szCs w:val="19"/>
              <w:spacing w:val="17"/>
            </w:rPr>
            <w:t>3329</w:t>
          </w:r>
        </w:p>
        <w:p>
          <w:pPr>
            <w:ind w:left="1461"/>
            <w:spacing w:line="253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50"/>
              <w:position w:val="3"/>
            </w:rPr>
            <w:t>1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>5.15.1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InnoDB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INFORMATION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>_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SCHEMA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Tables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about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Compression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>3330</w:t>
          </w:r>
        </w:p>
        <w:p>
          <w:pPr>
            <w:ind w:left="1461"/>
            <w:spacing w:line="256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53"/>
              <w:position w:val="3"/>
            </w:rPr>
            <w:t>1</w:t>
          </w:r>
          <w:r>
            <w:rPr>
              <w:rFonts w:ascii="Arial" w:hAnsi="Arial" w:eastAsia="Arial" w:cs="Arial"/>
              <w:sz w:val="18"/>
              <w:szCs w:val="18"/>
              <w:spacing w:val="40"/>
              <w:position w:val="3"/>
            </w:rPr>
            <w:t>5.15.2</w:t>
          </w:r>
          <w:r>
            <w:rPr>
              <w:rFonts w:ascii="Arial" w:hAnsi="Arial" w:eastAsia="Arial" w:cs="Arial"/>
              <w:sz w:val="18"/>
              <w:szCs w:val="18"/>
              <w:spacing w:val="4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InnoDB</w:t>
          </w:r>
          <w:r>
            <w:rPr>
              <w:rFonts w:ascii="Arial" w:hAnsi="Arial" w:eastAsia="Arial" w:cs="Arial"/>
              <w:sz w:val="18"/>
              <w:szCs w:val="18"/>
              <w:spacing w:val="4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INFORMATION</w:t>
          </w:r>
          <w:r>
            <w:rPr>
              <w:rFonts w:ascii="Arial" w:hAnsi="Arial" w:eastAsia="Arial" w:cs="Arial"/>
              <w:sz w:val="18"/>
              <w:szCs w:val="18"/>
              <w:spacing w:val="40"/>
              <w:position w:val="3"/>
            </w:rPr>
            <w:t>_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SCHEMA</w:t>
          </w:r>
          <w:r>
            <w:rPr>
              <w:rFonts w:ascii="Arial" w:hAnsi="Arial" w:eastAsia="Arial" w:cs="Arial"/>
              <w:sz w:val="18"/>
              <w:szCs w:val="18"/>
              <w:spacing w:val="4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Transaction</w:t>
          </w:r>
          <w:r>
            <w:rPr>
              <w:rFonts w:ascii="Arial" w:hAnsi="Arial" w:eastAsia="Arial" w:cs="Arial"/>
              <w:sz w:val="18"/>
              <w:szCs w:val="18"/>
              <w:spacing w:val="4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and</w:t>
          </w:r>
          <w:r>
            <w:rPr>
              <w:rFonts w:ascii="Arial" w:hAnsi="Arial" w:eastAsia="Arial" w:cs="Arial"/>
              <w:sz w:val="18"/>
              <w:szCs w:val="18"/>
              <w:spacing w:val="4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Locking</w:t>
          </w:r>
          <w:r>
            <w:rPr>
              <w:rFonts w:ascii="Arial" w:hAnsi="Arial" w:eastAsia="Arial" w:cs="Arial"/>
              <w:sz w:val="18"/>
              <w:szCs w:val="18"/>
              <w:spacing w:val="4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Information</w:t>
          </w:r>
          <w:r>
            <w:rPr>
              <w:rFonts w:ascii="Arial" w:hAnsi="Arial" w:eastAsia="Arial" w:cs="Arial"/>
              <w:sz w:val="18"/>
              <w:szCs w:val="18"/>
              <w:spacing w:val="4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4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spacing w:val="40"/>
              <w:position w:val="3"/>
            </w:rPr>
            <w:t>3331</w:t>
          </w:r>
        </w:p>
        <w:p>
          <w:pPr>
            <w:ind w:left="1461"/>
            <w:spacing w:before="30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5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>5.15.3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INFORMATION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>_</w:t>
          </w:r>
          <w:r>
            <w:rPr>
              <w:rFonts w:ascii="Arial" w:hAnsi="Arial" w:eastAsia="Arial" w:cs="Arial"/>
              <w:sz w:val="20"/>
              <w:szCs w:val="20"/>
            </w:rPr>
            <w:t>SCHEMA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Schema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Object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Tables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>3338</w:t>
          </w:r>
        </w:p>
        <w:p>
          <w:pPr>
            <w:ind w:left="1461"/>
            <w:spacing w:before="52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6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5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>.15.4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INFORMATION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>_</w:t>
          </w:r>
          <w:r>
            <w:rPr>
              <w:rFonts w:ascii="Arial" w:hAnsi="Arial" w:eastAsia="Arial" w:cs="Arial"/>
              <w:sz w:val="20"/>
              <w:szCs w:val="20"/>
            </w:rPr>
            <w:t>SCHEMA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FULLTEXT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Index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Tables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>3343</w:t>
          </w:r>
        </w:p>
        <w:p>
          <w:pPr>
            <w:ind w:left="1461"/>
            <w:spacing w:before="52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5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5.15.5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INFORMATION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_</w:t>
          </w:r>
          <w:r>
            <w:rPr>
              <w:rFonts w:ascii="Arial" w:hAnsi="Arial" w:eastAsia="Arial" w:cs="Arial"/>
              <w:sz w:val="20"/>
              <w:szCs w:val="20"/>
            </w:rPr>
            <w:t>SCHEMA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Buffer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Pool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Tables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3346</w:t>
          </w:r>
        </w:p>
        <w:p>
          <w:pPr>
            <w:ind w:left="1461"/>
            <w:spacing w:before="53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4"/>
            </w:rPr>
            <w:t>15.1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>5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>.6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INFORMATION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>_</w:t>
          </w:r>
          <w:r>
            <w:rPr>
              <w:rFonts w:ascii="Arial" w:hAnsi="Arial" w:eastAsia="Arial" w:cs="Arial"/>
              <w:sz w:val="20"/>
              <w:szCs w:val="20"/>
            </w:rPr>
            <w:t>SCHEMA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Metrics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Table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>3350</w:t>
          </w:r>
        </w:p>
        <w:p>
          <w:pPr>
            <w:ind w:left="1461"/>
            <w:spacing w:before="51" w:line="201" w:lineRule="auto"/>
            <w:tabs>
              <w:tab w:val="right" w:leader="dot" w:pos="10105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27"/>
            </w:rPr>
            <w:t>1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>5.15.7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InnoDB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INFORMATION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>_</w:t>
          </w:r>
          <w:r>
            <w:rPr>
              <w:rFonts w:ascii="Arial" w:hAnsi="Arial" w:eastAsia="Arial" w:cs="Arial"/>
              <w:sz w:val="19"/>
              <w:szCs w:val="19"/>
            </w:rPr>
            <w:t>SCHEMA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Temporary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Table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Info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Table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 xml:space="preserve">  </w:t>
          </w:r>
          <w:r>
            <w:rPr>
              <w:rFonts w:ascii="Arial" w:hAnsi="Arial" w:eastAsia="Arial" w:cs="Arial"/>
              <w:sz w:val="19"/>
              <w:szCs w:val="19"/>
              <w:spacing w:val="18"/>
            </w:rPr>
            <w:t>3360</w:t>
          </w:r>
        </w:p>
        <w:p>
          <w:pPr>
            <w:ind w:left="1461"/>
            <w:spacing w:line="252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45"/>
              <w:position w:val="3"/>
            </w:rPr>
            <w:t>1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>5.15.8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Retrieving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InnoDB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Tablespace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Metadata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from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INFORMATION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>_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SCHEMA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>.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FILES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>3360</w:t>
          </w:r>
        </w:p>
        <w:p>
          <w:pPr>
            <w:ind w:left="981"/>
            <w:spacing w:line="240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61"/>
              <w:position w:val="3"/>
            </w:rPr>
            <w:t>1</w:t>
          </w:r>
          <w:r>
            <w:rPr>
              <w:rFonts w:ascii="Arial" w:hAnsi="Arial" w:eastAsia="Arial" w:cs="Arial"/>
              <w:sz w:val="17"/>
              <w:szCs w:val="17"/>
              <w:spacing w:val="53"/>
              <w:position w:val="3"/>
            </w:rPr>
            <w:t>5.16</w:t>
          </w:r>
          <w:r>
            <w:rPr>
              <w:rFonts w:ascii="Arial" w:hAnsi="Arial" w:eastAsia="Arial" w:cs="Arial"/>
              <w:sz w:val="17"/>
              <w:szCs w:val="17"/>
              <w:spacing w:val="53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InnoDB</w:t>
          </w:r>
          <w:r>
            <w:rPr>
              <w:rFonts w:ascii="Arial" w:hAnsi="Arial" w:eastAsia="Arial" w:cs="Arial"/>
              <w:sz w:val="17"/>
              <w:szCs w:val="17"/>
              <w:spacing w:val="53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Integration</w:t>
          </w:r>
          <w:r>
            <w:rPr>
              <w:rFonts w:ascii="Arial" w:hAnsi="Arial" w:eastAsia="Arial" w:cs="Arial"/>
              <w:sz w:val="17"/>
              <w:szCs w:val="17"/>
              <w:spacing w:val="53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with</w:t>
          </w:r>
          <w:r>
            <w:rPr>
              <w:rFonts w:ascii="Arial" w:hAnsi="Arial" w:eastAsia="Arial" w:cs="Arial"/>
              <w:sz w:val="17"/>
              <w:szCs w:val="17"/>
              <w:spacing w:val="53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MySQL</w:t>
          </w:r>
          <w:r>
            <w:rPr>
              <w:rFonts w:ascii="Arial" w:hAnsi="Arial" w:eastAsia="Arial" w:cs="Arial"/>
              <w:sz w:val="17"/>
              <w:szCs w:val="17"/>
              <w:spacing w:val="53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Performance</w:t>
          </w:r>
          <w:r>
            <w:rPr>
              <w:rFonts w:ascii="Arial" w:hAnsi="Arial" w:eastAsia="Arial" w:cs="Arial"/>
              <w:sz w:val="17"/>
              <w:szCs w:val="17"/>
              <w:spacing w:val="53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Schema</w:t>
          </w:r>
          <w:r>
            <w:rPr>
              <w:rFonts w:ascii="Arial" w:hAnsi="Arial" w:eastAsia="Arial" w:cs="Arial"/>
              <w:sz w:val="17"/>
              <w:szCs w:val="17"/>
              <w:spacing w:val="53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53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7"/>
              <w:szCs w:val="17"/>
              <w:spacing w:val="53"/>
              <w:position w:val="3"/>
            </w:rPr>
            <w:t>3362</w:t>
          </w:r>
        </w:p>
        <w:p>
          <w:pPr>
            <w:ind w:right="111"/>
            <w:spacing w:line="256" w:lineRule="exact"/>
            <w:jc w:val="right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36"/>
              <w:position w:val="3"/>
            </w:rPr>
            <w:t>1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>5.16.1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Monitoring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ALTER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TABLE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Progress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for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InnoDB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Tables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Using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Performance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Schema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>3363</w:t>
          </w:r>
        </w:p>
        <w:p>
          <w:pPr>
            <w:ind w:left="1461"/>
            <w:spacing w:before="30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3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>5.16.2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Monitoring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Mutex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Waits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Using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Performance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Schema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>3365</w:t>
          </w:r>
        </w:p>
        <w:p>
          <w:pPr>
            <w:ind w:left="981"/>
            <w:spacing w:before="54" w:line="194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5"/>
            </w:rPr>
            <w:t>15.17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Monitors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336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9</w:t>
          </w:r>
        </w:p>
        <w:p>
          <w:pPr>
            <w:ind w:left="1461"/>
            <w:spacing w:before="54" w:line="194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6"/>
            </w:rPr>
            <w:t>15.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>7.1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Monitor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Types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>3369</w:t>
          </w:r>
        </w:p>
        <w:p>
          <w:pPr>
            <w:ind w:left="1461"/>
            <w:spacing w:before="54" w:line="198" w:lineRule="auto"/>
            <w:tabs>
              <w:tab w:val="right" w:leader="dot" w:pos="10105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24"/>
            </w:rPr>
            <w:t>1</w:t>
          </w:r>
          <w:r>
            <w:rPr>
              <w:rFonts w:ascii="Arial" w:hAnsi="Arial" w:eastAsia="Arial" w:cs="Arial"/>
              <w:sz w:val="19"/>
              <w:szCs w:val="19"/>
              <w:spacing w:val="16"/>
            </w:rPr>
            <w:t>5.17.2</w:t>
          </w:r>
          <w:r>
            <w:rPr>
              <w:rFonts w:ascii="Arial" w:hAnsi="Arial" w:eastAsia="Arial" w:cs="Arial"/>
              <w:sz w:val="19"/>
              <w:szCs w:val="19"/>
              <w:spacing w:val="16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Enabling</w:t>
          </w:r>
          <w:r>
            <w:rPr>
              <w:rFonts w:ascii="Arial" w:hAnsi="Arial" w:eastAsia="Arial" w:cs="Arial"/>
              <w:sz w:val="19"/>
              <w:szCs w:val="19"/>
              <w:spacing w:val="16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InnoDB</w:t>
          </w:r>
          <w:r>
            <w:rPr>
              <w:rFonts w:ascii="Arial" w:hAnsi="Arial" w:eastAsia="Arial" w:cs="Arial"/>
              <w:sz w:val="19"/>
              <w:szCs w:val="19"/>
              <w:spacing w:val="16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Monitors</w:t>
          </w:r>
          <w:r>
            <w:rPr>
              <w:rFonts w:ascii="Arial" w:hAnsi="Arial" w:eastAsia="Arial" w:cs="Arial"/>
              <w:sz w:val="19"/>
              <w:szCs w:val="19"/>
              <w:spacing w:val="16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r>
            <w:rPr>
              <w:rFonts w:ascii="Arial" w:hAnsi="Arial" w:eastAsia="Arial" w:cs="Arial"/>
              <w:sz w:val="19"/>
              <w:szCs w:val="19"/>
              <w:spacing w:val="16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16"/>
            </w:rPr>
            <w:t>3369</w:t>
          </w:r>
        </w:p>
        <w:p>
          <w:pPr>
            <w:ind w:left="1461"/>
            <w:spacing w:line="252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33"/>
              <w:position w:val="3"/>
            </w:rPr>
            <w:t>1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>5.17.3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InnoDB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Standard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Monitor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and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Lock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Monitor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Output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8"/>
              <w:szCs w:val="18"/>
              <w:spacing w:val="31"/>
              <w:position w:val="3"/>
            </w:rPr>
            <w:t>3371</w:t>
          </w:r>
        </w:p>
        <w:p>
          <w:pPr>
            <w:ind w:left="981"/>
            <w:spacing w:line="256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>15.18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InnoDB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Backup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and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Recovery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8"/>
              <w:szCs w:val="18"/>
              <w:spacing w:val="29"/>
              <w:position w:val="3"/>
            </w:rPr>
            <w:t>3375</w:t>
          </w:r>
        </w:p>
        <w:p>
          <w:pPr>
            <w:ind w:left="1461"/>
            <w:spacing w:before="32" w:line="194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4"/>
            </w:rPr>
            <w:t>15.18.1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Backup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337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>5</w:t>
          </w:r>
        </w:p>
        <w:p>
          <w:pPr>
            <w:ind w:left="1461"/>
            <w:spacing w:before="54" w:line="198" w:lineRule="auto"/>
            <w:tabs>
              <w:tab w:val="right" w:leader="dot" w:pos="10105"/>
            </w:tabs>
            <w:rPr>
              <w:rFonts w:ascii="Arial" w:hAnsi="Arial" w:eastAsia="Arial" w:cs="Arial"/>
              <w:sz w:val="19"/>
              <w:szCs w:val="19"/>
            </w:rPr>
          </w:pPr>
          <w:r>
            <w:rPr>
              <w:rFonts w:ascii="Arial" w:hAnsi="Arial" w:eastAsia="Arial" w:cs="Arial"/>
              <w:sz w:val="19"/>
              <w:szCs w:val="19"/>
              <w:spacing w:val="20"/>
            </w:rPr>
            <w:t>1</w:t>
          </w:r>
          <w:r>
            <w:rPr>
              <w:rFonts w:ascii="Arial" w:hAnsi="Arial" w:eastAsia="Arial" w:cs="Arial"/>
              <w:sz w:val="19"/>
              <w:szCs w:val="19"/>
              <w:spacing w:val="13"/>
            </w:rPr>
            <w:t>5.18.2</w:t>
          </w:r>
          <w:r>
            <w:rPr>
              <w:rFonts w:ascii="Arial" w:hAnsi="Arial" w:eastAsia="Arial" w:cs="Arial"/>
              <w:sz w:val="19"/>
              <w:szCs w:val="19"/>
              <w:spacing w:val="1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InnoDB</w:t>
          </w:r>
          <w:r>
            <w:rPr>
              <w:rFonts w:ascii="Arial" w:hAnsi="Arial" w:eastAsia="Arial" w:cs="Arial"/>
              <w:sz w:val="19"/>
              <w:szCs w:val="19"/>
              <w:spacing w:val="1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>Recovery</w:t>
          </w:r>
          <w:r>
            <w:rPr>
              <w:rFonts w:ascii="Arial" w:hAnsi="Arial" w:eastAsia="Arial" w:cs="Arial"/>
              <w:sz w:val="19"/>
              <w:szCs w:val="19"/>
              <w:spacing w:val="1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</w:rPr>
            <w:tab/>
          </w:r>
          <w:r>
            <w:rPr>
              <w:rFonts w:ascii="Arial" w:hAnsi="Arial" w:eastAsia="Arial" w:cs="Arial"/>
              <w:sz w:val="19"/>
              <w:szCs w:val="19"/>
              <w:spacing w:val="13"/>
            </w:rPr>
            <w:t xml:space="preserve"> </w:t>
          </w:r>
          <w:r>
            <w:rPr>
              <w:rFonts w:ascii="Arial" w:hAnsi="Arial" w:eastAsia="Arial" w:cs="Arial"/>
              <w:sz w:val="19"/>
              <w:szCs w:val="19"/>
              <w:spacing w:val="13"/>
            </w:rPr>
            <w:t>3376</w:t>
          </w:r>
        </w:p>
        <w:p>
          <w:pPr>
            <w:ind w:left="981"/>
            <w:spacing w:line="252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34"/>
              <w:position w:val="3"/>
            </w:rPr>
            <w:t>1</w:t>
          </w: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>5.19</w:t>
          </w: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InnoDB</w:t>
          </w: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and</w:t>
          </w: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MySQL</w:t>
          </w: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Replication</w:t>
          </w: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8"/>
              <w:szCs w:val="18"/>
              <w:spacing w:val="28"/>
              <w:position w:val="3"/>
            </w:rPr>
            <w:t>3378</w:t>
          </w:r>
        </w:p>
        <w:p>
          <w:pPr>
            <w:ind w:left="981"/>
            <w:spacing w:line="240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42"/>
              <w:position w:val="3"/>
            </w:rPr>
            <w:t>1</w:t>
          </w:r>
          <w:r>
            <w:rPr>
              <w:rFonts w:ascii="Arial" w:hAnsi="Arial" w:eastAsia="Arial" w:cs="Arial"/>
              <w:sz w:val="17"/>
              <w:szCs w:val="17"/>
              <w:spacing w:val="38"/>
              <w:position w:val="3"/>
            </w:rPr>
            <w:t>5.20</w:t>
          </w:r>
          <w:r>
            <w:rPr>
              <w:rFonts w:ascii="Arial" w:hAnsi="Arial" w:eastAsia="Arial" w:cs="Arial"/>
              <w:sz w:val="17"/>
              <w:szCs w:val="17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InnoDB</w:t>
          </w:r>
          <w:r>
            <w:rPr>
              <w:rFonts w:ascii="Arial" w:hAnsi="Arial" w:eastAsia="Arial" w:cs="Arial"/>
              <w:sz w:val="17"/>
              <w:szCs w:val="17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memcached</w:t>
          </w:r>
          <w:r>
            <w:rPr>
              <w:rFonts w:ascii="Arial" w:hAnsi="Arial" w:eastAsia="Arial" w:cs="Arial"/>
              <w:sz w:val="17"/>
              <w:szCs w:val="17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Plugin</w:t>
          </w:r>
          <w:r>
            <w:rPr>
              <w:rFonts w:ascii="Arial" w:hAnsi="Arial" w:eastAsia="Arial" w:cs="Arial"/>
              <w:sz w:val="17"/>
              <w:szCs w:val="17"/>
              <w:spacing w:val="38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38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7"/>
              <w:szCs w:val="17"/>
              <w:spacing w:val="38"/>
              <w:position w:val="3"/>
            </w:rPr>
            <w:t>3380</w:t>
          </w:r>
        </w:p>
        <w:p>
          <w:pPr>
            <w:ind w:left="1461"/>
            <w:spacing w:line="240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53"/>
              <w:position w:val="3"/>
            </w:rPr>
            <w:t>1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>5.20.1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Benefits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of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the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InnoDB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memcached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Plugin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3"/>
            </w:rPr>
            <w:t>3381</w:t>
          </w:r>
        </w:p>
        <w:p>
          <w:pPr>
            <w:ind w:left="1461"/>
            <w:spacing w:line="240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45"/>
              <w:position w:val="1"/>
            </w:rPr>
            <w:t>1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1"/>
            </w:rPr>
            <w:t>5.20.2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1"/>
            </w:rPr>
            <w:t>InnoDB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1"/>
            </w:rPr>
            <w:t>memcached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1"/>
            </w:rPr>
            <w:t>Architecture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1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1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spacing w:val="44"/>
              <w:position w:val="1"/>
            </w:rPr>
            <w:t>3382</w:t>
          </w:r>
        </w:p>
        <w:p>
          <w:pPr>
            <w:ind w:left="1461"/>
            <w:spacing w:line="240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>15.20.3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Setting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Up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the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InnoDB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memcached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Plugin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>3383</w:t>
          </w:r>
        </w:p>
        <w:p>
          <w:pPr>
            <w:ind w:left="1461"/>
            <w:spacing w:line="240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50"/>
              <w:position w:val="3"/>
            </w:rPr>
            <w:t>15.20.4</w:t>
          </w:r>
          <w:r>
            <w:rPr>
              <w:rFonts w:ascii="Arial" w:hAnsi="Arial" w:eastAsia="Arial" w:cs="Arial"/>
              <w:sz w:val="17"/>
              <w:szCs w:val="17"/>
              <w:spacing w:val="5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InnoDB</w:t>
          </w:r>
          <w:r>
            <w:rPr>
              <w:rFonts w:ascii="Arial" w:hAnsi="Arial" w:eastAsia="Arial" w:cs="Arial"/>
              <w:sz w:val="17"/>
              <w:szCs w:val="17"/>
              <w:spacing w:val="5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memcached</w:t>
          </w:r>
          <w:r>
            <w:rPr>
              <w:rFonts w:ascii="Arial" w:hAnsi="Arial" w:eastAsia="Arial" w:cs="Arial"/>
              <w:sz w:val="17"/>
              <w:szCs w:val="17"/>
              <w:spacing w:val="5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Multiple</w:t>
          </w:r>
          <w:r>
            <w:rPr>
              <w:rFonts w:ascii="Arial" w:hAnsi="Arial" w:eastAsia="Arial" w:cs="Arial"/>
              <w:sz w:val="17"/>
              <w:szCs w:val="17"/>
              <w:spacing w:val="5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get</w:t>
          </w:r>
          <w:r>
            <w:rPr>
              <w:rFonts w:ascii="Arial" w:hAnsi="Arial" w:eastAsia="Arial" w:cs="Arial"/>
              <w:sz w:val="17"/>
              <w:szCs w:val="17"/>
              <w:spacing w:val="5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and</w:t>
          </w:r>
          <w:r>
            <w:rPr>
              <w:rFonts w:ascii="Arial" w:hAnsi="Arial" w:eastAsia="Arial" w:cs="Arial"/>
              <w:sz w:val="17"/>
              <w:szCs w:val="17"/>
              <w:spacing w:val="5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Range</w:t>
          </w:r>
          <w:r>
            <w:rPr>
              <w:rFonts w:ascii="Arial" w:hAnsi="Arial" w:eastAsia="Arial" w:cs="Arial"/>
              <w:sz w:val="17"/>
              <w:szCs w:val="17"/>
              <w:spacing w:val="5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Query</w:t>
          </w:r>
          <w:r>
            <w:rPr>
              <w:rFonts w:ascii="Arial" w:hAnsi="Arial" w:eastAsia="Arial" w:cs="Arial"/>
              <w:sz w:val="17"/>
              <w:szCs w:val="17"/>
              <w:spacing w:val="5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Support</w:t>
          </w:r>
          <w:r>
            <w:rPr>
              <w:rFonts w:ascii="Arial" w:hAnsi="Arial" w:eastAsia="Arial" w:cs="Arial"/>
              <w:sz w:val="17"/>
              <w:szCs w:val="17"/>
              <w:spacing w:val="5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50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spacing w:val="50"/>
              <w:position w:val="3"/>
            </w:rPr>
            <w:t>3388</w:t>
          </w:r>
        </w:p>
        <w:p>
          <w:pPr>
            <w:ind w:left="1461"/>
            <w:spacing w:line="240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59"/>
              <w:position w:val="3"/>
            </w:rPr>
            <w:t>1</w:t>
          </w:r>
          <w:r>
            <w:rPr>
              <w:rFonts w:ascii="Arial" w:hAnsi="Arial" w:eastAsia="Arial" w:cs="Arial"/>
              <w:sz w:val="17"/>
              <w:szCs w:val="17"/>
              <w:spacing w:val="52"/>
              <w:position w:val="3"/>
            </w:rPr>
            <w:t>5.20.5</w:t>
          </w:r>
          <w:r>
            <w:rPr>
              <w:rFonts w:ascii="Arial" w:hAnsi="Arial" w:eastAsia="Arial" w:cs="Arial"/>
              <w:sz w:val="17"/>
              <w:szCs w:val="17"/>
              <w:spacing w:val="5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Security</w:t>
          </w:r>
          <w:r>
            <w:rPr>
              <w:rFonts w:ascii="Arial" w:hAnsi="Arial" w:eastAsia="Arial" w:cs="Arial"/>
              <w:sz w:val="17"/>
              <w:szCs w:val="17"/>
              <w:spacing w:val="5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Considerations</w:t>
          </w:r>
          <w:r>
            <w:rPr>
              <w:rFonts w:ascii="Arial" w:hAnsi="Arial" w:eastAsia="Arial" w:cs="Arial"/>
              <w:sz w:val="17"/>
              <w:szCs w:val="17"/>
              <w:spacing w:val="5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for</w:t>
          </w:r>
          <w:r>
            <w:rPr>
              <w:rFonts w:ascii="Arial" w:hAnsi="Arial" w:eastAsia="Arial" w:cs="Arial"/>
              <w:sz w:val="17"/>
              <w:szCs w:val="17"/>
              <w:spacing w:val="5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the</w:t>
          </w:r>
          <w:r>
            <w:rPr>
              <w:rFonts w:ascii="Arial" w:hAnsi="Arial" w:eastAsia="Arial" w:cs="Arial"/>
              <w:sz w:val="17"/>
              <w:szCs w:val="17"/>
              <w:spacing w:val="5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InnoDB</w:t>
          </w:r>
          <w:r>
            <w:rPr>
              <w:rFonts w:ascii="Arial" w:hAnsi="Arial" w:eastAsia="Arial" w:cs="Arial"/>
              <w:sz w:val="17"/>
              <w:szCs w:val="17"/>
              <w:spacing w:val="5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memcached</w:t>
          </w:r>
          <w:r>
            <w:rPr>
              <w:rFonts w:ascii="Arial" w:hAnsi="Arial" w:eastAsia="Arial" w:cs="Arial"/>
              <w:sz w:val="17"/>
              <w:szCs w:val="17"/>
              <w:spacing w:val="5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Plugin</w:t>
          </w:r>
          <w:r>
            <w:rPr>
              <w:rFonts w:ascii="Arial" w:hAnsi="Arial" w:eastAsia="Arial" w:cs="Arial"/>
              <w:sz w:val="17"/>
              <w:szCs w:val="17"/>
              <w:spacing w:val="5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5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spacing w:val="52"/>
              <w:position w:val="3"/>
            </w:rPr>
            <w:t>3391</w:t>
          </w:r>
        </w:p>
        <w:p>
          <w:pPr>
            <w:ind w:left="1461"/>
            <w:spacing w:line="240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59"/>
              <w:position w:val="3"/>
            </w:rPr>
            <w:t>1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>5.20.6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Writing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Applications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for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the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InnoDB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memcached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Plugin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spacing w:val="49"/>
              <w:position w:val="3"/>
            </w:rPr>
            <w:t>3392</w:t>
          </w:r>
        </w:p>
        <w:p>
          <w:pPr>
            <w:ind w:left="1461"/>
            <w:spacing w:line="240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58"/>
              <w:position w:val="3"/>
            </w:rPr>
            <w:t>1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>5.20.7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The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InnoDB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memcached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Plugin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and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Replication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7"/>
              <w:szCs w:val="17"/>
              <w:spacing w:val="45"/>
              <w:position w:val="3"/>
            </w:rPr>
            <w:t>3404</w:t>
          </w:r>
        </w:p>
        <w:p>
          <w:pPr>
            <w:ind w:left="1461"/>
            <w:spacing w:line="240" w:lineRule="exact"/>
            <w:tabs>
              <w:tab w:val="right" w:leader="dot" w:pos="10105"/>
            </w:tabs>
            <w:rPr>
              <w:rFonts w:ascii="Arial" w:hAnsi="Arial" w:eastAsia="Arial" w:cs="Arial"/>
              <w:sz w:val="17"/>
              <w:szCs w:val="17"/>
            </w:rPr>
          </w:pPr>
          <w:r>
            <w:rPr>
              <w:rFonts w:ascii="Arial" w:hAnsi="Arial" w:eastAsia="Arial" w:cs="Arial"/>
              <w:sz w:val="17"/>
              <w:szCs w:val="17"/>
              <w:spacing w:val="42"/>
              <w:position w:val="3"/>
            </w:rPr>
            <w:t>15.20.8</w:t>
          </w:r>
          <w:r>
            <w:rPr>
              <w:rFonts w:ascii="Arial" w:hAnsi="Arial" w:eastAsia="Arial" w:cs="Arial"/>
              <w:sz w:val="17"/>
              <w:szCs w:val="17"/>
              <w:spacing w:val="4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InnoDB</w:t>
          </w:r>
          <w:r>
            <w:rPr>
              <w:rFonts w:ascii="Arial" w:hAnsi="Arial" w:eastAsia="Arial" w:cs="Arial"/>
              <w:sz w:val="17"/>
              <w:szCs w:val="17"/>
              <w:spacing w:val="4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memcached</w:t>
          </w:r>
          <w:r>
            <w:rPr>
              <w:rFonts w:ascii="Arial" w:hAnsi="Arial" w:eastAsia="Arial" w:cs="Arial"/>
              <w:sz w:val="17"/>
              <w:szCs w:val="17"/>
              <w:spacing w:val="4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Plugin</w:t>
          </w:r>
          <w:r>
            <w:rPr>
              <w:rFonts w:ascii="Arial" w:hAnsi="Arial" w:eastAsia="Arial" w:cs="Arial"/>
              <w:sz w:val="17"/>
              <w:szCs w:val="17"/>
              <w:spacing w:val="4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>Internals</w:t>
          </w:r>
          <w:r>
            <w:rPr>
              <w:rFonts w:ascii="Arial" w:hAnsi="Arial" w:eastAsia="Arial" w:cs="Arial"/>
              <w:sz w:val="17"/>
              <w:szCs w:val="17"/>
              <w:spacing w:val="42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7"/>
              <w:szCs w:val="17"/>
              <w:position w:val="3"/>
            </w:rPr>
            <w:tab/>
          </w:r>
          <w:r>
            <w:rPr>
              <w:rFonts w:ascii="Arial" w:hAnsi="Arial" w:eastAsia="Arial" w:cs="Arial"/>
              <w:sz w:val="17"/>
              <w:szCs w:val="17"/>
              <w:spacing w:val="42"/>
              <w:position w:val="3"/>
            </w:rPr>
            <w:t xml:space="preserve">  </w:t>
          </w:r>
          <w:r>
            <w:rPr>
              <w:rFonts w:ascii="Arial" w:hAnsi="Arial" w:eastAsia="Arial" w:cs="Arial"/>
              <w:sz w:val="17"/>
              <w:szCs w:val="17"/>
              <w:spacing w:val="42"/>
              <w:position w:val="3"/>
            </w:rPr>
            <w:t>340</w:t>
          </w:r>
          <w:r>
            <w:rPr>
              <w:rFonts w:ascii="Arial" w:hAnsi="Arial" w:eastAsia="Arial" w:cs="Arial"/>
              <w:sz w:val="17"/>
              <w:szCs w:val="17"/>
              <w:spacing w:val="39"/>
              <w:position w:val="3"/>
            </w:rPr>
            <w:t>8</w:t>
          </w:r>
        </w:p>
        <w:p>
          <w:pPr>
            <w:ind w:left="1461"/>
            <w:spacing w:line="256" w:lineRule="exact"/>
            <w:tabs>
              <w:tab w:val="right" w:leader="dot" w:pos="10105"/>
            </w:tabs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  <w:spacing w:val="38"/>
              <w:position w:val="3"/>
            </w:rPr>
            <w:t>1</w:t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>5.20.9</w:t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Troubleshooting</w:t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the</w:t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InnoDB</w:t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memcached</w:t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>Plugin</w:t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position w:val="3"/>
            </w:rPr>
            <w:tab/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 xml:space="preserve"> </w:t>
          </w:r>
          <w:r>
            <w:rPr>
              <w:rFonts w:ascii="Arial" w:hAnsi="Arial" w:eastAsia="Arial" w:cs="Arial"/>
              <w:sz w:val="18"/>
              <w:szCs w:val="18"/>
              <w:spacing w:val="35"/>
              <w:position w:val="3"/>
            </w:rPr>
            <w:t>3412</w:t>
          </w:r>
        </w:p>
        <w:p>
          <w:pPr>
            <w:ind w:left="981"/>
            <w:spacing w:before="31" w:line="194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8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5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.21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Troubleshooting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3414</w:t>
          </w:r>
        </w:p>
        <w:p>
          <w:pPr>
            <w:ind w:left="1461"/>
            <w:spacing w:before="53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4"/>
            </w:rPr>
            <w:t>15.21.1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Troubleshooting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>/</w:t>
          </w:r>
          <w:r>
            <w:rPr>
              <w:rFonts w:ascii="Arial" w:hAnsi="Arial" w:eastAsia="Arial" w:cs="Arial"/>
              <w:sz w:val="20"/>
              <w:szCs w:val="20"/>
            </w:rPr>
            <w:t>O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Problems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spacing w:val="2"/>
            </w:rPr>
            <w:t>3415</w:t>
          </w:r>
        </w:p>
        <w:p>
          <w:pPr>
            <w:ind w:left="1461"/>
            <w:spacing w:before="54" w:line="194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10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5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.21.2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Troubleshooting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Recovery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Failures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3415</w:t>
          </w:r>
        </w:p>
        <w:p>
          <w:pPr>
            <w:ind w:left="1461"/>
            <w:spacing w:before="54" w:line="194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6"/>
            </w:rPr>
            <w:t>15.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2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>1.3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Forcing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Recovery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spacing w:val="3"/>
            </w:rPr>
            <w:t>3416</w:t>
          </w:r>
        </w:p>
        <w:p>
          <w:pPr>
            <w:ind w:left="1461"/>
            <w:spacing w:before="52" w:line="196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6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5.21.4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Troubleshooting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Data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Dictionary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Operations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4"/>
            </w:rPr>
            <w:t>3417</w:t>
          </w:r>
        </w:p>
        <w:p>
          <w:pPr>
            <w:ind w:left="1461"/>
            <w:spacing w:before="54" w:line="194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6"/>
            </w:rPr>
            <w:t>15.21.5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Error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Handling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6"/>
            </w:rPr>
            <w:t>341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8</w:t>
          </w:r>
        </w:p>
        <w:p>
          <w:pPr>
            <w:ind w:left="981"/>
            <w:spacing w:before="55" w:line="183" w:lineRule="auto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9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5.22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>Limits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spacing w:val="5"/>
            </w:rPr>
            <w:t>3419</w:t>
          </w:r>
        </w:p>
        <w:p>
          <w:pPr>
            <w:ind w:left="981"/>
            <w:spacing w:line="272" w:lineRule="exact"/>
            <w:tabs>
              <w:tab w:val="right" w:leader="dot" w:pos="10105"/>
            </w:tabs>
            <w:rPr>
              <w:rFonts w:ascii="Arial" w:hAnsi="Arial" w:eastAsia="Arial" w:cs="Arial"/>
              <w:sz w:val="20"/>
              <w:szCs w:val="20"/>
            </w:rPr>
          </w:pPr>
          <w:r>
            <w:rPr>
              <w:rFonts w:ascii="Arial" w:hAnsi="Arial" w:eastAsia="Arial" w:cs="Arial"/>
              <w:sz w:val="20"/>
              <w:szCs w:val="20"/>
              <w:spacing w:val="8"/>
              <w:position w:val="1"/>
            </w:rPr>
            <w:t>1</w:t>
          </w:r>
          <w:r>
            <w:rPr>
              <w:rFonts w:ascii="Arial" w:hAnsi="Arial" w:eastAsia="Arial" w:cs="Arial"/>
              <w:sz w:val="20"/>
              <w:szCs w:val="20"/>
              <w:spacing w:val="6"/>
              <w:position w:val="1"/>
            </w:rPr>
            <w:t>5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1"/>
            </w:rPr>
            <w:t>.23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1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1"/>
            </w:rPr>
            <w:t>InnoDB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1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1"/>
            </w:rPr>
            <w:t>Restrictions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1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1"/>
            </w:rPr>
            <w:t>and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1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1"/>
            </w:rPr>
            <w:t>Limitations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1"/>
            </w:rPr>
            <w:t xml:space="preserve"> </w:t>
          </w:r>
          <w:r>
            <w:rPr>
              <w:rFonts w:ascii="Arial" w:hAnsi="Arial" w:eastAsia="Arial" w:cs="Arial"/>
              <w:sz w:val="20"/>
              <w:szCs w:val="20"/>
              <w:position w:val="1"/>
            </w:rPr>
            <w:tab/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1"/>
            </w:rPr>
            <w:t xml:space="preserve">  </w:t>
          </w:r>
          <w:r>
            <w:rPr>
              <w:rFonts w:ascii="Arial" w:hAnsi="Arial" w:eastAsia="Arial" w:cs="Arial"/>
              <w:sz w:val="20"/>
              <w:szCs w:val="20"/>
              <w:spacing w:val="4"/>
              <w:position w:val="1"/>
            </w:rPr>
            <w:t>3420</w:t>
          </w:r>
        </w:p>
      </w:sdtContent>
    </w:sdt>
    <w:p>
      <w:pPr>
        <w:ind w:left="25"/>
        <w:spacing w:before="180" w:line="458" w:lineRule="exact"/>
        <w:outlineLvl w:val="1"/>
        <w:rPr>
          <w:rFonts w:ascii="Arial" w:hAnsi="Arial" w:eastAsia="Arial" w:cs="Arial"/>
          <w:sz w:val="32"/>
          <w:szCs w:val="32"/>
        </w:rPr>
      </w:pPr>
      <w:bookmarkStart w:name="_bookmark2" w:id="2"/>
      <w:bookmarkEnd w:id="2"/>
      <w:r>
        <w:rPr>
          <w:rFonts w:ascii="Arial" w:hAnsi="Arial" w:eastAsia="Arial" w:cs="Arial"/>
          <w:sz w:val="32"/>
          <w:szCs w:val="32"/>
          <w:b/>
          <w:bCs/>
          <w:spacing w:val="-1"/>
          <w:position w:val="2"/>
        </w:rPr>
        <w:t>15.1</w:t>
      </w:r>
      <w:r>
        <w:rPr>
          <w:rFonts w:ascii="Arial" w:hAnsi="Arial" w:eastAsia="Arial" w:cs="Arial"/>
          <w:sz w:val="32"/>
          <w:szCs w:val="32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  <w:position w:val="2"/>
        </w:rPr>
        <w:t>Introduction</w:t>
      </w:r>
      <w:r>
        <w:rPr>
          <w:rFonts w:ascii="Arial" w:hAnsi="Arial" w:eastAsia="Arial" w:cs="Arial"/>
          <w:sz w:val="32"/>
          <w:szCs w:val="32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spacing w:val="-1"/>
          <w:position w:val="2"/>
        </w:rPr>
        <w:t>to</w:t>
      </w:r>
      <w:r>
        <w:rPr>
          <w:rFonts w:ascii="Arial" w:hAnsi="Arial" w:eastAsia="Arial" w:cs="Arial"/>
          <w:sz w:val="32"/>
          <w:szCs w:val="32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32"/>
          <w:szCs w:val="32"/>
          <w:b/>
          <w:bCs/>
          <w:position w:val="2"/>
        </w:rPr>
        <w:t>InnoDB</w:t>
      </w:r>
    </w:p>
    <w:p>
      <w:pPr>
        <w:ind w:left="966" w:right="377" w:firstLine="15"/>
        <w:spacing w:before="195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general-purpose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that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balances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reliability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high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perf</w:t>
      </w:r>
      <w:r>
        <w:rPr>
          <w:rFonts w:ascii="Arial" w:hAnsi="Arial" w:eastAsia="Arial" w:cs="Arial"/>
          <w:sz w:val="20"/>
          <w:szCs w:val="20"/>
        </w:rPr>
        <w:t>ormance</w:t>
      </w:r>
      <w:r>
        <w:rPr>
          <w:rFonts w:ascii="Arial" w:hAnsi="Arial" w:eastAsia="Arial" w:cs="Arial"/>
          <w:sz w:val="20"/>
          <w:szCs w:val="20"/>
          <w:spacing w:val="-1"/>
        </w:rPr>
        <w:t>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8.0,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is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the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default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MySQL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storage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engine.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Unless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you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hav</w:t>
      </w:r>
      <w:r>
        <w:rPr>
          <w:rFonts w:ascii="Arial" w:hAnsi="Arial" w:eastAsia="Arial" w:cs="Arial"/>
          <w:sz w:val="20"/>
          <w:szCs w:val="20"/>
        </w:rPr>
        <w:t>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configured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different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Arial" w:hAnsi="Arial" w:eastAsia="Arial" w:cs="Arial"/>
          <w:sz w:val="20"/>
          <w:szCs w:val="20"/>
          <w:spacing w:val="-2"/>
        </w:rPr>
        <w:t>default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storage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engine,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issuing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2"/>
        </w:rPr>
        <w:t>a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>CRE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ATE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TABLE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statement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without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1"/>
        </w:rPr>
        <w:t>ENGINE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clause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creates</w:t>
      </w:r>
      <w:r>
        <w:rPr>
          <w:rFonts w:ascii="Arial" w:hAnsi="Arial" w:eastAsia="Arial" w:cs="Arial"/>
          <w:sz w:val="20"/>
          <w:szCs w:val="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</w:rPr>
        <w:t>an</w:t>
      </w:r>
      <w:r>
        <w:rPr>
          <w:rFonts w:ascii="Arial" w:hAnsi="Arial" w:eastAsia="Arial" w:cs="Arial"/>
          <w:sz w:val="20"/>
          <w:szCs w:val="20"/>
        </w:rPr>
        <w:t xml:space="preserve">  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4"/>
        </w:rPr>
        <w:t>InnoDB</w:t>
      </w:r>
      <w:r>
        <w:rPr>
          <w:rFonts w:ascii="Courier New" w:hAnsi="Courier New" w:eastAsia="Courier New" w:cs="Courier New"/>
          <w:sz w:val="20"/>
          <w:szCs w:val="20"/>
          <w:color w:val="026789"/>
          <w:spacing w:val="-6"/>
        </w:rPr>
        <w:t xml:space="preserve"> </w:t>
      </w:r>
      <w:r>
        <w:rPr>
          <w:rFonts w:ascii="Arial" w:hAnsi="Arial" w:eastAsia="Arial" w:cs="Arial"/>
          <w:sz w:val="20"/>
          <w:szCs w:val="20"/>
          <w:spacing w:val="-4"/>
        </w:rPr>
        <w:t>table.</w:t>
      </w:r>
    </w:p>
    <w:sectPr>
      <w:headerReference w:type="default" r:id="rId11"/>
      <w:footerReference w:type="default" r:id="rId12"/>
      <w:pgSz w:w="11906" w:h="16838"/>
      <w:pgMar w:top="1010" w:right="1080" w:bottom="1009" w:left="720" w:header="683" w:footer="74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302</w:t>
    </w:r>
    <w:r>
      <w:rPr>
        <w:rFonts w:ascii="Arial" w:hAnsi="Arial" w:eastAsia="Arial" w:cs="Arial"/>
        <w:sz w:val="20"/>
        <w:szCs w:val="20"/>
        <w:spacing w:val="-1"/>
      </w:rPr>
      <w:t>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7"/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1312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302</w:t>
    </w:r>
    <w:r>
      <w:rPr>
        <w:rFonts w:ascii="Arial" w:hAnsi="Arial" w:eastAsia="Arial" w:cs="Arial"/>
        <w:sz w:val="20"/>
        <w:szCs w:val="20"/>
        <w:spacing w:val="-1"/>
      </w:rPr>
      <w:t>9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336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303</w:t>
    </w:r>
    <w:r>
      <w:rPr>
        <w:rFonts w:ascii="Arial" w:hAnsi="Arial" w:eastAsia="Arial" w:cs="Arial"/>
        <w:sz w:val="20"/>
        <w:szCs w:val="20"/>
        <w:spacing w:val="-1"/>
      </w:rPr>
      <w:t>0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before="77" w:line="194" w:lineRule="auto"/>
      <w:jc w:val="righ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9" name="IM 9"/>
          <wp:cNvGraphicFramePr/>
          <a:graphic>
            <a:graphicData uri="http://schemas.openxmlformats.org/drawingml/2006/picture">
              <pic:pic>
                <pic:nvPicPr>
                  <pic:cNvPr id="9" name="IM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3"/>
      </w:rPr>
      <w:t>3</w:t>
    </w:r>
    <w:r>
      <w:rPr>
        <w:rFonts w:ascii="Arial" w:hAnsi="Arial" w:eastAsia="Arial" w:cs="Arial"/>
        <w:sz w:val="20"/>
        <w:szCs w:val="20"/>
        <w:spacing w:val="-2"/>
      </w:rPr>
      <w:t>031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"/>
      <w:spacing w:before="77" w:line="194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745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10050640</wp:posOffset>
          </wp:positionV>
          <wp:extent cx="6416954" cy="6350"/>
          <wp:effectExtent l="0" t="0" r="0" b="0"/>
          <wp:wrapNone/>
          <wp:docPr id="11" name="IM 11"/>
          <wp:cNvGraphicFramePr/>
          <a:graphic>
            <a:graphicData uri="http://schemas.openxmlformats.org/drawingml/2006/picture">
              <pic:pic>
                <pic:nvPicPr>
                  <pic:cNvPr id="11" name="IM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54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2"/>
      </w:rPr>
      <w:t>303</w:t>
    </w:r>
    <w:r>
      <w:rPr>
        <w:rFonts w:ascii="Arial" w:hAnsi="Arial" w:eastAsia="Arial" w:cs="Arial"/>
        <w:sz w:val="20"/>
        <w:szCs w:val="20"/>
        <w:spacing w:val="-1"/>
      </w:rPr>
      <w:t>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361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" name="IM 1"/>
          <wp:cNvGraphicFramePr/>
          <a:graphic>
            <a:graphicData uri="http://schemas.openxmlformats.org/drawingml/2006/picture">
              <pic:pic>
                <pic:nvPicPr>
                  <pic:cNvPr id="1" name="I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Ser</w:t>
    </w:r>
    <w:r>
      <w:rPr>
        <w:rFonts w:ascii="Arial" w:hAnsi="Arial" w:eastAsia="Arial" w:cs="Arial"/>
        <w:sz w:val="20"/>
        <w:szCs w:val="20"/>
      </w:rPr>
      <w:t>ialized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Dictionary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Information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(</w:t>
    </w:r>
    <w:r>
      <w:rPr>
        <w:rFonts w:ascii="Arial" w:hAnsi="Arial" w:eastAsia="Arial" w:cs="Arial"/>
        <w:sz w:val="20"/>
        <w:szCs w:val="20"/>
      </w:rPr>
      <w:t>SDI</w:t>
    </w:r>
    <w:r>
      <w:rPr>
        <w:rFonts w:ascii="Arial" w:hAnsi="Arial" w:eastAsia="Arial" w:cs="Arial"/>
        <w:sz w:val="20"/>
        <w:szCs w:val="20"/>
        <w:spacing w:val="-1"/>
      </w:rPr>
      <w:t>)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534"/>
      <w:spacing w:line="195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685800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5" name="IM 5"/>
          <wp:cNvGraphicFramePr/>
          <a:graphic>
            <a:graphicData uri="http://schemas.openxmlformats.org/drawingml/2006/picture">
              <pic:pic>
                <pic:nvPicPr>
                  <pic:cNvPr id="5" name="IM 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Data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Dictiona</w:t>
    </w:r>
    <w:r>
      <w:rPr>
        <w:rFonts w:ascii="Arial" w:hAnsi="Arial" w:eastAsia="Arial" w:cs="Arial"/>
        <w:sz w:val="20"/>
        <w:szCs w:val="20"/>
      </w:rPr>
      <w:t>ry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Usage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Differences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78"/>
      <w:spacing w:line="193" w:lineRule="auto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7" name="IM 7"/>
          <wp:cNvGraphicFramePr/>
          <a:graphic>
            <a:graphicData uri="http://schemas.openxmlformats.org/drawingml/2006/picture">
              <pic:pic>
                <pic:nvPicPr>
                  <pic:cNvPr id="7" name="IM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</w:rPr>
      <w:t>Data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  <w:spacing w:val="-1"/>
      </w:rPr>
      <w:t>Dictionar</w:t>
    </w:r>
    <w:r>
      <w:rPr>
        <w:rFonts w:ascii="Arial" w:hAnsi="Arial" w:eastAsia="Arial" w:cs="Arial"/>
        <w:sz w:val="20"/>
        <w:szCs w:val="20"/>
      </w:rPr>
      <w:t>y</w:t>
    </w:r>
    <w:r>
      <w:rPr>
        <w:rFonts w:ascii="Arial" w:hAnsi="Arial" w:eastAsia="Arial" w:cs="Arial"/>
        <w:sz w:val="20"/>
        <w:szCs w:val="20"/>
        <w:spacing w:val="-1"/>
      </w:rPr>
      <w:t xml:space="preserve"> </w:t>
    </w:r>
    <w:r>
      <w:rPr>
        <w:rFonts w:ascii="Arial" w:hAnsi="Arial" w:eastAsia="Arial" w:cs="Arial"/>
        <w:sz w:val="20"/>
        <w:szCs w:val="20"/>
      </w:rPr>
      <w:t>Limitations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04" w:lineRule="auto"/>
      <w:rPr>
        <w:rFonts w:ascii="Arial"/>
        <w:sz w:val="2"/>
      </w:rPr>
    </w:pPr>
    <w:r>
      <w:pict>
        <v:rect id="_x0000_s5" style="position:absolute;margin-left:54pt;margin-top:50pt;mso-position-vertical-relative:page;mso-position-horizontal-relative:page;width:505.3pt;height:0.5pt;z-index:251664384;" o:allowincell="f" fillcolor="#000000" filled="true" stroked="false"/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76"/>
      <w:spacing w:line="272" w:lineRule="exact"/>
      <w:rPr>
        <w:rFonts w:ascii="Arial" w:hAnsi="Arial" w:eastAsia="Arial" w:cs="Arial"/>
        <w:sz w:val="20"/>
        <w:szCs w:val="20"/>
      </w:rPr>
    </w:pPr>
    <w:r>
      <w:drawing>
        <wp:anchor distT="0" distB="0" distL="0" distR="0" simplePos="0" relativeHeight="251666432" behindDoc="0" locked="0" layoutInCell="0" allowOverlap="1">
          <wp:simplePos x="0" y="0"/>
          <wp:positionH relativeFrom="page">
            <wp:posOffset>457200</wp:posOffset>
          </wp:positionH>
          <wp:positionV relativeFrom="page">
            <wp:posOffset>635000</wp:posOffset>
          </wp:positionV>
          <wp:extent cx="6416992" cy="6350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16992" cy="6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sz w:val="20"/>
        <w:szCs w:val="20"/>
        <w:spacing w:val="-1"/>
        <w:position w:val="1"/>
      </w:rPr>
      <w:t>Introduction</w:t>
    </w:r>
    <w:r>
      <w:rPr>
        <w:rFonts w:ascii="Arial" w:hAnsi="Arial" w:eastAsia="Arial" w:cs="Arial"/>
        <w:sz w:val="20"/>
        <w:szCs w:val="20"/>
        <w:spacing w:val="-1"/>
        <w:position w:val="1"/>
      </w:rPr>
      <w:t xml:space="preserve"> </w:t>
    </w:r>
    <w:r>
      <w:rPr>
        <w:rFonts w:ascii="Arial" w:hAnsi="Arial" w:eastAsia="Arial" w:cs="Arial"/>
        <w:sz w:val="20"/>
        <w:szCs w:val="20"/>
        <w:spacing w:val="-1"/>
        <w:position w:val="1"/>
      </w:rPr>
      <w:t>t</w:t>
    </w:r>
    <w:r>
      <w:rPr>
        <w:rFonts w:ascii="Arial" w:hAnsi="Arial" w:eastAsia="Arial" w:cs="Arial"/>
        <w:sz w:val="20"/>
        <w:szCs w:val="20"/>
        <w:position w:val="1"/>
      </w:rPr>
      <w:t>o</w:t>
    </w:r>
    <w:r>
      <w:rPr>
        <w:rFonts w:ascii="Arial" w:hAnsi="Arial" w:eastAsia="Arial" w:cs="Arial"/>
        <w:sz w:val="20"/>
        <w:szCs w:val="20"/>
        <w:spacing w:val="-1"/>
        <w:position w:val="1"/>
      </w:rPr>
      <w:t xml:space="preserve"> </w:t>
    </w:r>
    <w:r>
      <w:rPr>
        <w:rFonts w:ascii="Arial" w:hAnsi="Arial" w:eastAsia="Arial" w:cs="Arial"/>
        <w:sz w:val="20"/>
        <w:szCs w:val="20"/>
        <w:position w:val="1"/>
      </w:rPr>
      <w:t>InnoDB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footer" Target="footer1.xml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3" Type="http://schemas.openxmlformats.org/officeDocument/2006/relationships/settings" Target="settings.xml"/><Relationship Id="rId12" Type="http://schemas.openxmlformats.org/officeDocument/2006/relationships/footer" Target="footer5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DocBook XSL Stylesheets with Apache FOP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8.0 Reference Manual - Including MySQL NDB Cluster 8.0</dc:title>
  <dcterms:created xsi:type="dcterms:W3CDTF">2023-04-04T20:37:54Z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2023-04-18T18:07:35</vt:filetime>
  </property>
  <property fmtid="{D5CDD505-2E9C-101B-9397-08002B2CF9AE}" pid="4" name="UsrData">
    <vt:lpwstr>643e6bda4e2c4874fa211b14</vt:lpwstr>
  </property>
</Properties>
</file>