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46F" w:rsidRDefault="0075646F" w:rsidP="0075646F">
      <w:pPr>
        <w:pStyle w:val="1"/>
        <w:jc w:val="center"/>
      </w:pPr>
      <w:r>
        <w:rPr>
          <w:rFonts w:hint="eastAsia"/>
        </w:rPr>
        <w:t>实验</w:t>
      </w: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t>PowerPoint</w:t>
      </w:r>
      <w:r>
        <w:rPr>
          <w:rFonts w:hint="eastAsia"/>
        </w:rPr>
        <w:t>制作演示文稿</w:t>
      </w:r>
    </w:p>
    <w:p w:rsidR="0075646F" w:rsidRPr="00D367CE" w:rsidRDefault="0075646F" w:rsidP="0075646F">
      <w:pPr>
        <w:spacing w:beforeLines="50" w:before="156" w:afterLines="50" w:after="156"/>
        <w:rPr>
          <w:rFonts w:ascii="宋体" w:hAnsi="宋体"/>
          <w:b/>
          <w:sz w:val="28"/>
        </w:rPr>
      </w:pPr>
      <w:r w:rsidRPr="00A72321">
        <w:rPr>
          <w:rFonts w:ascii="宋体" w:hAnsi="宋体" w:hint="eastAsia"/>
          <w:b/>
          <w:color w:val="C0504D" w:themeColor="accent2"/>
          <w:sz w:val="28"/>
        </w:rPr>
        <w:t>实验提交地址</w:t>
      </w:r>
      <w:r w:rsidRPr="00D367CE">
        <w:rPr>
          <w:rFonts w:ascii="宋体" w:hAnsi="宋体" w:hint="eastAsia"/>
          <w:b/>
          <w:sz w:val="28"/>
        </w:rPr>
        <w:t>：</w:t>
      </w:r>
      <w:r w:rsidRPr="00D367CE">
        <w:rPr>
          <w:rFonts w:ascii="宋体" w:hAnsi="宋体" w:hint="eastAsia"/>
          <w:b/>
          <w:color w:val="FF00FF"/>
          <w:sz w:val="28"/>
        </w:rPr>
        <w:t>ftp://</w:t>
      </w:r>
      <w:r w:rsidRPr="00D367CE">
        <w:rPr>
          <w:rFonts w:ascii="宋体" w:hAnsi="宋体"/>
          <w:b/>
          <w:color w:val="FF00FF"/>
          <w:sz w:val="28"/>
        </w:rPr>
        <w:t>211.71.149.53</w:t>
      </w:r>
      <w:r w:rsidRPr="00D367CE">
        <w:rPr>
          <w:rFonts w:ascii="宋体" w:hAnsi="宋体" w:hint="eastAsia"/>
          <w:b/>
          <w:color w:val="FF00FF"/>
          <w:sz w:val="28"/>
        </w:rPr>
        <w:t>/韩慧/课程作业/大学生计算与信息化素养</w:t>
      </w:r>
      <w:r w:rsidRPr="00D367CE">
        <w:rPr>
          <w:rFonts w:ascii="宋体" w:hAnsi="宋体" w:hint="eastAsia"/>
          <w:b/>
          <w:sz w:val="28"/>
        </w:rPr>
        <w:t>文件夹中</w:t>
      </w:r>
      <w:r w:rsidRPr="00D367CE">
        <w:rPr>
          <w:rFonts w:ascii="宋体" w:hAnsi="宋体" w:hint="eastAsia"/>
          <w:b/>
          <w:color w:val="FF00FF"/>
          <w:sz w:val="28"/>
        </w:rPr>
        <w:t>各班</w:t>
      </w:r>
      <w:r w:rsidRPr="00D367CE">
        <w:rPr>
          <w:rFonts w:ascii="宋体" w:hAnsi="宋体" w:hint="eastAsia"/>
          <w:b/>
          <w:sz w:val="28"/>
        </w:rPr>
        <w:t>所在文件夹的</w:t>
      </w:r>
      <w:r w:rsidRPr="00D367CE">
        <w:rPr>
          <w:rFonts w:ascii="宋体" w:hAnsi="宋体" w:hint="eastAsia"/>
          <w:b/>
          <w:color w:val="FF00FF"/>
          <w:sz w:val="28"/>
        </w:rPr>
        <w:t>实验</w:t>
      </w:r>
      <w:r>
        <w:rPr>
          <w:rFonts w:ascii="宋体" w:hAnsi="宋体"/>
          <w:b/>
          <w:color w:val="FF00FF"/>
          <w:sz w:val="28"/>
        </w:rPr>
        <w:t>4</w:t>
      </w:r>
      <w:r w:rsidRPr="00D367CE">
        <w:rPr>
          <w:rFonts w:ascii="宋体" w:hAnsi="宋体" w:hint="eastAsia"/>
          <w:b/>
          <w:color w:val="FF00FF"/>
          <w:sz w:val="28"/>
        </w:rPr>
        <w:t xml:space="preserve"> 使用</w:t>
      </w:r>
      <w:r>
        <w:rPr>
          <w:rFonts w:ascii="宋体" w:hAnsi="宋体"/>
          <w:b/>
          <w:color w:val="FF00FF"/>
          <w:sz w:val="28"/>
        </w:rPr>
        <w:t>PowerPoint</w:t>
      </w:r>
      <w:r w:rsidRPr="00D367CE">
        <w:rPr>
          <w:rFonts w:ascii="宋体" w:hAnsi="宋体" w:hint="eastAsia"/>
          <w:b/>
          <w:color w:val="FF00FF"/>
          <w:sz w:val="28"/>
        </w:rPr>
        <w:t>制作</w:t>
      </w:r>
      <w:r>
        <w:rPr>
          <w:rFonts w:ascii="宋体" w:hAnsi="宋体" w:hint="eastAsia"/>
          <w:b/>
          <w:color w:val="FF00FF"/>
          <w:sz w:val="28"/>
        </w:rPr>
        <w:t>演示文稿</w:t>
      </w:r>
      <w:r w:rsidRPr="00D367CE">
        <w:rPr>
          <w:rFonts w:ascii="宋体" w:hAnsi="宋体" w:hint="eastAsia"/>
          <w:b/>
          <w:sz w:val="28"/>
        </w:rPr>
        <w:t>文件夹中。</w:t>
      </w:r>
    </w:p>
    <w:p w:rsidR="0075646F" w:rsidRPr="00D367CE" w:rsidRDefault="0075646F" w:rsidP="0075646F">
      <w:pPr>
        <w:spacing w:beforeLines="50" w:before="156" w:afterLines="50" w:after="156"/>
        <w:rPr>
          <w:rFonts w:ascii="宋体" w:hAnsi="宋体"/>
          <w:b/>
          <w:sz w:val="28"/>
        </w:rPr>
      </w:pPr>
      <w:r w:rsidRPr="00A72321">
        <w:rPr>
          <w:rFonts w:ascii="宋体" w:hAnsi="宋体" w:hint="eastAsia"/>
          <w:b/>
          <w:color w:val="C0504D" w:themeColor="accent2"/>
          <w:sz w:val="28"/>
        </w:rPr>
        <w:t>实验提交格式</w:t>
      </w:r>
      <w:r w:rsidRPr="00D367CE">
        <w:rPr>
          <w:rFonts w:ascii="宋体" w:hAnsi="宋体" w:hint="eastAsia"/>
          <w:b/>
          <w:sz w:val="28"/>
        </w:rPr>
        <w:t>：将</w:t>
      </w:r>
      <w:r w:rsidRPr="0075646F">
        <w:rPr>
          <w:rFonts w:ascii="宋体" w:hAnsi="宋体" w:hint="eastAsia"/>
          <w:b/>
          <w:color w:val="FF00FF"/>
          <w:sz w:val="28"/>
        </w:rPr>
        <w:t>演示文稿</w:t>
      </w:r>
      <w:r w:rsidRPr="00D367CE">
        <w:rPr>
          <w:rFonts w:ascii="宋体" w:hAnsi="宋体" w:hint="eastAsia"/>
          <w:b/>
          <w:color w:val="FF00FF"/>
          <w:sz w:val="28"/>
        </w:rPr>
        <w:t>文件（.</w:t>
      </w:r>
      <w:r w:rsidR="0015188F">
        <w:rPr>
          <w:rFonts w:ascii="宋体" w:hAnsi="宋体"/>
          <w:b/>
          <w:color w:val="FF00FF"/>
          <w:sz w:val="28"/>
        </w:rPr>
        <w:t>pptx</w:t>
      </w:r>
      <w:r w:rsidRPr="00D367CE">
        <w:rPr>
          <w:rFonts w:ascii="宋体" w:hAnsi="宋体" w:hint="eastAsia"/>
          <w:b/>
          <w:color w:val="FF00FF"/>
          <w:sz w:val="28"/>
        </w:rPr>
        <w:t>文件）</w:t>
      </w:r>
      <w:r w:rsidRPr="00D367CE">
        <w:rPr>
          <w:rFonts w:ascii="宋体" w:hAnsi="宋体" w:hint="eastAsia"/>
          <w:b/>
          <w:sz w:val="28"/>
        </w:rPr>
        <w:t>和</w:t>
      </w:r>
      <w:r w:rsidRPr="00D367CE">
        <w:rPr>
          <w:rFonts w:ascii="宋体" w:hAnsi="宋体" w:hint="eastAsia"/>
          <w:b/>
          <w:color w:val="FF00FF"/>
          <w:sz w:val="28"/>
        </w:rPr>
        <w:t>实验报告文件（.</w:t>
      </w:r>
      <w:r w:rsidRPr="00D367CE">
        <w:rPr>
          <w:rFonts w:ascii="宋体" w:hAnsi="宋体"/>
          <w:b/>
          <w:color w:val="FF00FF"/>
          <w:sz w:val="28"/>
        </w:rPr>
        <w:t>docx</w:t>
      </w:r>
      <w:r w:rsidRPr="00D367CE">
        <w:rPr>
          <w:rFonts w:ascii="宋体" w:hAnsi="宋体" w:hint="eastAsia"/>
          <w:b/>
          <w:color w:val="FF00FF"/>
          <w:sz w:val="28"/>
        </w:rPr>
        <w:t>文件）</w:t>
      </w:r>
      <w:r w:rsidRPr="00D367CE">
        <w:rPr>
          <w:rFonts w:ascii="宋体" w:hAnsi="宋体" w:hint="eastAsia"/>
          <w:b/>
          <w:sz w:val="28"/>
        </w:rPr>
        <w:t>放在</w:t>
      </w:r>
      <w:r w:rsidRPr="00D367CE">
        <w:rPr>
          <w:rFonts w:ascii="宋体" w:hAnsi="宋体" w:hint="eastAsia"/>
          <w:b/>
          <w:color w:val="FF00FF"/>
          <w:sz w:val="28"/>
        </w:rPr>
        <w:t>学号文件夹</w:t>
      </w:r>
      <w:r w:rsidRPr="00D367CE">
        <w:rPr>
          <w:rFonts w:ascii="宋体" w:hAnsi="宋体" w:hint="eastAsia"/>
          <w:b/>
          <w:sz w:val="28"/>
        </w:rPr>
        <w:t>中，将该文件夹</w:t>
      </w:r>
      <w:r w:rsidRPr="00D367CE">
        <w:rPr>
          <w:rFonts w:ascii="宋体" w:hAnsi="宋体" w:hint="eastAsia"/>
          <w:b/>
          <w:color w:val="FF00FF"/>
          <w:sz w:val="28"/>
        </w:rPr>
        <w:t>压缩</w:t>
      </w:r>
      <w:r w:rsidRPr="00D367CE">
        <w:rPr>
          <w:rFonts w:ascii="宋体" w:hAnsi="宋体" w:hint="eastAsia"/>
          <w:b/>
          <w:sz w:val="28"/>
        </w:rPr>
        <w:t>之后上传。</w:t>
      </w:r>
    </w:p>
    <w:p w:rsidR="0075646F" w:rsidRPr="00A72321" w:rsidRDefault="0075646F" w:rsidP="0075646F">
      <w:pPr>
        <w:spacing w:beforeLines="50" w:before="156" w:afterLines="50" w:after="156"/>
        <w:rPr>
          <w:rFonts w:ascii="宋体" w:hAnsi="宋体"/>
          <w:b/>
          <w:sz w:val="28"/>
        </w:rPr>
      </w:pPr>
      <w:r w:rsidRPr="00A72321">
        <w:rPr>
          <w:rFonts w:ascii="宋体" w:hAnsi="宋体" w:hint="eastAsia"/>
          <w:b/>
          <w:color w:val="C0504D" w:themeColor="accent2"/>
          <w:sz w:val="28"/>
        </w:rPr>
        <w:t>实验提交时间</w:t>
      </w:r>
      <w:r w:rsidRPr="00D367CE">
        <w:rPr>
          <w:rFonts w:ascii="宋体" w:hAnsi="宋体" w:hint="eastAsia"/>
          <w:b/>
          <w:sz w:val="28"/>
        </w:rPr>
        <w:t>：第</w:t>
      </w:r>
      <w:r w:rsidR="0015188F">
        <w:rPr>
          <w:rFonts w:ascii="宋体" w:hAnsi="宋体"/>
          <w:b/>
          <w:sz w:val="28"/>
        </w:rPr>
        <w:t>17</w:t>
      </w:r>
      <w:r w:rsidR="0015188F">
        <w:rPr>
          <w:rFonts w:ascii="宋体" w:hAnsi="宋体" w:hint="eastAsia"/>
          <w:b/>
          <w:sz w:val="28"/>
        </w:rPr>
        <w:t>周周日</w:t>
      </w:r>
      <w:r w:rsidRPr="00D367CE">
        <w:rPr>
          <w:rFonts w:ascii="宋体" w:hAnsi="宋体" w:hint="eastAsia"/>
          <w:b/>
          <w:sz w:val="28"/>
        </w:rPr>
        <w:t>之前。</w:t>
      </w:r>
    </w:p>
    <w:p w:rsidR="0075646F" w:rsidRPr="00F55F4D" w:rsidRDefault="0075646F" w:rsidP="0075646F">
      <w:pPr>
        <w:rPr>
          <w:rFonts w:ascii="宋体" w:hAnsi="宋体"/>
          <w:b/>
          <w:color w:val="0000FF"/>
          <w:sz w:val="28"/>
        </w:rPr>
      </w:pPr>
      <w:r w:rsidRPr="00F55F4D">
        <w:rPr>
          <w:rFonts w:ascii="宋体" w:hAnsi="宋体"/>
          <w:b/>
          <w:color w:val="0000FF"/>
          <w:sz w:val="28"/>
        </w:rPr>
        <w:t>注意</w:t>
      </w:r>
      <w:r w:rsidRPr="00F55F4D">
        <w:rPr>
          <w:rFonts w:ascii="宋体" w:hAnsi="宋体" w:hint="eastAsia"/>
          <w:b/>
          <w:color w:val="0000FF"/>
          <w:sz w:val="28"/>
        </w:rPr>
        <w:t>：</w:t>
      </w:r>
    </w:p>
    <w:p w:rsidR="0075646F" w:rsidRPr="00F55F4D" w:rsidRDefault="0075646F" w:rsidP="0075646F">
      <w:pPr>
        <w:pStyle w:val="a6"/>
        <w:numPr>
          <w:ilvl w:val="0"/>
          <w:numId w:val="3"/>
        </w:numPr>
        <w:ind w:firstLineChars="0"/>
        <w:rPr>
          <w:rFonts w:ascii="宋体" w:hAnsi="宋体"/>
          <w:b/>
          <w:color w:val="0000FF"/>
          <w:sz w:val="28"/>
        </w:rPr>
      </w:pPr>
      <w:r w:rsidRPr="00F55F4D">
        <w:rPr>
          <w:rFonts w:ascii="宋体" w:hAnsi="宋体" w:hint="eastAsia"/>
          <w:b/>
          <w:color w:val="0000FF"/>
          <w:sz w:val="28"/>
        </w:rPr>
        <w:t>实验报告中的第一项，把下面的“一、实验目的”的内容照抄上去；</w:t>
      </w:r>
    </w:p>
    <w:p w:rsidR="0075646F" w:rsidRPr="00F55F4D" w:rsidRDefault="0075646F" w:rsidP="0075646F">
      <w:pPr>
        <w:pStyle w:val="a6"/>
        <w:numPr>
          <w:ilvl w:val="0"/>
          <w:numId w:val="3"/>
        </w:numPr>
        <w:ind w:firstLineChars="0"/>
        <w:rPr>
          <w:rFonts w:ascii="宋体" w:hAnsi="宋体"/>
          <w:b/>
          <w:color w:val="0000FF"/>
          <w:sz w:val="28"/>
        </w:rPr>
      </w:pPr>
      <w:r w:rsidRPr="00F55F4D">
        <w:rPr>
          <w:rFonts w:ascii="宋体" w:hAnsi="宋体" w:hint="eastAsia"/>
          <w:b/>
          <w:color w:val="0000FF"/>
          <w:sz w:val="28"/>
        </w:rPr>
        <w:t>实验报告中的第二项，可以把下面的“二、实验内容”中的任务大体描述一下；</w:t>
      </w:r>
    </w:p>
    <w:p w:rsidR="0075646F" w:rsidRPr="00F55F4D" w:rsidRDefault="0075646F" w:rsidP="0075646F">
      <w:pPr>
        <w:pStyle w:val="a6"/>
        <w:numPr>
          <w:ilvl w:val="0"/>
          <w:numId w:val="3"/>
        </w:numPr>
        <w:ind w:firstLineChars="0"/>
        <w:rPr>
          <w:rFonts w:ascii="宋体" w:hAnsi="宋体"/>
          <w:b/>
          <w:color w:val="0000FF"/>
          <w:sz w:val="28"/>
        </w:rPr>
      </w:pPr>
      <w:r w:rsidRPr="00F55F4D">
        <w:rPr>
          <w:rFonts w:ascii="宋体" w:hAnsi="宋体" w:hint="eastAsia"/>
          <w:b/>
          <w:color w:val="0000FF"/>
          <w:sz w:val="28"/>
        </w:rPr>
        <w:t>实验报告中的第三项内容，</w:t>
      </w:r>
      <w:r w:rsidR="0041121C">
        <w:rPr>
          <w:rFonts w:ascii="宋体" w:hAnsi="宋体" w:hint="eastAsia"/>
          <w:b/>
          <w:color w:val="0000FF"/>
          <w:sz w:val="28"/>
        </w:rPr>
        <w:t>可以把制作演示文稿过程中想</w:t>
      </w:r>
      <w:r w:rsidR="002D51EC">
        <w:rPr>
          <w:rFonts w:ascii="宋体" w:hAnsi="宋体" w:hint="eastAsia"/>
          <w:b/>
          <w:color w:val="0000FF"/>
          <w:sz w:val="28"/>
        </w:rPr>
        <w:t>进行特殊说明的内容通过截图或</w:t>
      </w:r>
      <w:r w:rsidR="0041121C">
        <w:rPr>
          <w:rFonts w:ascii="宋体" w:hAnsi="宋体" w:hint="eastAsia"/>
          <w:b/>
          <w:color w:val="0000FF"/>
          <w:sz w:val="28"/>
        </w:rPr>
        <w:t>文字描述的方式表示出来</w:t>
      </w:r>
      <w:r w:rsidRPr="00F55F4D">
        <w:rPr>
          <w:rFonts w:ascii="宋体" w:hAnsi="宋体" w:hint="eastAsia"/>
          <w:b/>
          <w:color w:val="0000FF"/>
          <w:sz w:val="28"/>
        </w:rPr>
        <w:t>。</w:t>
      </w:r>
    </w:p>
    <w:p w:rsidR="0075646F" w:rsidRPr="00F55F4D" w:rsidRDefault="0075646F" w:rsidP="0075646F">
      <w:pPr>
        <w:pStyle w:val="a6"/>
        <w:numPr>
          <w:ilvl w:val="0"/>
          <w:numId w:val="3"/>
        </w:numPr>
        <w:ind w:firstLineChars="0"/>
        <w:rPr>
          <w:rFonts w:ascii="宋体" w:hAnsi="宋体"/>
          <w:b/>
          <w:color w:val="0000FF"/>
          <w:sz w:val="28"/>
        </w:rPr>
      </w:pPr>
      <w:r w:rsidRPr="00F55F4D">
        <w:rPr>
          <w:rFonts w:ascii="宋体" w:hAnsi="宋体" w:hint="eastAsia"/>
          <w:b/>
          <w:color w:val="0000FF"/>
          <w:sz w:val="28"/>
        </w:rPr>
        <w:t>此外，需要特别注意的是，一定要认真写实验报告中的第四项内容，把实验中遇到的问题、解决办法、总结和体会等写清楚。</w:t>
      </w:r>
      <w:r w:rsidRPr="00F55F4D">
        <w:rPr>
          <w:rFonts w:ascii="宋体" w:hAnsi="宋体"/>
          <w:b/>
          <w:color w:val="0000FF"/>
          <w:sz w:val="28"/>
        </w:rPr>
        <w:t xml:space="preserve"> </w:t>
      </w:r>
    </w:p>
    <w:p w:rsidR="0041121C" w:rsidRPr="00B7681F" w:rsidRDefault="0041121C" w:rsidP="0041121C">
      <w:pPr>
        <w:pStyle w:val="3"/>
        <w:spacing w:before="0" w:after="0" w:line="360" w:lineRule="auto"/>
      </w:pPr>
      <w:r>
        <w:rPr>
          <w:rFonts w:hint="eastAsia"/>
        </w:rPr>
        <w:t>一、</w:t>
      </w:r>
      <w:r w:rsidRPr="00B7681F">
        <w:rPr>
          <w:rFonts w:hint="eastAsia"/>
        </w:rPr>
        <w:t>实验目的</w:t>
      </w:r>
    </w:p>
    <w:p w:rsidR="0041121C" w:rsidRPr="00F46161" w:rsidRDefault="0041121C" w:rsidP="0041121C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>1.</w:t>
      </w:r>
      <w:r w:rsidRPr="00F46161">
        <w:rPr>
          <w:rFonts w:ascii="宋体" w:hAnsi="宋体"/>
          <w:b/>
          <w:sz w:val="28"/>
        </w:rPr>
        <w:t xml:space="preserve"> </w:t>
      </w:r>
      <w:r w:rsidRPr="00F46161">
        <w:rPr>
          <w:rFonts w:ascii="宋体" w:hAnsi="宋体" w:hint="eastAsia"/>
          <w:b/>
          <w:sz w:val="28"/>
        </w:rPr>
        <w:t>掌握</w:t>
      </w:r>
      <w:r>
        <w:rPr>
          <w:rFonts w:ascii="宋体" w:hAnsi="宋体" w:hint="eastAsia"/>
          <w:b/>
          <w:sz w:val="28"/>
        </w:rPr>
        <w:t>演示文稿的基本设置</w:t>
      </w:r>
      <w:r w:rsidRPr="00F46161">
        <w:rPr>
          <w:rFonts w:ascii="宋体" w:hAnsi="宋体" w:hint="eastAsia"/>
          <w:b/>
          <w:sz w:val="28"/>
        </w:rPr>
        <w:t>；</w:t>
      </w:r>
    </w:p>
    <w:p w:rsidR="0041121C" w:rsidRPr="00F46161" w:rsidRDefault="0041121C" w:rsidP="0041121C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>2. 掌握</w:t>
      </w:r>
      <w:r>
        <w:rPr>
          <w:rFonts w:ascii="宋体" w:hAnsi="宋体" w:hint="eastAsia"/>
          <w:b/>
          <w:sz w:val="28"/>
        </w:rPr>
        <w:t>演示文稿的基本操作</w:t>
      </w:r>
      <w:r w:rsidRPr="00F46161">
        <w:rPr>
          <w:rFonts w:ascii="宋体" w:hAnsi="宋体" w:hint="eastAsia"/>
          <w:b/>
          <w:sz w:val="28"/>
        </w:rPr>
        <w:t>；</w:t>
      </w:r>
    </w:p>
    <w:p w:rsidR="0041121C" w:rsidRPr="00F46161" w:rsidRDefault="0041121C" w:rsidP="0041121C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>3. 掌握</w:t>
      </w:r>
      <w:r>
        <w:rPr>
          <w:rFonts w:ascii="宋体" w:hAnsi="宋体" w:hint="eastAsia"/>
          <w:b/>
          <w:sz w:val="28"/>
        </w:rPr>
        <w:t>在演示文稿中添加对象的</w:t>
      </w:r>
      <w:r w:rsidRPr="00F46161">
        <w:rPr>
          <w:rFonts w:ascii="宋体" w:hAnsi="宋体" w:hint="eastAsia"/>
          <w:b/>
          <w:sz w:val="28"/>
        </w:rPr>
        <w:t>方法；</w:t>
      </w:r>
    </w:p>
    <w:p w:rsidR="0041121C" w:rsidRPr="00F46161" w:rsidRDefault="0041121C" w:rsidP="0041121C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>4. 掌握</w:t>
      </w:r>
      <w:r>
        <w:rPr>
          <w:rFonts w:ascii="宋体" w:hAnsi="宋体" w:hint="eastAsia"/>
          <w:b/>
          <w:sz w:val="28"/>
        </w:rPr>
        <w:t>设置动画效果的</w:t>
      </w:r>
      <w:r w:rsidRPr="00F46161">
        <w:rPr>
          <w:rFonts w:ascii="宋体" w:hAnsi="宋体" w:hint="eastAsia"/>
          <w:b/>
          <w:sz w:val="28"/>
        </w:rPr>
        <w:t>方法；</w:t>
      </w:r>
    </w:p>
    <w:p w:rsidR="0041121C" w:rsidRPr="00F46161" w:rsidRDefault="0041121C" w:rsidP="0041121C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lastRenderedPageBreak/>
        <w:t>5. 掌握</w:t>
      </w:r>
      <w:r>
        <w:rPr>
          <w:rFonts w:ascii="宋体" w:hAnsi="宋体" w:hint="eastAsia"/>
          <w:b/>
          <w:sz w:val="28"/>
        </w:rPr>
        <w:t>设置幻灯片切换的</w:t>
      </w:r>
      <w:r w:rsidRPr="00F46161">
        <w:rPr>
          <w:rFonts w:ascii="宋体" w:hAnsi="宋体" w:hint="eastAsia"/>
          <w:b/>
          <w:sz w:val="28"/>
        </w:rPr>
        <w:t>方法；</w:t>
      </w:r>
    </w:p>
    <w:p w:rsidR="0041121C" w:rsidRPr="00F46161" w:rsidRDefault="0041121C" w:rsidP="0041121C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>6. 掌握</w:t>
      </w:r>
      <w:r>
        <w:rPr>
          <w:rFonts w:ascii="宋体" w:hAnsi="宋体" w:hint="eastAsia"/>
          <w:b/>
          <w:sz w:val="28"/>
        </w:rPr>
        <w:t>设置放映方式的方法</w:t>
      </w:r>
      <w:r w:rsidRPr="00F46161">
        <w:rPr>
          <w:rFonts w:ascii="宋体" w:hAnsi="宋体" w:hint="eastAsia"/>
          <w:b/>
          <w:sz w:val="28"/>
        </w:rPr>
        <w:t>。</w:t>
      </w:r>
    </w:p>
    <w:p w:rsidR="0041121C" w:rsidRPr="003B3FC1" w:rsidRDefault="0041121C" w:rsidP="0041121C">
      <w:pPr>
        <w:pStyle w:val="3"/>
        <w:spacing w:before="0" w:after="0" w:line="360" w:lineRule="auto"/>
      </w:pPr>
      <w:r>
        <w:rPr>
          <w:rFonts w:hint="eastAsia"/>
        </w:rPr>
        <w:t>二、</w:t>
      </w:r>
      <w:r w:rsidRPr="00770DDE">
        <w:rPr>
          <w:rFonts w:hint="eastAsia"/>
        </w:rPr>
        <w:t>实验内容</w:t>
      </w:r>
    </w:p>
    <w:p w:rsidR="005151F5" w:rsidRPr="005151F5" w:rsidRDefault="005151F5" w:rsidP="000A252E">
      <w:pPr>
        <w:ind w:firstLineChars="200" w:firstLine="562"/>
        <w:rPr>
          <w:b/>
          <w:color w:val="00B050"/>
          <w:sz w:val="28"/>
          <w:szCs w:val="28"/>
        </w:rPr>
      </w:pPr>
      <w:r w:rsidRPr="005151F5">
        <w:rPr>
          <w:rFonts w:hint="eastAsia"/>
          <w:b/>
          <w:color w:val="00B050"/>
          <w:sz w:val="28"/>
          <w:szCs w:val="28"/>
        </w:rPr>
        <w:t>做实验之前，请先观看“</w:t>
      </w:r>
      <w:r w:rsidRPr="00B323D4">
        <w:rPr>
          <w:rFonts w:hint="eastAsia"/>
          <w:b/>
          <w:color w:val="0070C0"/>
          <w:sz w:val="28"/>
          <w:szCs w:val="28"/>
        </w:rPr>
        <w:t>视频</w:t>
      </w:r>
      <w:r w:rsidRPr="00B323D4">
        <w:rPr>
          <w:rFonts w:hint="eastAsia"/>
          <w:b/>
          <w:color w:val="0070C0"/>
          <w:sz w:val="28"/>
          <w:szCs w:val="28"/>
        </w:rPr>
        <w:t>0</w:t>
      </w:r>
      <w:r w:rsidRPr="00B323D4">
        <w:rPr>
          <w:b/>
          <w:color w:val="0070C0"/>
          <w:sz w:val="28"/>
          <w:szCs w:val="28"/>
        </w:rPr>
        <w:t>1_</w:t>
      </w:r>
      <w:r w:rsidRPr="00B323D4">
        <w:rPr>
          <w:rFonts w:hint="eastAsia"/>
          <w:b/>
          <w:color w:val="0070C0"/>
          <w:sz w:val="28"/>
          <w:szCs w:val="28"/>
        </w:rPr>
        <w:t>实验</w:t>
      </w:r>
      <w:r w:rsidRPr="00B323D4">
        <w:rPr>
          <w:rFonts w:hint="eastAsia"/>
          <w:b/>
          <w:color w:val="0070C0"/>
          <w:sz w:val="28"/>
          <w:szCs w:val="28"/>
        </w:rPr>
        <w:t>4</w:t>
      </w:r>
      <w:r w:rsidRPr="00B323D4">
        <w:rPr>
          <w:rFonts w:hint="eastAsia"/>
          <w:b/>
          <w:color w:val="0070C0"/>
          <w:sz w:val="28"/>
          <w:szCs w:val="28"/>
        </w:rPr>
        <w:t>说明</w:t>
      </w:r>
      <w:r w:rsidRPr="00B323D4">
        <w:rPr>
          <w:rFonts w:hint="eastAsia"/>
          <w:b/>
          <w:color w:val="0070C0"/>
          <w:sz w:val="28"/>
          <w:szCs w:val="28"/>
        </w:rPr>
        <w:t>.</w:t>
      </w:r>
      <w:r w:rsidRPr="00B323D4">
        <w:rPr>
          <w:b/>
          <w:color w:val="0070C0"/>
          <w:sz w:val="28"/>
          <w:szCs w:val="28"/>
        </w:rPr>
        <w:t>mp4</w:t>
      </w:r>
      <w:r w:rsidRPr="005151F5">
        <w:rPr>
          <w:rFonts w:hint="eastAsia"/>
          <w:b/>
          <w:color w:val="00B050"/>
          <w:sz w:val="28"/>
          <w:szCs w:val="28"/>
        </w:rPr>
        <w:t>”和“</w:t>
      </w:r>
      <w:r w:rsidRPr="00B323D4">
        <w:rPr>
          <w:rFonts w:hint="eastAsia"/>
          <w:b/>
          <w:color w:val="0070C0"/>
          <w:sz w:val="28"/>
          <w:szCs w:val="28"/>
        </w:rPr>
        <w:t>视频</w:t>
      </w:r>
      <w:r w:rsidRPr="00B323D4">
        <w:rPr>
          <w:rFonts w:hint="eastAsia"/>
          <w:b/>
          <w:color w:val="0070C0"/>
          <w:sz w:val="28"/>
          <w:szCs w:val="28"/>
        </w:rPr>
        <w:t>0</w:t>
      </w:r>
      <w:r w:rsidRPr="00B323D4">
        <w:rPr>
          <w:b/>
          <w:color w:val="0070C0"/>
          <w:sz w:val="28"/>
          <w:szCs w:val="28"/>
        </w:rPr>
        <w:t>2_PowerPoint</w:t>
      </w:r>
      <w:r w:rsidRPr="00B323D4">
        <w:rPr>
          <w:rFonts w:hint="eastAsia"/>
          <w:b/>
          <w:color w:val="0070C0"/>
          <w:sz w:val="28"/>
          <w:szCs w:val="28"/>
        </w:rPr>
        <w:t>窗口界面介绍</w:t>
      </w:r>
      <w:r w:rsidRPr="00B323D4">
        <w:rPr>
          <w:b/>
          <w:color w:val="0070C0"/>
          <w:sz w:val="28"/>
          <w:szCs w:val="28"/>
        </w:rPr>
        <w:t>.mp4</w:t>
      </w:r>
      <w:r w:rsidRPr="005151F5">
        <w:rPr>
          <w:rFonts w:hint="eastAsia"/>
          <w:b/>
          <w:color w:val="00B050"/>
          <w:sz w:val="28"/>
          <w:szCs w:val="28"/>
        </w:rPr>
        <w:t>”。</w:t>
      </w:r>
    </w:p>
    <w:p w:rsidR="005151F5" w:rsidRPr="005151F5" w:rsidRDefault="005151F5" w:rsidP="000A252E">
      <w:pPr>
        <w:ind w:firstLineChars="200" w:firstLine="562"/>
        <w:rPr>
          <w:rFonts w:hint="eastAsia"/>
          <w:b/>
          <w:color w:val="00B050"/>
          <w:sz w:val="28"/>
          <w:szCs w:val="28"/>
        </w:rPr>
      </w:pPr>
      <w:r w:rsidRPr="005151F5">
        <w:rPr>
          <w:rFonts w:hint="eastAsia"/>
          <w:b/>
          <w:color w:val="00B050"/>
          <w:sz w:val="28"/>
          <w:szCs w:val="28"/>
        </w:rPr>
        <w:t>本次实验请</w:t>
      </w:r>
      <w:r w:rsidRPr="00B323D4">
        <w:rPr>
          <w:rFonts w:hint="eastAsia"/>
          <w:b/>
          <w:color w:val="0070C0"/>
          <w:sz w:val="28"/>
          <w:szCs w:val="28"/>
        </w:rPr>
        <w:t>不要自己从网上下载新模板</w:t>
      </w:r>
      <w:r w:rsidRPr="005151F5">
        <w:rPr>
          <w:rFonts w:hint="eastAsia"/>
          <w:b/>
          <w:color w:val="00B050"/>
          <w:sz w:val="28"/>
          <w:szCs w:val="28"/>
        </w:rPr>
        <w:t>，要按照视频的顺序从</w:t>
      </w:r>
      <w:r w:rsidRPr="005151F5">
        <w:rPr>
          <w:rFonts w:hint="eastAsia"/>
          <w:b/>
          <w:color w:val="00B050"/>
          <w:sz w:val="28"/>
          <w:szCs w:val="28"/>
        </w:rPr>
        <w:t>P</w:t>
      </w:r>
      <w:r w:rsidRPr="005151F5">
        <w:rPr>
          <w:b/>
          <w:color w:val="00B050"/>
          <w:sz w:val="28"/>
          <w:szCs w:val="28"/>
        </w:rPr>
        <w:t>owerPoint</w:t>
      </w:r>
      <w:r w:rsidRPr="005151F5">
        <w:rPr>
          <w:rFonts w:hint="eastAsia"/>
          <w:b/>
          <w:color w:val="00B050"/>
          <w:sz w:val="28"/>
          <w:szCs w:val="28"/>
        </w:rPr>
        <w:t>选择主题设计演示文稿。</w:t>
      </w:r>
    </w:p>
    <w:p w:rsidR="00691164" w:rsidRPr="000A252E" w:rsidRDefault="00691164" w:rsidP="000A252E">
      <w:pPr>
        <w:ind w:firstLineChars="200" w:firstLine="562"/>
        <w:rPr>
          <w:b/>
          <w:sz w:val="28"/>
          <w:szCs w:val="28"/>
        </w:rPr>
      </w:pPr>
      <w:r w:rsidRPr="000A252E">
        <w:rPr>
          <w:rFonts w:hint="eastAsia"/>
          <w:b/>
          <w:sz w:val="28"/>
          <w:szCs w:val="28"/>
        </w:rPr>
        <w:t>本次实验的内容是制作</w:t>
      </w:r>
      <w:r w:rsidR="0041121C">
        <w:rPr>
          <w:rFonts w:hint="eastAsia"/>
          <w:b/>
          <w:sz w:val="28"/>
          <w:szCs w:val="28"/>
        </w:rPr>
        <w:t>演示文稿</w:t>
      </w:r>
      <w:r w:rsidRPr="000A252E">
        <w:rPr>
          <w:rFonts w:hint="eastAsia"/>
          <w:b/>
          <w:sz w:val="28"/>
          <w:szCs w:val="28"/>
        </w:rPr>
        <w:t>，这次不规定具体的主题，大家充分发挥自己的想象力，</w:t>
      </w:r>
      <w:r w:rsidR="0015188F">
        <w:rPr>
          <w:rFonts w:hint="eastAsia"/>
          <w:b/>
          <w:sz w:val="28"/>
          <w:szCs w:val="28"/>
        </w:rPr>
        <w:t>结合自己的专业或者兴趣选择想做的内容</w:t>
      </w:r>
      <w:r w:rsidRPr="000A252E">
        <w:rPr>
          <w:rFonts w:hint="eastAsia"/>
          <w:b/>
          <w:sz w:val="28"/>
          <w:szCs w:val="28"/>
        </w:rPr>
        <w:t>。</w:t>
      </w:r>
    </w:p>
    <w:p w:rsidR="00691164" w:rsidRDefault="00691164" w:rsidP="000A252E">
      <w:pPr>
        <w:ind w:firstLineChars="200" w:firstLine="562"/>
        <w:rPr>
          <w:b/>
          <w:sz w:val="28"/>
          <w:szCs w:val="28"/>
        </w:rPr>
      </w:pPr>
      <w:r w:rsidRPr="000A252E">
        <w:rPr>
          <w:rFonts w:hint="eastAsia"/>
          <w:b/>
          <w:sz w:val="28"/>
          <w:szCs w:val="28"/>
        </w:rPr>
        <w:t>同学们制作的幻灯片不能少于</w:t>
      </w:r>
      <w:r w:rsidR="007C50F7">
        <w:rPr>
          <w:rFonts w:hint="eastAsia"/>
          <w:b/>
          <w:sz w:val="28"/>
          <w:szCs w:val="28"/>
        </w:rPr>
        <w:t>6</w:t>
      </w:r>
      <w:r w:rsidRPr="000A252E">
        <w:rPr>
          <w:rFonts w:hint="eastAsia"/>
          <w:b/>
          <w:sz w:val="28"/>
          <w:szCs w:val="28"/>
        </w:rPr>
        <w:t>页，要包含以下功能：</w:t>
      </w:r>
    </w:p>
    <w:p w:rsidR="00CD6A18" w:rsidRPr="005151F5" w:rsidRDefault="0015188F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为演示文稿选择“主题”</w:t>
      </w:r>
      <w:r w:rsidR="0081494D" w:rsidRPr="000A252E">
        <w:rPr>
          <w:rFonts w:hint="eastAsia"/>
          <w:b/>
          <w:sz w:val="28"/>
          <w:szCs w:val="28"/>
        </w:rPr>
        <w:t>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0</w:t>
      </w:r>
      <w:r w:rsidR="005151F5" w:rsidRPr="00B323D4">
        <w:rPr>
          <w:b/>
          <w:color w:val="0070C0"/>
          <w:sz w:val="28"/>
          <w:szCs w:val="28"/>
        </w:rPr>
        <w:t>3_</w:t>
      </w:r>
      <w:r w:rsidR="005151F5" w:rsidRPr="00B323D4">
        <w:rPr>
          <w:rFonts w:hint="eastAsia"/>
          <w:b/>
          <w:color w:val="0070C0"/>
          <w:sz w:val="28"/>
          <w:szCs w:val="28"/>
        </w:rPr>
        <w:t>为演示文稿设置“主题”</w:t>
      </w:r>
      <w:r w:rsidR="005151F5" w:rsidRPr="00B323D4">
        <w:rPr>
          <w:rFonts w:hint="eastAsia"/>
          <w:b/>
          <w:color w:val="0070C0"/>
          <w:sz w:val="28"/>
          <w:szCs w:val="28"/>
        </w:rPr>
        <w:t>.</w:t>
      </w:r>
      <w:r w:rsidR="005151F5" w:rsidRPr="00B323D4">
        <w:rPr>
          <w:b/>
          <w:color w:val="0070C0"/>
          <w:sz w:val="28"/>
          <w:szCs w:val="28"/>
        </w:rPr>
        <w:t>mp4</w:t>
      </w:r>
      <w:r w:rsidR="005151F5" w:rsidRPr="005151F5">
        <w:rPr>
          <w:rFonts w:hint="eastAsia"/>
          <w:b/>
          <w:sz w:val="28"/>
          <w:szCs w:val="28"/>
        </w:rPr>
        <w:t>）</w:t>
      </w:r>
    </w:p>
    <w:p w:rsidR="0015188F" w:rsidRPr="005151F5" w:rsidRDefault="0015188F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每张幻灯片设置需要的“版式”。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0</w:t>
      </w:r>
      <w:r w:rsidR="005151F5" w:rsidRPr="00B323D4">
        <w:rPr>
          <w:b/>
          <w:color w:val="0070C0"/>
          <w:sz w:val="28"/>
          <w:szCs w:val="28"/>
        </w:rPr>
        <w:t>4_</w:t>
      </w:r>
      <w:r w:rsidR="005151F5" w:rsidRPr="00B323D4">
        <w:rPr>
          <w:rFonts w:hint="eastAsia"/>
          <w:b/>
          <w:color w:val="0070C0"/>
          <w:sz w:val="28"/>
          <w:szCs w:val="28"/>
        </w:rPr>
        <w:t>为幻灯片设置“版式”</w:t>
      </w:r>
      <w:r w:rsidR="005151F5" w:rsidRPr="00B323D4">
        <w:rPr>
          <w:b/>
          <w:color w:val="0070C0"/>
          <w:sz w:val="28"/>
          <w:szCs w:val="28"/>
        </w:rPr>
        <w:t>.mp4</w:t>
      </w:r>
      <w:r w:rsidR="005151F5" w:rsidRPr="005151F5">
        <w:rPr>
          <w:rFonts w:hint="eastAsia"/>
          <w:b/>
          <w:sz w:val="28"/>
          <w:szCs w:val="28"/>
        </w:rPr>
        <w:t>）</w:t>
      </w:r>
    </w:p>
    <w:p w:rsidR="0015188F" w:rsidRDefault="0015188F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在已有“主题”的基础上，设计“幻灯片母版”。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05_</w:t>
      </w:r>
      <w:r w:rsidR="005151F5" w:rsidRPr="00B323D4">
        <w:rPr>
          <w:rFonts w:hint="eastAsia"/>
          <w:b/>
          <w:color w:val="0070C0"/>
          <w:sz w:val="28"/>
          <w:szCs w:val="28"/>
        </w:rPr>
        <w:t>设计“幻灯片母版”（</w:t>
      </w:r>
      <w:r w:rsidR="005151F5" w:rsidRPr="00B323D4">
        <w:rPr>
          <w:rFonts w:hint="eastAsia"/>
          <w:b/>
          <w:color w:val="0070C0"/>
          <w:sz w:val="28"/>
          <w:szCs w:val="28"/>
        </w:rPr>
        <w:t>1</w:t>
      </w:r>
      <w:r w:rsidR="005151F5" w:rsidRPr="00B323D4">
        <w:rPr>
          <w:rFonts w:hint="eastAsia"/>
          <w:b/>
          <w:color w:val="0070C0"/>
          <w:sz w:val="28"/>
          <w:szCs w:val="28"/>
        </w:rPr>
        <w:t>）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 w:rsidRPr="00B323D4">
        <w:rPr>
          <w:rFonts w:hint="eastAsia"/>
          <w:b/>
          <w:color w:val="0070C0"/>
          <w:sz w:val="28"/>
          <w:szCs w:val="28"/>
        </w:rPr>
        <w:t>和视频</w:t>
      </w:r>
      <w:r w:rsidR="005151F5" w:rsidRPr="00B323D4">
        <w:rPr>
          <w:rFonts w:hint="eastAsia"/>
          <w:b/>
          <w:color w:val="0070C0"/>
          <w:sz w:val="28"/>
          <w:szCs w:val="28"/>
        </w:rPr>
        <w:t>06_</w:t>
      </w:r>
      <w:r w:rsidR="005151F5" w:rsidRPr="00B323D4">
        <w:rPr>
          <w:rFonts w:hint="eastAsia"/>
          <w:b/>
          <w:color w:val="0070C0"/>
          <w:sz w:val="28"/>
          <w:szCs w:val="28"/>
        </w:rPr>
        <w:t>设计“幻灯片母版”（</w:t>
      </w:r>
      <w:r w:rsidR="005151F5" w:rsidRPr="00B323D4">
        <w:rPr>
          <w:rFonts w:hint="eastAsia"/>
          <w:b/>
          <w:color w:val="0070C0"/>
          <w:sz w:val="28"/>
          <w:szCs w:val="28"/>
        </w:rPr>
        <w:t>2</w:t>
      </w:r>
      <w:r w:rsidR="005151F5" w:rsidRPr="00B323D4">
        <w:rPr>
          <w:rFonts w:hint="eastAsia"/>
          <w:b/>
          <w:color w:val="0070C0"/>
          <w:sz w:val="28"/>
          <w:szCs w:val="28"/>
        </w:rPr>
        <w:t>）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sz w:val="28"/>
          <w:szCs w:val="28"/>
        </w:rPr>
        <w:t>）</w:t>
      </w:r>
    </w:p>
    <w:p w:rsidR="0015188F" w:rsidRPr="000A252E" w:rsidRDefault="0015188F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在幻灯片中插入文字、图片、艺术字等。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07_</w:t>
      </w:r>
      <w:r w:rsidR="005151F5" w:rsidRPr="00B323D4">
        <w:rPr>
          <w:rFonts w:hint="eastAsia"/>
          <w:b/>
          <w:color w:val="0070C0"/>
          <w:sz w:val="28"/>
          <w:szCs w:val="28"/>
        </w:rPr>
        <w:t>在幻灯片中插入文字、图片和艺术字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sz w:val="28"/>
          <w:szCs w:val="28"/>
        </w:rPr>
        <w:t>）</w:t>
      </w:r>
    </w:p>
    <w:p w:rsidR="005E66EB" w:rsidRDefault="005E66EB" w:rsidP="005151F5">
      <w:pPr>
        <w:numPr>
          <w:ilvl w:val="0"/>
          <w:numId w:val="1"/>
        </w:numPr>
        <w:rPr>
          <w:b/>
          <w:sz w:val="28"/>
          <w:szCs w:val="28"/>
        </w:rPr>
      </w:pPr>
      <w:r w:rsidRPr="000A252E">
        <w:rPr>
          <w:rFonts w:hint="eastAsia"/>
          <w:b/>
          <w:sz w:val="28"/>
          <w:szCs w:val="28"/>
        </w:rPr>
        <w:t>在幻灯片中插入</w:t>
      </w:r>
      <w:r w:rsidR="0015188F">
        <w:rPr>
          <w:rFonts w:hint="eastAsia"/>
          <w:b/>
          <w:sz w:val="28"/>
          <w:szCs w:val="28"/>
        </w:rPr>
        <w:t>“</w:t>
      </w:r>
      <w:r w:rsidR="0015188F" w:rsidRPr="000A252E">
        <w:rPr>
          <w:rFonts w:hint="eastAsia"/>
          <w:b/>
          <w:sz w:val="28"/>
          <w:szCs w:val="28"/>
        </w:rPr>
        <w:t>日期和时间</w:t>
      </w:r>
      <w:r w:rsidR="0015188F">
        <w:rPr>
          <w:rFonts w:hint="eastAsia"/>
          <w:b/>
          <w:sz w:val="28"/>
          <w:szCs w:val="28"/>
        </w:rPr>
        <w:t>”</w:t>
      </w:r>
      <w:r w:rsidRPr="000A252E">
        <w:rPr>
          <w:rFonts w:hint="eastAsia"/>
          <w:b/>
          <w:sz w:val="28"/>
          <w:szCs w:val="28"/>
        </w:rPr>
        <w:t>，插入</w:t>
      </w:r>
      <w:r w:rsidR="0015188F">
        <w:rPr>
          <w:rFonts w:hint="eastAsia"/>
          <w:b/>
          <w:sz w:val="28"/>
          <w:szCs w:val="28"/>
        </w:rPr>
        <w:t>“</w:t>
      </w:r>
      <w:r w:rsidR="0015188F" w:rsidRPr="000A252E">
        <w:rPr>
          <w:rFonts w:hint="eastAsia"/>
          <w:b/>
          <w:sz w:val="28"/>
          <w:szCs w:val="28"/>
        </w:rPr>
        <w:t>幻灯片编号</w:t>
      </w:r>
      <w:r w:rsidR="0015188F">
        <w:rPr>
          <w:rFonts w:hint="eastAsia"/>
          <w:b/>
          <w:sz w:val="28"/>
          <w:szCs w:val="28"/>
        </w:rPr>
        <w:t>”，插入“</w:t>
      </w:r>
      <w:r w:rsidR="0015188F" w:rsidRPr="000A252E">
        <w:rPr>
          <w:rFonts w:hint="eastAsia"/>
          <w:b/>
          <w:sz w:val="28"/>
          <w:szCs w:val="28"/>
        </w:rPr>
        <w:t>页脚</w:t>
      </w:r>
      <w:r w:rsidR="0015188F">
        <w:rPr>
          <w:rFonts w:hint="eastAsia"/>
          <w:b/>
          <w:sz w:val="28"/>
          <w:szCs w:val="28"/>
        </w:rPr>
        <w:t>”</w:t>
      </w:r>
      <w:r w:rsidRPr="000A252E">
        <w:rPr>
          <w:rFonts w:hint="eastAsia"/>
          <w:b/>
          <w:sz w:val="28"/>
          <w:szCs w:val="28"/>
        </w:rPr>
        <w:t>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08_</w:t>
      </w:r>
      <w:r w:rsidR="005151F5" w:rsidRPr="00B323D4">
        <w:rPr>
          <w:rFonts w:hint="eastAsia"/>
          <w:b/>
          <w:color w:val="0070C0"/>
          <w:sz w:val="28"/>
          <w:szCs w:val="28"/>
        </w:rPr>
        <w:t>在幻灯片中插入日期和时间、幻灯片编号和页脚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sz w:val="28"/>
          <w:szCs w:val="28"/>
        </w:rPr>
        <w:t>）</w:t>
      </w:r>
    </w:p>
    <w:p w:rsidR="006B550C" w:rsidRDefault="006B550C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为某张幻灯片“设置背景格式”。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09_</w:t>
      </w:r>
      <w:r w:rsidR="005151F5" w:rsidRPr="00B323D4">
        <w:rPr>
          <w:rFonts w:hint="eastAsia"/>
          <w:b/>
          <w:color w:val="0070C0"/>
          <w:sz w:val="28"/>
          <w:szCs w:val="28"/>
        </w:rPr>
        <w:t>为幻灯片“设置</w:t>
      </w:r>
      <w:r w:rsidR="005151F5" w:rsidRPr="00B323D4">
        <w:rPr>
          <w:rFonts w:hint="eastAsia"/>
          <w:b/>
          <w:color w:val="0070C0"/>
          <w:sz w:val="28"/>
          <w:szCs w:val="28"/>
        </w:rPr>
        <w:lastRenderedPageBreak/>
        <w:t>背景格式”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sz w:val="28"/>
          <w:szCs w:val="28"/>
        </w:rPr>
        <w:t>）</w:t>
      </w:r>
    </w:p>
    <w:p w:rsidR="003603C0" w:rsidRPr="000A252E" w:rsidRDefault="003603C0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如果有需要，为幻灯片中的文字、图片、插入的动作按钮等设置“超链接”。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10_</w:t>
      </w:r>
      <w:r w:rsidR="005151F5" w:rsidRPr="00B323D4">
        <w:rPr>
          <w:rFonts w:hint="eastAsia"/>
          <w:b/>
          <w:color w:val="0070C0"/>
          <w:sz w:val="28"/>
          <w:szCs w:val="28"/>
        </w:rPr>
        <w:t>设置“超链接”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sz w:val="28"/>
          <w:szCs w:val="28"/>
        </w:rPr>
        <w:t>）</w:t>
      </w:r>
    </w:p>
    <w:p w:rsidR="00691164" w:rsidRPr="000A252E" w:rsidRDefault="0015188F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为每张幻灯片中的内容添加动画效果</w:t>
      </w:r>
      <w:r w:rsidR="005E66EB" w:rsidRPr="000A252E">
        <w:rPr>
          <w:rFonts w:hint="eastAsia"/>
          <w:b/>
          <w:sz w:val="28"/>
          <w:szCs w:val="28"/>
        </w:rPr>
        <w:t>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11_</w:t>
      </w:r>
      <w:r w:rsidR="005151F5" w:rsidRPr="00B323D4">
        <w:rPr>
          <w:rFonts w:hint="eastAsia"/>
          <w:b/>
          <w:color w:val="0070C0"/>
          <w:sz w:val="28"/>
          <w:szCs w:val="28"/>
        </w:rPr>
        <w:t>为幻灯片中的内容设置“动画效果”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sz w:val="28"/>
          <w:szCs w:val="28"/>
        </w:rPr>
        <w:t>）</w:t>
      </w:r>
    </w:p>
    <w:p w:rsidR="003603C0" w:rsidRPr="003603C0" w:rsidRDefault="0015188F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设置幻灯片的切换方式</w:t>
      </w:r>
      <w:r w:rsidR="0081494D" w:rsidRPr="000A252E">
        <w:rPr>
          <w:rFonts w:hint="eastAsia"/>
          <w:b/>
          <w:sz w:val="28"/>
          <w:szCs w:val="28"/>
        </w:rPr>
        <w:t>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12_</w:t>
      </w:r>
      <w:r w:rsidR="005151F5" w:rsidRPr="00B323D4">
        <w:rPr>
          <w:rFonts w:hint="eastAsia"/>
          <w:b/>
          <w:color w:val="0070C0"/>
          <w:sz w:val="28"/>
          <w:szCs w:val="28"/>
        </w:rPr>
        <w:t>设置“幻灯片的切换方式”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sz w:val="28"/>
          <w:szCs w:val="28"/>
        </w:rPr>
        <w:t>）</w:t>
      </w:r>
    </w:p>
    <w:p w:rsidR="002C74BE" w:rsidRDefault="00354C0B" w:rsidP="005151F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如果有需要，设置“幻灯片放映”方式。</w:t>
      </w:r>
      <w:r w:rsidR="005151F5">
        <w:rPr>
          <w:rFonts w:hint="eastAsia"/>
          <w:b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13_</w:t>
      </w:r>
      <w:r w:rsidR="005151F5" w:rsidRPr="00B323D4">
        <w:rPr>
          <w:rFonts w:hint="eastAsia"/>
          <w:b/>
          <w:color w:val="0070C0"/>
          <w:sz w:val="28"/>
          <w:szCs w:val="28"/>
        </w:rPr>
        <w:t>设置“幻灯片放映”方式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sz w:val="28"/>
          <w:szCs w:val="28"/>
        </w:rPr>
        <w:t>）</w:t>
      </w:r>
    </w:p>
    <w:p w:rsidR="006B114D" w:rsidRPr="00113F68" w:rsidRDefault="00113F68" w:rsidP="00113F68">
      <w:pPr>
        <w:ind w:left="284"/>
        <w:rPr>
          <w:rFonts w:hint="eastAsia"/>
          <w:b/>
          <w:color w:val="F79646" w:themeColor="accent6"/>
          <w:sz w:val="28"/>
          <w:szCs w:val="28"/>
        </w:rPr>
      </w:pPr>
      <w:r w:rsidRPr="00113F68">
        <w:rPr>
          <w:rFonts w:hint="eastAsia"/>
          <w:b/>
          <w:color w:val="F79646" w:themeColor="accent6"/>
          <w:sz w:val="28"/>
          <w:szCs w:val="28"/>
        </w:rPr>
        <w:t>注意：</w:t>
      </w:r>
    </w:p>
    <w:p w:rsidR="006B114D" w:rsidRPr="006B114D" w:rsidRDefault="006B114D" w:rsidP="006B114D">
      <w:pPr>
        <w:ind w:firstLineChars="200" w:firstLine="562"/>
        <w:rPr>
          <w:b/>
          <w:color w:val="00B050"/>
          <w:sz w:val="28"/>
          <w:szCs w:val="28"/>
        </w:rPr>
      </w:pPr>
      <w:r w:rsidRPr="006B114D">
        <w:rPr>
          <w:rFonts w:hint="eastAsia"/>
          <w:b/>
          <w:color w:val="00B050"/>
          <w:sz w:val="28"/>
          <w:szCs w:val="28"/>
        </w:rPr>
        <w:t>对于在幻灯片中插入声音和视频</w:t>
      </w:r>
      <w:r w:rsidR="005151F5">
        <w:rPr>
          <w:rFonts w:hint="eastAsia"/>
          <w:b/>
          <w:color w:val="00B050"/>
          <w:sz w:val="28"/>
          <w:szCs w:val="28"/>
        </w:rPr>
        <w:t>（</w:t>
      </w:r>
      <w:r w:rsidR="005151F5" w:rsidRPr="00B323D4">
        <w:rPr>
          <w:rFonts w:hint="eastAsia"/>
          <w:b/>
          <w:color w:val="0070C0"/>
          <w:sz w:val="28"/>
          <w:szCs w:val="28"/>
        </w:rPr>
        <w:t>请参考视频</w:t>
      </w:r>
      <w:r w:rsidR="005151F5" w:rsidRPr="00B323D4">
        <w:rPr>
          <w:rFonts w:hint="eastAsia"/>
          <w:b/>
          <w:color w:val="0070C0"/>
          <w:sz w:val="28"/>
          <w:szCs w:val="28"/>
        </w:rPr>
        <w:t>14_</w:t>
      </w:r>
      <w:r w:rsidR="005151F5" w:rsidRPr="00B323D4">
        <w:rPr>
          <w:rFonts w:hint="eastAsia"/>
          <w:b/>
          <w:color w:val="0070C0"/>
          <w:sz w:val="28"/>
          <w:szCs w:val="28"/>
        </w:rPr>
        <w:t>在幻灯片中插入声音文件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 w:rsidRPr="00B323D4">
        <w:rPr>
          <w:rFonts w:hint="eastAsia"/>
          <w:b/>
          <w:color w:val="0070C0"/>
          <w:sz w:val="28"/>
          <w:szCs w:val="28"/>
        </w:rPr>
        <w:t>和视频</w:t>
      </w:r>
      <w:r w:rsidR="005151F5" w:rsidRPr="00B323D4">
        <w:rPr>
          <w:rFonts w:hint="eastAsia"/>
          <w:b/>
          <w:color w:val="0070C0"/>
          <w:sz w:val="28"/>
          <w:szCs w:val="28"/>
        </w:rPr>
        <w:t>15_</w:t>
      </w:r>
      <w:r w:rsidR="005151F5" w:rsidRPr="00B323D4">
        <w:rPr>
          <w:rFonts w:hint="eastAsia"/>
          <w:b/>
          <w:color w:val="0070C0"/>
          <w:sz w:val="28"/>
          <w:szCs w:val="28"/>
        </w:rPr>
        <w:t>在幻灯片中插入视频文件</w:t>
      </w:r>
      <w:r w:rsidR="005151F5" w:rsidRPr="00B323D4">
        <w:rPr>
          <w:rFonts w:hint="eastAsia"/>
          <w:b/>
          <w:color w:val="0070C0"/>
          <w:sz w:val="28"/>
          <w:szCs w:val="28"/>
        </w:rPr>
        <w:t>.mp4</w:t>
      </w:r>
      <w:r w:rsidR="005151F5">
        <w:rPr>
          <w:rFonts w:hint="eastAsia"/>
          <w:b/>
          <w:color w:val="00B050"/>
          <w:sz w:val="28"/>
          <w:szCs w:val="28"/>
        </w:rPr>
        <w:t>）</w:t>
      </w:r>
      <w:r w:rsidR="00B323D4">
        <w:rPr>
          <w:rFonts w:hint="eastAsia"/>
          <w:b/>
          <w:color w:val="00B050"/>
          <w:sz w:val="28"/>
          <w:szCs w:val="28"/>
        </w:rPr>
        <w:t>，</w:t>
      </w:r>
      <w:r w:rsidR="00B323D4" w:rsidRPr="00B323D4">
        <w:rPr>
          <w:rFonts w:hint="eastAsia"/>
          <w:b/>
          <w:color w:val="0070C0"/>
          <w:sz w:val="28"/>
          <w:szCs w:val="28"/>
        </w:rPr>
        <w:t>本次实验不要求大家在幻灯片中插入声音和视频文件</w:t>
      </w:r>
      <w:r w:rsidRPr="006B114D">
        <w:rPr>
          <w:rFonts w:hint="eastAsia"/>
          <w:b/>
          <w:color w:val="00B050"/>
          <w:sz w:val="28"/>
          <w:szCs w:val="28"/>
        </w:rPr>
        <w:t>。因为如果插入了声音和视频，提交实验的时候也要提交声音文件和视频文件，文件太大了，课程服务器</w:t>
      </w:r>
      <w:r w:rsidR="008C62AB">
        <w:rPr>
          <w:rFonts w:hint="eastAsia"/>
          <w:b/>
          <w:color w:val="00B050"/>
          <w:sz w:val="28"/>
          <w:szCs w:val="28"/>
        </w:rPr>
        <w:t>负担太重</w:t>
      </w:r>
      <w:r w:rsidRPr="006B114D">
        <w:rPr>
          <w:rFonts w:hint="eastAsia"/>
          <w:b/>
          <w:color w:val="00B050"/>
          <w:sz w:val="28"/>
          <w:szCs w:val="28"/>
        </w:rPr>
        <w:t>。</w:t>
      </w:r>
    </w:p>
    <w:p w:rsidR="006B114D" w:rsidRPr="006B114D" w:rsidRDefault="006B114D" w:rsidP="006B114D">
      <w:pPr>
        <w:ind w:firstLineChars="200" w:firstLine="562"/>
        <w:rPr>
          <w:rFonts w:hint="eastAsia"/>
          <w:b/>
          <w:color w:val="00B050"/>
          <w:sz w:val="28"/>
          <w:szCs w:val="28"/>
        </w:rPr>
      </w:pPr>
      <w:r w:rsidRPr="006B114D">
        <w:rPr>
          <w:rFonts w:hint="eastAsia"/>
          <w:b/>
          <w:color w:val="00B050"/>
          <w:sz w:val="28"/>
          <w:szCs w:val="28"/>
        </w:rPr>
        <w:t>但是在考试的时候需要</w:t>
      </w:r>
      <w:bookmarkStart w:id="0" w:name="_GoBack"/>
      <w:bookmarkEnd w:id="0"/>
      <w:r w:rsidRPr="006B114D">
        <w:rPr>
          <w:rFonts w:hint="eastAsia"/>
          <w:b/>
          <w:color w:val="00B050"/>
          <w:sz w:val="28"/>
          <w:szCs w:val="28"/>
        </w:rPr>
        <w:t>大家掌握插入声音和视频的操作。</w:t>
      </w:r>
    </w:p>
    <w:sectPr w:rsidR="006B114D" w:rsidRPr="006B114D" w:rsidSect="002D51EC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392" w:rsidRDefault="00121392">
      <w:r>
        <w:separator/>
      </w:r>
    </w:p>
  </w:endnote>
  <w:endnote w:type="continuationSeparator" w:id="0">
    <w:p w:rsidR="00121392" w:rsidRDefault="0012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392" w:rsidRDefault="00121392">
      <w:r>
        <w:separator/>
      </w:r>
    </w:p>
  </w:footnote>
  <w:footnote w:type="continuationSeparator" w:id="0">
    <w:p w:rsidR="00121392" w:rsidRDefault="00121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B47DF"/>
    <w:multiLevelType w:val="hybridMultilevel"/>
    <w:tmpl w:val="152A7506"/>
    <w:lvl w:ilvl="0" w:tplc="53ECFC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E234B"/>
    <w:multiLevelType w:val="hybridMultilevel"/>
    <w:tmpl w:val="059A2AE8"/>
    <w:lvl w:ilvl="0" w:tplc="98069838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74702C60"/>
    <w:multiLevelType w:val="hybridMultilevel"/>
    <w:tmpl w:val="516C2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64"/>
    <w:rsid w:val="000632FD"/>
    <w:rsid w:val="000875FF"/>
    <w:rsid w:val="000A252E"/>
    <w:rsid w:val="000C536A"/>
    <w:rsid w:val="000F2BAA"/>
    <w:rsid w:val="000F4A69"/>
    <w:rsid w:val="00113F68"/>
    <w:rsid w:val="00121392"/>
    <w:rsid w:val="0015188F"/>
    <w:rsid w:val="002129F7"/>
    <w:rsid w:val="0022764F"/>
    <w:rsid w:val="00235BDD"/>
    <w:rsid w:val="00242D0B"/>
    <w:rsid w:val="00246137"/>
    <w:rsid w:val="002C74BE"/>
    <w:rsid w:val="002D51EC"/>
    <w:rsid w:val="002E1CE5"/>
    <w:rsid w:val="00354C0B"/>
    <w:rsid w:val="0035672C"/>
    <w:rsid w:val="003603C0"/>
    <w:rsid w:val="003620DB"/>
    <w:rsid w:val="003820E9"/>
    <w:rsid w:val="003A7215"/>
    <w:rsid w:val="003B41E2"/>
    <w:rsid w:val="003E6550"/>
    <w:rsid w:val="0041121C"/>
    <w:rsid w:val="004F742F"/>
    <w:rsid w:val="005151F5"/>
    <w:rsid w:val="00515B10"/>
    <w:rsid w:val="00544A2F"/>
    <w:rsid w:val="0058682D"/>
    <w:rsid w:val="005E66EB"/>
    <w:rsid w:val="00615DAF"/>
    <w:rsid w:val="00623ED0"/>
    <w:rsid w:val="00632523"/>
    <w:rsid w:val="00634BBD"/>
    <w:rsid w:val="00634F4B"/>
    <w:rsid w:val="00635124"/>
    <w:rsid w:val="00644749"/>
    <w:rsid w:val="00691164"/>
    <w:rsid w:val="006B114D"/>
    <w:rsid w:val="006B550C"/>
    <w:rsid w:val="006E235C"/>
    <w:rsid w:val="006F7EDD"/>
    <w:rsid w:val="00726345"/>
    <w:rsid w:val="0075646F"/>
    <w:rsid w:val="00771DBE"/>
    <w:rsid w:val="00771F3E"/>
    <w:rsid w:val="00780408"/>
    <w:rsid w:val="007C50F7"/>
    <w:rsid w:val="007D18DF"/>
    <w:rsid w:val="007D2EA3"/>
    <w:rsid w:val="0081494D"/>
    <w:rsid w:val="00823CF4"/>
    <w:rsid w:val="00833A84"/>
    <w:rsid w:val="008554DF"/>
    <w:rsid w:val="00881072"/>
    <w:rsid w:val="008C62AB"/>
    <w:rsid w:val="00917DBD"/>
    <w:rsid w:val="009336B7"/>
    <w:rsid w:val="00A14D6F"/>
    <w:rsid w:val="00A235D2"/>
    <w:rsid w:val="00A47738"/>
    <w:rsid w:val="00AC7319"/>
    <w:rsid w:val="00AF0392"/>
    <w:rsid w:val="00B01131"/>
    <w:rsid w:val="00B323D4"/>
    <w:rsid w:val="00B335B0"/>
    <w:rsid w:val="00BB4F92"/>
    <w:rsid w:val="00BC0382"/>
    <w:rsid w:val="00BC2759"/>
    <w:rsid w:val="00BE0F7F"/>
    <w:rsid w:val="00C26420"/>
    <w:rsid w:val="00C605F8"/>
    <w:rsid w:val="00CD2AD2"/>
    <w:rsid w:val="00CD6A18"/>
    <w:rsid w:val="00D066BD"/>
    <w:rsid w:val="00D4294B"/>
    <w:rsid w:val="00DA11B2"/>
    <w:rsid w:val="00DC1943"/>
    <w:rsid w:val="00DF0EF9"/>
    <w:rsid w:val="00E40CD4"/>
    <w:rsid w:val="00E73941"/>
    <w:rsid w:val="00E845BC"/>
    <w:rsid w:val="00E9022A"/>
    <w:rsid w:val="00EE7176"/>
    <w:rsid w:val="00F72D6A"/>
    <w:rsid w:val="00FB227E"/>
    <w:rsid w:val="00FB316C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AA98A"/>
  <w15:docId w15:val="{15B149E3-AB0C-4124-83D1-C9B086F7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5646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1121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1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71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sid w:val="00A4773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44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646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1121C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32DB1-42BF-4F7B-B905-BE45B01F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198</Words>
  <Characters>1134</Characters>
  <Application>Microsoft Office Word</Application>
  <DocSecurity>0</DocSecurity>
  <Lines>9</Lines>
  <Paragraphs>2</Paragraphs>
  <ScaleCrop>false</ScaleCrop>
  <Company>beilin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实验五说明</dc:title>
  <dc:creator>hh</dc:creator>
  <cp:lastModifiedBy>Hui</cp:lastModifiedBy>
  <cp:revision>22</cp:revision>
  <dcterms:created xsi:type="dcterms:W3CDTF">2017-11-22T05:09:00Z</dcterms:created>
  <dcterms:modified xsi:type="dcterms:W3CDTF">2021-12-20T14:44:00Z</dcterms:modified>
</cp:coreProperties>
</file>