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732E9" w14:textId="58F92C27" w:rsidR="00E85989" w:rsidRDefault="00E85989">
      <w:r>
        <w:rPr>
          <w:rFonts w:hint="eastAsia"/>
        </w:rPr>
        <w:t>第一章</w:t>
      </w:r>
    </w:p>
    <w:p w14:paraId="6B3790F6" w14:textId="5A5BEC8D" w:rsidR="00E85989" w:rsidRPr="00E85989" w:rsidRDefault="002939E2" w:rsidP="00E85989">
      <w:r>
        <w:rPr>
          <w:rFonts w:hint="eastAsia"/>
        </w:rPr>
        <w:t>1．</w:t>
      </w:r>
      <w:r w:rsidR="00E85989" w:rsidRPr="00E85989">
        <w:rPr>
          <w:rFonts w:hint="eastAsia"/>
        </w:rPr>
        <w:t>计算机中可以处理的信息包括</w:t>
      </w:r>
      <w:r w:rsidR="00E85989" w:rsidRPr="00E85989">
        <w:rPr>
          <w:rFonts w:hint="eastAsia"/>
          <w:color w:val="FF0000"/>
        </w:rPr>
        <w:t>数值、字符、汉字、图形、图像、声音</w:t>
      </w:r>
      <w:r w:rsidR="00E85989" w:rsidRPr="00E85989">
        <w:rPr>
          <w:rFonts w:hint="eastAsia"/>
        </w:rPr>
        <w:t>等。</w:t>
      </w:r>
    </w:p>
    <w:p w14:paraId="6528B173" w14:textId="77777777" w:rsidR="002939E2" w:rsidRDefault="00E85989" w:rsidP="00E85989">
      <w:pPr>
        <w:ind w:left="210" w:hangingChars="100" w:hanging="210"/>
      </w:pPr>
      <w:r w:rsidRPr="00E85989">
        <w:rPr>
          <w:rFonts w:hint="eastAsia"/>
        </w:rPr>
        <w:t>获取信息并对它进行加工处理，使之成为有用信息并发布出去的过程，称为</w:t>
      </w:r>
      <w:r w:rsidRPr="00E85989">
        <w:rPr>
          <w:rFonts w:hint="eastAsia"/>
          <w:b/>
          <w:bCs/>
        </w:rPr>
        <w:t>信息处理</w:t>
      </w:r>
      <w:r w:rsidRPr="00E85989">
        <w:rPr>
          <w:rFonts w:hint="eastAsia"/>
        </w:rPr>
        <w:t>。</w:t>
      </w:r>
    </w:p>
    <w:p w14:paraId="790AB4EA" w14:textId="138EB7AA" w:rsidR="00E85989" w:rsidRPr="00E85989" w:rsidRDefault="00E85989" w:rsidP="00E85989">
      <w:pPr>
        <w:ind w:left="210" w:hangingChars="100" w:hanging="210"/>
      </w:pPr>
      <w:r w:rsidRPr="00E85989">
        <w:rPr>
          <w:rFonts w:hint="eastAsia"/>
        </w:rPr>
        <w:t>信息处理的过程主要包括信息的</w:t>
      </w:r>
      <w:r w:rsidRPr="00E85989">
        <w:rPr>
          <w:rFonts w:hint="eastAsia"/>
          <w:color w:val="FF0000"/>
        </w:rPr>
        <w:t>获取，储存、加工、发布和表示。</w:t>
      </w:r>
    </w:p>
    <w:p w14:paraId="422CF139" w14:textId="738DD088" w:rsidR="00E85989" w:rsidRPr="00E85989" w:rsidRDefault="002939E2" w:rsidP="00E85989">
      <w:r>
        <w:rPr>
          <w:rFonts w:hint="eastAsia"/>
          <w:b/>
          <w:bCs/>
        </w:rPr>
        <w:t>2</w:t>
      </w:r>
      <w:r>
        <w:rPr>
          <w:b/>
          <w:bCs/>
        </w:rPr>
        <w:t>.</w:t>
      </w:r>
      <w:r w:rsidR="00E85989" w:rsidRPr="00E85989">
        <w:rPr>
          <w:rFonts w:hint="eastAsia"/>
          <w:b/>
          <w:bCs/>
        </w:rPr>
        <w:t>计算机为什么采用二进制数的处理方式？</w:t>
      </w:r>
    </w:p>
    <w:p w14:paraId="512EF49E" w14:textId="77777777" w:rsidR="00E85989" w:rsidRPr="00297425" w:rsidRDefault="00E85989" w:rsidP="00E85989">
      <w:pPr>
        <w:ind w:firstLineChars="200" w:firstLine="420"/>
        <w:rPr>
          <w:highlight w:val="yellow"/>
        </w:rPr>
      </w:pPr>
      <w:r w:rsidRPr="00297425">
        <w:rPr>
          <w:rFonts w:hint="eastAsia"/>
          <w:b/>
          <w:bCs/>
          <w:highlight w:val="yellow"/>
        </w:rPr>
        <w:t>容易实现</w:t>
      </w:r>
    </w:p>
    <w:p w14:paraId="116B343B" w14:textId="77777777" w:rsidR="00E85989" w:rsidRPr="00297425" w:rsidRDefault="00E85989" w:rsidP="00E85989">
      <w:pPr>
        <w:ind w:firstLineChars="200" w:firstLine="420"/>
        <w:rPr>
          <w:highlight w:val="yellow"/>
        </w:rPr>
      </w:pPr>
      <w:r w:rsidRPr="00297425">
        <w:rPr>
          <w:rFonts w:hint="eastAsia"/>
          <w:b/>
          <w:bCs/>
          <w:highlight w:val="yellow"/>
        </w:rPr>
        <w:t>运算简单</w:t>
      </w:r>
    </w:p>
    <w:p w14:paraId="58BF8550" w14:textId="77777777" w:rsidR="00E85989" w:rsidRPr="00297425" w:rsidRDefault="00E85989" w:rsidP="00E85989">
      <w:pPr>
        <w:ind w:firstLineChars="200" w:firstLine="420"/>
        <w:rPr>
          <w:highlight w:val="yellow"/>
        </w:rPr>
      </w:pPr>
      <w:r w:rsidRPr="00297425">
        <w:rPr>
          <w:rFonts w:hint="eastAsia"/>
          <w:b/>
          <w:bCs/>
          <w:highlight w:val="yellow"/>
        </w:rPr>
        <w:t>有逻辑性</w:t>
      </w:r>
    </w:p>
    <w:p w14:paraId="466A2BA6" w14:textId="77777777" w:rsidR="00E85989" w:rsidRPr="00E85989" w:rsidRDefault="00E85989" w:rsidP="00E85989">
      <w:pPr>
        <w:ind w:firstLineChars="200" w:firstLine="420"/>
      </w:pPr>
      <w:r w:rsidRPr="00297425">
        <w:rPr>
          <w:rFonts w:hint="eastAsia"/>
          <w:b/>
          <w:bCs/>
          <w:highlight w:val="yellow"/>
        </w:rPr>
        <w:t>有稳定性</w:t>
      </w:r>
    </w:p>
    <w:p w14:paraId="599953CF" w14:textId="06FD4626" w:rsidR="00E85989" w:rsidRPr="00E85989" w:rsidRDefault="002939E2">
      <w:r>
        <w:rPr>
          <w:rFonts w:hint="eastAsia"/>
          <w:b/>
          <w:bCs/>
        </w:rPr>
        <w:t>3</w:t>
      </w:r>
      <w:r>
        <w:rPr>
          <w:b/>
          <w:bCs/>
        </w:rPr>
        <w:t>.</w:t>
      </w:r>
      <w:r w:rsidR="00E85989" w:rsidRPr="00E85989">
        <w:rPr>
          <w:rFonts w:hint="eastAsia"/>
          <w:b/>
          <w:bCs/>
        </w:rPr>
        <w:t>计算机中数据的常用单位有</w:t>
      </w:r>
      <w:r w:rsidR="00E85989" w:rsidRPr="00E85989">
        <w:rPr>
          <w:rFonts w:hint="eastAsia"/>
          <w:b/>
          <w:bCs/>
          <w:color w:val="FF0000"/>
        </w:rPr>
        <w:t>位、字节和字</w:t>
      </w:r>
    </w:p>
    <w:p w14:paraId="6AA42C45" w14:textId="77777777" w:rsidR="00E85989" w:rsidRPr="00E85989" w:rsidRDefault="00E85989" w:rsidP="00E85989">
      <w:r>
        <w:rPr>
          <w:rFonts w:hint="eastAsia"/>
        </w:rPr>
        <w:t>位：</w:t>
      </w:r>
      <w:r w:rsidRPr="00E85989">
        <w:rPr>
          <w:rFonts w:hint="eastAsia"/>
        </w:rPr>
        <w:t>也称比特，记为</w:t>
      </w:r>
      <w:r w:rsidRPr="00E85989">
        <w:t>bit</w:t>
      </w:r>
      <w:r w:rsidRPr="00E85989">
        <w:rPr>
          <w:rFonts w:hint="eastAsia"/>
        </w:rPr>
        <w:t>或</w:t>
      </w:r>
      <w:r w:rsidRPr="00E85989">
        <w:t>b</w:t>
      </w:r>
      <w:r w:rsidRPr="00E85989">
        <w:rPr>
          <w:rFonts w:hint="eastAsia"/>
        </w:rPr>
        <w:t>，是数据的最小单位，是二进制的一位数用</w:t>
      </w:r>
      <w:r w:rsidRPr="00E85989">
        <w:t>0</w:t>
      </w:r>
      <w:r w:rsidRPr="00E85989">
        <w:rPr>
          <w:rFonts w:hint="eastAsia"/>
        </w:rPr>
        <w:t>或</w:t>
      </w:r>
      <w:r w:rsidRPr="00E85989">
        <w:t>1</w:t>
      </w:r>
      <w:r w:rsidRPr="00E85989">
        <w:rPr>
          <w:rFonts w:hint="eastAsia"/>
        </w:rPr>
        <w:t>表示。</w:t>
      </w:r>
    </w:p>
    <w:p w14:paraId="7A114DA4" w14:textId="48632B94" w:rsidR="00E85989" w:rsidRPr="00E85989" w:rsidRDefault="00E85989">
      <w:r>
        <w:rPr>
          <w:rFonts w:hint="eastAsia"/>
        </w:rPr>
        <w:t>字节：</w:t>
      </w:r>
      <w:r w:rsidRPr="00E85989">
        <w:rPr>
          <w:rFonts w:hint="eastAsia"/>
        </w:rPr>
        <w:t>也称拜特，记为</w:t>
      </w:r>
      <w:r w:rsidRPr="00E85989">
        <w:t>Byte</w:t>
      </w:r>
      <w:r w:rsidRPr="00E85989">
        <w:rPr>
          <w:rFonts w:hint="eastAsia"/>
        </w:rPr>
        <w:t>或</w:t>
      </w:r>
      <w:r w:rsidRPr="00E85989">
        <w:t>B</w:t>
      </w:r>
      <w:r w:rsidRPr="00E85989">
        <w:rPr>
          <w:rFonts w:hint="eastAsia"/>
        </w:rPr>
        <w:t>，是计算机中用来表示存储容量大小的最基本单位。</w:t>
      </w:r>
    </w:p>
    <w:p w14:paraId="32A7CA6B" w14:textId="77777777" w:rsidR="00E85989" w:rsidRPr="00E85989" w:rsidRDefault="00E85989" w:rsidP="00E85989">
      <w:r>
        <w:rPr>
          <w:rFonts w:hint="eastAsia"/>
        </w:rPr>
        <w:t>字：</w:t>
      </w:r>
      <w:r w:rsidRPr="00E85989">
        <w:rPr>
          <w:rFonts w:hint="eastAsia"/>
        </w:rPr>
        <w:t>常记为</w:t>
      </w:r>
      <w:r w:rsidRPr="00E85989">
        <w:t>Word</w:t>
      </w:r>
      <w:r w:rsidRPr="00E85989">
        <w:rPr>
          <w:rFonts w:hint="eastAsia"/>
        </w:rPr>
        <w:t>或</w:t>
      </w:r>
      <w:r w:rsidRPr="00E85989">
        <w:t>W</w:t>
      </w:r>
      <w:r w:rsidRPr="00E85989">
        <w:rPr>
          <w:rFonts w:hint="eastAsia"/>
        </w:rPr>
        <w:t>，字由若干字节组成，每个字中包含的二进制位数称为字长</w:t>
      </w:r>
    </w:p>
    <w:p w14:paraId="1A9077BC" w14:textId="357753C6" w:rsidR="00E85989" w:rsidRPr="00E85989" w:rsidRDefault="003144C6" w:rsidP="003144C6">
      <w:pPr>
        <w:ind w:left="630" w:hangingChars="300" w:hanging="630"/>
      </w:pPr>
      <w:r>
        <w:rPr>
          <w:rFonts w:hint="eastAsia"/>
        </w:rPr>
        <w:t>字长：</w:t>
      </w:r>
      <w:r w:rsidRPr="003144C6">
        <w:t>64</w:t>
      </w:r>
      <w:r w:rsidRPr="003144C6">
        <w:rPr>
          <w:rFonts w:hint="eastAsia"/>
        </w:rPr>
        <w:t>位计算机是指</w:t>
      </w:r>
      <w:r w:rsidRPr="003144C6">
        <w:rPr>
          <w:rFonts w:hint="eastAsia"/>
          <w:color w:val="FF0000"/>
        </w:rPr>
        <w:t>计算机一次可以处理</w:t>
      </w:r>
      <w:r w:rsidRPr="003144C6">
        <w:rPr>
          <w:color w:val="FF0000"/>
        </w:rPr>
        <w:t>64</w:t>
      </w:r>
      <w:r w:rsidRPr="003144C6">
        <w:rPr>
          <w:rFonts w:hint="eastAsia"/>
          <w:color w:val="FF0000"/>
        </w:rPr>
        <w:t>位二进制数</w:t>
      </w:r>
      <w:r w:rsidRPr="003144C6">
        <w:rPr>
          <w:rFonts w:hint="eastAsia"/>
        </w:rPr>
        <w:t>。</w:t>
      </w:r>
      <w:r w:rsidRPr="003144C6">
        <w:t>64</w:t>
      </w:r>
      <w:r w:rsidRPr="003144C6">
        <w:rPr>
          <w:rFonts w:hint="eastAsia"/>
        </w:rPr>
        <w:t>位计算机中的</w:t>
      </w:r>
      <w:r w:rsidRPr="003144C6">
        <w:t>64</w:t>
      </w:r>
      <w:r w:rsidRPr="003144C6">
        <w:rPr>
          <w:rFonts w:hint="eastAsia"/>
        </w:rPr>
        <w:t>是指机器</w:t>
      </w:r>
      <w:r w:rsidRPr="003144C6">
        <w:rPr>
          <w:rFonts w:hint="eastAsia"/>
          <w:color w:val="FF0000"/>
        </w:rPr>
        <w:t>字长</w:t>
      </w:r>
      <w:r w:rsidRPr="003144C6">
        <w:rPr>
          <w:rFonts w:hint="eastAsia"/>
        </w:rPr>
        <w:t>。字长一定，计算机所能表示的数的范围也就确定。</w:t>
      </w:r>
    </w:p>
    <w:p w14:paraId="59A4AA3A" w14:textId="5DE6F2FE" w:rsidR="00E85989" w:rsidRPr="003144C6" w:rsidRDefault="002939E2">
      <w:pPr>
        <w:rPr>
          <w:color w:val="FF0000"/>
        </w:rPr>
      </w:pPr>
      <w:r>
        <w:t>4.</w:t>
      </w:r>
      <w:r w:rsidR="003144C6" w:rsidRPr="003144C6">
        <w:t>ASCII</w:t>
      </w:r>
      <w:r w:rsidR="003144C6" w:rsidRPr="003144C6">
        <w:rPr>
          <w:rFonts w:hint="eastAsia"/>
        </w:rPr>
        <w:t>码是</w:t>
      </w:r>
      <w:r w:rsidR="003144C6" w:rsidRPr="003144C6">
        <w:rPr>
          <w:rFonts w:hint="eastAsia"/>
          <w:b/>
          <w:bCs/>
          <w:color w:val="FF0000"/>
        </w:rPr>
        <w:t>美国标准信息交换码</w:t>
      </w:r>
    </w:p>
    <w:p w14:paraId="17DDC24E" w14:textId="77777777" w:rsidR="003144C6" w:rsidRPr="003144C6" w:rsidRDefault="003144C6" w:rsidP="003144C6">
      <w:pPr>
        <w:numPr>
          <w:ilvl w:val="0"/>
          <w:numId w:val="33"/>
        </w:numPr>
      </w:pPr>
      <w:r w:rsidRPr="003144C6">
        <w:rPr>
          <w:rFonts w:hint="eastAsia"/>
          <w:b/>
          <w:bCs/>
        </w:rPr>
        <w:t>采用</w:t>
      </w:r>
      <w:r w:rsidRPr="003144C6">
        <w:rPr>
          <w:b/>
          <w:bCs/>
        </w:rPr>
        <w:t>7</w:t>
      </w:r>
      <w:r w:rsidRPr="003144C6">
        <w:rPr>
          <w:rFonts w:hint="eastAsia"/>
          <w:b/>
          <w:bCs/>
        </w:rPr>
        <w:t>位二进制数编码，用来表示</w:t>
      </w:r>
      <w:r w:rsidRPr="003144C6">
        <w:rPr>
          <w:b/>
          <w:bCs/>
        </w:rPr>
        <w:t>128</w:t>
      </w:r>
      <w:r w:rsidRPr="003144C6">
        <w:rPr>
          <w:rFonts w:hint="eastAsia"/>
          <w:b/>
          <w:bCs/>
        </w:rPr>
        <w:t>种不同字符。</w:t>
      </w:r>
    </w:p>
    <w:p w14:paraId="3173EE00" w14:textId="77777777" w:rsidR="003144C6" w:rsidRPr="003144C6" w:rsidRDefault="003144C6" w:rsidP="003144C6">
      <w:pPr>
        <w:numPr>
          <w:ilvl w:val="0"/>
          <w:numId w:val="33"/>
        </w:numPr>
      </w:pPr>
      <w:r w:rsidRPr="003144C6">
        <w:rPr>
          <w:rFonts w:hint="eastAsia"/>
        </w:rPr>
        <w:t>每一个字符有一个唯一的二进制编码。每个字符占一个字节，其中最高位为</w:t>
      </w:r>
      <w:r w:rsidRPr="003144C6">
        <w:t>0</w:t>
      </w:r>
      <w:r w:rsidRPr="003144C6">
        <w:rPr>
          <w:rFonts w:hint="eastAsia"/>
        </w:rPr>
        <w:t>。</w:t>
      </w:r>
    </w:p>
    <w:p w14:paraId="477E414E" w14:textId="77777777" w:rsidR="003144C6" w:rsidRPr="003144C6" w:rsidRDefault="003144C6" w:rsidP="003144C6">
      <w:pPr>
        <w:numPr>
          <w:ilvl w:val="0"/>
          <w:numId w:val="33"/>
        </w:numPr>
      </w:pPr>
      <w:r w:rsidRPr="003144C6">
        <w:rPr>
          <w:rFonts w:hint="eastAsia"/>
        </w:rPr>
        <w:t>扩展</w:t>
      </w:r>
      <w:r w:rsidRPr="003144C6">
        <w:t>ASCII</w:t>
      </w:r>
      <w:r w:rsidRPr="003144C6">
        <w:rPr>
          <w:rFonts w:hint="eastAsia"/>
        </w:rPr>
        <w:t>码：有</w:t>
      </w:r>
      <w:r w:rsidRPr="003144C6">
        <w:t>128</w:t>
      </w:r>
      <w:r w:rsidRPr="003144C6">
        <w:rPr>
          <w:rFonts w:hint="eastAsia"/>
        </w:rPr>
        <w:t xml:space="preserve">个字符，编码从 </w:t>
      </w:r>
      <w:r w:rsidRPr="003144C6">
        <w:t xml:space="preserve">128 </w:t>
      </w:r>
      <w:r w:rsidRPr="003144C6">
        <w:rPr>
          <w:rFonts w:hint="eastAsia"/>
        </w:rPr>
        <w:t xml:space="preserve">到 </w:t>
      </w:r>
      <w:r w:rsidRPr="003144C6">
        <w:t xml:space="preserve">255 </w:t>
      </w:r>
      <w:r w:rsidRPr="003144C6">
        <w:rPr>
          <w:rFonts w:hint="eastAsia"/>
        </w:rPr>
        <w:t>。每个字符占一个字节，最高位为</w:t>
      </w:r>
      <w:r w:rsidRPr="003144C6">
        <w:t>1</w:t>
      </w:r>
      <w:r w:rsidRPr="003144C6">
        <w:rPr>
          <w:rFonts w:hint="eastAsia"/>
        </w:rPr>
        <w:t>。</w:t>
      </w:r>
    </w:p>
    <w:p w14:paraId="6DF6FC10" w14:textId="5029AB13" w:rsidR="00E85989" w:rsidRPr="003144C6" w:rsidRDefault="002939E2">
      <w:pPr>
        <w:rPr>
          <w:color w:val="FF0000"/>
        </w:rPr>
      </w:pPr>
      <w:r w:rsidRPr="002939E2">
        <w:rPr>
          <w:rFonts w:hint="eastAsia"/>
          <w:b/>
          <w:bCs/>
        </w:rPr>
        <w:t>5．</w:t>
      </w:r>
      <w:r w:rsidR="003144C6" w:rsidRPr="003144C6">
        <w:rPr>
          <w:rFonts w:hint="eastAsia"/>
          <w:b/>
          <w:bCs/>
          <w:color w:val="FF0000"/>
        </w:rPr>
        <w:t>国标码</w:t>
      </w:r>
      <w:r w:rsidR="003144C6" w:rsidRPr="003144C6">
        <w:rPr>
          <w:rFonts w:hint="eastAsia"/>
          <w:color w:val="FF0000"/>
        </w:rPr>
        <w:t>又称为</w:t>
      </w:r>
      <w:r w:rsidR="003144C6" w:rsidRPr="003144C6">
        <w:rPr>
          <w:rFonts w:hint="eastAsia"/>
          <w:b/>
          <w:bCs/>
          <w:color w:val="FF0000"/>
        </w:rPr>
        <w:t>汉字交换码</w:t>
      </w:r>
    </w:p>
    <w:p w14:paraId="40E8AC0D" w14:textId="150D87F5" w:rsidR="003144C6" w:rsidRPr="003144C6" w:rsidRDefault="002939E2" w:rsidP="003144C6">
      <w:r>
        <w:rPr>
          <w:rFonts w:hint="eastAsia"/>
        </w:rPr>
        <w:t>矢量图：</w:t>
      </w:r>
      <w:r w:rsidR="003144C6" w:rsidRPr="003144C6">
        <w:rPr>
          <w:rFonts w:hint="eastAsia"/>
        </w:rPr>
        <w:t>也叫</w:t>
      </w:r>
      <w:r w:rsidR="003144C6" w:rsidRPr="003144C6">
        <w:rPr>
          <w:rFonts w:hint="eastAsia"/>
          <w:b/>
          <w:bCs/>
        </w:rPr>
        <w:t>向量图</w:t>
      </w:r>
      <w:r w:rsidR="003144C6" w:rsidRPr="003144C6">
        <w:rPr>
          <w:rFonts w:hint="eastAsia"/>
        </w:rPr>
        <w:t>，是由一系列的数学公式表达的线条，即由矢量轮廓线和矢量色块组成。</w:t>
      </w:r>
    </w:p>
    <w:p w14:paraId="6C59AE45" w14:textId="391D3C20" w:rsidR="00E85989" w:rsidRPr="002939E2" w:rsidRDefault="003144C6" w:rsidP="003144C6">
      <w:r w:rsidRPr="002939E2">
        <w:rPr>
          <w:rFonts w:hint="eastAsia"/>
        </w:rPr>
        <w:t>文件的大小由图形的</w:t>
      </w:r>
      <w:r w:rsidRPr="002939E2">
        <w:rPr>
          <w:rFonts w:hint="eastAsia"/>
          <w:b/>
          <w:bCs/>
        </w:rPr>
        <w:t>复杂程度</w:t>
      </w:r>
      <w:r w:rsidRPr="002939E2">
        <w:rPr>
          <w:rFonts w:hint="eastAsia"/>
        </w:rPr>
        <w:t>决定，</w:t>
      </w:r>
      <w:r w:rsidRPr="002939E2">
        <w:rPr>
          <w:rFonts w:hint="eastAsia"/>
          <w:b/>
          <w:bCs/>
        </w:rPr>
        <w:t>与图形的大小无关</w:t>
      </w:r>
      <w:r w:rsidRPr="002939E2">
        <w:rPr>
          <w:rFonts w:hint="eastAsia"/>
        </w:rPr>
        <w:t>，</w:t>
      </w:r>
    </w:p>
    <w:p w14:paraId="697DB78C" w14:textId="77777777" w:rsidR="001D2737" w:rsidRDefault="002939E2" w:rsidP="002939E2">
      <w:r>
        <w:rPr>
          <w:rFonts w:hint="eastAsia"/>
        </w:rPr>
        <w:t>位图：</w:t>
      </w:r>
      <w:r w:rsidRPr="002939E2">
        <w:t>也叫</w:t>
      </w:r>
      <w:r w:rsidRPr="002939E2">
        <w:rPr>
          <w:rFonts w:hint="eastAsia"/>
          <w:b/>
          <w:bCs/>
        </w:rPr>
        <w:t>点阵图、栅格图</w:t>
      </w:r>
      <w:r w:rsidRPr="002939E2">
        <w:rPr>
          <w:rFonts w:hint="eastAsia"/>
        </w:rPr>
        <w:t>，它们是由许多像小方块一样的</w:t>
      </w:r>
      <w:r w:rsidRPr="002939E2">
        <w:rPr>
          <w:rFonts w:hint="eastAsia"/>
          <w:color w:val="FF0000"/>
        </w:rPr>
        <w:t>像素</w:t>
      </w:r>
      <w:r w:rsidRPr="002939E2">
        <w:rPr>
          <w:rFonts w:hint="eastAsia"/>
        </w:rPr>
        <w:t>（</w:t>
      </w:r>
      <w:r w:rsidRPr="002939E2">
        <w:t>Pixels</w:t>
      </w:r>
      <w:r w:rsidRPr="002939E2">
        <w:rPr>
          <w:rFonts w:hint="eastAsia"/>
        </w:rPr>
        <w:t>）组成的，位图中的</w:t>
      </w:r>
      <w:r w:rsidR="001D2737" w:rsidRPr="001D2737">
        <w:rPr>
          <w:rFonts w:hint="eastAsia"/>
        </w:rPr>
        <w:t>像素由其位置值和颜色值表示。</w:t>
      </w:r>
    </w:p>
    <w:p w14:paraId="07AA818D" w14:textId="55599A35" w:rsidR="002939E2" w:rsidRPr="002939E2" w:rsidRDefault="002939E2" w:rsidP="002939E2">
      <w:r>
        <w:rPr>
          <w:rFonts w:hint="eastAsia"/>
        </w:rPr>
        <w:t>6</w:t>
      </w:r>
      <w:r>
        <w:t>.</w:t>
      </w:r>
      <w:r w:rsidRPr="002939E2">
        <w:rPr>
          <w:rFonts w:hint="eastAsia"/>
        </w:rPr>
        <w:t>像素由其位置值和颜色值表示。</w:t>
      </w:r>
    </w:p>
    <w:p w14:paraId="7F93EA60" w14:textId="4BAC85DC" w:rsidR="002939E2" w:rsidRPr="002939E2" w:rsidRDefault="002939E2" w:rsidP="002939E2">
      <w:pPr>
        <w:rPr>
          <w:color w:val="FF0000"/>
        </w:rPr>
      </w:pPr>
      <w:r>
        <w:rPr>
          <w:rFonts w:hint="eastAsia"/>
        </w:rPr>
        <w:t>像素：</w:t>
      </w:r>
      <w:r w:rsidRPr="002939E2">
        <w:rPr>
          <w:rFonts w:hint="eastAsia"/>
          <w:b/>
          <w:bCs/>
          <w:color w:val="FF0000"/>
        </w:rPr>
        <w:t>像素是组成图像的最基本单元。</w:t>
      </w:r>
    </w:p>
    <w:p w14:paraId="6893514B" w14:textId="77777777" w:rsidR="002939E2" w:rsidRPr="002939E2" w:rsidRDefault="002939E2" w:rsidP="002939E2">
      <w:r w:rsidRPr="002939E2">
        <w:rPr>
          <w:rFonts w:hint="eastAsia"/>
        </w:rPr>
        <w:t>像素点可以是点，也可以是方块，没有大小之分。</w:t>
      </w:r>
    </w:p>
    <w:p w14:paraId="3614523E" w14:textId="14D08690" w:rsidR="002939E2" w:rsidRPr="002939E2" w:rsidRDefault="002939E2" w:rsidP="002939E2">
      <w:r>
        <w:rPr>
          <w:rFonts w:hint="eastAsia"/>
          <w:b/>
          <w:bCs/>
        </w:rPr>
        <w:t>7</w:t>
      </w:r>
      <w:r>
        <w:rPr>
          <w:b/>
          <w:bCs/>
        </w:rPr>
        <w:t>.</w:t>
      </w:r>
      <w:r w:rsidRPr="002939E2">
        <w:rPr>
          <w:rFonts w:hint="eastAsia"/>
          <w:b/>
          <w:bCs/>
        </w:rPr>
        <w:t>分辨率：每英寸包含的像素数量。</w:t>
      </w:r>
    </w:p>
    <w:p w14:paraId="44A3E1ED" w14:textId="77777777" w:rsidR="002939E2" w:rsidRPr="002939E2" w:rsidRDefault="002939E2" w:rsidP="002939E2">
      <w:r w:rsidRPr="002939E2">
        <w:rPr>
          <w:rFonts w:hint="eastAsia"/>
        </w:rPr>
        <w:t>分辨率的高低直接影响图像的效果</w:t>
      </w:r>
      <w:r w:rsidRPr="002939E2">
        <w:t>:</w:t>
      </w:r>
    </w:p>
    <w:p w14:paraId="5E1F0CEC" w14:textId="77777777" w:rsidR="002939E2" w:rsidRPr="002939E2" w:rsidRDefault="002939E2" w:rsidP="002939E2">
      <w:pPr>
        <w:numPr>
          <w:ilvl w:val="0"/>
          <w:numId w:val="34"/>
        </w:numPr>
      </w:pPr>
      <w:r w:rsidRPr="002939E2">
        <w:rPr>
          <w:rFonts w:hint="eastAsia"/>
        </w:rPr>
        <w:t>太低的分辨率会导致图像粗糙，在排版打印时图片会变得非常   模糊。</w:t>
      </w:r>
    </w:p>
    <w:p w14:paraId="683FB30B" w14:textId="77777777" w:rsidR="002939E2" w:rsidRPr="002939E2" w:rsidRDefault="002939E2" w:rsidP="002939E2">
      <w:pPr>
        <w:numPr>
          <w:ilvl w:val="0"/>
          <w:numId w:val="34"/>
        </w:numPr>
        <w:rPr>
          <w:color w:val="FF0000"/>
        </w:rPr>
      </w:pPr>
      <w:r w:rsidRPr="002939E2">
        <w:rPr>
          <w:rFonts w:hint="eastAsia"/>
          <w:color w:val="FF0000"/>
        </w:rPr>
        <w:t>分辨率越高，就意味着每英寸上的像素点越多，像素点越小。</w:t>
      </w:r>
    </w:p>
    <w:p w14:paraId="37943188" w14:textId="52E9CB61" w:rsidR="002939E2" w:rsidRPr="002939E2" w:rsidRDefault="002939E2" w:rsidP="002939E2">
      <w:r>
        <w:rPr>
          <w:rFonts w:hint="eastAsia"/>
          <w:b/>
          <w:bCs/>
        </w:rPr>
        <w:t>8</w:t>
      </w:r>
      <w:r>
        <w:rPr>
          <w:b/>
          <w:bCs/>
        </w:rPr>
        <w:t>.</w:t>
      </w:r>
      <w:r w:rsidRPr="002939E2">
        <w:rPr>
          <w:rFonts w:hint="eastAsia"/>
          <w:b/>
          <w:bCs/>
        </w:rPr>
        <w:t>如果一个像素点只有黑白两种颜色，那么只用</w:t>
      </w:r>
      <w:r w:rsidRPr="002939E2">
        <w:rPr>
          <w:rFonts w:hint="eastAsia"/>
          <w:b/>
          <w:bCs/>
          <w:color w:val="FF0000"/>
        </w:rPr>
        <w:t>一个二进制位</w:t>
      </w:r>
      <w:r w:rsidRPr="002939E2">
        <w:rPr>
          <w:rFonts w:hint="eastAsia"/>
          <w:b/>
          <w:bCs/>
        </w:rPr>
        <w:t>就可以表示一个像素。</w:t>
      </w:r>
    </w:p>
    <w:p w14:paraId="4DB14CDC" w14:textId="1DB199C6" w:rsidR="002939E2" w:rsidRPr="002939E2" w:rsidRDefault="002939E2" w:rsidP="002939E2">
      <w:r w:rsidRPr="002939E2">
        <w:rPr>
          <w:b/>
          <w:bCs/>
        </w:rPr>
        <w:t>计算机</w:t>
      </w:r>
      <w:r w:rsidRPr="002939E2">
        <w:rPr>
          <w:rFonts w:hint="eastAsia"/>
          <w:b/>
          <w:bCs/>
        </w:rPr>
        <w:t>中采用分级方式表示灰度。例如分成了</w:t>
      </w:r>
      <w:r w:rsidRPr="002939E2">
        <w:t>256</w:t>
      </w:r>
      <w:r w:rsidRPr="002939E2">
        <w:rPr>
          <w:rFonts w:hint="eastAsia"/>
          <w:b/>
          <w:bCs/>
        </w:rPr>
        <w:t>个不同的灰色级别（可以用</w:t>
      </w:r>
      <w:r w:rsidRPr="002939E2">
        <w:t>0</w:t>
      </w:r>
      <w:r w:rsidRPr="002939E2">
        <w:rPr>
          <w:rFonts w:hint="eastAsia"/>
          <w:b/>
          <w:bCs/>
        </w:rPr>
        <w:t>到</w:t>
      </w:r>
      <w:r w:rsidRPr="002939E2">
        <w:rPr>
          <w:b/>
          <w:bCs/>
        </w:rPr>
        <w:t>255</w:t>
      </w:r>
      <w:r w:rsidRPr="002939E2">
        <w:rPr>
          <w:rFonts w:hint="eastAsia"/>
          <w:b/>
          <w:bCs/>
        </w:rPr>
        <w:t>的数表示），用</w:t>
      </w:r>
      <w:r w:rsidRPr="002939E2">
        <w:rPr>
          <w:b/>
          <w:bCs/>
          <w:color w:val="FF0000"/>
        </w:rPr>
        <w:t>8</w:t>
      </w:r>
      <w:r w:rsidRPr="002939E2">
        <w:rPr>
          <w:rFonts w:hint="eastAsia"/>
          <w:b/>
          <w:bCs/>
          <w:color w:val="FF0000"/>
        </w:rPr>
        <w:t>个二进制位就能表示一个像素的灰度。</w:t>
      </w:r>
    </w:p>
    <w:p w14:paraId="14CB23C7" w14:textId="77777777" w:rsidR="002939E2" w:rsidRPr="002939E2" w:rsidRDefault="002939E2" w:rsidP="002939E2">
      <w:r w:rsidRPr="002939E2">
        <w:rPr>
          <w:rFonts w:hint="eastAsia"/>
        </w:rPr>
        <w:t>由于任何颜色的光都可以由</w:t>
      </w:r>
      <w:r w:rsidRPr="002939E2">
        <w:t>RGB(</w:t>
      </w:r>
      <w:r w:rsidRPr="002939E2">
        <w:rPr>
          <w:rFonts w:hint="eastAsia"/>
          <w:color w:val="FF0000"/>
        </w:rPr>
        <w:t>红，绿，蓝</w:t>
      </w:r>
      <w:r w:rsidRPr="002939E2">
        <w:rPr>
          <w:rFonts w:hint="eastAsia"/>
        </w:rPr>
        <w:t>）三种基色通过不同强度混合而成。</w:t>
      </w:r>
    </w:p>
    <w:p w14:paraId="502841A3" w14:textId="22135B32" w:rsidR="002939E2" w:rsidRPr="002939E2" w:rsidRDefault="002939E2" w:rsidP="002939E2">
      <w:r w:rsidRPr="002939E2">
        <w:t>所谓</w:t>
      </w:r>
      <w:r w:rsidRPr="002939E2">
        <w:rPr>
          <w:rFonts w:hint="eastAsia"/>
        </w:rPr>
        <w:t>真彩色的图像显示，就是用三个字节表示一个像素点的色彩，其中每个字节表示一种基色的强度，强度被分成</w:t>
      </w:r>
      <w:r w:rsidRPr="002939E2">
        <w:t>256</w:t>
      </w:r>
      <w:r w:rsidRPr="002939E2">
        <w:rPr>
          <w:rFonts w:hint="eastAsia"/>
        </w:rPr>
        <w:t>个级别。</w:t>
      </w:r>
    </w:p>
    <w:p w14:paraId="43D7A0AE" w14:textId="08853597" w:rsidR="00E85989" w:rsidRPr="002939E2" w:rsidRDefault="002939E2">
      <w:pPr>
        <w:rPr>
          <w:color w:val="FF0000"/>
        </w:rPr>
      </w:pPr>
      <w:r>
        <w:rPr>
          <w:rFonts w:hint="eastAsia"/>
          <w:b/>
          <w:bCs/>
        </w:rPr>
        <w:t>9，</w:t>
      </w:r>
      <w:r w:rsidRPr="002939E2">
        <w:rPr>
          <w:rFonts w:hint="eastAsia"/>
          <w:b/>
          <w:bCs/>
        </w:rPr>
        <w:t>计算机处理声音的方法：</w:t>
      </w:r>
      <w:r w:rsidRPr="002939E2">
        <w:rPr>
          <w:rFonts w:hint="eastAsia"/>
        </w:rPr>
        <w:t>声波波形离散化</w:t>
      </w:r>
      <w:r w:rsidRPr="002939E2">
        <w:rPr>
          <w:rFonts w:hint="eastAsia"/>
          <w:color w:val="FF0000"/>
        </w:rPr>
        <w:t>采样和量化</w:t>
      </w:r>
    </w:p>
    <w:p w14:paraId="0073F788" w14:textId="77777777" w:rsidR="002939E2" w:rsidRDefault="002939E2" w:rsidP="002939E2">
      <w:r w:rsidRPr="002939E2">
        <w:rPr>
          <w:rFonts w:hint="eastAsia"/>
        </w:rPr>
        <w:t>采样和量化合在一起形成声音的</w:t>
      </w:r>
      <w:r w:rsidRPr="002939E2">
        <w:rPr>
          <w:rFonts w:hint="eastAsia"/>
          <w:b/>
          <w:bCs/>
          <w:color w:val="FF0000"/>
        </w:rPr>
        <w:t>波形编码</w:t>
      </w:r>
      <w:r w:rsidRPr="002939E2">
        <w:rPr>
          <w:rFonts w:hint="eastAsia"/>
        </w:rPr>
        <w:t>。</w:t>
      </w:r>
      <w:r w:rsidRPr="002939E2">
        <w:t xml:space="preserve"> </w:t>
      </w:r>
    </w:p>
    <w:p w14:paraId="44716E8F" w14:textId="20EE7AE1" w:rsidR="002939E2" w:rsidRPr="002939E2" w:rsidRDefault="002939E2" w:rsidP="002939E2">
      <w:r>
        <w:t>10.</w:t>
      </w:r>
      <w:r w:rsidRPr="002939E2">
        <w:rPr>
          <w:rFonts w:hint="eastAsia"/>
        </w:rPr>
        <w:t>声波的离散化</w:t>
      </w:r>
      <w:r w:rsidRPr="002939E2">
        <w:rPr>
          <w:rFonts w:hint="eastAsia"/>
          <w:color w:val="FF0000"/>
        </w:rPr>
        <w:t>采样</w:t>
      </w:r>
      <w:r w:rsidRPr="002939E2">
        <w:rPr>
          <w:rFonts w:hint="eastAsia"/>
        </w:rPr>
        <w:t>是在两个维度上独立进行的</w:t>
      </w:r>
      <w:r w:rsidR="00F5702F">
        <w:rPr>
          <w:rFonts w:hint="eastAsia"/>
        </w:rPr>
        <w:t>。</w:t>
      </w:r>
      <w:r w:rsidRPr="002939E2">
        <w:rPr>
          <w:rFonts w:hint="eastAsia"/>
        </w:rPr>
        <w:t>从</w:t>
      </w:r>
      <w:r w:rsidRPr="002939E2">
        <w:rPr>
          <w:rFonts w:hint="eastAsia"/>
          <w:color w:val="FF0000"/>
        </w:rPr>
        <w:t>时间维上</w:t>
      </w:r>
      <w:r w:rsidRPr="002939E2">
        <w:rPr>
          <w:rFonts w:hint="eastAsia"/>
        </w:rPr>
        <w:t>进行时间的离散化。</w:t>
      </w:r>
    </w:p>
    <w:p w14:paraId="4EAB443B" w14:textId="77777777" w:rsidR="002939E2" w:rsidRPr="002939E2" w:rsidRDefault="002939E2" w:rsidP="002939E2">
      <w:r w:rsidRPr="002939E2">
        <w:rPr>
          <w:rFonts w:hint="eastAsia"/>
        </w:rPr>
        <w:t>在表示</w:t>
      </w:r>
      <w:r w:rsidRPr="002939E2">
        <w:rPr>
          <w:rFonts w:hint="eastAsia"/>
          <w:color w:val="FF0000"/>
        </w:rPr>
        <w:t>声音强度的维度</w:t>
      </w:r>
      <w:r w:rsidRPr="002939E2">
        <w:rPr>
          <w:rFonts w:hint="eastAsia"/>
        </w:rPr>
        <w:t>上是采样点的高度值（声音波形的振幅），这个高度值也是经过离散化而形成的，记录成整数形式的编码。</w:t>
      </w:r>
    </w:p>
    <w:p w14:paraId="5AF8A7DA" w14:textId="2AE2CF93" w:rsidR="00F5702F" w:rsidRPr="00F5702F" w:rsidRDefault="00F5702F" w:rsidP="00F5702F">
      <w:r>
        <w:rPr>
          <w:rFonts w:hint="eastAsia"/>
        </w:rPr>
        <w:t>1</w:t>
      </w:r>
      <w:r>
        <w:t>1.</w:t>
      </w:r>
      <w:r w:rsidRPr="00F5702F">
        <w:rPr>
          <w:rFonts w:hint="eastAsia"/>
        </w:rPr>
        <w:t>采样频率是指录音设备在一秒钟内对声音信号的采样次数。</w:t>
      </w:r>
    </w:p>
    <w:p w14:paraId="003C211A" w14:textId="77777777" w:rsidR="00F5702F" w:rsidRPr="00F5702F" w:rsidRDefault="00F5702F" w:rsidP="00F5702F">
      <w:r>
        <w:lastRenderedPageBreak/>
        <w:t xml:space="preserve">  </w:t>
      </w:r>
      <w:r w:rsidRPr="00F5702F">
        <w:rPr>
          <w:rFonts w:hint="eastAsia"/>
        </w:rPr>
        <w:t>量化</w:t>
      </w:r>
      <w:r w:rsidRPr="00F5702F">
        <w:rPr>
          <w:rFonts w:hint="eastAsia"/>
          <w:b/>
          <w:bCs/>
          <w:color w:val="FF0000"/>
        </w:rPr>
        <w:t>位数</w:t>
      </w:r>
      <w:r w:rsidRPr="00F5702F">
        <w:rPr>
          <w:rFonts w:hint="eastAsia"/>
        </w:rPr>
        <w:t>决定音频幅值采样的</w:t>
      </w:r>
      <w:r w:rsidRPr="00F5702F">
        <w:rPr>
          <w:rFonts w:hint="eastAsia"/>
          <w:b/>
          <w:bCs/>
          <w:color w:val="FF0000"/>
        </w:rPr>
        <w:t>精度</w:t>
      </w:r>
    </w:p>
    <w:p w14:paraId="4DDEE882" w14:textId="25E19ACA" w:rsidR="00F5702F" w:rsidRPr="00F5702F" w:rsidRDefault="00F5702F" w:rsidP="00F5702F">
      <w:r>
        <w:rPr>
          <w:rFonts w:hint="eastAsia"/>
        </w:rPr>
        <w:t>1</w:t>
      </w:r>
      <w:r>
        <w:t>2.</w:t>
      </w:r>
      <w:r w:rsidRPr="00F5702F">
        <w:rPr>
          <w:rFonts w:hint="eastAsia"/>
          <w:b/>
          <w:bCs/>
        </w:rPr>
        <w:t>立体声</w:t>
      </w:r>
      <w:r w:rsidRPr="00F5702F">
        <w:rPr>
          <w:rFonts w:hint="eastAsia"/>
        </w:rPr>
        <w:t>是具有</w:t>
      </w:r>
      <w:r w:rsidRPr="00F5702F">
        <w:rPr>
          <w:rFonts w:hint="eastAsia"/>
          <w:color w:val="FF0000"/>
        </w:rPr>
        <w:t>方向</w:t>
      </w:r>
      <w:r w:rsidRPr="00F5702F">
        <w:rPr>
          <w:rFonts w:hint="eastAsia"/>
        </w:rPr>
        <w:t>和</w:t>
      </w:r>
      <w:r w:rsidRPr="00F5702F">
        <w:rPr>
          <w:rFonts w:hint="eastAsia"/>
          <w:color w:val="FF0000"/>
        </w:rPr>
        <w:t>深度性质</w:t>
      </w:r>
      <w:r w:rsidRPr="00F5702F">
        <w:rPr>
          <w:rFonts w:hint="eastAsia"/>
        </w:rPr>
        <w:t>的声音。</w:t>
      </w:r>
    </w:p>
    <w:p w14:paraId="7B8A9412" w14:textId="77777777" w:rsidR="00F5702F" w:rsidRPr="00F5702F" w:rsidRDefault="00F5702F" w:rsidP="00F5702F">
      <w:r w:rsidRPr="00F5702F">
        <w:rPr>
          <w:rFonts w:hint="eastAsia"/>
        </w:rPr>
        <w:t>声音从不同位置上的不同声源发出，并以不同的音量级传来。</w:t>
      </w:r>
    </w:p>
    <w:p w14:paraId="3932A336" w14:textId="77777777" w:rsidR="00F5702F" w:rsidRPr="00F5702F" w:rsidRDefault="00F5702F" w:rsidP="00F5702F">
      <w:pPr>
        <w:ind w:firstLineChars="100" w:firstLine="210"/>
      </w:pPr>
      <w:r w:rsidRPr="00F5702F">
        <w:rPr>
          <w:rFonts w:hint="eastAsia"/>
          <w:b/>
          <w:bCs/>
        </w:rPr>
        <w:t>双耳效应</w:t>
      </w:r>
      <w:r w:rsidRPr="00F5702F">
        <w:rPr>
          <w:rFonts w:hint="eastAsia"/>
        </w:rPr>
        <w:t>是人们依靠双耳间的</w:t>
      </w:r>
      <w:r w:rsidRPr="00F5702F">
        <w:rPr>
          <w:rFonts w:hint="eastAsia"/>
          <w:color w:val="FF0000"/>
        </w:rPr>
        <w:t>音量差、时间差和音色差</w:t>
      </w:r>
      <w:r w:rsidRPr="00F5702F">
        <w:rPr>
          <w:rFonts w:hint="eastAsia"/>
        </w:rPr>
        <w:t>等判别声音的方向和距离（即声音方位的效应）</w:t>
      </w:r>
    </w:p>
    <w:p w14:paraId="15B0932E" w14:textId="0E5F765F" w:rsidR="00E85989" w:rsidRPr="00F5702F" w:rsidRDefault="00E85989"/>
    <w:p w14:paraId="6DCF64DF" w14:textId="77777777" w:rsidR="00E85989" w:rsidRDefault="00E85989"/>
    <w:p w14:paraId="4BEE3BCC" w14:textId="77777777" w:rsidR="00E85989" w:rsidRDefault="00E85989"/>
    <w:p w14:paraId="72C7732D" w14:textId="77777777" w:rsidR="00E85989" w:rsidRDefault="00E85989"/>
    <w:p w14:paraId="09953453" w14:textId="77777777" w:rsidR="00E85989" w:rsidRDefault="00E85989"/>
    <w:p w14:paraId="25E3359B" w14:textId="77777777" w:rsidR="00E85989" w:rsidRDefault="00E85989"/>
    <w:p w14:paraId="5697F36C" w14:textId="77777777" w:rsidR="00E85989" w:rsidRDefault="00E85989"/>
    <w:p w14:paraId="3C8CDBBD" w14:textId="77777777" w:rsidR="00E85989" w:rsidRDefault="00E85989"/>
    <w:p w14:paraId="02A1D227" w14:textId="77777777" w:rsidR="00E85989" w:rsidRDefault="00E85989"/>
    <w:p w14:paraId="657FC76F" w14:textId="77777777" w:rsidR="00E85989" w:rsidRDefault="00E85989"/>
    <w:p w14:paraId="4923BCD5" w14:textId="1507C0E5" w:rsidR="00126266" w:rsidRDefault="00BE116E">
      <w:r>
        <w:rPr>
          <w:rFonts w:hint="eastAsia"/>
        </w:rPr>
        <w:t>第二章</w:t>
      </w:r>
    </w:p>
    <w:p w14:paraId="3B6417CF" w14:textId="30F1A3A4" w:rsidR="00BE116E" w:rsidRDefault="00BE116E">
      <w:r>
        <w:rPr>
          <w:rFonts w:hint="eastAsia"/>
        </w:rPr>
        <w:t>1、数据处理的范畴：传播，检索，分类，加工，储存，收集</w:t>
      </w:r>
    </w:p>
    <w:p w14:paraId="715093DC" w14:textId="77777777" w:rsidR="00BE116E" w:rsidRDefault="00BE116E">
      <w:r>
        <w:rPr>
          <w:rFonts w:hint="eastAsia"/>
        </w:rPr>
        <w:t>2、</w:t>
      </w:r>
      <w:r w:rsidRPr="00BE116E">
        <w:rPr>
          <w:rFonts w:hint="eastAsia"/>
        </w:rPr>
        <w:t>数据管理的演变大致分为三个阶段：</w:t>
      </w:r>
      <w:r w:rsidRPr="00BE116E">
        <w:t xml:space="preserve"> </w:t>
      </w:r>
      <w:r w:rsidRPr="00BE116E">
        <w:t xml:space="preserve"> </w:t>
      </w:r>
    </w:p>
    <w:p w14:paraId="6B516F22" w14:textId="7C11F835" w:rsidR="00BE116E" w:rsidRDefault="00BE116E" w:rsidP="00BE116E">
      <w:r>
        <w:rPr>
          <w:rFonts w:hint="eastAsia"/>
        </w:rPr>
        <w:t>（1）</w:t>
      </w:r>
      <w:r w:rsidRPr="00F5702F">
        <w:rPr>
          <w:highlight w:val="yellow"/>
        </w:rPr>
        <w:t>人工管理阶段</w:t>
      </w:r>
      <w:r w:rsidRPr="00BE116E">
        <w:t xml:space="preserve">(20世纪40年代中--50年代中) </w:t>
      </w:r>
      <w:r>
        <w:rPr>
          <w:rFonts w:hint="eastAsia"/>
        </w:rPr>
        <w:t>：</w:t>
      </w:r>
      <w:r>
        <w:t>数据不保存</w:t>
      </w:r>
      <w:r>
        <w:rPr>
          <w:rFonts w:hint="eastAsia"/>
        </w:rPr>
        <w:t>；</w:t>
      </w:r>
      <w:r>
        <w:t>数据</w:t>
      </w:r>
      <w:proofErr w:type="gramStart"/>
      <w:r>
        <w:t>不</w:t>
      </w:r>
      <w:proofErr w:type="gramEnd"/>
      <w:r>
        <w:t>共享，数据冗余度极高</w:t>
      </w:r>
      <w:r>
        <w:rPr>
          <w:rFonts w:hint="eastAsia"/>
        </w:rPr>
        <w:t>；</w:t>
      </w:r>
      <w:r>
        <w:t>数据缺乏独立性</w:t>
      </w:r>
      <w:r>
        <w:rPr>
          <w:rFonts w:hint="eastAsia"/>
        </w:rPr>
        <w:t>；</w:t>
      </w:r>
      <w:r>
        <w:t>数据没有统一性</w:t>
      </w:r>
      <w:r w:rsidRPr="00BE116E">
        <w:t xml:space="preserve"> </w:t>
      </w:r>
    </w:p>
    <w:p w14:paraId="47CAAEEC" w14:textId="6993E2F5" w:rsidR="00BE116E" w:rsidRDefault="00BE116E" w:rsidP="00BE116E">
      <w:r>
        <w:rPr>
          <w:rFonts w:hint="eastAsia"/>
        </w:rPr>
        <w:t>（2）</w:t>
      </w:r>
      <w:r w:rsidRPr="00F5702F">
        <w:rPr>
          <w:highlight w:val="yellow"/>
        </w:rPr>
        <w:t>文件系统阶段</w:t>
      </w:r>
      <w:r w:rsidRPr="00BE116E">
        <w:t xml:space="preserve">(20世纪50年代末--60年代中) </w:t>
      </w:r>
      <w:r>
        <w:rPr>
          <w:rFonts w:hint="eastAsia"/>
        </w:rPr>
        <w:t>：</w:t>
      </w:r>
      <w:r w:rsidRPr="00BE116E">
        <w:rPr>
          <w:rFonts w:hint="eastAsia"/>
        </w:rPr>
        <w:t>数据以文件形式存储，可长期保存</w:t>
      </w:r>
      <w:r>
        <w:rPr>
          <w:rFonts w:hint="eastAsia"/>
        </w:rPr>
        <w:t>；</w:t>
      </w:r>
      <w:r w:rsidRPr="00BE116E">
        <w:t>数据共享性差</w:t>
      </w:r>
      <w:r>
        <w:rPr>
          <w:rFonts w:hint="eastAsia"/>
        </w:rPr>
        <w:t>；</w:t>
      </w:r>
      <w:r w:rsidRPr="00BE116E">
        <w:t>数据冗余度较大</w:t>
      </w:r>
      <w:r>
        <w:rPr>
          <w:rFonts w:hint="eastAsia"/>
        </w:rPr>
        <w:t>；</w:t>
      </w:r>
      <w:r w:rsidRPr="00BE116E">
        <w:t>数据存在不一致性</w:t>
      </w:r>
      <w:r w:rsidRPr="00BE116E">
        <w:t xml:space="preserve"> </w:t>
      </w:r>
    </w:p>
    <w:p w14:paraId="340B551D" w14:textId="31576D77" w:rsidR="00BE116E" w:rsidRDefault="00BE116E" w:rsidP="00BE116E">
      <w:r>
        <w:rPr>
          <w:rFonts w:hint="eastAsia"/>
        </w:rPr>
        <w:t>（3）</w:t>
      </w:r>
      <w:r w:rsidRPr="00F5702F">
        <w:rPr>
          <w:highlight w:val="yellow"/>
        </w:rPr>
        <w:t>数据库系统阶段</w:t>
      </w:r>
      <w:r w:rsidRPr="00BE116E">
        <w:t>(20世纪60年代末--现在)</w:t>
      </w:r>
      <w:r>
        <w:rPr>
          <w:rFonts w:hint="eastAsia"/>
        </w:rPr>
        <w:t>：</w:t>
      </w:r>
      <w:r>
        <w:t>数据结构化</w:t>
      </w:r>
      <w:r>
        <w:rPr>
          <w:rFonts w:hint="eastAsia"/>
        </w:rPr>
        <w:t>；</w:t>
      </w:r>
      <w:r>
        <w:t>数据的共享性高，冗余度低</w:t>
      </w:r>
      <w:r>
        <w:rPr>
          <w:rFonts w:hint="eastAsia"/>
        </w:rPr>
        <w:t>；</w:t>
      </w:r>
      <w:r>
        <w:t>数据独立性强，易扩充</w:t>
      </w:r>
      <w:r>
        <w:rPr>
          <w:rFonts w:hint="eastAsia"/>
        </w:rPr>
        <w:t>；</w:t>
      </w:r>
      <w:r>
        <w:t>数据由DBMS统一管理、控制和保护</w:t>
      </w:r>
    </w:p>
    <w:p w14:paraId="794C30D6" w14:textId="5D284380" w:rsidR="00BE116E" w:rsidRDefault="00BE116E" w:rsidP="00BE116E">
      <w:r>
        <w:rPr>
          <w:rFonts w:hint="eastAsia"/>
        </w:rPr>
        <w:t>3、</w:t>
      </w:r>
      <w:r w:rsidRPr="00BE116E">
        <w:rPr>
          <w:rFonts w:hint="eastAsia"/>
        </w:rPr>
        <w:t>数据库系统（</w:t>
      </w:r>
      <w:r w:rsidRPr="00BE116E">
        <w:t>Database System，简称DBS）</w:t>
      </w:r>
      <w:r w:rsidR="008868C6">
        <w:rPr>
          <w:rFonts w:hint="eastAsia"/>
        </w:rPr>
        <w:t>：</w:t>
      </w:r>
    </w:p>
    <w:p w14:paraId="49F17668" w14:textId="1638164B" w:rsidR="008868C6" w:rsidRDefault="008868C6" w:rsidP="00BE116E">
      <w:r>
        <w:rPr>
          <w:rFonts w:hint="eastAsia"/>
        </w:rPr>
        <w:t>（1）</w:t>
      </w:r>
      <w:r w:rsidRPr="00F5702F">
        <w:rPr>
          <w:rFonts w:hint="eastAsia"/>
          <w:highlight w:val="yellow"/>
        </w:rPr>
        <w:t>数据库</w:t>
      </w:r>
      <w:r>
        <w:rPr>
          <w:rFonts w:hint="eastAsia"/>
        </w:rPr>
        <w:t>：</w:t>
      </w:r>
      <w:r w:rsidRPr="008868C6">
        <w:t>(Database，简称DB)是以一定的组织形式，可长久储存在计算机存储设备或网络存储设备上的、结构化的、可共享的、有相关性的数据集合。</w:t>
      </w:r>
      <w:r>
        <w:rPr>
          <w:rFonts w:hint="eastAsia"/>
        </w:rPr>
        <w:t xml:space="preserve"> </w:t>
      </w:r>
      <w:r>
        <w:t xml:space="preserve">   </w:t>
      </w:r>
      <w:r>
        <w:rPr>
          <w:rFonts w:hint="eastAsia"/>
        </w:rPr>
        <w:t>特征：</w:t>
      </w:r>
      <w:r w:rsidRPr="008868C6">
        <w:rPr>
          <w:rFonts w:hint="eastAsia"/>
        </w:rPr>
        <w:t>数据按一定的数据模型组织、描述和储存</w:t>
      </w:r>
      <w:r>
        <w:rPr>
          <w:rFonts w:hint="eastAsia"/>
        </w:rPr>
        <w:t>。</w:t>
      </w:r>
      <w:r w:rsidRPr="008868C6">
        <w:t>可为各种用户共享，提供多种应用服务</w:t>
      </w:r>
      <w:r>
        <w:rPr>
          <w:rFonts w:hint="eastAsia"/>
        </w:rPr>
        <w:t>；</w:t>
      </w:r>
      <w:r w:rsidRPr="008868C6">
        <w:t>冗余度较小</w:t>
      </w:r>
      <w:r>
        <w:rPr>
          <w:rFonts w:hint="eastAsia"/>
        </w:rPr>
        <w:t>；</w:t>
      </w:r>
      <w:r w:rsidRPr="008868C6">
        <w:t>有较高数据独立性</w:t>
      </w:r>
      <w:r>
        <w:rPr>
          <w:rFonts w:hint="eastAsia"/>
        </w:rPr>
        <w:t>；</w:t>
      </w:r>
      <w:r w:rsidRPr="008868C6">
        <w:t>易扩展</w:t>
      </w:r>
    </w:p>
    <w:p w14:paraId="3D5F413A" w14:textId="23E070B3" w:rsidR="008868C6" w:rsidRDefault="008868C6" w:rsidP="00BE116E">
      <w:r>
        <w:rPr>
          <w:rFonts w:hint="eastAsia"/>
        </w:rPr>
        <w:t>（2）</w:t>
      </w:r>
      <w:r w:rsidRPr="00F5702F">
        <w:rPr>
          <w:highlight w:val="yellow"/>
        </w:rPr>
        <w:t>运行环境</w:t>
      </w:r>
      <w:r>
        <w:rPr>
          <w:rFonts w:hint="eastAsia"/>
        </w:rPr>
        <w:t>：</w:t>
      </w:r>
      <w:r w:rsidRPr="008868C6">
        <w:rPr>
          <w:rFonts w:hint="eastAsia"/>
        </w:rPr>
        <w:t>提供计算机工作的硬件、控制管理计算机运行的操作</w:t>
      </w:r>
      <w:r w:rsidRPr="008868C6">
        <w:t>系统和软件，以及保存数据文件的存储设备、实现读写数据的输入/输出设备等，它们构成了数据库系统的运行 环境。</w:t>
      </w:r>
      <w:r>
        <w:rPr>
          <w:rFonts w:hint="eastAsia"/>
        </w:rPr>
        <w:t xml:space="preserve"> </w:t>
      </w:r>
      <w:r>
        <w:t xml:space="preserve">     </w:t>
      </w:r>
      <w:r>
        <w:rPr>
          <w:rFonts w:hint="eastAsia"/>
        </w:rPr>
        <w:t>实现方式：</w:t>
      </w:r>
      <w:r w:rsidRPr="008868C6">
        <w:rPr>
          <w:rFonts w:hint="eastAsia"/>
        </w:rPr>
        <w:t>可以是由大型机或小型机支持若干终端存取数据库</w:t>
      </w:r>
      <w:r>
        <w:rPr>
          <w:rFonts w:hint="eastAsia"/>
        </w:rPr>
        <w:t>；</w:t>
      </w:r>
      <w:r w:rsidRPr="008868C6">
        <w:t>一台微型机上的独立数据库系统</w:t>
      </w:r>
      <w:r>
        <w:rPr>
          <w:rFonts w:hint="eastAsia"/>
        </w:rPr>
        <w:t>；</w:t>
      </w:r>
      <w:r w:rsidRPr="008868C6">
        <w:t>一批计算机（或服务器）通过网络互连，共享存放在数据库服务器上的数据库。</w:t>
      </w:r>
    </w:p>
    <w:p w14:paraId="03075952" w14:textId="1E9EE8C0" w:rsidR="008868C6" w:rsidRDefault="008868C6" w:rsidP="00BE116E">
      <w:r>
        <w:rPr>
          <w:rFonts w:hint="eastAsia"/>
        </w:rPr>
        <w:t>（3）</w:t>
      </w:r>
      <w:r w:rsidRPr="00F5702F">
        <w:rPr>
          <w:highlight w:val="yellow"/>
        </w:rPr>
        <w:t>数据库管理系统</w:t>
      </w:r>
      <w:r>
        <w:rPr>
          <w:rFonts w:hint="eastAsia"/>
        </w:rPr>
        <w:t>：</w:t>
      </w:r>
      <w:r w:rsidRPr="008868C6">
        <w:t>(Database Management System，简称 DBMS)是一个通用的管理数据库的软件系统，它由数据库及访问数据库的计算机程序构成，以便控制数据库的分类及 数据的访问。它是位于用户与操作系统之间的一层数据管理软件。</w:t>
      </w:r>
    </w:p>
    <w:p w14:paraId="5F1B7664" w14:textId="37F03BEF" w:rsidR="008868C6" w:rsidRDefault="008868C6" w:rsidP="00BE116E">
      <w:r>
        <w:rPr>
          <w:rFonts w:hint="eastAsia"/>
        </w:rPr>
        <w:t>（4）</w:t>
      </w:r>
      <w:r w:rsidRPr="00F5702F">
        <w:rPr>
          <w:highlight w:val="yellow"/>
        </w:rPr>
        <w:t>数据库管理员</w:t>
      </w:r>
      <w:r>
        <w:rPr>
          <w:rFonts w:hint="eastAsia"/>
        </w:rPr>
        <w:t>：</w:t>
      </w:r>
      <w:r w:rsidRPr="008868C6">
        <w:t>(Database Administrator，简称DBA)主要负责 设计、建立、管理和维护数据库，协调各用户对数据库的请求等，他们熟悉程序设计语言和系统软件（如OS、DBMS等）</w:t>
      </w:r>
      <w:r>
        <w:rPr>
          <w:rFonts w:hint="eastAsia"/>
        </w:rPr>
        <w:t>，</w:t>
      </w:r>
      <w:r w:rsidRPr="008868C6">
        <w:t xml:space="preserve">还了解各应用部门的所有业务工作。它们往往是一个工作团队。 </w:t>
      </w:r>
      <w:r w:rsidRPr="008868C6">
        <w:t xml:space="preserve"> </w:t>
      </w:r>
    </w:p>
    <w:p w14:paraId="6CB27C1C" w14:textId="17708937" w:rsidR="008868C6" w:rsidRDefault="008868C6" w:rsidP="008868C6">
      <w:r>
        <w:rPr>
          <w:rFonts w:hint="eastAsia"/>
        </w:rPr>
        <w:t>（5）</w:t>
      </w:r>
      <w:r w:rsidRPr="00F5702F">
        <w:rPr>
          <w:highlight w:val="yellow"/>
        </w:rPr>
        <w:t>用户</w:t>
      </w:r>
      <w:r>
        <w:rPr>
          <w:rFonts w:hint="eastAsia"/>
        </w:rPr>
        <w:t>：用户是数据库系统的主要服务对象。一般而言有两类用户：</w:t>
      </w:r>
      <w:r>
        <w:t>应用程序员——编写使用数据库的应用程序</w:t>
      </w:r>
      <w:r>
        <w:rPr>
          <w:rFonts w:hint="eastAsia"/>
        </w:rPr>
        <w:t>；</w:t>
      </w:r>
      <w:r>
        <w:t>终端用户——以交互方式向系统提出各种操作请求来使用数据库的数据</w:t>
      </w:r>
    </w:p>
    <w:p w14:paraId="534CCE48" w14:textId="02175A75" w:rsidR="008868C6" w:rsidRDefault="008868C6" w:rsidP="008868C6">
      <w:r>
        <w:rPr>
          <w:rFonts w:hint="eastAsia"/>
        </w:rPr>
        <w:t>4、数据模型是对现实世界进行抽象和转换的结果。在数据库中用</w:t>
      </w:r>
      <w:r>
        <w:t>数据模型这个工具来抽象</w:t>
      </w:r>
      <w:r>
        <w:rPr>
          <w:rFonts w:hint="eastAsia"/>
        </w:rPr>
        <w:t>、</w:t>
      </w:r>
      <w:r>
        <w:lastRenderedPageBreak/>
        <w:t>表示和处理现实世界中的数据和信息。</w:t>
      </w:r>
      <w:r w:rsidR="001876E1">
        <w:rPr>
          <w:rFonts w:hint="eastAsia"/>
        </w:rPr>
        <w:t xml:space="preserve"> </w:t>
      </w:r>
      <w:r w:rsidR="001876E1">
        <w:t xml:space="preserve">   </w:t>
      </w:r>
      <w:r>
        <w:rPr>
          <w:rFonts w:hint="eastAsia"/>
        </w:rPr>
        <w:t>数据模型要满足三个要求</w:t>
      </w:r>
      <w:r w:rsidR="001876E1">
        <w:rPr>
          <w:rFonts w:hint="eastAsia"/>
        </w:rPr>
        <w:t>：</w:t>
      </w:r>
      <w:r>
        <w:t>能尽量真实地模拟现实世界</w:t>
      </w:r>
      <w:r w:rsidR="001876E1">
        <w:rPr>
          <w:rFonts w:hint="eastAsia"/>
        </w:rPr>
        <w:t>；</w:t>
      </w:r>
      <w:r>
        <w:t>能被人所理解</w:t>
      </w:r>
      <w:r w:rsidR="001876E1">
        <w:rPr>
          <w:rFonts w:hint="eastAsia"/>
        </w:rPr>
        <w:t>；</w:t>
      </w:r>
      <w:r>
        <w:t>易于在计算机上处理和存储</w:t>
      </w:r>
    </w:p>
    <w:p w14:paraId="54F5FA1E" w14:textId="7AE5C0CD" w:rsidR="001876E1" w:rsidRDefault="001876E1" w:rsidP="001876E1">
      <w:r>
        <w:rPr>
          <w:rFonts w:hint="eastAsia"/>
        </w:rPr>
        <w:t>（1）概念模型：（</w:t>
      </w:r>
      <w:r>
        <w:t>Conceptual Model）</w:t>
      </w:r>
      <w:r>
        <w:rPr>
          <w:rFonts w:hint="eastAsia"/>
        </w:rPr>
        <w:t>概念模型是按用户的观点将现实世界的信息进行模型</w:t>
      </w:r>
      <w:r>
        <w:t>化表示后形成的。概念模型是对整个应用项目涉及的数据的全面描述，需要简洁、恰当地刻画要处理的对象所关注的现实世界中的信息</w:t>
      </w:r>
      <w:r>
        <w:rPr>
          <w:rFonts w:hint="eastAsia"/>
        </w:rPr>
        <w:t>，</w:t>
      </w:r>
      <w:r w:rsidRPr="001876E1">
        <w:rPr>
          <w:highlight w:val="yellow"/>
        </w:rPr>
        <w:t>主要包括两个方面：筛选出有价值的事物，并对其主要特性进行描述</w:t>
      </w:r>
      <w:r w:rsidRPr="001876E1">
        <w:rPr>
          <w:rFonts w:hint="eastAsia"/>
          <w:highlight w:val="yellow"/>
        </w:rPr>
        <w:t>；</w:t>
      </w:r>
      <w:r w:rsidRPr="001876E1">
        <w:rPr>
          <w:highlight w:val="yellow"/>
        </w:rPr>
        <w:t>描述这些事物之间的联系</w:t>
      </w:r>
      <w:r w:rsidR="001B0F50">
        <w:rPr>
          <w:rFonts w:hint="eastAsia"/>
        </w:rPr>
        <w:t xml:space="preserve"> </w:t>
      </w:r>
      <w:r w:rsidR="001B0F50">
        <w:t xml:space="preserve">    </w:t>
      </w:r>
    </w:p>
    <w:p w14:paraId="5B2273A7" w14:textId="7B5C683F" w:rsidR="001B0F50" w:rsidRPr="001B0F50" w:rsidRDefault="001B0F50" w:rsidP="001876E1">
      <w:pPr>
        <w:rPr>
          <w:highlight w:val="yellow"/>
        </w:rPr>
      </w:pPr>
      <w:r>
        <w:rPr>
          <w:rFonts w:hint="eastAsia"/>
        </w:rPr>
        <w:t xml:space="preserve"> </w:t>
      </w:r>
      <w:r>
        <w:t xml:space="preserve">       </w:t>
      </w:r>
      <w:r w:rsidRPr="001B0F50">
        <w:rPr>
          <w:rFonts w:hint="eastAsia"/>
          <w:highlight w:val="yellow"/>
        </w:rPr>
        <w:t>特点：</w:t>
      </w:r>
      <w:r>
        <w:rPr>
          <w:rFonts w:hint="eastAsia"/>
        </w:rPr>
        <w:t xml:space="preserve"> </w:t>
      </w:r>
      <w:r>
        <w:t xml:space="preserve">      </w:t>
      </w:r>
    </w:p>
    <w:p w14:paraId="0A4E3B92" w14:textId="76500935" w:rsidR="001B0F50" w:rsidRPr="001B0F50" w:rsidRDefault="001B0F50" w:rsidP="001B0F50">
      <w:pPr>
        <w:pStyle w:val="a3"/>
        <w:numPr>
          <w:ilvl w:val="0"/>
          <w:numId w:val="1"/>
        </w:numPr>
        <w:ind w:firstLineChars="0"/>
        <w:rPr>
          <w:highlight w:val="yellow"/>
        </w:rPr>
      </w:pPr>
      <w:r w:rsidRPr="001B0F50">
        <w:rPr>
          <w:rFonts w:hint="eastAsia"/>
          <w:highlight w:val="yellow"/>
        </w:rPr>
        <w:t>它是独立于</w:t>
      </w:r>
      <w:r w:rsidRPr="001B0F50">
        <w:rPr>
          <w:highlight w:val="yellow"/>
        </w:rPr>
        <w:t xml:space="preserve">DBMS的数据模型，与具体的计算机平台无关 </w:t>
      </w:r>
      <w:r w:rsidRPr="001B0F50">
        <w:rPr>
          <w:highlight w:val="yellow"/>
        </w:rPr>
        <w:t xml:space="preserve"> </w:t>
      </w:r>
    </w:p>
    <w:p w14:paraId="7D47804D" w14:textId="77777777" w:rsidR="001B0F50" w:rsidRPr="001B0F50" w:rsidRDefault="001B0F50" w:rsidP="001B0F50">
      <w:pPr>
        <w:pStyle w:val="a3"/>
        <w:numPr>
          <w:ilvl w:val="0"/>
          <w:numId w:val="1"/>
        </w:numPr>
        <w:ind w:firstLineChars="0"/>
        <w:rPr>
          <w:highlight w:val="yellow"/>
        </w:rPr>
      </w:pPr>
      <w:r w:rsidRPr="001B0F50">
        <w:rPr>
          <w:highlight w:val="yellow"/>
        </w:rPr>
        <w:t>它具有较强的语义表达能力，能够方便、直接地表达应用 中的各种语义知识</w:t>
      </w:r>
    </w:p>
    <w:p w14:paraId="3FB27FC9" w14:textId="77777777" w:rsidR="001B0F50" w:rsidRPr="001B0F50" w:rsidRDefault="001B0F50" w:rsidP="001B0F50">
      <w:pPr>
        <w:pStyle w:val="a3"/>
        <w:numPr>
          <w:ilvl w:val="0"/>
          <w:numId w:val="1"/>
        </w:numPr>
        <w:ind w:firstLineChars="0"/>
        <w:rPr>
          <w:highlight w:val="yellow"/>
        </w:rPr>
      </w:pPr>
      <w:r w:rsidRPr="001B0F50">
        <w:rPr>
          <w:highlight w:val="yellow"/>
        </w:rPr>
        <w:t xml:space="preserve">它可以辅助数据库设计人员与用户沟通数据的需求 </w:t>
      </w:r>
      <w:r w:rsidRPr="001B0F50">
        <w:rPr>
          <w:highlight w:val="yellow"/>
        </w:rPr>
        <w:t xml:space="preserve"> </w:t>
      </w:r>
    </w:p>
    <w:p w14:paraId="625D0AC0" w14:textId="74C3AFA4" w:rsidR="001B0F50" w:rsidRDefault="001B0F50" w:rsidP="001B0F50">
      <w:pPr>
        <w:pStyle w:val="a3"/>
        <w:numPr>
          <w:ilvl w:val="0"/>
          <w:numId w:val="1"/>
        </w:numPr>
        <w:ind w:firstLineChars="0"/>
        <w:rPr>
          <w:highlight w:val="yellow"/>
        </w:rPr>
      </w:pPr>
      <w:r w:rsidRPr="001B0F50">
        <w:rPr>
          <w:highlight w:val="yellow"/>
        </w:rPr>
        <w:t>它具有简单、清晰的结构，易于用户理解</w:t>
      </w:r>
    </w:p>
    <w:p w14:paraId="12360F68" w14:textId="07647B7E" w:rsidR="001B0F50" w:rsidRDefault="007A7D7C" w:rsidP="007A7D7C">
      <w:pPr>
        <w:ind w:firstLineChars="200" w:firstLine="420"/>
      </w:pPr>
      <w:r>
        <w:rPr>
          <w:rFonts w:hint="eastAsia"/>
        </w:rPr>
        <w:t>通常采用的概念模型工具是</w:t>
      </w:r>
      <w:r w:rsidRPr="001B0F50">
        <w:rPr>
          <w:rFonts w:hint="eastAsia"/>
          <w:highlight w:val="yellow"/>
        </w:rPr>
        <w:t>实体联系模型</w:t>
      </w:r>
      <w:r w:rsidRPr="007A7D7C">
        <w:rPr>
          <w:rFonts w:hint="eastAsia"/>
          <w:highlight w:val="yellow"/>
        </w:rPr>
        <w:t>（</w:t>
      </w:r>
      <w:r w:rsidRPr="007A7D7C">
        <w:rPr>
          <w:highlight w:val="yellow"/>
        </w:rPr>
        <w:t xml:space="preserve"> Entity-Relationship  Model）</w:t>
      </w:r>
      <w:r w:rsidRPr="007A7D7C">
        <w:rPr>
          <w:rFonts w:hint="eastAsia"/>
        </w:rPr>
        <w:t>：</w:t>
      </w:r>
      <w:r w:rsidRPr="007A7D7C">
        <w:t>E-R模型能够将现实世界中的问题对象转化成实体、 属性、联系等几个基本元素，并用一种较为简单的图形表示，即E-R图。</w:t>
      </w:r>
      <w:r>
        <w:rPr>
          <w:rFonts w:hint="eastAsia"/>
        </w:rPr>
        <w:t>基本元素：</w:t>
      </w:r>
    </w:p>
    <w:p w14:paraId="34E2454D" w14:textId="0677E2C3" w:rsidR="007A7D7C" w:rsidRDefault="007A7D7C" w:rsidP="007A7D7C">
      <w:pPr>
        <w:pStyle w:val="a3"/>
        <w:numPr>
          <w:ilvl w:val="0"/>
          <w:numId w:val="2"/>
        </w:numPr>
        <w:ind w:firstLineChars="0"/>
      </w:pPr>
      <w:r w:rsidRPr="007A7D7C">
        <w:rPr>
          <w:rFonts w:hint="eastAsia"/>
        </w:rPr>
        <w:t>实体（</w:t>
      </w:r>
      <w:r w:rsidRPr="007A7D7C">
        <w:t>Entity）</w:t>
      </w:r>
      <w:r>
        <w:rPr>
          <w:rFonts w:hint="eastAsia"/>
        </w:rPr>
        <w:t>：</w:t>
      </w:r>
      <w:r w:rsidRPr="007A7D7C">
        <w:rPr>
          <w:rFonts w:hint="eastAsia"/>
        </w:rPr>
        <w:t>客观存在并可相互区别的事物称为实体。</w:t>
      </w:r>
      <w:r w:rsidRPr="007A7D7C">
        <w:t xml:space="preserve">实体可以是实际的事物，如一个学生、一个课程 </w:t>
      </w:r>
      <w:r>
        <w:rPr>
          <w:rFonts w:hint="eastAsia"/>
        </w:rPr>
        <w:t>；</w:t>
      </w:r>
      <w:r w:rsidRPr="007A7D7C">
        <w:t xml:space="preserve">也可以是具体的事件，如一场比赛、一个展销会 </w:t>
      </w:r>
      <w:r>
        <w:rPr>
          <w:rFonts w:hint="eastAsia"/>
        </w:rPr>
        <w:t>。</w:t>
      </w:r>
    </w:p>
    <w:p w14:paraId="5FEC474B" w14:textId="72CD3F64" w:rsidR="007A7D7C" w:rsidRDefault="007A7D7C" w:rsidP="007A7D7C">
      <w:pPr>
        <w:pStyle w:val="a3"/>
        <w:numPr>
          <w:ilvl w:val="0"/>
          <w:numId w:val="2"/>
        </w:numPr>
        <w:ind w:firstLineChars="0"/>
      </w:pPr>
      <w:r w:rsidRPr="007A7D7C">
        <w:rPr>
          <w:rFonts w:hint="eastAsia"/>
        </w:rPr>
        <w:t>属性（</w:t>
      </w:r>
      <w:r w:rsidRPr="007A7D7C">
        <w:t>Attribute）</w:t>
      </w:r>
      <w:r>
        <w:rPr>
          <w:rFonts w:hint="eastAsia"/>
        </w:rPr>
        <w:t>：</w:t>
      </w:r>
      <w:r w:rsidRPr="007A7D7C">
        <w:rPr>
          <w:rFonts w:hint="eastAsia"/>
        </w:rPr>
        <w:t>实体所具有的某一特性称为属性。一个实体可以由若干个</w:t>
      </w:r>
      <w:r w:rsidRPr="007A7D7C">
        <w:t>属性来刻画其特征。属性一般由</w:t>
      </w:r>
      <w:r w:rsidRPr="007A7D7C">
        <w:rPr>
          <w:highlight w:val="yellow"/>
        </w:rPr>
        <w:t>属性名</w:t>
      </w:r>
      <w:r w:rsidRPr="007A7D7C">
        <w:t>和</w:t>
      </w:r>
      <w:r w:rsidRPr="007A7D7C">
        <w:rPr>
          <w:highlight w:val="yellow"/>
        </w:rPr>
        <w:t>属性值</w:t>
      </w:r>
      <w:r w:rsidRPr="007A7D7C">
        <w:t>组成。 例如，学生实体 —— 学号、姓名、性别、专业等属性</w:t>
      </w:r>
      <w:r>
        <w:t xml:space="preserve">    </w:t>
      </w:r>
      <w:r w:rsidRPr="007A7D7C">
        <w:t>属性的值：（180834125，张海，男，计算机） 表示一个名字为“张海”的学生实体。</w:t>
      </w:r>
    </w:p>
    <w:p w14:paraId="4705C4C8" w14:textId="3C63FA98" w:rsidR="007A7D7C" w:rsidRDefault="007A7D7C" w:rsidP="007A7D7C">
      <w:pPr>
        <w:pStyle w:val="a3"/>
        <w:numPr>
          <w:ilvl w:val="0"/>
          <w:numId w:val="2"/>
        </w:numPr>
        <w:ind w:firstLineChars="0"/>
      </w:pPr>
      <w:r w:rsidRPr="007A7D7C">
        <w:rPr>
          <w:rFonts w:hint="eastAsia"/>
        </w:rPr>
        <w:t>实体型（</w:t>
      </w:r>
      <w:r w:rsidRPr="007A7D7C">
        <w:t>Entity  Type）</w:t>
      </w:r>
      <w:r>
        <w:rPr>
          <w:rFonts w:hint="eastAsia"/>
        </w:rPr>
        <w:t>：</w:t>
      </w:r>
      <w:r w:rsidRPr="007A7D7C">
        <w:rPr>
          <w:rFonts w:hint="eastAsia"/>
        </w:rPr>
        <w:t>用</w:t>
      </w:r>
      <w:r w:rsidRPr="007A7D7C">
        <w:rPr>
          <w:rFonts w:hint="eastAsia"/>
          <w:highlight w:val="yellow"/>
        </w:rPr>
        <w:t>实体名及其属性名的集合</w:t>
      </w:r>
      <w:r w:rsidRPr="007A7D7C">
        <w:rPr>
          <w:rFonts w:hint="eastAsia"/>
        </w:rPr>
        <w:t>来抽象和刻画同类实体</w:t>
      </w:r>
      <w:r>
        <w:rPr>
          <w:rFonts w:hint="eastAsia"/>
        </w:rPr>
        <w:t>，</w:t>
      </w:r>
      <w:r w:rsidRPr="007A7D7C">
        <w:t xml:space="preserve">称为实体型。 </w:t>
      </w:r>
      <w:r>
        <w:t xml:space="preserve">   </w:t>
      </w:r>
      <w:r w:rsidRPr="007A7D7C">
        <w:t>例如，“学生”作为实体名，用小括号括起其全部 的属性名来表示一个学生实体型： 学生（学号，姓名，性别，专业）</w:t>
      </w:r>
    </w:p>
    <w:p w14:paraId="62915E00" w14:textId="6435DC8B" w:rsidR="007A7D7C" w:rsidRDefault="007A7D7C" w:rsidP="007A7D7C">
      <w:pPr>
        <w:pStyle w:val="a3"/>
        <w:numPr>
          <w:ilvl w:val="0"/>
          <w:numId w:val="2"/>
        </w:numPr>
        <w:ind w:firstLineChars="0"/>
      </w:pPr>
      <w:r w:rsidRPr="007A7D7C">
        <w:rPr>
          <w:rFonts w:hint="eastAsia"/>
        </w:rPr>
        <w:t>实体集（</w:t>
      </w:r>
      <w:r w:rsidRPr="007A7D7C">
        <w:t>Entity Set）</w:t>
      </w:r>
      <w:r>
        <w:rPr>
          <w:rFonts w:hint="eastAsia"/>
        </w:rPr>
        <w:t>：</w:t>
      </w:r>
      <w:r w:rsidRPr="007A7D7C">
        <w:rPr>
          <w:rFonts w:hint="eastAsia"/>
        </w:rPr>
        <w:t>同一类型实体的集合称为实体集，即具有同一类属性的</w:t>
      </w:r>
      <w:r w:rsidRPr="007A7D7C">
        <w:t xml:space="preserve"> 事物的集合。例如，一个班的学生的上述属性值的集合就是 学生实体的一个实体集。</w:t>
      </w:r>
    </w:p>
    <w:p w14:paraId="015AB696" w14:textId="004D6049" w:rsidR="007A7D7C" w:rsidRDefault="007A7D7C" w:rsidP="007A7D7C">
      <w:pPr>
        <w:pStyle w:val="a3"/>
        <w:numPr>
          <w:ilvl w:val="0"/>
          <w:numId w:val="2"/>
        </w:numPr>
        <w:ind w:firstLineChars="0"/>
      </w:pPr>
      <w:r w:rsidRPr="007A7D7C">
        <w:rPr>
          <w:rFonts w:hint="eastAsia"/>
        </w:rPr>
        <w:t>关键字（</w:t>
      </w:r>
      <w:r w:rsidRPr="007A7D7C">
        <w:t>Keyword）</w:t>
      </w:r>
      <w:r>
        <w:rPr>
          <w:rFonts w:hint="eastAsia"/>
        </w:rPr>
        <w:t>：</w:t>
      </w:r>
      <w:r w:rsidRPr="007A7D7C">
        <w:rPr>
          <w:rFonts w:hint="eastAsia"/>
        </w:rPr>
        <w:t>如果某个属性或属性组合能够</w:t>
      </w:r>
      <w:r w:rsidRPr="007A7D7C">
        <w:rPr>
          <w:rFonts w:hint="eastAsia"/>
          <w:highlight w:val="yellow"/>
        </w:rPr>
        <w:t>唯一</w:t>
      </w:r>
      <w:r w:rsidRPr="007A7D7C">
        <w:rPr>
          <w:rFonts w:hint="eastAsia"/>
        </w:rPr>
        <w:t>地标识出实体</w:t>
      </w:r>
      <w:r w:rsidRPr="007A7D7C">
        <w:t>集中的各个实体，这个属性或属性组合就称为</w:t>
      </w:r>
      <w:r w:rsidRPr="007A7D7C">
        <w:rPr>
          <w:highlight w:val="yellow"/>
        </w:rPr>
        <w:t>关键字</w:t>
      </w:r>
      <w:r w:rsidRPr="007A7D7C">
        <w:t>，或称为</w:t>
      </w:r>
      <w:r w:rsidRPr="007A7D7C">
        <w:rPr>
          <w:highlight w:val="yellow"/>
        </w:rPr>
        <w:t>码</w:t>
      </w:r>
      <w:r w:rsidRPr="007A7D7C">
        <w:t>。</w:t>
      </w:r>
      <w:r>
        <w:rPr>
          <w:rFonts w:hint="eastAsia"/>
        </w:rPr>
        <w:t xml:space="preserve"> </w:t>
      </w:r>
      <w:r>
        <w:t xml:space="preserve"> </w:t>
      </w:r>
      <w:r w:rsidRPr="007A7D7C">
        <w:t xml:space="preserve"> 例如，学生的学号可以作为学生实体的关键字，但学生的姓名（可能会有重名）则不一定适宜作学生实体的关键字。</w:t>
      </w:r>
    </w:p>
    <w:p w14:paraId="3373735D" w14:textId="0D93FBA8" w:rsidR="007A7D7C" w:rsidRDefault="00A81042" w:rsidP="007A7D7C">
      <w:pPr>
        <w:pStyle w:val="a3"/>
        <w:numPr>
          <w:ilvl w:val="0"/>
          <w:numId w:val="2"/>
        </w:numPr>
        <w:ind w:firstLineChars="0"/>
      </w:pPr>
      <w:r w:rsidRPr="00A81042">
        <w:rPr>
          <w:rFonts w:hint="eastAsia"/>
        </w:rPr>
        <w:t>域（</w:t>
      </w:r>
      <w:r w:rsidRPr="00A81042">
        <w:t>Domain）</w:t>
      </w:r>
      <w:r>
        <w:rPr>
          <w:rFonts w:hint="eastAsia"/>
        </w:rPr>
        <w:t>：</w:t>
      </w:r>
      <w:r w:rsidRPr="00A81042">
        <w:rPr>
          <w:rFonts w:hint="eastAsia"/>
        </w:rPr>
        <w:t>属性的值的取值范围称为该属性的域。</w:t>
      </w:r>
      <w:r w:rsidRPr="00A81042">
        <w:t xml:space="preserve"> </w:t>
      </w:r>
      <w:r>
        <w:t xml:space="preserve"> </w:t>
      </w:r>
      <w:r w:rsidRPr="00A81042">
        <w:t>例如：学生的成绩如果作为学生的属性，那么 “成绩”属性的域设定为[0,100]。</w:t>
      </w:r>
    </w:p>
    <w:p w14:paraId="012A216B" w14:textId="26B69F54" w:rsidR="00A81042" w:rsidRDefault="00A81042" w:rsidP="00A81042">
      <w:pPr>
        <w:pStyle w:val="a3"/>
        <w:numPr>
          <w:ilvl w:val="0"/>
          <w:numId w:val="2"/>
        </w:numPr>
        <w:ind w:firstLineChars="0"/>
      </w:pPr>
      <w:r w:rsidRPr="00A81042">
        <w:rPr>
          <w:rFonts w:hint="eastAsia"/>
        </w:rPr>
        <w:t>联系（</w:t>
      </w:r>
      <w:r w:rsidRPr="00A81042">
        <w:t>Relationship）</w:t>
      </w:r>
      <w:r>
        <w:rPr>
          <w:rFonts w:hint="eastAsia"/>
        </w:rPr>
        <w:t>：现实世界的事物内部和事物之间都存在关联，这也可以</w:t>
      </w:r>
      <w:r>
        <w:t>被抽象和反映，并在概念模型中表示出来——联系。 事物内部的关联属于实体内部的联系，是</w:t>
      </w:r>
      <w:proofErr w:type="gramStart"/>
      <w:r>
        <w:t>指组成</w:t>
      </w:r>
      <w:proofErr w:type="gramEnd"/>
      <w:r>
        <w:t>实体的属性之间的联系。事物之间的关联属于实体（集）之间的外 在的联系，这种联系归纳为三种类型：一对一联系（1:1）</w:t>
      </w:r>
      <w:r>
        <w:rPr>
          <w:rFonts w:hint="eastAsia"/>
        </w:rPr>
        <w:t>；</w:t>
      </w:r>
      <w:r>
        <w:t>一对多联系（1:n）</w:t>
      </w:r>
      <w:r>
        <w:rPr>
          <w:rFonts w:hint="eastAsia"/>
        </w:rPr>
        <w:t>；</w:t>
      </w:r>
      <w:r>
        <w:t>多对多联系（n:m）</w:t>
      </w:r>
    </w:p>
    <w:p w14:paraId="470B0DE4" w14:textId="464037D5" w:rsidR="00A81042" w:rsidRDefault="00A81042" w:rsidP="00A81042">
      <w:pPr>
        <w:pStyle w:val="a3"/>
        <w:numPr>
          <w:ilvl w:val="0"/>
          <w:numId w:val="2"/>
        </w:numPr>
        <w:ind w:firstLineChars="0"/>
      </w:pPr>
      <w:r>
        <w:t>E-R图是一种直观反映现实世界的实体及其联系的模型工具， 是体现概念模型的一种直观图。直观图的构成元素如下：矩形框——表现实体</w:t>
      </w:r>
      <w:r>
        <w:rPr>
          <w:rFonts w:hint="eastAsia"/>
        </w:rPr>
        <w:t>；</w:t>
      </w:r>
      <w:r>
        <w:t>椭圆——表示实体的属性</w:t>
      </w:r>
      <w:r>
        <w:rPr>
          <w:rFonts w:hint="eastAsia"/>
        </w:rPr>
        <w:t>；</w:t>
      </w:r>
      <w:r>
        <w:t>无向线段——起连接作用</w:t>
      </w:r>
      <w:r>
        <w:rPr>
          <w:rFonts w:hint="eastAsia"/>
        </w:rPr>
        <w:t>；</w:t>
      </w:r>
      <w:r>
        <w:t>菱形框——表示联系</w:t>
      </w:r>
    </w:p>
    <w:p w14:paraId="28AAD187" w14:textId="652F9D85" w:rsidR="00A81042" w:rsidRDefault="00A81042" w:rsidP="00A81042">
      <w:r>
        <w:rPr>
          <w:rFonts w:hint="eastAsia"/>
        </w:rPr>
        <w:t>（2）数据模型</w:t>
      </w:r>
    </w:p>
    <w:p w14:paraId="6EBAE8D5" w14:textId="43B6FF49" w:rsidR="00A81042" w:rsidRDefault="00A81042" w:rsidP="00A81042">
      <w:pPr>
        <w:ind w:firstLineChars="200" w:firstLine="420"/>
      </w:pPr>
      <w:r w:rsidRPr="00A81042">
        <w:rPr>
          <w:rFonts w:hint="eastAsia"/>
        </w:rPr>
        <w:t>数据模型是信息世界到机器世界的抽象，</w:t>
      </w:r>
      <w:r w:rsidRPr="00685A52">
        <w:rPr>
          <w:rFonts w:hint="eastAsia"/>
          <w:highlight w:val="yellow"/>
        </w:rPr>
        <w:t>将信息世界中的概念</w:t>
      </w:r>
      <w:r w:rsidRPr="00685A52">
        <w:rPr>
          <w:highlight w:val="yellow"/>
        </w:rPr>
        <w:t>模型进一步抽象，转换成适于计算机处理的模型形式，也被称为逻辑模型。</w:t>
      </w:r>
      <w:r w:rsidRPr="00A81042">
        <w:t xml:space="preserve"> </w:t>
      </w:r>
      <w:r>
        <w:t xml:space="preserve">   </w:t>
      </w:r>
      <w:r w:rsidRPr="00A81042">
        <w:t>逻辑模型（Logical Model）是按计算机实现的观点对数据进行建模，主要服务于具体的DBMS的实现过程。 数据库中的数据存储由DBMS完成，并自动实现逻辑模型向物理模型的转换。</w:t>
      </w:r>
      <w:r>
        <w:rPr>
          <w:rFonts w:hint="eastAsia"/>
        </w:rPr>
        <w:t xml:space="preserve"> </w:t>
      </w:r>
      <w:r>
        <w:t xml:space="preserve">    </w:t>
      </w:r>
      <w:r w:rsidRPr="00A81042">
        <w:t>物理模型（Physical Model）</w:t>
      </w:r>
      <w:r w:rsidRPr="00A81042">
        <w:lastRenderedPageBreak/>
        <w:t>是对数据</w:t>
      </w:r>
      <w:proofErr w:type="gramStart"/>
      <w:r w:rsidRPr="00A81042">
        <w:t>最</w:t>
      </w:r>
      <w:proofErr w:type="gramEnd"/>
      <w:r w:rsidRPr="00A81042">
        <w:t>底层的抽象，它描述数据在计算机系统内部的表示方式和存取方法。</w:t>
      </w:r>
    </w:p>
    <w:p w14:paraId="3847CFED" w14:textId="77777777" w:rsidR="00A81042" w:rsidRDefault="00A81042" w:rsidP="00713CE3">
      <w:pPr>
        <w:ind w:firstLineChars="100" w:firstLine="210"/>
      </w:pPr>
      <w:r>
        <w:rPr>
          <w:rFonts w:hint="eastAsia"/>
        </w:rPr>
        <w:t>逻辑模型的构成要素有三个：</w:t>
      </w:r>
    </w:p>
    <w:p w14:paraId="181F8A33" w14:textId="2AF23337" w:rsidR="00A81042" w:rsidRDefault="00A81042" w:rsidP="00A81042">
      <w:pPr>
        <w:pStyle w:val="a3"/>
        <w:numPr>
          <w:ilvl w:val="0"/>
          <w:numId w:val="3"/>
        </w:numPr>
        <w:ind w:firstLineChars="0"/>
      </w:pPr>
      <w:r>
        <w:t>数据结构</w:t>
      </w:r>
      <w:r>
        <w:rPr>
          <w:rFonts w:hint="eastAsia"/>
        </w:rPr>
        <w:t>：是逻辑模型中最重要的部分，描述了逻辑模型的静态特征，</w:t>
      </w:r>
      <w:r>
        <w:t>它描述处理对象的类型、性质、内容，以及数据对象之间的联系。</w:t>
      </w:r>
      <w:r>
        <w:rPr>
          <w:rFonts w:hint="eastAsia"/>
        </w:rPr>
        <w:t xml:space="preserve"> </w:t>
      </w:r>
      <w:r>
        <w:t xml:space="preserve">     常用的3种数据结构有：</w:t>
      </w:r>
      <w:r w:rsidRPr="00A81042">
        <w:rPr>
          <w:highlight w:val="yellow"/>
        </w:rPr>
        <w:t>网状结构、层次结构和关系结构。</w:t>
      </w:r>
    </w:p>
    <w:p w14:paraId="3B471843" w14:textId="372F4C6A" w:rsidR="00A81042" w:rsidRDefault="00A81042" w:rsidP="00A81042">
      <w:pPr>
        <w:pStyle w:val="a3"/>
        <w:numPr>
          <w:ilvl w:val="0"/>
          <w:numId w:val="3"/>
        </w:numPr>
        <w:ind w:firstLineChars="0"/>
      </w:pPr>
      <w:r>
        <w:t>定义在数据结构上的操作</w:t>
      </w:r>
      <w:r>
        <w:rPr>
          <w:rFonts w:hint="eastAsia"/>
        </w:rPr>
        <w:t>：</w:t>
      </w:r>
      <w:r w:rsidRPr="00A81042">
        <w:rPr>
          <w:rFonts w:hint="eastAsia"/>
        </w:rPr>
        <w:t>是描述数据模型中允许各种数据对象所做操作的集合，如</w:t>
      </w:r>
      <w:r w:rsidRPr="00A81042">
        <w:t>查询、删除、更改等等，以及相关的操作规则。它描述了逻辑模型的动态特征。</w:t>
      </w:r>
    </w:p>
    <w:p w14:paraId="63108146" w14:textId="45E4DF8D" w:rsidR="00713CE3" w:rsidRDefault="00A81042" w:rsidP="00713CE3">
      <w:pPr>
        <w:pStyle w:val="a3"/>
        <w:numPr>
          <w:ilvl w:val="0"/>
          <w:numId w:val="3"/>
        </w:numPr>
        <w:ind w:firstLineChars="0"/>
      </w:pPr>
      <w:r>
        <w:t>数据约束</w:t>
      </w:r>
      <w:r>
        <w:rPr>
          <w:rFonts w:hint="eastAsia"/>
        </w:rPr>
        <w:t>：</w:t>
      </w:r>
      <w:r w:rsidRPr="00A81042">
        <w:rPr>
          <w:rFonts w:hint="eastAsia"/>
        </w:rPr>
        <w:t>是对数据模型中数据取值或数据取值变化时的制约关</w:t>
      </w:r>
      <w:r w:rsidRPr="00A81042">
        <w:t>系的描述。它是一组数据完整性约束规则的集合。能确保数据动态变化时，数据库依然保持数据的正确性、有效性和相容性。</w:t>
      </w:r>
    </w:p>
    <w:p w14:paraId="7861009B" w14:textId="3AC3BDF8" w:rsidR="00713CE3" w:rsidRDefault="00713CE3" w:rsidP="00713CE3">
      <w:r>
        <w:rPr>
          <w:rFonts w:hint="eastAsia"/>
        </w:rPr>
        <w:t xml:space="preserve"> </w:t>
      </w:r>
      <w:r w:rsidRPr="00713CE3">
        <w:rPr>
          <w:rFonts w:hint="eastAsia"/>
          <w:highlight w:val="yellow"/>
        </w:rPr>
        <w:t>目前成熟的应用于</w:t>
      </w:r>
      <w:r w:rsidRPr="00713CE3">
        <w:rPr>
          <w:highlight w:val="yellow"/>
        </w:rPr>
        <w:t>DBMS中的逻辑模型有三种：</w:t>
      </w:r>
      <w:r w:rsidRPr="00713CE3">
        <w:rPr>
          <w:rFonts w:hint="eastAsia"/>
          <w:highlight w:val="yellow"/>
        </w:rPr>
        <w:t>层次模型、网状模型和关系模型</w:t>
      </w:r>
    </w:p>
    <w:p w14:paraId="7DB02544" w14:textId="411B7522" w:rsidR="00A81042" w:rsidRDefault="00713CE3" w:rsidP="00713CE3">
      <w:r>
        <w:rPr>
          <w:rFonts w:hint="eastAsia"/>
        </w:rPr>
        <w:t>（3）</w:t>
      </w:r>
      <w:r w:rsidRPr="00713CE3">
        <w:rPr>
          <w:rFonts w:hint="eastAsia"/>
        </w:rPr>
        <w:t>关系模型</w:t>
      </w:r>
    </w:p>
    <w:p w14:paraId="5569663A" w14:textId="03459902" w:rsidR="00713CE3" w:rsidRDefault="00713CE3" w:rsidP="00713CE3">
      <w:r w:rsidRPr="00713CE3">
        <w:rPr>
          <w:rFonts w:hint="eastAsia"/>
        </w:rPr>
        <w:t>关系模型是逻辑模型种类中的一个，它</w:t>
      </w:r>
      <w:r w:rsidRPr="00713CE3">
        <w:t>采用简单易懂的二维表来表示数据间的联系，是构造关系型数据库的模型。关系模型的思想是IBM公司的E.F.Codd于 1970年提出。他于1981年获得图灵奖。</w:t>
      </w:r>
      <w:r>
        <w:t xml:space="preserve">     </w:t>
      </w:r>
      <w:r w:rsidRPr="00713CE3">
        <w:t>关系模型的优点</w:t>
      </w:r>
      <w:r>
        <w:rPr>
          <w:rFonts w:hint="eastAsia"/>
        </w:rPr>
        <w:t>：</w:t>
      </w:r>
      <w:r w:rsidRPr="00713CE3">
        <w:t>理念成熟</w:t>
      </w:r>
      <w:r>
        <w:rPr>
          <w:rFonts w:hint="eastAsia"/>
        </w:rPr>
        <w:t>、</w:t>
      </w:r>
      <w:r w:rsidRPr="00713CE3">
        <w:t>结构简单</w:t>
      </w:r>
      <w:r>
        <w:rPr>
          <w:rFonts w:hint="eastAsia"/>
        </w:rPr>
        <w:t>、</w:t>
      </w:r>
      <w:r w:rsidRPr="00713CE3">
        <w:t>使用方便</w:t>
      </w:r>
    </w:p>
    <w:p w14:paraId="12F6B7A8" w14:textId="77777777" w:rsidR="00836BA1" w:rsidRDefault="00713CE3" w:rsidP="00836BA1">
      <w:pPr>
        <w:ind w:leftChars="300" w:left="945" w:hangingChars="150" w:hanging="315"/>
      </w:pPr>
      <w:r>
        <w:rPr>
          <w:rFonts w:hint="eastAsia"/>
        </w:rPr>
        <w:t>a</w:t>
      </w:r>
      <w:r>
        <w:t>.</w:t>
      </w:r>
      <w:r w:rsidR="00893668" w:rsidRPr="00893668">
        <w:t xml:space="preserve"> 关系的数据结构</w:t>
      </w:r>
      <w:r w:rsidR="00836BA1">
        <w:rPr>
          <w:rFonts w:hint="eastAsia"/>
        </w:rPr>
        <w:t xml:space="preserve"> </w:t>
      </w:r>
      <w:r w:rsidR="00836BA1">
        <w:t xml:space="preserve">  </w:t>
      </w:r>
      <w:r w:rsidRPr="00713CE3">
        <w:rPr>
          <w:rFonts w:hint="eastAsia"/>
        </w:rPr>
        <w:t>关系的数据结构</w:t>
      </w:r>
      <w:r w:rsidRPr="00713CE3">
        <w:t xml:space="preserve">关系模型中，数据的逻辑结构是一个二维表，这个二维表叫做关系。 </w:t>
      </w:r>
    </w:p>
    <w:p w14:paraId="200B8ADD" w14:textId="760E0585" w:rsidR="00713CE3" w:rsidRDefault="00713CE3" w:rsidP="00836BA1">
      <w:pPr>
        <w:ind w:firstLineChars="400" w:firstLine="840"/>
      </w:pPr>
      <w:r w:rsidRPr="00713CE3">
        <w:t>① 表（即关系）关系模型的基本结构是二维表，也叫关系，简称表（Table）。</w:t>
      </w:r>
    </w:p>
    <w:p w14:paraId="5F6C6B38" w14:textId="5A4674F7" w:rsidR="00713CE3" w:rsidRDefault="00713CE3" w:rsidP="00713CE3">
      <w:pPr>
        <w:ind w:leftChars="300" w:left="945" w:hangingChars="150" w:hanging="315"/>
      </w:pPr>
      <w:r>
        <w:t xml:space="preserve">   </w:t>
      </w:r>
      <w:r w:rsidRPr="00713CE3">
        <w:rPr>
          <w:rFonts w:hint="eastAsia"/>
        </w:rPr>
        <w:t>②</w:t>
      </w:r>
      <w:r w:rsidRPr="00713CE3">
        <w:t xml:space="preserve"> 元组——表中的某一行</w:t>
      </w:r>
      <w:r>
        <w:rPr>
          <w:rFonts w:hint="eastAsia"/>
        </w:rPr>
        <w:t>：</w:t>
      </w:r>
      <w:r w:rsidRPr="00713CE3">
        <w:rPr>
          <w:rFonts w:hint="eastAsia"/>
        </w:rPr>
        <w:t>每一行在表中称为一个元组，相当于表的一个记录（</w:t>
      </w:r>
      <w:r w:rsidRPr="00713CE3">
        <w:t>Recode）。 每一行（或每一个记录）是描述现实世界的一个实体。</w:t>
      </w:r>
    </w:p>
    <w:p w14:paraId="5C020B29" w14:textId="34D84CA1" w:rsidR="00713CE3" w:rsidRDefault="00713CE3" w:rsidP="00713CE3">
      <w:pPr>
        <w:ind w:leftChars="300" w:left="945" w:hangingChars="150" w:hanging="315"/>
      </w:pPr>
      <w:r>
        <w:rPr>
          <w:rFonts w:hint="eastAsia"/>
        </w:rPr>
        <w:t xml:space="preserve"> </w:t>
      </w:r>
      <w:r>
        <w:t xml:space="preserve">  </w:t>
      </w:r>
      <w:r w:rsidRPr="00713CE3">
        <w:rPr>
          <w:rFonts w:hint="eastAsia"/>
        </w:rPr>
        <w:t>③</w:t>
      </w:r>
      <w:r w:rsidRPr="00713CE3">
        <w:t xml:space="preserve"> 属性——表中的某一列</w:t>
      </w:r>
      <w:r>
        <w:rPr>
          <w:rFonts w:hint="eastAsia"/>
        </w:rPr>
        <w:t>：</w:t>
      </w:r>
      <w:r w:rsidRPr="00713CE3">
        <w:rPr>
          <w:rFonts w:hint="eastAsia"/>
        </w:rPr>
        <w:t>每一列在表中称为一个属性，有一个属性名，相当于记录中的一个</w:t>
      </w:r>
      <w:r w:rsidRPr="00713CE3">
        <w:t xml:space="preserve"> 字段（Field），也称数据项。一个属性值是一个元组的一个分量。</w:t>
      </w:r>
    </w:p>
    <w:p w14:paraId="690088B0" w14:textId="0E0BD678" w:rsidR="00713CE3" w:rsidRDefault="00713CE3" w:rsidP="00713CE3">
      <w:pPr>
        <w:ind w:leftChars="300" w:left="945" w:hangingChars="150" w:hanging="315"/>
      </w:pPr>
      <w:r>
        <w:rPr>
          <w:rFonts w:hint="eastAsia"/>
        </w:rPr>
        <w:t xml:space="preserve"> </w:t>
      </w:r>
      <w:r>
        <w:t xml:space="preserve">  </w:t>
      </w:r>
      <w:r w:rsidRPr="00713CE3">
        <w:rPr>
          <w:rFonts w:hint="eastAsia"/>
        </w:rPr>
        <w:t>④</w:t>
      </w:r>
      <w:r w:rsidRPr="00713CE3">
        <w:t xml:space="preserve"> 域——一个属性的值的取值范围</w:t>
      </w:r>
    </w:p>
    <w:p w14:paraId="772F64F9" w14:textId="6262F7B6" w:rsidR="00713CE3" w:rsidRDefault="00713CE3" w:rsidP="00713CE3">
      <w:pPr>
        <w:ind w:leftChars="300" w:left="945" w:hangingChars="150" w:hanging="315"/>
      </w:pPr>
      <w:r>
        <w:rPr>
          <w:rFonts w:hint="eastAsia"/>
        </w:rPr>
        <w:t xml:space="preserve"> </w:t>
      </w:r>
      <w:r>
        <w:t xml:space="preserve">  </w:t>
      </w:r>
      <w:r w:rsidRPr="00713CE3">
        <w:rPr>
          <w:rFonts w:hint="eastAsia"/>
        </w:rPr>
        <w:t>⑤</w:t>
      </w:r>
      <w:r w:rsidRPr="00713CE3">
        <w:t xml:space="preserve"> 关键字</w:t>
      </w:r>
      <w:r>
        <w:rPr>
          <w:rFonts w:hint="eastAsia"/>
        </w:rPr>
        <w:t>：</w:t>
      </w:r>
      <w:r w:rsidRPr="00713CE3">
        <w:rPr>
          <w:rFonts w:hint="eastAsia"/>
        </w:rPr>
        <w:t>在一个关系（或表）中，若一个属性或一个属性组合能够唯一标识</w:t>
      </w:r>
      <w:r w:rsidRPr="00713CE3">
        <w:t>不同元组，就称这个属性或这个属性组合是关系的一个关键字。</w:t>
      </w:r>
    </w:p>
    <w:p w14:paraId="5DC89D5A" w14:textId="265F78D4" w:rsidR="00893668" w:rsidRDefault="00893668" w:rsidP="00893668">
      <w:pPr>
        <w:pStyle w:val="a3"/>
        <w:numPr>
          <w:ilvl w:val="0"/>
          <w:numId w:val="4"/>
        </w:numPr>
        <w:ind w:firstLineChars="0"/>
      </w:pPr>
      <w:r w:rsidRPr="00893668">
        <w:rPr>
          <w:rFonts w:hint="eastAsia"/>
        </w:rPr>
        <w:t>候选关键字</w:t>
      </w:r>
      <w:r>
        <w:rPr>
          <w:rFonts w:hint="eastAsia"/>
        </w:rPr>
        <w:t>：</w:t>
      </w:r>
      <w:r w:rsidRPr="00893668">
        <w:rPr>
          <w:rFonts w:hint="eastAsia"/>
        </w:rPr>
        <w:t>关系中可能有若干个关键字，它们</w:t>
      </w:r>
      <w:r w:rsidRPr="00893668">
        <w:t>统称为</w:t>
      </w:r>
      <w:proofErr w:type="gramStart"/>
      <w:r w:rsidRPr="00893668">
        <w:t>该关系</w:t>
      </w:r>
      <w:proofErr w:type="gramEnd"/>
      <w:r w:rsidRPr="00893668">
        <w:t>的候选关键字。</w:t>
      </w:r>
    </w:p>
    <w:p w14:paraId="0E7E8275" w14:textId="39266E68" w:rsidR="00893668" w:rsidRDefault="00893668" w:rsidP="00893668">
      <w:pPr>
        <w:pStyle w:val="a3"/>
        <w:numPr>
          <w:ilvl w:val="0"/>
          <w:numId w:val="4"/>
        </w:numPr>
        <w:ind w:firstLineChars="0"/>
      </w:pPr>
      <w:r w:rsidRPr="00893668">
        <w:rPr>
          <w:rFonts w:hint="eastAsia"/>
        </w:rPr>
        <w:t>主关键字</w:t>
      </w:r>
      <w:r>
        <w:rPr>
          <w:rFonts w:hint="eastAsia"/>
        </w:rPr>
        <w:t>：</w:t>
      </w:r>
      <w:r w:rsidRPr="00893668">
        <w:rPr>
          <w:rFonts w:hint="eastAsia"/>
        </w:rPr>
        <w:t>从关系的所有候选关键字中选取一</w:t>
      </w:r>
      <w:r w:rsidRPr="00893668">
        <w:t xml:space="preserve"> </w:t>
      </w:r>
      <w:proofErr w:type="gramStart"/>
      <w:r w:rsidRPr="00893668">
        <w:t>个</w:t>
      </w:r>
      <w:proofErr w:type="gramEnd"/>
      <w:r w:rsidRPr="00893668">
        <w:t>作为用户使用的关键字，它被称 为主关键字或主键（Primary Key）</w:t>
      </w:r>
      <w:r>
        <w:rPr>
          <w:rFonts w:hint="eastAsia"/>
        </w:rPr>
        <w:t>。</w:t>
      </w:r>
    </w:p>
    <w:p w14:paraId="1266682C" w14:textId="24D90A3B" w:rsidR="00893668" w:rsidRDefault="00893668" w:rsidP="00893668">
      <w:r>
        <w:rPr>
          <w:rFonts w:hint="eastAsia"/>
        </w:rPr>
        <w:t xml:space="preserve"> </w:t>
      </w:r>
      <w:r>
        <w:t xml:space="preserve">        </w:t>
      </w:r>
      <w:r w:rsidRPr="00893668">
        <w:rPr>
          <w:rFonts w:hint="eastAsia"/>
        </w:rPr>
        <w:t>⑥</w:t>
      </w:r>
      <w:r w:rsidRPr="00893668">
        <w:t xml:space="preserve"> 外部关键字</w:t>
      </w:r>
      <w:r>
        <w:rPr>
          <w:rFonts w:hint="eastAsia"/>
        </w:rPr>
        <w:t>：</w:t>
      </w:r>
      <w:r w:rsidRPr="00893668">
        <w:rPr>
          <w:rFonts w:hint="eastAsia"/>
        </w:rPr>
        <w:t>如果关系中某个属性或属性组合不是</w:t>
      </w:r>
      <w:proofErr w:type="gramStart"/>
      <w:r w:rsidRPr="00893668">
        <w:rPr>
          <w:rFonts w:hint="eastAsia"/>
        </w:rPr>
        <w:t>本关系</w:t>
      </w:r>
      <w:proofErr w:type="gramEnd"/>
      <w:r w:rsidRPr="00893668">
        <w:rPr>
          <w:rFonts w:hint="eastAsia"/>
        </w:rPr>
        <w:t>的关键字，而</w:t>
      </w:r>
      <w:r w:rsidRPr="00893668">
        <w:t>是另一个关系的关键字，则称这个属性或属性组合为</w:t>
      </w:r>
      <w:proofErr w:type="gramStart"/>
      <w:r w:rsidRPr="00893668">
        <w:t>本关系</w:t>
      </w:r>
      <w:proofErr w:type="gramEnd"/>
      <w:r w:rsidRPr="00893668">
        <w:t>的外部关键字。</w:t>
      </w:r>
    </w:p>
    <w:p w14:paraId="356A4F74" w14:textId="1FEEF005" w:rsidR="00893668" w:rsidRDefault="00893668" w:rsidP="00893668">
      <w:r>
        <w:rPr>
          <w:rFonts w:hint="eastAsia"/>
        </w:rPr>
        <w:t xml:space="preserve"> </w:t>
      </w:r>
      <w:r>
        <w:t xml:space="preserve">        </w:t>
      </w:r>
      <w:r w:rsidRPr="00893668">
        <w:rPr>
          <w:rFonts w:hint="eastAsia"/>
        </w:rPr>
        <w:t>⑦</w:t>
      </w:r>
      <w:r w:rsidRPr="00893668">
        <w:t xml:space="preserve"> 关系模式</w:t>
      </w:r>
      <w:r>
        <w:rPr>
          <w:rFonts w:hint="eastAsia"/>
        </w:rPr>
        <w:t>：</w:t>
      </w:r>
      <w:r w:rsidRPr="00893668">
        <w:rPr>
          <w:rFonts w:hint="eastAsia"/>
        </w:rPr>
        <w:t>一个关系（即表）的关系名（即表名）及其全部的属性名</w:t>
      </w:r>
      <w:r w:rsidRPr="00893668">
        <w:t>的集合形式称为关系模式。</w:t>
      </w:r>
      <w:r>
        <w:rPr>
          <w:rFonts w:hint="eastAsia"/>
        </w:rPr>
        <w:t xml:space="preserve"> </w:t>
      </w:r>
      <w:r>
        <w:t xml:space="preserve">   </w:t>
      </w:r>
      <w:r>
        <w:rPr>
          <w:rFonts w:hint="eastAsia"/>
        </w:rPr>
        <w:t>例如，关于学生信息的关系（表）的关系模式可以表示为：学生基本信息（学号，姓名，性别，专业）</w:t>
      </w:r>
    </w:p>
    <w:p w14:paraId="03D3350C" w14:textId="77777777" w:rsidR="00893668" w:rsidRPr="00893668" w:rsidRDefault="00893668" w:rsidP="00893668">
      <w:pPr>
        <w:ind w:firstLine="420"/>
        <w:rPr>
          <w:highlight w:val="yellow"/>
        </w:rPr>
      </w:pPr>
      <w:r w:rsidRPr="00893668">
        <w:rPr>
          <w:rFonts w:hint="eastAsia"/>
          <w:highlight w:val="yellow"/>
        </w:rPr>
        <w:t>关系模式必须满足如下规范化要求：</w:t>
      </w:r>
    </w:p>
    <w:p w14:paraId="2C7AB7AD" w14:textId="58A6BA04" w:rsidR="00893668" w:rsidRPr="00893668" w:rsidRDefault="00893668" w:rsidP="00893668">
      <w:pPr>
        <w:ind w:firstLineChars="600" w:firstLine="1260"/>
        <w:rPr>
          <w:highlight w:val="yellow"/>
        </w:rPr>
      </w:pPr>
      <w:r w:rsidRPr="00893668">
        <w:rPr>
          <w:rFonts w:hint="eastAsia"/>
          <w:highlight w:val="yellow"/>
        </w:rPr>
        <w:t>一个关系中的每一个属性必须是不可再分的字段</w:t>
      </w:r>
    </w:p>
    <w:p w14:paraId="28AFCD21" w14:textId="77777777" w:rsidR="00893668" w:rsidRPr="00893668" w:rsidRDefault="00893668" w:rsidP="00893668">
      <w:pPr>
        <w:ind w:firstLineChars="600" w:firstLine="1260"/>
        <w:rPr>
          <w:highlight w:val="yellow"/>
        </w:rPr>
      </w:pPr>
      <w:r w:rsidRPr="00893668">
        <w:rPr>
          <w:rFonts w:hint="eastAsia"/>
          <w:highlight w:val="yellow"/>
        </w:rPr>
        <w:t>在同一个关系中不允许出现相同的属性名</w:t>
      </w:r>
    </w:p>
    <w:p w14:paraId="7B5D21AF" w14:textId="77777777" w:rsidR="00893668" w:rsidRPr="00893668" w:rsidRDefault="00893668" w:rsidP="00893668">
      <w:pPr>
        <w:ind w:firstLineChars="600" w:firstLine="1260"/>
        <w:rPr>
          <w:highlight w:val="yellow"/>
        </w:rPr>
      </w:pPr>
      <w:r w:rsidRPr="00893668">
        <w:rPr>
          <w:rFonts w:hint="eastAsia"/>
          <w:highlight w:val="yellow"/>
        </w:rPr>
        <w:t>在同一个关系中不允许出现完全相同的元组</w:t>
      </w:r>
    </w:p>
    <w:p w14:paraId="3EE22757" w14:textId="77777777" w:rsidR="00893668" w:rsidRPr="00893668" w:rsidRDefault="00893668" w:rsidP="00893668">
      <w:pPr>
        <w:ind w:firstLineChars="600" w:firstLine="1260"/>
        <w:rPr>
          <w:highlight w:val="yellow"/>
        </w:rPr>
      </w:pPr>
      <w:r w:rsidRPr="00893668">
        <w:rPr>
          <w:rFonts w:hint="eastAsia"/>
          <w:highlight w:val="yellow"/>
        </w:rPr>
        <w:t>在同一个关系中元组的次序无关紧要</w:t>
      </w:r>
    </w:p>
    <w:p w14:paraId="050C1CAF" w14:textId="77777777" w:rsidR="00893668" w:rsidRPr="00893668" w:rsidRDefault="00893668" w:rsidP="00893668">
      <w:pPr>
        <w:ind w:firstLineChars="600" w:firstLine="1260"/>
        <w:rPr>
          <w:highlight w:val="yellow"/>
        </w:rPr>
      </w:pPr>
      <w:r w:rsidRPr="00893668">
        <w:rPr>
          <w:rFonts w:hint="eastAsia"/>
          <w:highlight w:val="yellow"/>
        </w:rPr>
        <w:t>在同一个关系中属性的次序无关紧要</w:t>
      </w:r>
    </w:p>
    <w:p w14:paraId="0F3B1D8F" w14:textId="0E3AF27B" w:rsidR="00893668" w:rsidRDefault="00893668" w:rsidP="00893668">
      <w:pPr>
        <w:ind w:firstLineChars="600" w:firstLine="1260"/>
      </w:pPr>
      <w:r w:rsidRPr="00893668">
        <w:rPr>
          <w:rFonts w:hint="eastAsia"/>
          <w:highlight w:val="yellow"/>
        </w:rPr>
        <w:t>关键字的属性值不能取空值</w:t>
      </w:r>
    </w:p>
    <w:p w14:paraId="067500A0" w14:textId="1F00F4BB" w:rsidR="00836BA1" w:rsidRDefault="00836BA1" w:rsidP="00836BA1">
      <w:r>
        <w:rPr>
          <w:rFonts w:hint="eastAsia"/>
        </w:rPr>
        <w:t xml:space="preserve"> </w:t>
      </w:r>
      <w:r>
        <w:t xml:space="preserve">      </w:t>
      </w:r>
      <w:r>
        <w:rPr>
          <w:rFonts w:hint="eastAsia"/>
        </w:rPr>
        <w:t>b</w:t>
      </w:r>
      <w:r>
        <w:t>.</w:t>
      </w:r>
      <w:r w:rsidRPr="00836BA1">
        <w:t xml:space="preserve"> 关系操纵</w:t>
      </w:r>
    </w:p>
    <w:p w14:paraId="02B9643B" w14:textId="430ABB5D" w:rsidR="00836BA1" w:rsidRDefault="00836BA1" w:rsidP="00836BA1">
      <w:pPr>
        <w:ind w:firstLineChars="200" w:firstLine="420"/>
      </w:pPr>
      <w:r>
        <w:rPr>
          <w:rFonts w:hint="eastAsia"/>
        </w:rPr>
        <w:t>关系模型的数据操纵是建立在关系上的若干操作集合，包括：查询-</w:t>
      </w:r>
      <w:r>
        <w:t>删除</w:t>
      </w:r>
      <w:r>
        <w:rPr>
          <w:rFonts w:hint="eastAsia"/>
        </w:rPr>
        <w:t>-</w:t>
      </w:r>
      <w:r>
        <w:t>插入</w:t>
      </w:r>
      <w:r>
        <w:rPr>
          <w:rFonts w:hint="eastAsia"/>
        </w:rPr>
        <w:t>-</w:t>
      </w:r>
      <w:r>
        <w:t>修改</w:t>
      </w:r>
    </w:p>
    <w:p w14:paraId="0DC2C883" w14:textId="4C4699C3" w:rsidR="00836BA1" w:rsidRPr="00836BA1" w:rsidRDefault="00836BA1" w:rsidP="00836BA1">
      <w:r w:rsidRPr="00836BA1">
        <w:rPr>
          <w:rFonts w:hint="eastAsia"/>
          <w:highlight w:val="yellow"/>
        </w:rPr>
        <w:t>操作对象和操作结果都是关系，都是记录</w:t>
      </w:r>
      <w:r w:rsidRPr="00836BA1">
        <w:rPr>
          <w:highlight w:val="yellow"/>
        </w:rPr>
        <w:t>/元组的集合。</w:t>
      </w:r>
    </w:p>
    <w:p w14:paraId="6EE32408" w14:textId="77777777" w:rsidR="00836BA1" w:rsidRDefault="00836BA1" w:rsidP="00836BA1">
      <w:r>
        <w:rPr>
          <w:rFonts w:hint="eastAsia"/>
        </w:rPr>
        <w:lastRenderedPageBreak/>
        <w:t xml:space="preserve"> </w:t>
      </w:r>
      <w:r>
        <w:t xml:space="preserve">      </w:t>
      </w:r>
      <w:r>
        <w:rPr>
          <w:rFonts w:hint="eastAsia"/>
        </w:rPr>
        <w:t>c</w:t>
      </w:r>
      <w:r>
        <w:t>.</w:t>
      </w:r>
      <w:r w:rsidRPr="00836BA1">
        <w:rPr>
          <w:rFonts w:hint="eastAsia"/>
        </w:rPr>
        <w:t>关系约束</w:t>
      </w:r>
      <w:r>
        <w:rPr>
          <w:rFonts w:hint="eastAsia"/>
        </w:rPr>
        <w:t>：关系模型的约束条件称为关系的完整性约束，包括以下三类约束条</w:t>
      </w:r>
    </w:p>
    <w:p w14:paraId="371AECF3" w14:textId="2912CAC8" w:rsidR="00836BA1" w:rsidRDefault="00836BA1" w:rsidP="00836BA1">
      <w:r>
        <w:rPr>
          <w:rFonts w:hint="eastAsia"/>
        </w:rPr>
        <w:t>件：</w:t>
      </w:r>
    </w:p>
    <w:p w14:paraId="40B1F734" w14:textId="06654FD9" w:rsidR="00836BA1" w:rsidRDefault="00836BA1" w:rsidP="00836BA1">
      <w:r>
        <w:rPr>
          <w:rFonts w:hint="eastAsia"/>
        </w:rPr>
        <w:t xml:space="preserve"> </w:t>
      </w:r>
      <w:r>
        <w:t xml:space="preserve">         </w:t>
      </w:r>
      <w:r w:rsidRPr="00836BA1">
        <w:rPr>
          <w:rFonts w:hint="eastAsia"/>
        </w:rPr>
        <w:t>用户自定义完整性</w:t>
      </w:r>
      <w:r>
        <w:rPr>
          <w:rFonts w:hint="eastAsia"/>
        </w:rPr>
        <w:t>：</w:t>
      </w:r>
      <w:r w:rsidRPr="00836BA1">
        <w:t>定义属性的约束条件</w:t>
      </w:r>
    </w:p>
    <w:p w14:paraId="024C3917" w14:textId="77777777" w:rsidR="00836BA1" w:rsidRDefault="00836BA1" w:rsidP="00836BA1">
      <w:pPr>
        <w:ind w:firstLineChars="500" w:firstLine="1050"/>
      </w:pPr>
      <w:r w:rsidRPr="00836BA1">
        <w:t>实体完整性</w:t>
      </w:r>
      <w:r>
        <w:rPr>
          <w:rFonts w:hint="eastAsia"/>
        </w:rPr>
        <w:t>：</w:t>
      </w:r>
      <w:r w:rsidRPr="00836BA1">
        <w:t xml:space="preserve">定义表的主关键字 </w:t>
      </w:r>
    </w:p>
    <w:p w14:paraId="50FA2A3B" w14:textId="5A3DC79F" w:rsidR="00836BA1" w:rsidRDefault="00836BA1" w:rsidP="00836BA1">
      <w:pPr>
        <w:ind w:firstLineChars="500" w:firstLine="1050"/>
      </w:pPr>
      <w:r w:rsidRPr="00836BA1">
        <w:t>参照完整性</w:t>
      </w:r>
      <w:r>
        <w:rPr>
          <w:rFonts w:hint="eastAsia"/>
        </w:rPr>
        <w:t>：</w:t>
      </w:r>
      <w:r w:rsidRPr="00836BA1">
        <w:t>定义有关联关系的表间的引用规则</w:t>
      </w:r>
    </w:p>
    <w:p w14:paraId="49CEB946" w14:textId="08316171" w:rsidR="00893668" w:rsidRPr="00836BA1" w:rsidRDefault="00685A52" w:rsidP="00893668">
      <w:r>
        <w:rPr>
          <w:rFonts w:hint="eastAsia"/>
        </w:rPr>
        <w:t>4、</w:t>
      </w:r>
      <w:r w:rsidRPr="00685A52">
        <w:rPr>
          <w:rFonts w:hint="eastAsia"/>
        </w:rPr>
        <w:t>关系模型是建立在严格的数学概念基础之上，它运用关系代数作</w:t>
      </w:r>
      <w:r w:rsidRPr="00685A52">
        <w:t>为语言模型，针对关系数据库的数据处理而建立了专门的关系运算规则：</w:t>
      </w:r>
    </w:p>
    <w:p w14:paraId="617FEA1F" w14:textId="110A9D47" w:rsidR="00713CE3" w:rsidRPr="00713CE3" w:rsidRDefault="00685A52" w:rsidP="00685A52">
      <w:r>
        <w:rPr>
          <w:rFonts w:hint="eastAsia"/>
        </w:rPr>
        <w:t>（1）</w:t>
      </w:r>
      <w:r w:rsidRPr="00685A52">
        <w:rPr>
          <w:rFonts w:hint="eastAsia"/>
        </w:rPr>
        <w:t>选择运算</w:t>
      </w:r>
      <w:r>
        <w:rPr>
          <w:rFonts w:hint="eastAsia"/>
        </w:rPr>
        <w:t>：法则：设定某些条件，在一个关系（表）中选择满足设定条件的</w:t>
      </w:r>
      <w:r>
        <w:t xml:space="preserve"> 元组（记录），形成新的关系（表）。</w:t>
      </w:r>
      <w:r>
        <w:rPr>
          <w:rFonts w:hint="eastAsia"/>
        </w:rPr>
        <w:t>选择运算是从行的角度对关系（表）进行的运算，它在水平方向</w:t>
      </w:r>
      <w:r>
        <w:t xml:space="preserve"> 上从原关系（表）中抽取元组（记录），形成一个新的关系（表）。</w:t>
      </w:r>
      <w:r>
        <w:rPr>
          <w:rFonts w:hint="eastAsia"/>
        </w:rPr>
        <w:t>即，新表的表框架与原表的框架一样，新表里的元组（记录）都</w:t>
      </w:r>
      <w:r>
        <w:t xml:space="preserve"> 是来自原表的记录，是原表的一个子集。</w:t>
      </w:r>
    </w:p>
    <w:p w14:paraId="2FDD2CDD" w14:textId="6973CE5E" w:rsidR="007A7D7C" w:rsidRDefault="00685A52" w:rsidP="00685A52">
      <w:r>
        <w:rPr>
          <w:rFonts w:hint="eastAsia"/>
        </w:rPr>
        <w:t>（2）</w:t>
      </w:r>
      <w:r w:rsidRPr="00685A52">
        <w:rPr>
          <w:rFonts w:hint="eastAsia"/>
        </w:rPr>
        <w:t>投影运算</w:t>
      </w:r>
      <w:r>
        <w:rPr>
          <w:rFonts w:hint="eastAsia"/>
        </w:rPr>
        <w:t>：法则：从一个关系（表）中指定若干个属性组成一个新的关系。投影运算是从列的角度进行的运算，相当于对关系（表）进行垂</w:t>
      </w:r>
      <w:r>
        <w:t xml:space="preserve"> 直分解。经过投影可以得到一个新关系（表），但是新表的关系模式 中包含的属性个数比原表的属性个数少。 即，新表的元组（记录）数量与原表的记录数量一样，只是新表的属性列字段少于原表的字段列数。</w:t>
      </w:r>
    </w:p>
    <w:p w14:paraId="1AC0CD55" w14:textId="2E6C63C4" w:rsidR="00685A52" w:rsidRDefault="00685A52" w:rsidP="00685A52">
      <w:r>
        <w:rPr>
          <w:rFonts w:hint="eastAsia"/>
        </w:rPr>
        <w:t>（3）</w:t>
      </w:r>
      <w:r w:rsidRPr="00685A52">
        <w:rPr>
          <w:rFonts w:hint="eastAsia"/>
        </w:rPr>
        <w:t>连接运算</w:t>
      </w:r>
      <w:r>
        <w:rPr>
          <w:rFonts w:hint="eastAsia"/>
        </w:rPr>
        <w:t>：</w:t>
      </w:r>
      <w:r w:rsidRPr="00685A52">
        <w:rPr>
          <w:rFonts w:hint="eastAsia"/>
        </w:rPr>
        <w:t>法则：将两个有关联的关系（表），通过公共的属性名拼接成一个更</w:t>
      </w:r>
      <w:r w:rsidRPr="00685A52">
        <w:t>宽的关系模式，生成的新关系（表）将包含满足连接条件的元组（记录）。</w:t>
      </w:r>
    </w:p>
    <w:p w14:paraId="0F3C17C5" w14:textId="0F689193" w:rsidR="00685A52" w:rsidRDefault="00685A52" w:rsidP="00685A52"/>
    <w:p w14:paraId="229C632C" w14:textId="2D50A6FB" w:rsidR="00685A52" w:rsidRDefault="00685A52" w:rsidP="00685A52">
      <w:r>
        <w:rPr>
          <w:rFonts w:hint="eastAsia"/>
        </w:rPr>
        <w:t>（</w:t>
      </w:r>
      <w:r>
        <w:t>1）选择运算和投影运算的操作对象只针对</w:t>
      </w:r>
      <w:r w:rsidRPr="00685A52">
        <w:rPr>
          <w:highlight w:val="yellow"/>
        </w:rPr>
        <w:t>一个表</w:t>
      </w:r>
      <w:r>
        <w:t>，运算方式是分割该二维表，生成一个分割后的子表。</w:t>
      </w:r>
      <w:r>
        <w:rPr>
          <w:rFonts w:hint="eastAsia"/>
        </w:rPr>
        <w:t xml:space="preserve"> </w:t>
      </w:r>
      <w:r>
        <w:t xml:space="preserve">  </w:t>
      </w:r>
      <w:r w:rsidRPr="00685A52">
        <w:rPr>
          <w:rFonts w:hint="eastAsia"/>
          <w:highlight w:val="yellow"/>
        </w:rPr>
        <w:t>选择运算进行的是横向分割</w:t>
      </w:r>
      <w:r w:rsidRPr="00685A52">
        <w:rPr>
          <w:highlight w:val="yellow"/>
        </w:rPr>
        <w:t xml:space="preserve"> 投影运算进行的是纵向分割</w:t>
      </w:r>
    </w:p>
    <w:p w14:paraId="39A55FF0" w14:textId="752C112D" w:rsidR="00685A52" w:rsidRDefault="00685A52" w:rsidP="00685A52">
      <w:r>
        <w:rPr>
          <w:rFonts w:hint="eastAsia"/>
        </w:rPr>
        <w:t>（</w:t>
      </w:r>
      <w:r>
        <w:t>2）连接运算的操作对象是针对有关联关系的两个表，运算方式是通过公共属性名从两个表中选取符合条件的信息，经过拼接组成一个更宽的</w:t>
      </w:r>
      <w:r>
        <w:rPr>
          <w:rFonts w:hint="eastAsia"/>
        </w:rPr>
        <w:t>表。</w:t>
      </w:r>
    </w:p>
    <w:p w14:paraId="369BD1ED" w14:textId="24E21A15" w:rsidR="008809F0" w:rsidRDefault="008809F0" w:rsidP="00685A52">
      <w:r>
        <w:rPr>
          <w:rFonts w:hint="eastAsia"/>
        </w:rPr>
        <w:t>6、</w:t>
      </w:r>
      <w:r w:rsidRPr="008809F0">
        <w:rPr>
          <w:rFonts w:hint="eastAsia"/>
        </w:rPr>
        <w:t>数据库设计的步骤</w:t>
      </w:r>
    </w:p>
    <w:p w14:paraId="110F518D" w14:textId="1BAF0D2B" w:rsidR="008809F0" w:rsidRDefault="008809F0" w:rsidP="00685A52">
      <w:r>
        <w:rPr>
          <w:rFonts w:hint="eastAsia"/>
        </w:rPr>
        <w:t>（1）</w:t>
      </w:r>
      <w:r w:rsidRPr="008809F0">
        <w:t>需求分析</w:t>
      </w:r>
    </w:p>
    <w:p w14:paraId="2598E9F0" w14:textId="50BB7AD0" w:rsidR="008809F0" w:rsidRDefault="008809F0" w:rsidP="00685A52">
      <w:r w:rsidRPr="008809F0">
        <w:rPr>
          <w:rFonts w:hint="eastAsia"/>
        </w:rPr>
        <w:t>用户的需求主要包括以下三个方面：</w:t>
      </w:r>
    </w:p>
    <w:p w14:paraId="0BE65A86" w14:textId="77777777" w:rsidR="008809F0" w:rsidRDefault="008809F0" w:rsidP="008809F0">
      <w:pPr>
        <w:pStyle w:val="a3"/>
        <w:numPr>
          <w:ilvl w:val="0"/>
          <w:numId w:val="5"/>
        </w:numPr>
        <w:ind w:firstLineChars="0"/>
      </w:pPr>
      <w:r w:rsidRPr="008809F0">
        <w:t xml:space="preserve"> 信息需求：用户想要得到什么样的信息内容 </w:t>
      </w:r>
    </w:p>
    <w:p w14:paraId="589D5451" w14:textId="26B8901A" w:rsidR="008809F0" w:rsidRDefault="008809F0" w:rsidP="008809F0">
      <w:pPr>
        <w:pStyle w:val="a3"/>
        <w:numPr>
          <w:ilvl w:val="0"/>
          <w:numId w:val="5"/>
        </w:numPr>
        <w:ind w:firstLineChars="0"/>
      </w:pPr>
      <w:r>
        <w:rPr>
          <w:rFonts w:hint="eastAsia"/>
        </w:rPr>
        <w:t xml:space="preserve"> </w:t>
      </w:r>
      <w:r w:rsidRPr="008809F0">
        <w:t xml:space="preserve">处理需求：用户需要做什么样的数据处理和完成什么处理功能 </w:t>
      </w:r>
    </w:p>
    <w:p w14:paraId="43635F32" w14:textId="0453259F" w:rsidR="008809F0" w:rsidRDefault="008809F0" w:rsidP="008809F0">
      <w:pPr>
        <w:pStyle w:val="a3"/>
        <w:numPr>
          <w:ilvl w:val="0"/>
          <w:numId w:val="5"/>
        </w:numPr>
        <w:ind w:firstLineChars="0"/>
      </w:pPr>
      <w:r>
        <w:rPr>
          <w:rFonts w:hint="eastAsia"/>
        </w:rPr>
        <w:t xml:space="preserve"> </w:t>
      </w:r>
      <w:r w:rsidRPr="008809F0">
        <w:t>数据的安全需求：如何确保处理过程中的数据一致性和有效性</w:t>
      </w:r>
    </w:p>
    <w:p w14:paraId="04D6EA14" w14:textId="644A7921" w:rsidR="008809F0" w:rsidRDefault="008809F0" w:rsidP="008809F0">
      <w:r>
        <w:rPr>
          <w:rFonts w:hint="eastAsia"/>
        </w:rPr>
        <w:t>（2）</w:t>
      </w:r>
      <w:r w:rsidRPr="008809F0">
        <w:rPr>
          <w:rFonts w:hint="eastAsia"/>
        </w:rPr>
        <w:t>确定需要的数据</w:t>
      </w:r>
    </w:p>
    <w:p w14:paraId="1815DD74" w14:textId="195DE598" w:rsidR="008809F0" w:rsidRDefault="008809F0" w:rsidP="008809F0">
      <w:r>
        <w:rPr>
          <w:rFonts w:hint="eastAsia"/>
        </w:rPr>
        <w:t>（3）</w:t>
      </w:r>
      <w:r w:rsidRPr="008809F0">
        <w:rPr>
          <w:rFonts w:hint="eastAsia"/>
        </w:rPr>
        <w:t>确定关系模式和关系约束</w:t>
      </w:r>
      <w:r>
        <w:rPr>
          <w:rFonts w:hint="eastAsia"/>
        </w:rPr>
        <w:t>：</w:t>
      </w:r>
      <w:r w:rsidRPr="008809F0">
        <w:rPr>
          <w:rFonts w:hint="eastAsia"/>
        </w:rPr>
        <w:t>指定实体，确定实体的属性和</w:t>
      </w:r>
      <w:proofErr w:type="gramStart"/>
      <w:r w:rsidRPr="008809F0">
        <w:rPr>
          <w:rFonts w:hint="eastAsia"/>
        </w:rPr>
        <w:t>域</w:t>
      </w:r>
      <w:r>
        <w:rPr>
          <w:rFonts w:hint="eastAsia"/>
        </w:rPr>
        <w:t>，</w:t>
      </w:r>
      <w:proofErr w:type="gramEnd"/>
      <w:r w:rsidRPr="008809F0">
        <w:rPr>
          <w:rFonts w:hint="eastAsia"/>
        </w:rPr>
        <w:t>设置关键字。</w:t>
      </w:r>
    </w:p>
    <w:p w14:paraId="268E24E2" w14:textId="22BBA743" w:rsidR="008809F0" w:rsidRDefault="008809F0" w:rsidP="008809F0">
      <w:r>
        <w:rPr>
          <w:rFonts w:hint="eastAsia"/>
        </w:rPr>
        <w:t>7、</w:t>
      </w:r>
      <w:r w:rsidRPr="008809F0">
        <w:rPr>
          <w:rFonts w:hint="eastAsia"/>
        </w:rPr>
        <w:t>计算机网络是指将地理位置不同的具有独立功能的多台计算机</w:t>
      </w:r>
      <w:r w:rsidRPr="008809F0">
        <w:t>及其外部设备，通过通信线路连接起来，在网络操作系统，网络管理软件及网络通信协议的支持下，实现数据传输和资源共享的计算机系统。</w:t>
      </w:r>
      <w:r>
        <w:rPr>
          <w:rFonts w:hint="eastAsia"/>
        </w:rPr>
        <w:t xml:space="preserve"> </w:t>
      </w:r>
      <w:r>
        <w:t xml:space="preserve">            </w:t>
      </w:r>
      <w:r w:rsidRPr="008809F0">
        <w:rPr>
          <w:rFonts w:hint="eastAsia"/>
          <w:highlight w:val="yellow"/>
        </w:rPr>
        <w:t>计算机技术</w:t>
      </w:r>
      <w:r w:rsidRPr="008809F0">
        <w:rPr>
          <w:highlight w:val="yellow"/>
        </w:rPr>
        <w:t>+通信技术</w:t>
      </w:r>
    </w:p>
    <w:p w14:paraId="140C843E" w14:textId="0369716F" w:rsidR="008809F0" w:rsidRDefault="008809F0" w:rsidP="008809F0">
      <w:r w:rsidRPr="008809F0">
        <w:rPr>
          <w:rFonts w:hint="eastAsia"/>
        </w:rPr>
        <w:t>8、计算机网络的基本功能</w:t>
      </w:r>
      <w:r>
        <w:rPr>
          <w:rFonts w:hint="eastAsia"/>
        </w:rPr>
        <w:t>：计算机资源</w:t>
      </w:r>
      <w:r>
        <w:t>共享</w:t>
      </w:r>
      <w:r>
        <w:rPr>
          <w:rFonts w:hint="eastAsia"/>
        </w:rPr>
        <w:t>、数据通信、</w:t>
      </w:r>
      <w:r>
        <w:t>分布式处理</w:t>
      </w:r>
    </w:p>
    <w:p w14:paraId="110748DD" w14:textId="4B7693F6" w:rsidR="00166B6D" w:rsidRDefault="008809F0" w:rsidP="00166B6D">
      <w:r>
        <w:rPr>
          <w:rFonts w:hint="eastAsia"/>
        </w:rPr>
        <w:t>9、</w:t>
      </w:r>
      <w:r w:rsidR="00166B6D" w:rsidRPr="00166B6D">
        <w:rPr>
          <w:rFonts w:hint="eastAsia"/>
        </w:rPr>
        <w:t>计算机网络的分类</w:t>
      </w:r>
    </w:p>
    <w:p w14:paraId="1DC197FA" w14:textId="4F712587" w:rsidR="00166B6D" w:rsidRPr="008809F0" w:rsidRDefault="00166B6D" w:rsidP="00166B6D">
      <w:r>
        <w:rPr>
          <w:rFonts w:hint="eastAsia"/>
        </w:rPr>
        <w:t>（1）</w:t>
      </w:r>
      <w:r w:rsidR="008809F0" w:rsidRPr="008809F0">
        <w:rPr>
          <w:rFonts w:hint="eastAsia"/>
        </w:rPr>
        <w:t>局域网</w:t>
      </w:r>
      <w:r w:rsidR="008809F0">
        <w:t>Local Area Network, LAN</w:t>
      </w:r>
      <w:r>
        <w:rPr>
          <w:rFonts w:hint="eastAsia"/>
        </w:rPr>
        <w:t xml:space="preserve"> </w:t>
      </w:r>
      <w:r>
        <w:t xml:space="preserve"> </w:t>
      </w:r>
      <w:r>
        <w:rPr>
          <w:rFonts w:hint="eastAsia"/>
        </w:rPr>
        <w:t>局域网覆盖范围一般是在方圆几公里之内，</w:t>
      </w:r>
      <w:r>
        <w:t xml:space="preserve"> 通常是一个部门或者单位组建的专用网络。</w:t>
      </w:r>
    </w:p>
    <w:p w14:paraId="24E64A25" w14:textId="30D919F8" w:rsidR="008809F0" w:rsidRDefault="00166B6D" w:rsidP="008809F0">
      <w:r>
        <w:rPr>
          <w:rFonts w:hint="eastAsia"/>
        </w:rPr>
        <w:t>（2）</w:t>
      </w:r>
      <w:r w:rsidRPr="00166B6D">
        <w:rPr>
          <w:rFonts w:hint="eastAsia"/>
        </w:rPr>
        <w:t>城域网</w:t>
      </w:r>
      <w:r w:rsidRPr="00166B6D">
        <w:t>Metropolitan Area Network, MAN</w:t>
      </w:r>
      <w:r>
        <w:t xml:space="preserve">   </w:t>
      </w:r>
      <w:r w:rsidRPr="00166B6D">
        <w:rPr>
          <w:rFonts w:hint="eastAsia"/>
        </w:rPr>
        <w:t>城域网覆盖范围从几十公里到上百公里，一</w:t>
      </w:r>
      <w:r w:rsidRPr="00166B6D">
        <w:t>般来说是在一个城市</w:t>
      </w:r>
    </w:p>
    <w:p w14:paraId="5BAA0FB2" w14:textId="16FD0E87" w:rsidR="008809F0" w:rsidRDefault="00166B6D" w:rsidP="008809F0">
      <w:r>
        <w:rPr>
          <w:rFonts w:hint="eastAsia"/>
        </w:rPr>
        <w:t>（3）</w:t>
      </w:r>
      <w:r w:rsidRPr="00166B6D">
        <w:rPr>
          <w:rFonts w:hint="eastAsia"/>
        </w:rPr>
        <w:t>广域网</w:t>
      </w:r>
      <w:r w:rsidR="008809F0">
        <w:t>Wide Area Network, WAN</w:t>
      </w:r>
      <w:r>
        <w:t xml:space="preserve">     </w:t>
      </w:r>
      <w:r w:rsidRPr="00166B6D">
        <w:rPr>
          <w:rFonts w:hint="eastAsia"/>
        </w:rPr>
        <w:t>广域网覆盖范围可从几百公里到几千公里，</w:t>
      </w:r>
      <w:r w:rsidRPr="00166B6D">
        <w:t xml:space="preserve"> 跨越国界、洲界甚至全球范围，如Internet</w:t>
      </w:r>
    </w:p>
    <w:p w14:paraId="32079F95" w14:textId="77777777" w:rsidR="00166B6D" w:rsidRDefault="00166B6D" w:rsidP="008809F0"/>
    <w:p w14:paraId="3565B58A" w14:textId="77777777" w:rsidR="00166B6D" w:rsidRDefault="00166B6D" w:rsidP="008809F0"/>
    <w:p w14:paraId="7D177EF2" w14:textId="77777777" w:rsidR="00166B6D" w:rsidRDefault="00166B6D" w:rsidP="008809F0"/>
    <w:p w14:paraId="5F27BFD1" w14:textId="77777777" w:rsidR="00166B6D" w:rsidRDefault="00166B6D" w:rsidP="008809F0"/>
    <w:p w14:paraId="1A2E4B97" w14:textId="77777777" w:rsidR="00166B6D" w:rsidRDefault="00166B6D" w:rsidP="008809F0"/>
    <w:p w14:paraId="67F94036" w14:textId="77777777" w:rsidR="00166B6D" w:rsidRDefault="00166B6D" w:rsidP="008809F0"/>
    <w:p w14:paraId="75FA1596" w14:textId="77777777" w:rsidR="00166B6D" w:rsidRDefault="00166B6D" w:rsidP="008809F0"/>
    <w:p w14:paraId="2570368A" w14:textId="77777777" w:rsidR="00166B6D" w:rsidRDefault="00166B6D" w:rsidP="008809F0"/>
    <w:p w14:paraId="73889F7C" w14:textId="77777777" w:rsidR="00166B6D" w:rsidRDefault="00166B6D" w:rsidP="008809F0"/>
    <w:p w14:paraId="59610C10" w14:textId="77777777" w:rsidR="00166B6D" w:rsidRDefault="00166B6D" w:rsidP="008809F0"/>
    <w:p w14:paraId="7CDE2765" w14:textId="77777777" w:rsidR="00166B6D" w:rsidRDefault="00166B6D" w:rsidP="008809F0"/>
    <w:p w14:paraId="448BFFE4" w14:textId="77777777" w:rsidR="00166B6D" w:rsidRDefault="00166B6D" w:rsidP="008809F0"/>
    <w:p w14:paraId="6434DA77" w14:textId="77777777" w:rsidR="00166B6D" w:rsidRDefault="00166B6D" w:rsidP="008809F0"/>
    <w:p w14:paraId="5BF0BD97" w14:textId="77777777" w:rsidR="00166B6D" w:rsidRDefault="00166B6D" w:rsidP="008809F0"/>
    <w:p w14:paraId="299776A1" w14:textId="77777777" w:rsidR="00166B6D" w:rsidRDefault="00166B6D" w:rsidP="008809F0"/>
    <w:p w14:paraId="7909DC0C" w14:textId="77777777" w:rsidR="00166B6D" w:rsidRDefault="00166B6D" w:rsidP="008809F0"/>
    <w:p w14:paraId="135F1BCF" w14:textId="77777777" w:rsidR="00166B6D" w:rsidRDefault="00166B6D" w:rsidP="008809F0"/>
    <w:p w14:paraId="083EB1AC" w14:textId="77777777" w:rsidR="00166B6D" w:rsidRDefault="00166B6D" w:rsidP="008809F0"/>
    <w:p w14:paraId="60CF6ECA" w14:textId="47C734E7" w:rsidR="007947FE" w:rsidRDefault="007947FE" w:rsidP="008809F0">
      <w:r>
        <w:rPr>
          <w:rFonts w:hint="eastAsia"/>
        </w:rPr>
        <w:t>第三章</w:t>
      </w:r>
    </w:p>
    <w:p w14:paraId="5010A915" w14:textId="77777777" w:rsidR="009D1C54" w:rsidRPr="009D1C54" w:rsidRDefault="009D1C54" w:rsidP="009D1C54">
      <w:r w:rsidRPr="009D1C54">
        <w:rPr>
          <w:rFonts w:hint="eastAsia"/>
          <w:b/>
          <w:bCs/>
        </w:rPr>
        <w:t>计算机网络   ：</w:t>
      </w:r>
    </w:p>
    <w:p w14:paraId="2A3360B9" w14:textId="77777777" w:rsidR="009D1C54" w:rsidRPr="009D1C54" w:rsidRDefault="009D1C54" w:rsidP="009D1C54">
      <w:r w:rsidRPr="009D1C54">
        <w:rPr>
          <w:rFonts w:hint="eastAsia"/>
        </w:rPr>
        <w:t>是计算机技术和通信技术结合的结果。</w:t>
      </w:r>
    </w:p>
    <w:p w14:paraId="101267BC" w14:textId="77777777" w:rsidR="009D1C54" w:rsidRPr="009D1C54" w:rsidRDefault="009D1C54" w:rsidP="009D1C54">
      <w:r w:rsidRPr="009D1C54">
        <w:rPr>
          <w:rFonts w:hint="eastAsia"/>
        </w:rPr>
        <w:t>是以数据交换为基础，共享资源为目的。</w:t>
      </w:r>
    </w:p>
    <w:p w14:paraId="52D4AB22" w14:textId="77777777" w:rsidR="009D1C54" w:rsidRPr="009D1C54" w:rsidRDefault="009D1C54" w:rsidP="009D1C54">
      <w:r w:rsidRPr="009D1C54">
        <w:rPr>
          <w:rFonts w:hint="eastAsia"/>
          <w:b/>
          <w:bCs/>
        </w:rPr>
        <w:t>计算机网络是指分布在不同地理位置上的具有独立功能的多个计算机系统通过通信设备和通信线路相互连接起来，在功能完善的网络软件和协议的支持下，实现多台计算机之间数据传输和资源共享的计算机系统。</w:t>
      </w:r>
    </w:p>
    <w:p w14:paraId="5C54745A" w14:textId="77777777" w:rsidR="009D1C54" w:rsidRPr="009D1C54" w:rsidRDefault="009D1C54" w:rsidP="009D1C54">
      <w:r w:rsidRPr="009D1C54">
        <w:rPr>
          <w:rFonts w:hint="eastAsia"/>
        </w:rPr>
        <w:t>计算机网络的功能</w:t>
      </w:r>
    </w:p>
    <w:p w14:paraId="2F00961C" w14:textId="77777777" w:rsidR="009D1C54" w:rsidRPr="009D1C54" w:rsidRDefault="009D1C54" w:rsidP="009D1C54">
      <w:pPr>
        <w:numPr>
          <w:ilvl w:val="0"/>
          <w:numId w:val="14"/>
        </w:numPr>
      </w:pPr>
      <w:r w:rsidRPr="009D1C54">
        <w:rPr>
          <w:rFonts w:hint="eastAsia"/>
          <w:b/>
          <w:bCs/>
        </w:rPr>
        <w:t>资源共享</w:t>
      </w:r>
    </w:p>
    <w:p w14:paraId="448B7BD9" w14:textId="77777777" w:rsidR="009D1C54" w:rsidRPr="009D1C54" w:rsidRDefault="009D1C54" w:rsidP="009D1C54">
      <w:pPr>
        <w:numPr>
          <w:ilvl w:val="0"/>
          <w:numId w:val="14"/>
        </w:numPr>
      </w:pPr>
      <w:r w:rsidRPr="009D1C54">
        <w:rPr>
          <w:rFonts w:hint="eastAsia"/>
          <w:b/>
          <w:bCs/>
        </w:rPr>
        <w:t>数据通信</w:t>
      </w:r>
    </w:p>
    <w:p w14:paraId="361B1F35" w14:textId="77777777" w:rsidR="009D1C54" w:rsidRPr="009D1C54" w:rsidRDefault="009D1C54" w:rsidP="009D1C54">
      <w:pPr>
        <w:numPr>
          <w:ilvl w:val="0"/>
          <w:numId w:val="14"/>
        </w:numPr>
      </w:pPr>
      <w:r w:rsidRPr="009D1C54">
        <w:rPr>
          <w:rFonts w:hint="eastAsia"/>
          <w:b/>
          <w:bCs/>
        </w:rPr>
        <w:t>分布式处理</w:t>
      </w:r>
    </w:p>
    <w:p w14:paraId="4988F2E5" w14:textId="77777777" w:rsidR="009D1C54" w:rsidRPr="009D1C54" w:rsidRDefault="009D1C54" w:rsidP="00632734">
      <w:pPr>
        <w:ind w:firstLineChars="200" w:firstLine="420"/>
      </w:pPr>
      <w:r w:rsidRPr="009D1C54">
        <w:rPr>
          <w:rFonts w:hint="eastAsia"/>
          <w:b/>
          <w:bCs/>
        </w:rPr>
        <w:t>均衡负载</w:t>
      </w:r>
    </w:p>
    <w:p w14:paraId="40454A13" w14:textId="77777777" w:rsidR="009D1C54" w:rsidRPr="009D1C54" w:rsidRDefault="009D1C54" w:rsidP="008809F0"/>
    <w:p w14:paraId="05230E90" w14:textId="11BB7DA2" w:rsidR="00166B6D" w:rsidRDefault="00166B6D" w:rsidP="008809F0">
      <w:r>
        <w:rPr>
          <w:rFonts w:hint="eastAsia"/>
        </w:rPr>
        <w:t>1、</w:t>
      </w:r>
      <w:r w:rsidRPr="00166B6D">
        <w:rPr>
          <w:rFonts w:hint="eastAsia"/>
        </w:rPr>
        <w:t>计算机网络的分类</w:t>
      </w:r>
    </w:p>
    <w:p w14:paraId="634A0EFE" w14:textId="61ADDDB2" w:rsidR="00166B6D" w:rsidRDefault="00166B6D" w:rsidP="00166B6D">
      <w:r>
        <w:rPr>
          <w:rFonts w:hint="eastAsia"/>
        </w:rPr>
        <w:t>（1）对等网络：</w:t>
      </w:r>
      <w:r w:rsidRPr="00166B6D">
        <w:rPr>
          <w:rFonts w:hint="eastAsia"/>
        </w:rPr>
        <w:t>在</w:t>
      </w:r>
      <w:r w:rsidRPr="00166B6D">
        <w:t>P2P网络环境中，彼此连接的多台计算机之间都处于对等的地位</w:t>
      </w:r>
      <w:r>
        <w:rPr>
          <w:rFonts w:hint="eastAsia"/>
        </w:rPr>
        <w:t>，</w:t>
      </w:r>
      <w:r w:rsidRPr="00166B6D">
        <w:t>各台计算机有相同的功能，无主从之分。</w:t>
      </w:r>
    </w:p>
    <w:p w14:paraId="3535B7DC" w14:textId="7DA04D34" w:rsidR="00166B6D" w:rsidRDefault="00166B6D" w:rsidP="00166B6D">
      <w:r>
        <w:rPr>
          <w:rFonts w:hint="eastAsia"/>
        </w:rPr>
        <w:t>（2）客户机</w:t>
      </w:r>
      <w:r>
        <w:t>/服务器</w:t>
      </w:r>
      <w:r>
        <w:rPr>
          <w:rFonts w:hint="eastAsia"/>
        </w:rPr>
        <w:t>：</w:t>
      </w:r>
      <w:r w:rsidRPr="00166B6D">
        <w:rPr>
          <w:rFonts w:hint="eastAsia"/>
        </w:rPr>
        <w:t>在客户机</w:t>
      </w:r>
      <w:r w:rsidRPr="00166B6D">
        <w:t>/服务器网络中，服务器是网络的核心，客户</w:t>
      </w:r>
      <w:proofErr w:type="gramStart"/>
      <w:r w:rsidRPr="00166B6D">
        <w:t>机依靠</w:t>
      </w:r>
      <w:proofErr w:type="gramEnd"/>
      <w:r w:rsidRPr="00166B6D">
        <w:t>服务器获得所需要的网络资源。</w:t>
      </w:r>
    </w:p>
    <w:p w14:paraId="09BEADB1" w14:textId="29DB5353" w:rsidR="00166B6D" w:rsidRDefault="00166B6D" w:rsidP="00166B6D">
      <w:r>
        <w:rPr>
          <w:rFonts w:hint="eastAsia"/>
        </w:rPr>
        <w:t>2、</w:t>
      </w:r>
      <w:r w:rsidRPr="00166B6D">
        <w:rPr>
          <w:rFonts w:hint="eastAsia"/>
        </w:rPr>
        <w:t>计算机网络的性能指标</w:t>
      </w:r>
    </w:p>
    <w:p w14:paraId="020D392C" w14:textId="658DEB06" w:rsidR="00166B6D" w:rsidRDefault="00166B6D" w:rsidP="00166B6D">
      <w:r>
        <w:rPr>
          <w:rFonts w:hint="eastAsia"/>
        </w:rPr>
        <w:t>（1）速率：即</w:t>
      </w:r>
      <w:r w:rsidRPr="00166B6D">
        <w:rPr>
          <w:rFonts w:hint="eastAsia"/>
          <w:highlight w:val="yellow"/>
        </w:rPr>
        <w:t>数据率</w:t>
      </w:r>
      <w:r w:rsidRPr="00166B6D">
        <w:rPr>
          <w:highlight w:val="yellow"/>
        </w:rPr>
        <w:t>(data rate)</w:t>
      </w:r>
      <w:r w:rsidRPr="00166B6D">
        <w:t>或</w:t>
      </w:r>
      <w:r w:rsidRPr="00166B6D">
        <w:rPr>
          <w:highlight w:val="yellow"/>
        </w:rPr>
        <w:t>比特率(bit rate)</w:t>
      </w:r>
      <w:r>
        <w:t>，比特率是指每秒传送的比特(bit)数，用于衡量数字信息的传送速度，是计算机网络中最重要的一个性能指标。</w:t>
      </w:r>
      <w:r w:rsidRPr="00166B6D">
        <w:rPr>
          <w:rFonts w:hint="eastAsia"/>
          <w:highlight w:val="yellow"/>
        </w:rPr>
        <w:t>比特率越高，表示单位时间传送的数据就越多</w:t>
      </w:r>
      <w:r w:rsidRPr="0051358E">
        <w:rPr>
          <w:rFonts w:hint="eastAsia"/>
        </w:rPr>
        <w:t>。</w:t>
      </w:r>
      <w:r w:rsidR="0051358E" w:rsidRPr="0051358E">
        <w:rPr>
          <w:rFonts w:hint="eastAsia"/>
        </w:rPr>
        <w:t>速率的单位为</w:t>
      </w:r>
      <w:r w:rsidR="0051358E" w:rsidRPr="0051358E">
        <w:t xml:space="preserve"> bps(Bit Per Second)，或kbps, Mbps, Gbps 等。</w:t>
      </w:r>
    </w:p>
    <w:p w14:paraId="1C7B8E1C" w14:textId="438AAD35" w:rsidR="0051358E" w:rsidRDefault="0051358E" w:rsidP="0051358E">
      <w:r>
        <w:rPr>
          <w:rFonts w:hint="eastAsia"/>
        </w:rPr>
        <w:t>（2）“带宽”：</w:t>
      </w:r>
      <w:r>
        <w:t xml:space="preserve"> (bandwidth) </w:t>
      </w:r>
      <w:r>
        <w:rPr>
          <w:rFonts w:hint="eastAsia"/>
        </w:rPr>
        <w:t xml:space="preserve"> </w:t>
      </w:r>
      <w:r w:rsidRPr="0051358E">
        <w:rPr>
          <w:rFonts w:hint="eastAsia"/>
        </w:rPr>
        <w:t>本来是指信号具有的频带宽度，单位是赫兹</w:t>
      </w:r>
      <w:r w:rsidRPr="0051358E">
        <w:t xml:space="preserve"> （或千赫、兆赫、吉赫等）。</w:t>
      </w:r>
      <w:r>
        <w:rPr>
          <w:rFonts w:hint="eastAsia"/>
        </w:rPr>
        <w:t>现在“带宽”是数字信道所能传送的“最高数据</w:t>
      </w:r>
      <w:r>
        <w:t>率”的同义语，单位是“比特每秒”，或 bps (bit/s)。</w:t>
      </w:r>
      <w:r w:rsidRPr="00632734">
        <w:rPr>
          <w:rFonts w:hint="eastAsia"/>
          <w:highlight w:val="yellow"/>
        </w:rPr>
        <w:t>用来标识信号传输的数据传输能力</w:t>
      </w:r>
      <w:r w:rsidRPr="0051358E">
        <w:rPr>
          <w:rFonts w:hint="eastAsia"/>
        </w:rPr>
        <w:t>。</w:t>
      </w:r>
    </w:p>
    <w:p w14:paraId="3A2C7BD7" w14:textId="09F39677" w:rsidR="0051358E" w:rsidRPr="0051358E" w:rsidRDefault="0051358E" w:rsidP="0051358E">
      <w:r>
        <w:rPr>
          <w:rFonts w:hint="eastAsia"/>
        </w:rPr>
        <w:t>（3）</w:t>
      </w:r>
      <w:r w:rsidRPr="0051358E">
        <w:rPr>
          <w:rFonts w:hint="eastAsia"/>
        </w:rPr>
        <w:t>吞吐量</w:t>
      </w:r>
      <w:r>
        <w:rPr>
          <w:rFonts w:hint="eastAsia"/>
        </w:rPr>
        <w:t>：表示在单位时间内通过某个网络（或信道、</w:t>
      </w:r>
      <w:r>
        <w:t xml:space="preserve"> 接口）的数据量。</w:t>
      </w:r>
      <w:r>
        <w:rPr>
          <w:rFonts w:hint="eastAsia"/>
        </w:rPr>
        <w:t>吞吐量更经常地用于对现实世界中的网络的一种</w:t>
      </w:r>
      <w:r>
        <w:t>测量，以便知道实际上到底有多少数据</w:t>
      </w:r>
      <w:proofErr w:type="gramStart"/>
      <w:r>
        <w:t>量能够</w:t>
      </w:r>
      <w:proofErr w:type="gramEnd"/>
      <w:r>
        <w:t>通过网络。 吞吐量受网络的带宽或网络的额定速率的限制。</w:t>
      </w:r>
    </w:p>
    <w:p w14:paraId="019ECA9E" w14:textId="4534F878" w:rsidR="00166B6D" w:rsidRDefault="0051358E">
      <w:r>
        <w:rPr>
          <w:rFonts w:hint="eastAsia"/>
        </w:rPr>
        <w:t>（4）</w:t>
      </w:r>
      <w:r w:rsidRPr="0051358E">
        <w:rPr>
          <w:rFonts w:hint="eastAsia"/>
        </w:rPr>
        <w:t>时延</w:t>
      </w:r>
      <w:r w:rsidRPr="0051358E">
        <w:t>(delay 或 latency)</w:t>
      </w:r>
    </w:p>
    <w:p w14:paraId="1C2CF860" w14:textId="02F276F0" w:rsidR="0051358E" w:rsidRDefault="0051358E">
      <w:r>
        <w:rPr>
          <w:rFonts w:hint="eastAsia"/>
        </w:rPr>
        <w:lastRenderedPageBreak/>
        <w:t xml:space="preserve"> </w:t>
      </w:r>
      <w:r>
        <w:t xml:space="preserve">      </w:t>
      </w:r>
      <w:r>
        <w:rPr>
          <w:rFonts w:hint="eastAsia"/>
        </w:rPr>
        <w:t>a</w:t>
      </w:r>
      <w:r>
        <w:t>.</w:t>
      </w:r>
      <w:r w:rsidRPr="0051358E">
        <w:rPr>
          <w:rFonts w:hint="eastAsia"/>
        </w:rPr>
        <w:t xml:space="preserve"> 发送时延</w:t>
      </w:r>
      <w:r>
        <w:rPr>
          <w:rFonts w:hint="eastAsia"/>
        </w:rPr>
        <w:t>：</w:t>
      </w:r>
      <w:r w:rsidRPr="0051358E">
        <w:t>发送数据时，数据块从结点进入到传输媒体所需要的时间。 也就是从发送数据帧的第一个比特算起，</w:t>
      </w:r>
      <w:proofErr w:type="gramStart"/>
      <w:r w:rsidRPr="0051358E">
        <w:t>到该帧的</w:t>
      </w:r>
      <w:proofErr w:type="gramEnd"/>
      <w:r w:rsidRPr="0051358E">
        <w:t>最后一个 比特发送完毕所需的时间。</w:t>
      </w:r>
    </w:p>
    <w:p w14:paraId="2AC99733" w14:textId="075B2286" w:rsidR="0051358E" w:rsidRDefault="0051358E" w:rsidP="0051358E">
      <w:r>
        <w:rPr>
          <w:rFonts w:hint="eastAsia"/>
        </w:rPr>
        <w:t xml:space="preserve"> </w:t>
      </w:r>
      <w:r>
        <w:t xml:space="preserve">      </w:t>
      </w:r>
      <w:r>
        <w:rPr>
          <w:rFonts w:hint="eastAsia"/>
        </w:rPr>
        <w:t>b</w:t>
      </w:r>
      <w:r>
        <w:t>.</w:t>
      </w:r>
      <w:r w:rsidRPr="0051358E">
        <w:rPr>
          <w:rFonts w:hint="eastAsia"/>
        </w:rPr>
        <w:t xml:space="preserve"> </w:t>
      </w:r>
      <w:r>
        <w:rPr>
          <w:rFonts w:hint="eastAsia"/>
        </w:rPr>
        <w:t>传播时延：</w:t>
      </w:r>
      <w:r>
        <w:t>电磁波在信道中需要传播一定的距离而花费的时间。 信号的发送速率和信号在信道上的传播速率是完全不同的概</w:t>
      </w:r>
      <w:r>
        <w:rPr>
          <w:rFonts w:hint="eastAsia"/>
        </w:rPr>
        <w:t>念。</w:t>
      </w:r>
    </w:p>
    <w:p w14:paraId="4E48345D" w14:textId="16E24E41" w:rsidR="0051358E" w:rsidRDefault="0051358E" w:rsidP="0051358E">
      <w:r>
        <w:t xml:space="preserve">       </w:t>
      </w:r>
      <w:r>
        <w:rPr>
          <w:rFonts w:hint="eastAsia"/>
        </w:rPr>
        <w:t>c</w:t>
      </w:r>
      <w:r>
        <w:t>.</w:t>
      </w:r>
      <w:r w:rsidRPr="0051358E">
        <w:rPr>
          <w:rFonts w:hint="eastAsia"/>
        </w:rPr>
        <w:t xml:space="preserve"> 处理时延</w:t>
      </w:r>
      <w:r>
        <w:rPr>
          <w:rFonts w:hint="eastAsia"/>
        </w:rPr>
        <w:t>：</w:t>
      </w:r>
      <w:r w:rsidRPr="0051358E">
        <w:t>交换结点为存储转发而进行一些必要的处理所花费的时间。</w:t>
      </w:r>
    </w:p>
    <w:p w14:paraId="02E0D2A2" w14:textId="7A5F8033" w:rsidR="0051358E" w:rsidRDefault="0051358E" w:rsidP="0051358E">
      <w:r>
        <w:t xml:space="preserve">       </w:t>
      </w:r>
      <w:r>
        <w:rPr>
          <w:rFonts w:hint="eastAsia"/>
        </w:rPr>
        <w:t>d</w:t>
      </w:r>
      <w:r>
        <w:t>.</w:t>
      </w:r>
      <w:r w:rsidRPr="0051358E">
        <w:rPr>
          <w:rFonts w:hint="eastAsia"/>
        </w:rPr>
        <w:t xml:space="preserve"> 排队时延</w:t>
      </w:r>
      <w:r>
        <w:rPr>
          <w:rFonts w:hint="eastAsia"/>
        </w:rPr>
        <w:t>：</w:t>
      </w:r>
      <w:r w:rsidRPr="0051358E">
        <w:t>结点缓存队列中分组排队所经历的时延。 排队时延的长短往往取决于网络中当时的通信量。</w:t>
      </w:r>
    </w:p>
    <w:p w14:paraId="3CC613A6" w14:textId="15EC892B" w:rsidR="0051358E" w:rsidRDefault="0051358E" w:rsidP="0051358E"/>
    <w:p w14:paraId="2E570380" w14:textId="255BA6EA" w:rsidR="0051358E" w:rsidRDefault="0051358E" w:rsidP="0051358E">
      <w:r w:rsidRPr="0051358E">
        <w:rPr>
          <w:rFonts w:hint="eastAsia"/>
          <w:highlight w:val="yellow"/>
        </w:rPr>
        <w:t>总时延</w:t>
      </w:r>
      <w:r w:rsidRPr="0051358E">
        <w:rPr>
          <w:highlight w:val="yellow"/>
        </w:rPr>
        <w:t xml:space="preserve"> = 发送时延 + 传播时延 + 处理时延 + 排队时延</w:t>
      </w:r>
    </w:p>
    <w:p w14:paraId="5B583321" w14:textId="77777777" w:rsidR="00140A7D" w:rsidRDefault="0051358E" w:rsidP="00140A7D">
      <w:r w:rsidRPr="0051358E">
        <w:rPr>
          <w:rFonts w:hint="eastAsia"/>
        </w:rPr>
        <w:t>3、</w:t>
      </w:r>
      <w:r w:rsidR="00140A7D">
        <w:rPr>
          <w:rFonts w:hint="eastAsia"/>
        </w:rPr>
        <w:t>网络的拓扑结构</w:t>
      </w:r>
    </w:p>
    <w:p w14:paraId="343DADB4" w14:textId="77777777" w:rsidR="00140A7D" w:rsidRDefault="00140A7D" w:rsidP="00140A7D">
      <w:pPr>
        <w:ind w:firstLineChars="200" w:firstLine="420"/>
      </w:pPr>
      <w:r>
        <w:rPr>
          <w:rFonts w:hint="eastAsia"/>
        </w:rPr>
        <w:t>拓扑学是几何学的一个分支</w:t>
      </w:r>
      <w:proofErr w:type="gramStart"/>
      <w:r>
        <w:rPr>
          <w:rFonts w:hint="eastAsia"/>
        </w:rPr>
        <w:t>分支</w:t>
      </w:r>
      <w:proofErr w:type="gramEnd"/>
      <w:r>
        <w:rPr>
          <w:rFonts w:hint="eastAsia"/>
        </w:rPr>
        <w:t>，拓扑学只考虑物体间</w:t>
      </w:r>
      <w:r>
        <w:t>的位置关系而不考虑它们的形状和大小。</w:t>
      </w:r>
      <w:r>
        <w:rPr>
          <w:rFonts w:hint="eastAsia"/>
        </w:rPr>
        <w:t>在研究计算机网络组成结构的时候，可以抛开网</w:t>
      </w:r>
      <w:r>
        <w:t>络中的具体设备，把工作站、服务器等网络单元抽象为“结点”，把网络中的电缆等通信介质抽象为“线”。这样，从拓扑学的观点看计算机网络就变成了点和线组成的几何图形，我们称它为网络的拓扑结构。</w:t>
      </w:r>
    </w:p>
    <w:p w14:paraId="2FA64D16" w14:textId="77777777" w:rsidR="00140A7D" w:rsidRDefault="00140A7D" w:rsidP="00140A7D"/>
    <w:p w14:paraId="55A4E7D7" w14:textId="0AA270E1" w:rsidR="00140A7D" w:rsidRDefault="00140A7D" w:rsidP="00140A7D">
      <w:r w:rsidRPr="00140A7D">
        <w:rPr>
          <w:rFonts w:hint="eastAsia"/>
        </w:rPr>
        <w:t>网络的拓扑</w:t>
      </w:r>
      <w:r>
        <w:rPr>
          <w:rFonts w:hint="eastAsia"/>
        </w:rPr>
        <w:t>主要</w:t>
      </w:r>
      <w:r w:rsidRPr="00140A7D">
        <w:rPr>
          <w:rFonts w:hint="eastAsia"/>
        </w:rPr>
        <w:t>类型：</w:t>
      </w:r>
    </w:p>
    <w:p w14:paraId="14D12748" w14:textId="263FC065" w:rsidR="00140A7D" w:rsidRDefault="00140A7D" w:rsidP="00140A7D">
      <w:pPr>
        <w:pStyle w:val="a3"/>
        <w:numPr>
          <w:ilvl w:val="0"/>
          <w:numId w:val="6"/>
        </w:numPr>
        <w:ind w:firstLineChars="0"/>
      </w:pPr>
      <w:r w:rsidRPr="009D1C54">
        <w:rPr>
          <w:highlight w:val="yellow"/>
        </w:rPr>
        <w:t>总线拓扑结构</w:t>
      </w:r>
      <w:r>
        <w:rPr>
          <w:rFonts w:hint="eastAsia"/>
        </w:rPr>
        <w:t>：</w:t>
      </w:r>
      <w:r w:rsidRPr="00140A7D">
        <w:t>总线结构网络是将各个结点和一根总线相连。网络中所有的结点都通过总线进行信息传输，任何一个结点的信息都可以沿着总线向两个方向传输，并被总线中任何一个结点所接收。</w:t>
      </w:r>
    </w:p>
    <w:p w14:paraId="76C49989" w14:textId="450E4827" w:rsidR="00140A7D" w:rsidRDefault="00140A7D" w:rsidP="00140A7D">
      <w:r>
        <w:rPr>
          <w:rFonts w:hint="eastAsia"/>
        </w:rPr>
        <w:t xml:space="preserve"> </w:t>
      </w:r>
      <w:r>
        <w:t xml:space="preserve">         </w:t>
      </w:r>
      <w:r w:rsidRPr="00140A7D">
        <w:rPr>
          <w:rFonts w:hint="eastAsia"/>
        </w:rPr>
        <w:t>优点：安装简单方便，成本低，容易增删节点，某个节点</w:t>
      </w:r>
      <w:r w:rsidRPr="00140A7D">
        <w:t xml:space="preserve"> 出现故障不会影响整个网络。</w:t>
      </w:r>
    </w:p>
    <w:p w14:paraId="51015AFE" w14:textId="0020C861" w:rsidR="00140A7D" w:rsidRDefault="00140A7D" w:rsidP="00140A7D">
      <w:r>
        <w:rPr>
          <w:rFonts w:hint="eastAsia"/>
        </w:rPr>
        <w:t xml:space="preserve"> </w:t>
      </w:r>
      <w:r>
        <w:t xml:space="preserve">         </w:t>
      </w:r>
      <w:r>
        <w:rPr>
          <w:rFonts w:hint="eastAsia"/>
        </w:rPr>
        <w:t>缺点：</w:t>
      </w:r>
      <w:r w:rsidRPr="00140A7D">
        <w:rPr>
          <w:rFonts w:hint="eastAsia"/>
        </w:rPr>
        <w:t>对通信线路（总线）的故障敏感，总线容易阻塞，故</w:t>
      </w:r>
      <w:r w:rsidRPr="00140A7D">
        <w:t xml:space="preserve"> 障的诊断和故障隔离比较困难。</w:t>
      </w:r>
    </w:p>
    <w:p w14:paraId="16978C1F" w14:textId="192ACE04" w:rsidR="00140A7D" w:rsidRDefault="00140A7D" w:rsidP="00140A7D">
      <w:pPr>
        <w:pStyle w:val="a3"/>
        <w:numPr>
          <w:ilvl w:val="0"/>
          <w:numId w:val="6"/>
        </w:numPr>
        <w:ind w:firstLineChars="0"/>
      </w:pPr>
      <w:r w:rsidRPr="009D1C54">
        <w:rPr>
          <w:rFonts w:hint="eastAsia"/>
          <w:highlight w:val="yellow"/>
        </w:rPr>
        <w:t>星型拓扑结构</w:t>
      </w:r>
      <w:r>
        <w:rPr>
          <w:rFonts w:hint="eastAsia"/>
        </w:rPr>
        <w:t>：星型结构网络是以中央结点为中心与各个结点连接组成的。</w:t>
      </w:r>
      <w:r>
        <w:t xml:space="preserve"> 如果一个工作站需要传输数据，它首先必须通过中央结点，中 央结点接收各分散结点的信息再转发给相应结点。</w:t>
      </w:r>
    </w:p>
    <w:p w14:paraId="1A2E3FA2" w14:textId="771FCE33" w:rsidR="00140A7D" w:rsidRDefault="00140A7D" w:rsidP="00140A7D">
      <w:r>
        <w:rPr>
          <w:rFonts w:hint="eastAsia"/>
        </w:rPr>
        <w:t xml:space="preserve"> </w:t>
      </w:r>
      <w:r>
        <w:t xml:space="preserve">         </w:t>
      </w:r>
      <w:r w:rsidRPr="00140A7D">
        <w:rPr>
          <w:rFonts w:hint="eastAsia"/>
        </w:rPr>
        <w:t>优点：容易增删节点，容易实现网络监控。</w:t>
      </w:r>
    </w:p>
    <w:p w14:paraId="05CC2C32" w14:textId="11A22F8D" w:rsidR="00140A7D" w:rsidRDefault="00140A7D" w:rsidP="00140A7D">
      <w:r>
        <w:rPr>
          <w:rFonts w:hint="eastAsia"/>
        </w:rPr>
        <w:t xml:space="preserve"> </w:t>
      </w:r>
      <w:r>
        <w:t xml:space="preserve">         </w:t>
      </w:r>
      <w:r>
        <w:rPr>
          <w:rFonts w:hint="eastAsia"/>
        </w:rPr>
        <w:t>缺点：</w:t>
      </w:r>
      <w:r w:rsidRPr="00140A7D">
        <w:rPr>
          <w:rFonts w:hint="eastAsia"/>
        </w:rPr>
        <w:t>中央结点负担重，中心站发生故障时，整个网络停止</w:t>
      </w:r>
      <w:r w:rsidRPr="00140A7D">
        <w:t>工作，共享资源的能力较差。</w:t>
      </w:r>
    </w:p>
    <w:p w14:paraId="6FF74CEF" w14:textId="177C41E7" w:rsidR="00140A7D" w:rsidRDefault="00140A7D" w:rsidP="00140A7D">
      <w:pPr>
        <w:pStyle w:val="a3"/>
        <w:numPr>
          <w:ilvl w:val="0"/>
          <w:numId w:val="6"/>
        </w:numPr>
        <w:ind w:firstLineChars="0"/>
      </w:pPr>
      <w:r w:rsidRPr="009D1C54">
        <w:rPr>
          <w:rFonts w:hint="eastAsia"/>
          <w:highlight w:val="yellow"/>
        </w:rPr>
        <w:t>环型拓扑结构</w:t>
      </w:r>
      <w:r>
        <w:rPr>
          <w:rFonts w:hint="eastAsia"/>
        </w:rPr>
        <w:t>：各节点通过通信线路连成</w:t>
      </w:r>
      <w:r>
        <w:t xml:space="preserve"> 一个封闭的环形</w:t>
      </w:r>
      <w:r>
        <w:rPr>
          <w:rFonts w:hint="eastAsia"/>
        </w:rPr>
        <w:t>，</w:t>
      </w:r>
      <w:r>
        <w:t>环路上任何节点均可以请求发送信息。</w:t>
      </w:r>
      <w:r>
        <w:rPr>
          <w:rFonts w:hint="eastAsia"/>
        </w:rPr>
        <w:t>环线公用，一个节点发</w:t>
      </w:r>
      <w:r>
        <w:t xml:space="preserve">出的信息必须穿越环中所有的环路接口，信息流中目的地址与环上某节点地址相符时，信息被该节点的环路接口所接收，而后 信息继续流向下一接口， </w:t>
      </w:r>
      <w:proofErr w:type="gramStart"/>
      <w:r>
        <w:t>一</w:t>
      </w:r>
      <w:proofErr w:type="gramEnd"/>
      <w:r>
        <w:t>直流回到发送该信息的环路接口节点为止</w:t>
      </w:r>
      <w:r>
        <w:rPr>
          <w:rFonts w:hint="eastAsia"/>
        </w:rPr>
        <w:t>。</w:t>
      </w:r>
    </w:p>
    <w:p w14:paraId="7B665CFD" w14:textId="5887428A" w:rsidR="00140A7D" w:rsidRDefault="00140A7D" w:rsidP="00140A7D">
      <w:pPr>
        <w:pStyle w:val="a3"/>
        <w:ind w:left="720"/>
      </w:pPr>
      <w:r w:rsidRPr="00140A7D">
        <w:rPr>
          <w:rFonts w:hint="eastAsia"/>
        </w:rPr>
        <w:t>优点：建设成本低，路径选择、通信接口都比较简单，所以实</w:t>
      </w:r>
      <w:r w:rsidRPr="00140A7D">
        <w:t xml:space="preserve"> </w:t>
      </w:r>
      <w:proofErr w:type="gramStart"/>
      <w:r w:rsidRPr="00140A7D">
        <w:t>现起来</w:t>
      </w:r>
      <w:proofErr w:type="gramEnd"/>
      <w:r w:rsidRPr="00140A7D">
        <w:t>比较容易。</w:t>
      </w:r>
    </w:p>
    <w:p w14:paraId="210A6254" w14:textId="53E3EC28" w:rsidR="00140A7D" w:rsidRDefault="00140A7D" w:rsidP="00140A7D">
      <w:pPr>
        <w:ind w:firstLineChars="300" w:firstLine="630"/>
      </w:pPr>
      <w:r>
        <w:t xml:space="preserve">     </w:t>
      </w:r>
      <w:r>
        <w:rPr>
          <w:rFonts w:hint="eastAsia"/>
        </w:rPr>
        <w:t>缺点：</w:t>
      </w:r>
      <w:r w:rsidRPr="00140A7D">
        <w:rPr>
          <w:rFonts w:hint="eastAsia"/>
        </w:rPr>
        <w:t>当结点过多时，影响传输效率，使网络响应时间长；网络</w:t>
      </w:r>
      <w:r w:rsidRPr="00140A7D">
        <w:t xml:space="preserve"> 建成后，难以增删节点，节点的故障会引起全网故障。</w:t>
      </w:r>
    </w:p>
    <w:p w14:paraId="266AF347" w14:textId="7C48C02B" w:rsidR="00140A7D" w:rsidRPr="0051358E" w:rsidRDefault="00140A7D" w:rsidP="00140A7D">
      <w:pPr>
        <w:pStyle w:val="a3"/>
        <w:numPr>
          <w:ilvl w:val="0"/>
          <w:numId w:val="6"/>
        </w:numPr>
        <w:ind w:firstLineChars="0"/>
      </w:pPr>
      <w:r w:rsidRPr="009D1C54">
        <w:rPr>
          <w:rFonts w:hint="eastAsia"/>
          <w:highlight w:val="yellow"/>
        </w:rPr>
        <w:t>树型拓扑结构</w:t>
      </w:r>
      <w:r>
        <w:rPr>
          <w:rFonts w:hint="eastAsia"/>
        </w:rPr>
        <w:t>：树型结构是分级的集中控制式网络，树型结构可以认为是多级星型结构。在树型网中，任意两个结点之间不产生回路，每条通路都支持双向传输。</w:t>
      </w:r>
    </w:p>
    <w:p w14:paraId="14F8F883" w14:textId="4D21ADE7" w:rsidR="00140A7D" w:rsidRPr="00632734" w:rsidRDefault="00140A7D" w:rsidP="00425530">
      <w:pPr>
        <w:pStyle w:val="a3"/>
        <w:ind w:left="720" w:firstLineChars="0"/>
      </w:pPr>
      <w:r w:rsidRPr="00140A7D">
        <w:rPr>
          <w:rFonts w:hint="eastAsia"/>
        </w:rPr>
        <w:t>优点：树型拓扑结构与星型拓扑有许多相似的优点，比星型拓扑</w:t>
      </w:r>
      <w:r w:rsidRPr="00140A7D">
        <w:t xml:space="preserve"> 的扩展性更高，天然的分级结构使得这种网络比较适用于分主 次或分等级的层次型管理系统。</w:t>
      </w:r>
    </w:p>
    <w:p w14:paraId="2D84E299" w14:textId="1E18F1C6" w:rsidR="00425530" w:rsidRPr="00425530" w:rsidRDefault="00425530" w:rsidP="00425530">
      <w:pPr>
        <w:pStyle w:val="a3"/>
        <w:ind w:left="720" w:firstLineChars="0"/>
      </w:pPr>
      <w:r w:rsidRPr="00425530">
        <w:rPr>
          <w:rFonts w:hint="eastAsia"/>
        </w:rPr>
        <w:t>缺点：各个节点对根的依赖性太大，如果根发生故障，则全网不</w:t>
      </w:r>
      <w:r w:rsidRPr="00425530">
        <w:t>能正常工作。</w:t>
      </w:r>
    </w:p>
    <w:p w14:paraId="19617558" w14:textId="5992EAC6" w:rsidR="00425530" w:rsidRDefault="00425530" w:rsidP="00425530">
      <w:pPr>
        <w:pStyle w:val="a3"/>
        <w:numPr>
          <w:ilvl w:val="0"/>
          <w:numId w:val="6"/>
        </w:numPr>
        <w:ind w:firstLineChars="0"/>
      </w:pPr>
      <w:r w:rsidRPr="009D1C54">
        <w:rPr>
          <w:highlight w:val="yellow"/>
        </w:rPr>
        <w:t>网状型拓扑结构</w:t>
      </w:r>
      <w:r>
        <w:rPr>
          <w:rFonts w:hint="eastAsia"/>
        </w:rPr>
        <w:t>：</w:t>
      </w:r>
      <w:r w:rsidRPr="00425530">
        <w:rPr>
          <w:rFonts w:hint="eastAsia"/>
        </w:rPr>
        <w:t>网状型结构的网络，其中任何一个结点都至少和其他两个结点相连，因</w:t>
      </w:r>
      <w:r w:rsidRPr="00425530">
        <w:t>而网络是非常可靠，但控制复杂，建网较难造价高。</w:t>
      </w:r>
    </w:p>
    <w:p w14:paraId="638D9C74" w14:textId="7B9FFBAC" w:rsidR="00140A7D" w:rsidRDefault="00425530" w:rsidP="00140A7D">
      <w:r>
        <w:rPr>
          <w:rFonts w:hint="eastAsia"/>
        </w:rPr>
        <w:t>4、</w:t>
      </w:r>
      <w:r w:rsidRPr="00425530">
        <w:rPr>
          <w:rFonts w:hint="eastAsia"/>
        </w:rPr>
        <w:t>一个完整的网络由</w:t>
      </w:r>
      <w:r w:rsidRPr="00425530">
        <w:rPr>
          <w:rFonts w:hint="eastAsia"/>
          <w:highlight w:val="yellow"/>
        </w:rPr>
        <w:t>通信子网、资源子网</w:t>
      </w:r>
      <w:r w:rsidRPr="00425530">
        <w:rPr>
          <w:rFonts w:hint="eastAsia"/>
        </w:rPr>
        <w:t>和</w:t>
      </w:r>
      <w:r w:rsidRPr="00425530">
        <w:rPr>
          <w:rFonts w:hint="eastAsia"/>
          <w:highlight w:val="yellow"/>
        </w:rPr>
        <w:t>网络协议</w:t>
      </w:r>
      <w:r w:rsidRPr="00425530">
        <w:rPr>
          <w:rFonts w:hint="eastAsia"/>
        </w:rPr>
        <w:t>三大部分组成。</w:t>
      </w:r>
    </w:p>
    <w:p w14:paraId="6AC627D2" w14:textId="1D86B584" w:rsidR="00140A7D" w:rsidRDefault="00425530" w:rsidP="00425530">
      <w:r>
        <w:rPr>
          <w:rFonts w:hint="eastAsia"/>
        </w:rPr>
        <w:lastRenderedPageBreak/>
        <w:t>（1）通信子网：</w:t>
      </w:r>
      <w:r w:rsidRPr="00632734">
        <w:rPr>
          <w:rFonts w:hint="eastAsia"/>
          <w:highlight w:val="yellow"/>
        </w:rPr>
        <w:t>通信子网是提供计算机之间互相传输信息的通路。</w:t>
      </w:r>
      <w:r>
        <w:rPr>
          <w:rFonts w:hint="eastAsia"/>
        </w:rPr>
        <w:t>通信子网的功能是</w:t>
      </w:r>
      <w:r w:rsidRPr="00632734">
        <w:rPr>
          <w:rFonts w:hint="eastAsia"/>
          <w:highlight w:val="yellow"/>
        </w:rPr>
        <w:t>承担全网的数据传输、转接、加工</w:t>
      </w:r>
      <w:r w:rsidRPr="00632734">
        <w:rPr>
          <w:highlight w:val="yellow"/>
        </w:rPr>
        <w:t>和交换等通信处理工作，把信息从一台主机传输到另一台主机。</w:t>
      </w:r>
      <w:r>
        <w:rPr>
          <w:rFonts w:hint="eastAsia"/>
        </w:rPr>
        <w:t>通信子网由</w:t>
      </w:r>
      <w:r w:rsidRPr="00632734">
        <w:rPr>
          <w:rFonts w:hint="eastAsia"/>
          <w:u w:val="single"/>
        </w:rPr>
        <w:t>中继器、集线器、网桥、路由器、交换机</w:t>
      </w:r>
      <w:r w:rsidRPr="00632734">
        <w:rPr>
          <w:u w:val="single"/>
        </w:rPr>
        <w:t>等硬件设备</w:t>
      </w:r>
      <w:r>
        <w:t>通过传输介质组建在一起。</w:t>
      </w:r>
    </w:p>
    <w:p w14:paraId="1683B16A" w14:textId="77777777" w:rsidR="00632734" w:rsidRPr="00632734" w:rsidRDefault="00632734" w:rsidP="00632734">
      <w:pPr>
        <w:numPr>
          <w:ilvl w:val="0"/>
          <w:numId w:val="17"/>
        </w:numPr>
      </w:pPr>
      <w:r w:rsidRPr="00632734">
        <w:rPr>
          <w:rFonts w:hint="eastAsia"/>
        </w:rPr>
        <w:t>用户虽然在使用通信子网，但是往往直接接触的只是一条网线。</w:t>
      </w:r>
    </w:p>
    <w:p w14:paraId="53EE4711" w14:textId="77777777" w:rsidR="00632734" w:rsidRPr="00632734" w:rsidRDefault="00632734" w:rsidP="00425530"/>
    <w:p w14:paraId="0264C6A3" w14:textId="33ADCCCA" w:rsidR="00632734" w:rsidRPr="00632734" w:rsidRDefault="00425530" w:rsidP="00632734">
      <w:pPr>
        <w:ind w:left="840" w:hangingChars="400" w:hanging="840"/>
      </w:pPr>
      <w:r>
        <w:rPr>
          <w:rFonts w:hint="eastAsia"/>
        </w:rPr>
        <w:t>（2）资源子网：资源子网是指连接在通信子网上的计算机，由计算机系统、</w:t>
      </w:r>
      <w:r>
        <w:t xml:space="preserve"> 终端、终端控制器、以及各种软件资源与信息资源组成。</w:t>
      </w:r>
      <w:r w:rsidR="00632734">
        <w:rPr>
          <w:rFonts w:hint="eastAsia"/>
        </w:rPr>
        <w:t xml:space="preserve"> </w:t>
      </w:r>
      <w:r w:rsidR="00632734">
        <w:t xml:space="preserve">           </w:t>
      </w:r>
      <w:r>
        <w:rPr>
          <w:rFonts w:hint="eastAsia"/>
        </w:rPr>
        <w:t xml:space="preserve"> </w:t>
      </w:r>
      <w:r w:rsidR="00632734" w:rsidRPr="00632734">
        <w:rPr>
          <w:rFonts w:hint="eastAsia"/>
          <w:color w:val="FF0000"/>
        </w:rPr>
        <w:t>客户端</w:t>
      </w:r>
      <w:r w:rsidR="00632734" w:rsidRPr="00632734">
        <w:rPr>
          <w:rFonts w:hint="eastAsia"/>
        </w:rPr>
        <w:t>：一般用户使用的计算机。</w:t>
      </w:r>
    </w:p>
    <w:p w14:paraId="6F2503D3" w14:textId="77777777" w:rsidR="00632734" w:rsidRPr="00632734" w:rsidRDefault="00632734" w:rsidP="00632734">
      <w:pPr>
        <w:ind w:left="720"/>
      </w:pPr>
      <w:r w:rsidRPr="00632734">
        <w:rPr>
          <w:rFonts w:hint="eastAsia"/>
          <w:color w:val="FF0000"/>
        </w:rPr>
        <w:t>服务器</w:t>
      </w:r>
      <w:r w:rsidRPr="00632734">
        <w:rPr>
          <w:rFonts w:hint="eastAsia"/>
        </w:rPr>
        <w:t>：提供各种服务的计算机。</w:t>
      </w:r>
    </w:p>
    <w:p w14:paraId="5C14B2CC" w14:textId="2D962173" w:rsidR="00425530" w:rsidRDefault="00425530" w:rsidP="00425530">
      <w:r>
        <w:t xml:space="preserve"> </w:t>
      </w:r>
      <w:r>
        <w:rPr>
          <w:rFonts w:hint="eastAsia"/>
        </w:rPr>
        <w:t>作用：主要负责全网的信息处理、数据处理业务，向网络用</w:t>
      </w:r>
      <w:r>
        <w:t>户提供各种网络资源和网络服务，包括网络的数据处理资源和数据存储资源。</w:t>
      </w:r>
    </w:p>
    <w:p w14:paraId="569B7F84" w14:textId="77777777" w:rsidR="00632734" w:rsidRPr="00632734" w:rsidRDefault="00632734" w:rsidP="00632734">
      <w:r w:rsidRPr="00632734">
        <w:rPr>
          <w:rFonts w:hint="eastAsia"/>
          <w:b/>
          <w:bCs/>
        </w:rPr>
        <w:t>资源子网：实现资源共享，包括：</w:t>
      </w:r>
    </w:p>
    <w:p w14:paraId="2677CD7C" w14:textId="77777777" w:rsidR="00632734" w:rsidRPr="00632734" w:rsidRDefault="00632734" w:rsidP="00632734">
      <w:pPr>
        <w:numPr>
          <w:ilvl w:val="0"/>
          <w:numId w:val="16"/>
        </w:numPr>
        <w:rPr>
          <w:color w:val="7030A0"/>
        </w:rPr>
      </w:pPr>
      <w:r w:rsidRPr="00632734">
        <w:rPr>
          <w:rFonts w:hint="eastAsia"/>
          <w:color w:val="7030A0"/>
        </w:rPr>
        <w:t>数据处理、</w:t>
      </w:r>
      <w:r w:rsidRPr="00632734">
        <w:rPr>
          <w:rFonts w:hint="eastAsia"/>
          <w:color w:val="7030A0"/>
        </w:rPr>
        <w:tab/>
      </w:r>
      <w:r w:rsidRPr="00632734">
        <w:rPr>
          <w:rFonts w:hint="eastAsia"/>
          <w:color w:val="7030A0"/>
        </w:rPr>
        <w:tab/>
        <w:t xml:space="preserve">  </w:t>
      </w:r>
    </w:p>
    <w:p w14:paraId="5D12E26A" w14:textId="77777777" w:rsidR="00632734" w:rsidRPr="00632734" w:rsidRDefault="00632734" w:rsidP="00632734">
      <w:pPr>
        <w:numPr>
          <w:ilvl w:val="0"/>
          <w:numId w:val="16"/>
        </w:numPr>
        <w:rPr>
          <w:color w:val="7030A0"/>
        </w:rPr>
      </w:pPr>
      <w:r w:rsidRPr="00632734">
        <w:rPr>
          <w:rFonts w:hint="eastAsia"/>
          <w:color w:val="7030A0"/>
        </w:rPr>
        <w:t>提供网络资源</w:t>
      </w:r>
    </w:p>
    <w:p w14:paraId="3884EA94" w14:textId="77777777" w:rsidR="00632734" w:rsidRPr="00632734" w:rsidRDefault="00632734" w:rsidP="00632734">
      <w:pPr>
        <w:numPr>
          <w:ilvl w:val="0"/>
          <w:numId w:val="16"/>
        </w:numPr>
        <w:rPr>
          <w:color w:val="7030A0"/>
        </w:rPr>
      </w:pPr>
      <w:r w:rsidRPr="00632734">
        <w:rPr>
          <w:rFonts w:hint="eastAsia"/>
          <w:color w:val="7030A0"/>
        </w:rPr>
        <w:t>网络服务</w:t>
      </w:r>
    </w:p>
    <w:p w14:paraId="64CC1B42" w14:textId="77777777" w:rsidR="00831EED" w:rsidRDefault="00831EED" w:rsidP="00831EED">
      <w:pPr>
        <w:rPr>
          <w:b/>
          <w:bCs/>
        </w:rPr>
      </w:pPr>
      <w:r>
        <w:rPr>
          <w:rFonts w:hint="eastAsia"/>
          <w:b/>
          <w:bCs/>
        </w:rPr>
        <w:t>通信子网的构成</w:t>
      </w:r>
    </w:p>
    <w:p w14:paraId="62BB741D" w14:textId="391DF44F" w:rsidR="00831EED" w:rsidRPr="00831EED" w:rsidRDefault="00831EED" w:rsidP="00831EED">
      <w:pPr>
        <w:rPr>
          <w:b/>
          <w:bCs/>
        </w:rPr>
      </w:pPr>
      <w:r>
        <w:rPr>
          <w:rFonts w:hint="eastAsia"/>
          <w:b/>
          <w:bCs/>
        </w:rPr>
        <w:t>（1）</w:t>
      </w:r>
      <w:r w:rsidRPr="00831EED">
        <w:rPr>
          <w:rFonts w:hint="eastAsia"/>
          <w:b/>
          <w:bCs/>
        </w:rPr>
        <w:t>传输介质：</w:t>
      </w:r>
    </w:p>
    <w:p w14:paraId="4C6255C6" w14:textId="77777777" w:rsidR="00831EED" w:rsidRPr="00831EED" w:rsidRDefault="00831EED" w:rsidP="00831EED">
      <w:r w:rsidRPr="00831EED">
        <w:rPr>
          <w:rFonts w:hint="eastAsia"/>
        </w:rPr>
        <w:t>收发双方的物理连接通道，用来传送计算机网络中的数据。</w:t>
      </w:r>
    </w:p>
    <w:p w14:paraId="73817394" w14:textId="77777777" w:rsidR="00831EED" w:rsidRPr="00831EED" w:rsidRDefault="00831EED" w:rsidP="00831EED">
      <w:pPr>
        <w:numPr>
          <w:ilvl w:val="0"/>
          <w:numId w:val="18"/>
        </w:numPr>
      </w:pPr>
      <w:r w:rsidRPr="00831EED">
        <w:rPr>
          <w:rFonts w:hint="eastAsia"/>
          <w:b/>
          <w:bCs/>
        </w:rPr>
        <w:t xml:space="preserve">有线传输介质 </w:t>
      </w:r>
      <w:r w:rsidRPr="00831EED">
        <w:rPr>
          <w:rFonts w:hint="eastAsia"/>
        </w:rPr>
        <w:t>双绞线、同轴电缆、光纤</w:t>
      </w:r>
    </w:p>
    <w:p w14:paraId="483BEF20" w14:textId="4D325895" w:rsidR="00831EED" w:rsidRDefault="00831EED" w:rsidP="00831EED">
      <w:pPr>
        <w:numPr>
          <w:ilvl w:val="0"/>
          <w:numId w:val="18"/>
        </w:numPr>
      </w:pPr>
      <w:r w:rsidRPr="00831EED">
        <w:rPr>
          <w:rFonts w:hint="eastAsia"/>
          <w:b/>
          <w:bCs/>
        </w:rPr>
        <w:t>无线传输介质</w:t>
      </w:r>
      <w:r w:rsidRPr="00831EED">
        <w:rPr>
          <w:b/>
          <w:bCs/>
        </w:rPr>
        <w:t xml:space="preserve"> </w:t>
      </w:r>
      <w:r w:rsidRPr="00831EED">
        <w:rPr>
          <w:rFonts w:hint="eastAsia"/>
        </w:rPr>
        <w:t>微波、卫星通信、无线电波、红外、激光等</w:t>
      </w:r>
    </w:p>
    <w:p w14:paraId="1F7D3CD3" w14:textId="77777777" w:rsidR="00831EED" w:rsidRPr="00831EED" w:rsidRDefault="00831EED" w:rsidP="00831EED">
      <w:pPr>
        <w:ind w:left="720"/>
      </w:pPr>
    </w:p>
    <w:p w14:paraId="738DF7DD" w14:textId="77777777" w:rsidR="00632734" w:rsidRPr="00831EED" w:rsidRDefault="00632734" w:rsidP="00425530"/>
    <w:p w14:paraId="24E732CB" w14:textId="77777777" w:rsidR="00425530" w:rsidRDefault="00425530" w:rsidP="00425530">
      <w:r>
        <w:rPr>
          <w:rFonts w:hint="eastAsia"/>
        </w:rPr>
        <w:t>（3）</w:t>
      </w:r>
      <w:r w:rsidRPr="00425530">
        <w:rPr>
          <w:rFonts w:hint="eastAsia"/>
        </w:rPr>
        <w:t>网络协议是计算机在网络中实现通信时必须遵守的约定，</w:t>
      </w:r>
      <w:r w:rsidRPr="00425530">
        <w:t xml:space="preserve"> 由三个要素组成： </w:t>
      </w:r>
    </w:p>
    <w:p w14:paraId="52BB483A" w14:textId="1F73F729" w:rsidR="00425530" w:rsidRDefault="00425530" w:rsidP="00425530">
      <w:pPr>
        <w:ind w:firstLineChars="500" w:firstLine="1050"/>
      </w:pPr>
      <w:r>
        <w:rPr>
          <w:rFonts w:hint="eastAsia"/>
        </w:rPr>
        <w:t>a</w:t>
      </w:r>
      <w:r>
        <w:t>.</w:t>
      </w:r>
      <w:r w:rsidRPr="00425530">
        <w:t>语法</w:t>
      </w:r>
      <w:r>
        <w:rPr>
          <w:rFonts w:hint="eastAsia"/>
        </w:rPr>
        <w:t>：</w:t>
      </w:r>
      <w:r w:rsidRPr="00425530">
        <w:t xml:space="preserve">通信时双方交换数据和控制信息的格式 </w:t>
      </w:r>
    </w:p>
    <w:p w14:paraId="653B2D8F" w14:textId="3EDD9671" w:rsidR="00425530" w:rsidRDefault="00425530" w:rsidP="00425530">
      <w:pPr>
        <w:ind w:firstLineChars="500" w:firstLine="1050"/>
      </w:pPr>
      <w:r>
        <w:rPr>
          <w:rFonts w:hint="eastAsia"/>
        </w:rPr>
        <w:t>b</w:t>
      </w:r>
      <w:r>
        <w:t>.</w:t>
      </w:r>
      <w:r w:rsidRPr="00425530">
        <w:t>语义</w:t>
      </w:r>
      <w:r>
        <w:rPr>
          <w:rFonts w:hint="eastAsia"/>
        </w:rPr>
        <w:t>：</w:t>
      </w:r>
      <w:r w:rsidRPr="00425530">
        <w:t xml:space="preserve">每部分控制信息和数据所代表的含义 </w:t>
      </w:r>
    </w:p>
    <w:p w14:paraId="58025D2C" w14:textId="3FC25AFB" w:rsidR="00425530" w:rsidRDefault="00425530" w:rsidP="00425530">
      <w:pPr>
        <w:ind w:firstLineChars="500" w:firstLine="1050"/>
      </w:pPr>
      <w:r>
        <w:rPr>
          <w:rFonts w:hint="eastAsia"/>
        </w:rPr>
        <w:t>c</w:t>
      </w:r>
      <w:r>
        <w:t>.</w:t>
      </w:r>
      <w:r w:rsidRPr="00425530">
        <w:t>时序</w:t>
      </w:r>
      <w:r>
        <w:rPr>
          <w:rFonts w:hint="eastAsia"/>
        </w:rPr>
        <w:t>：</w:t>
      </w:r>
      <w:r w:rsidRPr="00425530">
        <w:t>详细说明事件发生的顺序，也可称为同步</w:t>
      </w:r>
    </w:p>
    <w:p w14:paraId="1E292CC5" w14:textId="75E43BE0" w:rsidR="00425530" w:rsidRDefault="00425530" w:rsidP="00425530">
      <w:pPr>
        <w:ind w:firstLineChars="200" w:firstLine="420"/>
      </w:pPr>
      <w:r w:rsidRPr="00425530">
        <w:rPr>
          <w:rFonts w:hint="eastAsia"/>
        </w:rPr>
        <w:t>协议必须把所有不利的条件事先都估计到，</w:t>
      </w:r>
      <w:r w:rsidRPr="00425530">
        <w:t>而不能假定一切都是正常的和非常理想的。</w:t>
      </w:r>
      <w:r w:rsidRPr="00425530">
        <w:rPr>
          <w:rFonts w:hint="eastAsia"/>
        </w:rPr>
        <w:t>看一个协议是否正确，不能光看在正常情况</w:t>
      </w:r>
      <w:r w:rsidRPr="00425530">
        <w:t>下是否正确，而且还必须非常仔细地检查这个协议能否应付各种异常情况。</w:t>
      </w:r>
    </w:p>
    <w:p w14:paraId="4FD9F93C" w14:textId="1D850C73" w:rsidR="00425530" w:rsidRDefault="00425530" w:rsidP="00425530">
      <w:pPr>
        <w:ind w:firstLineChars="200" w:firstLine="420"/>
      </w:pPr>
      <w:r>
        <w:rPr>
          <w:rFonts w:hint="eastAsia"/>
        </w:rPr>
        <w:t>网络采用分层的层次协议：为了减少错误，提高协议实现的有效性和高效性，</w:t>
      </w:r>
      <w:r w:rsidRPr="00FA1A32">
        <w:rPr>
          <w:rFonts w:hint="eastAsia"/>
          <w:color w:val="FF0000"/>
        </w:rPr>
        <w:t>近代的计</w:t>
      </w:r>
      <w:r w:rsidRPr="00FA1A32">
        <w:rPr>
          <w:color w:val="FF0000"/>
        </w:rPr>
        <w:t xml:space="preserve"> 算机网络都采用了分层的层次结构</w:t>
      </w:r>
      <w:r>
        <w:t>，层次是对复杂问题处理的基本方法。</w:t>
      </w:r>
    </w:p>
    <w:p w14:paraId="39F9572D" w14:textId="77777777" w:rsidR="00FA1A32" w:rsidRPr="00FA1A32" w:rsidRDefault="00FA1A32" w:rsidP="00FA1A32">
      <w:pPr>
        <w:numPr>
          <w:ilvl w:val="1"/>
          <w:numId w:val="29"/>
        </w:numPr>
        <w:tabs>
          <w:tab w:val="num" w:pos="1440"/>
        </w:tabs>
        <w:ind w:firstLineChars="200" w:firstLine="420"/>
      </w:pPr>
      <w:r w:rsidRPr="00FA1A32">
        <w:rPr>
          <w:rFonts w:hint="eastAsia"/>
          <w:b/>
          <w:bCs/>
        </w:rPr>
        <w:t>每层都是建筑在它的前一层基础上；</w:t>
      </w:r>
    </w:p>
    <w:p w14:paraId="2D923F40" w14:textId="77777777" w:rsidR="00FA1A32" w:rsidRPr="00FA1A32" w:rsidRDefault="00FA1A32" w:rsidP="00FA1A32">
      <w:pPr>
        <w:numPr>
          <w:ilvl w:val="1"/>
          <w:numId w:val="29"/>
        </w:numPr>
        <w:tabs>
          <w:tab w:val="num" w:pos="1440"/>
        </w:tabs>
        <w:ind w:firstLineChars="200" w:firstLine="420"/>
      </w:pPr>
      <w:r w:rsidRPr="00FA1A32">
        <w:rPr>
          <w:rFonts w:hint="eastAsia"/>
          <w:b/>
          <w:bCs/>
        </w:rPr>
        <w:t>相邻层之间通过接口进行信息交流；</w:t>
      </w:r>
    </w:p>
    <w:p w14:paraId="5E915549" w14:textId="77777777" w:rsidR="00FA1A32" w:rsidRPr="00FA1A32" w:rsidRDefault="00FA1A32" w:rsidP="00FA1A32">
      <w:pPr>
        <w:numPr>
          <w:ilvl w:val="1"/>
          <w:numId w:val="29"/>
        </w:numPr>
        <w:tabs>
          <w:tab w:val="num" w:pos="1440"/>
        </w:tabs>
        <w:ind w:firstLineChars="200" w:firstLine="420"/>
      </w:pPr>
      <w:r w:rsidRPr="00FA1A32">
        <w:rPr>
          <w:rFonts w:hint="eastAsia"/>
          <w:b/>
          <w:bCs/>
        </w:rPr>
        <w:t>对等层间有相应的网络协议来实现本层的功能。</w:t>
      </w:r>
    </w:p>
    <w:p w14:paraId="143B6CC0" w14:textId="77777777" w:rsidR="00FA1A32" w:rsidRPr="00FA1A32" w:rsidRDefault="00FA1A32" w:rsidP="00425530">
      <w:pPr>
        <w:ind w:firstLineChars="200" w:firstLine="420"/>
      </w:pPr>
    </w:p>
    <w:p w14:paraId="2EFDC4F1" w14:textId="559C2FA6" w:rsidR="00425530" w:rsidRDefault="00425530" w:rsidP="00425530">
      <w:r>
        <w:rPr>
          <w:rFonts w:hint="eastAsia"/>
        </w:rPr>
        <w:t>5、</w:t>
      </w:r>
      <w:r>
        <w:t>开放系统互连参考模型OSI</w:t>
      </w:r>
    </w:p>
    <w:p w14:paraId="6BC349FC" w14:textId="77777777" w:rsidR="00425530" w:rsidRDefault="00425530" w:rsidP="00425530">
      <w:pPr>
        <w:ind w:firstLineChars="200" w:firstLine="420"/>
      </w:pPr>
      <w:r>
        <w:t>1977年国际标准化组织ISO提出了，构造网络体系结构的</w:t>
      </w:r>
      <w:r w:rsidRPr="00FA1A32">
        <w:rPr>
          <w:color w:val="FF0000"/>
        </w:rPr>
        <w:t>开放系统互连参考模型</w:t>
      </w:r>
      <w:r>
        <w:t xml:space="preserve">OSI(Open System Interconnection Reference Model) </w:t>
      </w:r>
      <w:r>
        <w:rPr>
          <w:rFonts w:hint="eastAsia"/>
        </w:rPr>
        <w:t>在</w:t>
      </w:r>
      <w:r>
        <w:t>OSI中的“开放”是指只要遵循OSI标准，一个系统就可以与位于世界上任何地方、同样遵循同一标准的其他任何系统进行通信。OSI标准中，采用的是三级抽象：</w:t>
      </w:r>
    </w:p>
    <w:p w14:paraId="409A2A6A" w14:textId="4262BB5A" w:rsidR="00425530" w:rsidRDefault="00425530" w:rsidP="00425530">
      <w:pPr>
        <w:ind w:firstLineChars="200" w:firstLine="420"/>
      </w:pPr>
      <w:r>
        <w:rPr>
          <w:rFonts w:hint="eastAsia"/>
        </w:rPr>
        <w:t>（1）体系结构</w:t>
      </w:r>
      <w:r>
        <w:t>architecture</w:t>
      </w:r>
      <w:r w:rsidR="00443D80">
        <w:rPr>
          <w:rFonts w:hint="eastAsia"/>
        </w:rPr>
        <w:t>：</w:t>
      </w:r>
      <w:r w:rsidR="00443D80" w:rsidRPr="00443D80">
        <w:t>OSI 定义了开放系统的层次结构、层次之间的相互关系及 各层所包括的可能的服务。</w:t>
      </w:r>
    </w:p>
    <w:p w14:paraId="4D382517" w14:textId="750F261B" w:rsidR="00425530" w:rsidRDefault="00425530" w:rsidP="00425530">
      <w:pPr>
        <w:ind w:firstLineChars="200" w:firstLine="420"/>
      </w:pPr>
      <w:r>
        <w:rPr>
          <w:rFonts w:hint="eastAsia"/>
        </w:rPr>
        <w:t>（2）服务定义</w:t>
      </w:r>
      <w:r>
        <w:t>service definition</w:t>
      </w:r>
      <w:r w:rsidR="00443D80">
        <w:rPr>
          <w:rFonts w:hint="eastAsia"/>
        </w:rPr>
        <w:t>：</w:t>
      </w:r>
      <w:r w:rsidR="00443D80" w:rsidRPr="00443D80">
        <w:rPr>
          <w:rFonts w:hint="eastAsia"/>
        </w:rPr>
        <w:t>详细地说明了各层所提供的服务；</w:t>
      </w:r>
      <w:r w:rsidR="00443D80" w:rsidRPr="00443D80">
        <w:t>低层的服务是通过接口向上一层提供的；各层提供的服务与服务的实现无关。</w:t>
      </w:r>
    </w:p>
    <w:p w14:paraId="75A1B71A" w14:textId="298E4789" w:rsidR="00425530" w:rsidRDefault="00425530" w:rsidP="00425530">
      <w:pPr>
        <w:ind w:firstLineChars="200" w:firstLine="420"/>
      </w:pPr>
      <w:r>
        <w:rPr>
          <w:rFonts w:hint="eastAsia"/>
        </w:rPr>
        <w:lastRenderedPageBreak/>
        <w:t>（3）协议说明</w:t>
      </w:r>
      <w:r>
        <w:t>protocol specification</w:t>
      </w:r>
      <w:r w:rsidR="00443D80">
        <w:rPr>
          <w:rFonts w:hint="eastAsia"/>
        </w:rPr>
        <w:t>：</w:t>
      </w:r>
      <w:r w:rsidR="00443D80" w:rsidRPr="00443D80">
        <w:t>OSI标准中的各种协议明确地定义了：应该发送什么样 的控制信息；如何解释这个控制信息；协议的规程说明具有最严格的约束。</w:t>
      </w:r>
    </w:p>
    <w:p w14:paraId="5346E1DF" w14:textId="0EB9EF1F" w:rsidR="00140A7D" w:rsidRPr="00443D80" w:rsidRDefault="00443D80" w:rsidP="00140A7D">
      <w:r>
        <w:rPr>
          <w:rFonts w:hint="eastAsia"/>
          <w:noProof/>
        </w:rPr>
        <w:drawing>
          <wp:inline distT="0" distB="0" distL="0" distR="0" wp14:anchorId="0E174405" wp14:editId="6588A28D">
            <wp:extent cx="5274310" cy="2950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50210"/>
                    </a:xfrm>
                    <a:prstGeom prst="rect">
                      <a:avLst/>
                    </a:prstGeom>
                  </pic:spPr>
                </pic:pic>
              </a:graphicData>
            </a:graphic>
          </wp:inline>
        </w:drawing>
      </w:r>
    </w:p>
    <w:p w14:paraId="6A08C785" w14:textId="7A547C7E" w:rsidR="00443D80" w:rsidRDefault="00443D80" w:rsidP="00443D80">
      <w:pPr>
        <w:ind w:firstLineChars="100" w:firstLine="210"/>
      </w:pPr>
      <w:r>
        <w:t>OSI参考模型并不是一个标准，而是一个在制定标准时所使用的概念性的框架；</w:t>
      </w:r>
    </w:p>
    <w:p w14:paraId="69AC19CA" w14:textId="099A2A46" w:rsidR="00140A7D" w:rsidRPr="0051358E" w:rsidRDefault="00443D80" w:rsidP="00443D80">
      <w:r>
        <w:rPr>
          <w:rFonts w:hint="eastAsia"/>
        </w:rPr>
        <w:t>而</w:t>
      </w:r>
      <w:r>
        <w:t>TCP/IP参考模型是事实上的国际标准，即现实生活中被广泛使用的网络参考模型；</w:t>
      </w:r>
    </w:p>
    <w:p w14:paraId="5E329E06" w14:textId="25A25CF3" w:rsidR="00443D80" w:rsidRPr="00443D80" w:rsidRDefault="00443D80" w:rsidP="00443D80">
      <w:pPr>
        <w:ind w:firstLineChars="200" w:firstLine="420"/>
        <w:rPr>
          <w:highlight w:val="yellow"/>
        </w:rPr>
      </w:pPr>
      <w:r w:rsidRPr="00443D80">
        <w:rPr>
          <w:highlight w:val="yellow"/>
        </w:rPr>
        <w:t>TCP/IP协议</w:t>
      </w:r>
      <w:r w:rsidR="00FA1A32" w:rsidRPr="00FA1A32">
        <w:rPr>
          <w:rFonts w:hint="eastAsia"/>
          <w:color w:val="FF0000"/>
          <w:highlight w:val="yellow"/>
        </w:rPr>
        <w:t>：</w:t>
      </w:r>
      <w:r w:rsidR="00FA1A32" w:rsidRPr="00FA1A32">
        <w:rPr>
          <w:color w:val="FF0000"/>
          <w:highlight w:val="yellow"/>
        </w:rPr>
        <w:t>TCP/IP</w:t>
      </w:r>
      <w:r w:rsidR="00FA1A32" w:rsidRPr="00FA1A32">
        <w:rPr>
          <w:rFonts w:hint="eastAsia"/>
          <w:color w:val="FF0000"/>
          <w:highlight w:val="yellow"/>
        </w:rPr>
        <w:t>体系结构是当前应用于</w:t>
      </w:r>
      <w:r w:rsidR="00FA1A32" w:rsidRPr="00FA1A32">
        <w:rPr>
          <w:color w:val="FF0000"/>
          <w:highlight w:val="yellow"/>
        </w:rPr>
        <w:t>Internet</w:t>
      </w:r>
      <w:r w:rsidR="00FA1A32" w:rsidRPr="00FA1A32">
        <w:rPr>
          <w:rFonts w:hint="eastAsia"/>
          <w:color w:val="FF0000"/>
          <w:highlight w:val="yellow"/>
        </w:rPr>
        <w:t>网络中的体系结构，</w:t>
      </w:r>
    </w:p>
    <w:p w14:paraId="2E6278E8" w14:textId="00A5347B" w:rsidR="00140A7D" w:rsidRDefault="00443D80" w:rsidP="00443D80">
      <w:r w:rsidRPr="00443D80">
        <w:rPr>
          <w:highlight w:val="yellow"/>
        </w:rPr>
        <w:t>Internet有不同型号的计算机、使用不同操作系统的计算机之间实现互通，它要求所有连接在 Internet上的计算机都使用相同的通信协议来通讯， 这个协议就是</w:t>
      </w:r>
      <w:r w:rsidRPr="00FA1A32">
        <w:rPr>
          <w:color w:val="FF0000"/>
          <w:highlight w:val="yellow"/>
        </w:rPr>
        <w:t>TCP/IP传输控制协议/互联网络协议</w:t>
      </w:r>
      <w:r w:rsidRPr="00443D80">
        <w:rPr>
          <w:highlight w:val="yellow"/>
        </w:rPr>
        <w:t xml:space="preserve"> （transmission ControlProtocol/ Internet Protocol）</w:t>
      </w:r>
      <w:r w:rsidR="00FA1A32" w:rsidRPr="00FA1A32">
        <w:rPr>
          <w:rFonts w:hint="eastAsia"/>
          <w:b/>
          <w:bCs/>
          <w:color w:val="FF0000"/>
          <w:highlight w:val="yellow"/>
        </w:rPr>
        <w:t>应用层、运输层，</w:t>
      </w:r>
      <w:proofErr w:type="gramStart"/>
      <w:r w:rsidR="00FA1A32" w:rsidRPr="00FA1A32">
        <w:rPr>
          <w:rFonts w:hint="eastAsia"/>
          <w:b/>
          <w:bCs/>
          <w:color w:val="FF0000"/>
          <w:highlight w:val="yellow"/>
        </w:rPr>
        <w:t>网际层和</w:t>
      </w:r>
      <w:proofErr w:type="gramEnd"/>
      <w:r w:rsidR="00FA1A32" w:rsidRPr="00FA1A32">
        <w:rPr>
          <w:rFonts w:hint="eastAsia"/>
          <w:b/>
          <w:bCs/>
          <w:color w:val="FF0000"/>
          <w:highlight w:val="yellow"/>
        </w:rPr>
        <w:t>网络接口层</w:t>
      </w:r>
      <w:r w:rsidR="00FA1A32" w:rsidRPr="00FA1A32">
        <w:rPr>
          <w:rFonts w:hint="eastAsia"/>
          <w:highlight w:val="yellow"/>
        </w:rPr>
        <w:t>。</w:t>
      </w:r>
    </w:p>
    <w:p w14:paraId="3093D376" w14:textId="77777777" w:rsidR="00FA1A32" w:rsidRPr="00FA1A32" w:rsidRDefault="00FA1A32" w:rsidP="00FA1A32">
      <w:pPr>
        <w:numPr>
          <w:ilvl w:val="1"/>
          <w:numId w:val="30"/>
        </w:numPr>
      </w:pPr>
      <w:r w:rsidRPr="00FA1A32">
        <w:rPr>
          <w:b/>
          <w:bCs/>
        </w:rPr>
        <w:t>TCP</w:t>
      </w:r>
      <w:r w:rsidRPr="00FA1A32">
        <w:rPr>
          <w:rFonts w:hint="eastAsia"/>
        </w:rPr>
        <w:t>提供用户之间的可靠数据包投递服务，用于保证被传送信息的完整性。</w:t>
      </w:r>
    </w:p>
    <w:p w14:paraId="3224212C" w14:textId="77777777" w:rsidR="00FA1A32" w:rsidRPr="00FA1A32" w:rsidRDefault="00FA1A32" w:rsidP="00FA1A32">
      <w:pPr>
        <w:numPr>
          <w:ilvl w:val="1"/>
          <w:numId w:val="30"/>
        </w:numPr>
      </w:pPr>
      <w:r w:rsidRPr="00FA1A32">
        <w:rPr>
          <w:b/>
          <w:bCs/>
        </w:rPr>
        <w:t>IP</w:t>
      </w:r>
      <w:r w:rsidRPr="00FA1A32">
        <w:rPr>
          <w:rFonts w:hint="eastAsia"/>
        </w:rPr>
        <w:t>提供结点之间的分组投递服务，负责将消息从一个地方传送到另一个地方。</w:t>
      </w:r>
      <w:r w:rsidRPr="00FA1A32">
        <w:t xml:space="preserve"> </w:t>
      </w:r>
    </w:p>
    <w:p w14:paraId="771247BD" w14:textId="77777777" w:rsidR="00FA1A32" w:rsidRPr="00FA1A32" w:rsidRDefault="00FA1A32" w:rsidP="00443D80"/>
    <w:p w14:paraId="723B4E72" w14:textId="4CAEBCFE" w:rsidR="00443D80" w:rsidRDefault="00443D80" w:rsidP="00443D80">
      <w:r w:rsidRPr="00443D80">
        <w:rPr>
          <w:noProof/>
        </w:rPr>
        <w:drawing>
          <wp:inline distT="0" distB="0" distL="0" distR="0" wp14:anchorId="0B94391A" wp14:editId="546F4B75">
            <wp:extent cx="5274310" cy="28435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3530"/>
                    </a:xfrm>
                    <a:prstGeom prst="rect">
                      <a:avLst/>
                    </a:prstGeom>
                  </pic:spPr>
                </pic:pic>
              </a:graphicData>
            </a:graphic>
          </wp:inline>
        </w:drawing>
      </w:r>
    </w:p>
    <w:p w14:paraId="409333D4" w14:textId="60D4A699" w:rsidR="00443D80" w:rsidRDefault="00443D80" w:rsidP="00443D80">
      <w:r>
        <w:rPr>
          <w:rFonts w:hint="eastAsia"/>
        </w:rPr>
        <w:t>6、</w:t>
      </w:r>
      <w:r>
        <w:t>IP地址</w:t>
      </w:r>
    </w:p>
    <w:p w14:paraId="590830FE" w14:textId="3B339A4C" w:rsidR="00FA1A32" w:rsidRPr="002739E8" w:rsidRDefault="00FA1A32" w:rsidP="00443D80">
      <w:pPr>
        <w:rPr>
          <w:b/>
          <w:bCs/>
        </w:rPr>
      </w:pPr>
      <w:r>
        <w:rPr>
          <w:rFonts w:hint="eastAsia"/>
        </w:rPr>
        <w:lastRenderedPageBreak/>
        <w:t xml:space="preserve"> </w:t>
      </w:r>
      <w:r w:rsidRPr="00FA1A32">
        <w:rPr>
          <w:rFonts w:hint="eastAsia"/>
          <w:b/>
          <w:bCs/>
        </w:rPr>
        <w:t>网络中的每台计算机都有一个网络地址，</w:t>
      </w:r>
      <w:r w:rsidRPr="00FA1A32">
        <w:rPr>
          <w:b/>
          <w:bCs/>
        </w:rPr>
        <w:t>TCP/IP</w:t>
      </w:r>
      <w:r w:rsidRPr="00FA1A32">
        <w:rPr>
          <w:rFonts w:hint="eastAsia"/>
          <w:b/>
          <w:bCs/>
        </w:rPr>
        <w:t>规定</w:t>
      </w:r>
      <w:r w:rsidRPr="00FA1A32">
        <w:rPr>
          <w:b/>
          <w:bCs/>
        </w:rPr>
        <w:t>Internet</w:t>
      </w:r>
      <w:r w:rsidRPr="00FA1A32">
        <w:rPr>
          <w:rFonts w:hint="eastAsia"/>
          <w:b/>
          <w:bCs/>
        </w:rPr>
        <w:t>上的每台主机具有唯一的标识，即</w:t>
      </w:r>
      <w:r w:rsidRPr="00FA1A32">
        <w:rPr>
          <w:b/>
          <w:bCs/>
        </w:rPr>
        <w:t>IP</w:t>
      </w:r>
      <w:r w:rsidRPr="00FA1A32">
        <w:rPr>
          <w:rFonts w:hint="eastAsia"/>
          <w:b/>
          <w:bCs/>
        </w:rPr>
        <w:t>地址。代表因特网上计算机所在的位置。</w:t>
      </w:r>
    </w:p>
    <w:p w14:paraId="66952EEB" w14:textId="23CA44DF" w:rsidR="00443D80" w:rsidRPr="002739E8" w:rsidRDefault="00443D80" w:rsidP="00E76697">
      <w:pPr>
        <w:ind w:firstLineChars="200" w:firstLine="420"/>
        <w:rPr>
          <w:color w:val="FF0000"/>
        </w:rPr>
      </w:pPr>
      <w:r>
        <w:t>IP地址是IP协议提供的一种统一的地址格式，它为互联网上的每一台主机或网络设备分配一个逻辑地址，以此来屏蔽物理地址的差异。</w:t>
      </w:r>
      <w:r>
        <w:rPr>
          <w:rFonts w:hint="eastAsia"/>
        </w:rPr>
        <w:t>根据用途和安全性级别的不同，</w:t>
      </w:r>
      <w:r>
        <w:t>IP地址大致分为两类：</w:t>
      </w:r>
      <w:r w:rsidRPr="00443D80">
        <w:rPr>
          <w:highlight w:val="yellow"/>
        </w:rPr>
        <w:t>公有IP地址</w:t>
      </w:r>
      <w:r w:rsidRPr="00443D80">
        <w:t>和</w:t>
      </w:r>
      <w:r w:rsidRPr="00443D80">
        <w:rPr>
          <w:highlight w:val="yellow"/>
        </w:rPr>
        <w:t>私有地址</w:t>
      </w:r>
      <w:r>
        <w:t>。公有IP地址在 Internet中使用，可以在Internet中随意访问。私有IP地址只能在内部网络中使用，只有通过地址转换设备才能与Internet通信。IPv6版本的是128位的地址。</w:t>
      </w:r>
      <w:r>
        <w:rPr>
          <w:rFonts w:hint="eastAsia"/>
        </w:rPr>
        <w:t>目前使用的</w:t>
      </w:r>
      <w:r>
        <w:t>IPv4版本IP地址</w:t>
      </w:r>
      <w:r>
        <w:rPr>
          <w:rFonts w:hint="eastAsia"/>
        </w:rPr>
        <w:t>，</w:t>
      </w:r>
      <w:r>
        <w:t>共占32位二进制数 (4个字节)，为了便于记忆，一般将每个IP地址分成四段，每段为8位二进制数，每个字节用一个十进制数表示，字节之间用“ .”间隔，如202.204.121.124。 IP地址的每一段数字的范围为0～255</w:t>
      </w:r>
      <w:r w:rsidR="002739E8">
        <w:t xml:space="preserve">  </w:t>
      </w:r>
      <w:r w:rsidR="002739E8" w:rsidRPr="002739E8">
        <w:rPr>
          <w:color w:val="FF0000"/>
        </w:rPr>
        <w:t xml:space="preserve"> IP  = </w:t>
      </w:r>
      <w:r w:rsidR="002739E8" w:rsidRPr="002739E8">
        <w:rPr>
          <w:rFonts w:hint="eastAsia"/>
          <w:color w:val="FF0000"/>
        </w:rPr>
        <w:t>网络地址</w:t>
      </w:r>
      <w:r w:rsidR="002739E8" w:rsidRPr="002739E8">
        <w:rPr>
          <w:color w:val="FF0000"/>
        </w:rPr>
        <w:t>+</w:t>
      </w:r>
      <w:r w:rsidR="002739E8" w:rsidRPr="002739E8">
        <w:rPr>
          <w:rFonts w:hint="eastAsia"/>
          <w:color w:val="FF0000"/>
        </w:rPr>
        <w:t>主机地址</w:t>
      </w:r>
    </w:p>
    <w:p w14:paraId="0A1FD882" w14:textId="1A8F3F8E" w:rsidR="00B7019B" w:rsidRPr="002739E8" w:rsidRDefault="002739E8" w:rsidP="002739E8">
      <w:pPr>
        <w:rPr>
          <w:color w:val="7030A0"/>
        </w:rPr>
      </w:pPr>
      <w:r>
        <w:rPr>
          <w:rFonts w:hint="eastAsia"/>
        </w:rPr>
        <w:t>（1）</w:t>
      </w:r>
      <w:r w:rsidR="00B7019B">
        <w:t>IP地址的规定</w:t>
      </w:r>
      <w:r w:rsidR="00B7019B">
        <w:rPr>
          <w:rFonts w:hint="eastAsia"/>
        </w:rPr>
        <w:t>：</w:t>
      </w:r>
      <w:r w:rsidR="00B7019B">
        <w:t>IP地址由</w:t>
      </w:r>
      <w:r w:rsidR="00B7019B" w:rsidRPr="002739E8">
        <w:rPr>
          <w:highlight w:val="yellow"/>
        </w:rPr>
        <w:t>网络地址(net ID)</w:t>
      </w:r>
      <w:r w:rsidR="00B7019B">
        <w:t>与</w:t>
      </w:r>
      <w:r w:rsidR="00B7019B" w:rsidRPr="002739E8">
        <w:rPr>
          <w:highlight w:val="yellow"/>
        </w:rPr>
        <w:t>主机地址(host ID)</w:t>
      </w:r>
      <w:r w:rsidR="00B7019B">
        <w:t>两部分组成</w:t>
      </w:r>
      <w:r w:rsidR="00B7019B">
        <w:rPr>
          <w:rFonts w:hint="eastAsia"/>
        </w:rPr>
        <w:t>。</w:t>
      </w:r>
      <w:r w:rsidR="00B7019B" w:rsidRPr="002739E8">
        <w:rPr>
          <w:rFonts w:hint="eastAsia"/>
          <w:color w:val="7030A0"/>
        </w:rPr>
        <w:t>网络地址不能全为</w:t>
      </w:r>
      <w:r w:rsidR="00B7019B" w:rsidRPr="002739E8">
        <w:rPr>
          <w:color w:val="7030A0"/>
        </w:rPr>
        <w:t>0或全为1</w:t>
      </w:r>
      <w:r w:rsidR="00E76697" w:rsidRPr="002739E8">
        <w:rPr>
          <w:rFonts w:hint="eastAsia"/>
          <w:color w:val="7030A0"/>
        </w:rPr>
        <w:t>；</w:t>
      </w:r>
      <w:r w:rsidR="00B7019B" w:rsidRPr="002739E8">
        <w:rPr>
          <w:color w:val="7030A0"/>
        </w:rPr>
        <w:t>主机地址不能全为0或全为1。</w:t>
      </w:r>
    </w:p>
    <w:p w14:paraId="10CF9F5B" w14:textId="5EC083DB" w:rsidR="00E76697" w:rsidRDefault="002739E8" w:rsidP="002739E8">
      <w:r>
        <w:rPr>
          <w:rFonts w:hint="eastAsia"/>
        </w:rPr>
        <w:t>（2）</w:t>
      </w:r>
      <w:r w:rsidR="00E76697">
        <w:t>IP地址的类别</w:t>
      </w:r>
      <w:r w:rsidR="00E76697">
        <w:rPr>
          <w:rFonts w:hint="eastAsia"/>
        </w:rPr>
        <w:t>：</w:t>
      </w:r>
      <w:r w:rsidR="00E76697">
        <w:t>一般将IP地址按节点计算机所在网络规模的大小分为五类，IP地址中的</w:t>
      </w:r>
      <w:r w:rsidR="00E76697" w:rsidRPr="002739E8">
        <w:rPr>
          <w:highlight w:val="yellow"/>
        </w:rPr>
        <w:t>前5位</w:t>
      </w:r>
      <w:r w:rsidR="00E76697">
        <w:t xml:space="preserve">用于标识IP地址的类别： </w:t>
      </w:r>
    </w:p>
    <w:p w14:paraId="77593A06" w14:textId="6263E50D" w:rsidR="00E76697" w:rsidRDefault="00E76697" w:rsidP="00E76697">
      <w:pPr>
        <w:pStyle w:val="a3"/>
        <w:numPr>
          <w:ilvl w:val="0"/>
          <w:numId w:val="8"/>
        </w:numPr>
        <w:ind w:firstLineChars="0"/>
      </w:pPr>
      <w:r>
        <w:t>A类地址的第一位为0</w:t>
      </w:r>
      <w:r>
        <w:rPr>
          <w:rFonts w:hint="eastAsia"/>
        </w:rPr>
        <w:t>：</w:t>
      </w:r>
      <w:r w:rsidRPr="002315AC">
        <w:rPr>
          <w:highlight w:val="yellow"/>
        </w:rPr>
        <w:t>A类地址：1.0.0.0~127.255.255.255</w:t>
      </w:r>
      <w:r w:rsidRPr="00E76697">
        <w:t xml:space="preserve">； </w:t>
      </w:r>
      <w:r w:rsidRPr="002315AC">
        <w:rPr>
          <w:highlight w:val="yellow"/>
        </w:rPr>
        <w:t>网络号长度为7位</w:t>
      </w:r>
      <w:r w:rsidRPr="00E76697">
        <w:t>，</w:t>
      </w:r>
      <w:r w:rsidRPr="002315AC">
        <w:t>可以有2</w:t>
      </w:r>
      <w:r w:rsidRPr="002315AC">
        <w:rPr>
          <w:b/>
          <w:bCs/>
          <w:vertAlign w:val="superscript"/>
        </w:rPr>
        <w:t>7</w:t>
      </w:r>
      <w:r w:rsidRPr="002315AC">
        <w:t>=128个网络</w:t>
      </w:r>
      <w:r w:rsidRPr="00E76697">
        <w:t>；络号为全0和全1的两个地址保留用于特殊目的， 实际允许</w:t>
      </w:r>
      <w:r w:rsidRPr="002315AC">
        <w:t>有126个不同的A类网络</w:t>
      </w:r>
      <w:r w:rsidRPr="00E76697">
        <w:t xml:space="preserve">； </w:t>
      </w:r>
      <w:r w:rsidRPr="002315AC">
        <w:rPr>
          <w:highlight w:val="yellow"/>
        </w:rPr>
        <w:t>主机号长度为24位</w:t>
      </w:r>
      <w:r w:rsidRPr="00E76697">
        <w:t xml:space="preserve">，因此每个A类网络的主机IP </w:t>
      </w:r>
      <w:r w:rsidRPr="002315AC">
        <w:t>数理论上为2</w:t>
      </w:r>
      <w:r w:rsidRPr="002315AC">
        <w:rPr>
          <w:b/>
          <w:bCs/>
          <w:vertAlign w:val="superscript"/>
        </w:rPr>
        <w:t>24</w:t>
      </w:r>
      <w:r w:rsidRPr="002315AC">
        <w:t>=16777216</w:t>
      </w:r>
      <w:r w:rsidRPr="00E76697">
        <w:t xml:space="preserve">； 主机IP为全0和全1的两个地址保留用于特殊目的， </w:t>
      </w:r>
      <w:r w:rsidRPr="002315AC">
        <w:t>实际允许连接16777214个主机</w:t>
      </w:r>
      <w:r w:rsidRPr="00E76697">
        <w:t>； A类IP地址适用于有大量主机的大型网络</w:t>
      </w:r>
      <w:r>
        <w:t>；</w:t>
      </w:r>
      <w:r>
        <w:rPr>
          <w:rFonts w:hint="eastAsia"/>
        </w:rPr>
        <w:t xml:space="preserve"> </w:t>
      </w:r>
      <w:r>
        <w:t xml:space="preserve">  </w:t>
      </w:r>
    </w:p>
    <w:p w14:paraId="0F08DF1C" w14:textId="7AAE27E1" w:rsidR="00E76697" w:rsidRDefault="00E76697" w:rsidP="00E76697">
      <w:pPr>
        <w:pStyle w:val="a3"/>
        <w:numPr>
          <w:ilvl w:val="0"/>
          <w:numId w:val="8"/>
        </w:numPr>
        <w:ind w:firstLineChars="0"/>
      </w:pPr>
      <w:r w:rsidRPr="00E76697">
        <w:t>B类地址的前两位为10</w:t>
      </w:r>
      <w:r>
        <w:rPr>
          <w:rFonts w:hint="eastAsia"/>
        </w:rPr>
        <w:t>：</w:t>
      </w:r>
      <w:r w:rsidRPr="002315AC">
        <w:rPr>
          <w:highlight w:val="yellow"/>
        </w:rPr>
        <w:t>B类地址</w:t>
      </w:r>
      <w:r w:rsidRPr="002315AC">
        <w:rPr>
          <w:rFonts w:hint="eastAsia"/>
          <w:highlight w:val="yellow"/>
        </w:rPr>
        <w:t>：</w:t>
      </w:r>
      <w:r w:rsidRPr="002315AC">
        <w:rPr>
          <w:highlight w:val="yellow"/>
        </w:rPr>
        <w:t>128.0.0.0~191.255.255.255</w:t>
      </w:r>
      <w:r w:rsidRPr="00E76697">
        <w:t xml:space="preserve">； </w:t>
      </w:r>
      <w:r w:rsidRPr="002315AC">
        <w:rPr>
          <w:highlight w:val="yellow"/>
        </w:rPr>
        <w:t>网络号长度为14位</w:t>
      </w:r>
      <w:r w:rsidRPr="00E76697">
        <w:t>,允许</w:t>
      </w:r>
      <w:r w:rsidRPr="002315AC">
        <w:t>有2</w:t>
      </w:r>
      <w:r w:rsidRPr="002315AC">
        <w:rPr>
          <w:b/>
          <w:bCs/>
          <w:vertAlign w:val="superscript"/>
        </w:rPr>
        <w:t>14</w:t>
      </w:r>
      <w:r w:rsidRPr="002315AC">
        <w:t>= 16384个不同的B类网络</w:t>
      </w:r>
      <w:r w:rsidRPr="00E76697">
        <w:t xml:space="preserve">， </w:t>
      </w:r>
      <w:r w:rsidRPr="002315AC">
        <w:t>实际允许连接16384个网络</w:t>
      </w:r>
      <w:r w:rsidRPr="00E76697">
        <w:t xml:space="preserve">； </w:t>
      </w:r>
      <w:r w:rsidRPr="002315AC">
        <w:rPr>
          <w:highlight w:val="yellow"/>
        </w:rPr>
        <w:t>主机号长度为16位</w:t>
      </w:r>
      <w:r w:rsidRPr="00E76697">
        <w:t>，每个B类网络的</w:t>
      </w:r>
      <w:r w:rsidRPr="002315AC">
        <w:t>主机地址理论数为 2</w:t>
      </w:r>
      <w:r w:rsidRPr="002315AC">
        <w:rPr>
          <w:b/>
          <w:bCs/>
          <w:vertAlign w:val="superscript"/>
        </w:rPr>
        <w:t>16</w:t>
      </w:r>
      <w:r w:rsidRPr="002315AC">
        <w:t>=65536，</w:t>
      </w:r>
      <w:r w:rsidRPr="00E76697">
        <w:t>实际</w:t>
      </w:r>
      <w:r w:rsidRPr="002315AC">
        <w:t>允许连接65534个主机或路由器</w:t>
      </w:r>
      <w:r w:rsidRPr="00E76697">
        <w:t>。 B类IP地址适用于一些国际性大公司与政府机构等中等大小的组织使用。</w:t>
      </w:r>
    </w:p>
    <w:p w14:paraId="063CCCC4" w14:textId="1CEC3893" w:rsidR="002315AC" w:rsidRDefault="002315AC" w:rsidP="00E76697">
      <w:pPr>
        <w:pStyle w:val="a3"/>
        <w:numPr>
          <w:ilvl w:val="0"/>
          <w:numId w:val="8"/>
        </w:numPr>
        <w:ind w:firstLineChars="0"/>
      </w:pPr>
      <w:r w:rsidRPr="002315AC">
        <w:t>C类地址的前三位为110</w:t>
      </w:r>
      <w:r>
        <w:rPr>
          <w:rFonts w:hint="eastAsia"/>
        </w:rPr>
        <w:t>：</w:t>
      </w:r>
      <w:r w:rsidRPr="002315AC">
        <w:rPr>
          <w:highlight w:val="yellow"/>
        </w:rPr>
        <w:t>C类地址:192.0.0.0~223.255.255.255</w:t>
      </w:r>
      <w:r w:rsidRPr="002315AC">
        <w:t xml:space="preserve">； </w:t>
      </w:r>
      <w:r w:rsidRPr="002315AC">
        <w:rPr>
          <w:highlight w:val="yellow"/>
        </w:rPr>
        <w:t>网络号长度为21位</w:t>
      </w:r>
      <w:r w:rsidRPr="002315AC">
        <w:t>，因此允许有 2</w:t>
      </w:r>
      <w:r w:rsidRPr="002315AC">
        <w:rPr>
          <w:b/>
          <w:bCs/>
          <w:vertAlign w:val="superscript"/>
        </w:rPr>
        <w:t>21</w:t>
      </w:r>
      <w:r w:rsidRPr="002315AC">
        <w:t xml:space="preserve">=2097152个不同的C类网络； </w:t>
      </w:r>
      <w:r w:rsidRPr="002315AC">
        <w:rPr>
          <w:highlight w:val="yellow"/>
        </w:rPr>
        <w:t>主机号长度为8位</w:t>
      </w:r>
      <w:r w:rsidRPr="002315AC">
        <w:t>，每个C类网络的主机地址理论数为2</w:t>
      </w:r>
      <w:r w:rsidRPr="002315AC">
        <w:rPr>
          <w:b/>
          <w:bCs/>
          <w:vertAlign w:val="superscript"/>
        </w:rPr>
        <w:t>8</w:t>
      </w:r>
      <w:r w:rsidRPr="002315AC">
        <w:t>=256个，实际允许连接254个主机或路由器；C类IP地址适用于小型网络，如公司、企业、高校和研究机构等。</w:t>
      </w:r>
    </w:p>
    <w:p w14:paraId="5D2BAF0F" w14:textId="32F40C83" w:rsidR="002315AC" w:rsidRDefault="002315AC" w:rsidP="00E76697">
      <w:pPr>
        <w:pStyle w:val="a3"/>
        <w:numPr>
          <w:ilvl w:val="0"/>
          <w:numId w:val="8"/>
        </w:numPr>
        <w:ind w:firstLineChars="0"/>
      </w:pPr>
      <w:r w:rsidRPr="002315AC">
        <w:t>D类地址的前四位为1110</w:t>
      </w:r>
      <w:r>
        <w:rPr>
          <w:rFonts w:hint="eastAsia"/>
        </w:rPr>
        <w:t>：多播地址</w:t>
      </w:r>
    </w:p>
    <w:p w14:paraId="2D4325D6" w14:textId="105AF468" w:rsidR="002315AC" w:rsidRDefault="002315AC" w:rsidP="00E76697">
      <w:pPr>
        <w:pStyle w:val="a3"/>
        <w:numPr>
          <w:ilvl w:val="0"/>
          <w:numId w:val="8"/>
        </w:numPr>
        <w:ind w:firstLineChars="0"/>
      </w:pPr>
      <w:r w:rsidRPr="002315AC">
        <w:t>E类地址的前五位为11110</w:t>
      </w:r>
      <w:r>
        <w:rPr>
          <w:rFonts w:hint="eastAsia"/>
        </w:rPr>
        <w:t>：保留地址</w:t>
      </w:r>
    </w:p>
    <w:p w14:paraId="3D76304B" w14:textId="0485D9A5" w:rsidR="00E76697" w:rsidRDefault="002315AC" w:rsidP="00E76697">
      <w:pPr>
        <w:pStyle w:val="a3"/>
        <w:ind w:left="720"/>
      </w:pPr>
      <w:r w:rsidRPr="002315AC">
        <w:rPr>
          <w:noProof/>
        </w:rPr>
        <w:drawing>
          <wp:inline distT="0" distB="0" distL="0" distR="0" wp14:anchorId="453AA0F2" wp14:editId="49B61657">
            <wp:extent cx="5274310" cy="22428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42820"/>
                    </a:xfrm>
                    <a:prstGeom prst="rect">
                      <a:avLst/>
                    </a:prstGeom>
                  </pic:spPr>
                </pic:pic>
              </a:graphicData>
            </a:graphic>
          </wp:inline>
        </w:drawing>
      </w:r>
    </w:p>
    <w:p w14:paraId="003B0EDC" w14:textId="77777777" w:rsidR="002739E8" w:rsidRPr="002739E8" w:rsidRDefault="002739E8" w:rsidP="002739E8">
      <w:r w:rsidRPr="002739E8">
        <w:rPr>
          <w:b/>
          <w:bCs/>
        </w:rPr>
        <w:lastRenderedPageBreak/>
        <w:t>DNS</w:t>
      </w:r>
      <w:r w:rsidRPr="002739E8">
        <w:rPr>
          <w:rFonts w:hint="eastAsia"/>
          <w:b/>
          <w:bCs/>
        </w:rPr>
        <w:t>（</w:t>
      </w:r>
      <w:r w:rsidRPr="002739E8">
        <w:rPr>
          <w:b/>
          <w:bCs/>
        </w:rPr>
        <w:t>Domain Name System</w:t>
      </w:r>
      <w:r w:rsidRPr="002739E8">
        <w:rPr>
          <w:rFonts w:hint="eastAsia"/>
          <w:b/>
          <w:bCs/>
        </w:rPr>
        <w:t>）</w:t>
      </w:r>
      <w:r w:rsidRPr="002739E8">
        <w:rPr>
          <w:rFonts w:hint="eastAsia"/>
        </w:rPr>
        <w:t>管理</w:t>
      </w:r>
      <w:r w:rsidRPr="002739E8">
        <w:t>Internet</w:t>
      </w:r>
      <w:r w:rsidRPr="002739E8">
        <w:rPr>
          <w:rFonts w:hint="eastAsia"/>
        </w:rPr>
        <w:t>域名的软件</w:t>
      </w:r>
      <w:r w:rsidRPr="002739E8">
        <w:t xml:space="preserve">, </w:t>
      </w:r>
      <w:r w:rsidRPr="002739E8">
        <w:rPr>
          <w:rFonts w:hint="eastAsia"/>
        </w:rPr>
        <w:t>将域名翻译成对应的</w:t>
      </w:r>
      <w:r w:rsidRPr="002739E8">
        <w:t>IP</w:t>
      </w:r>
      <w:r w:rsidRPr="002739E8">
        <w:rPr>
          <w:rFonts w:hint="eastAsia"/>
        </w:rPr>
        <w:t>地址。</w:t>
      </w:r>
    </w:p>
    <w:p w14:paraId="74B5B22F" w14:textId="77777777" w:rsidR="002739E8" w:rsidRPr="002739E8" w:rsidRDefault="002739E8" w:rsidP="002739E8">
      <w:pPr>
        <w:pStyle w:val="a3"/>
        <w:numPr>
          <w:ilvl w:val="0"/>
          <w:numId w:val="31"/>
        </w:numPr>
        <w:ind w:firstLine="420"/>
        <w:rPr>
          <w:color w:val="7030A0"/>
        </w:rPr>
      </w:pPr>
      <w:r w:rsidRPr="002739E8">
        <w:rPr>
          <w:rFonts w:hint="eastAsia"/>
          <w:color w:val="7030A0"/>
        </w:rPr>
        <w:t>负责把域名转换成为网络可以识别的</w:t>
      </w:r>
      <w:r w:rsidRPr="002739E8">
        <w:rPr>
          <w:color w:val="7030A0"/>
        </w:rPr>
        <w:t>IP</w:t>
      </w:r>
      <w:r w:rsidRPr="002739E8">
        <w:rPr>
          <w:rFonts w:hint="eastAsia"/>
          <w:color w:val="7030A0"/>
        </w:rPr>
        <w:t>地址，或是把</w:t>
      </w:r>
      <w:r w:rsidRPr="002739E8">
        <w:rPr>
          <w:color w:val="7030A0"/>
        </w:rPr>
        <w:t>IP</w:t>
      </w:r>
      <w:r w:rsidRPr="002739E8">
        <w:rPr>
          <w:rFonts w:hint="eastAsia"/>
          <w:color w:val="7030A0"/>
        </w:rPr>
        <w:t>地址转换成域名。具体负责这些工作的是分布在世界各地的域名解析服务器</w:t>
      </w:r>
      <w:r w:rsidRPr="002739E8">
        <w:rPr>
          <w:color w:val="7030A0"/>
        </w:rPr>
        <w:t>DNS Server</w:t>
      </w:r>
    </w:p>
    <w:p w14:paraId="7981B1FA" w14:textId="77777777" w:rsidR="002739E8" w:rsidRPr="002739E8" w:rsidRDefault="002739E8" w:rsidP="002739E8">
      <w:pPr>
        <w:pStyle w:val="a3"/>
        <w:numPr>
          <w:ilvl w:val="0"/>
          <w:numId w:val="31"/>
        </w:numPr>
        <w:ind w:firstLine="420"/>
        <w:rPr>
          <w:color w:val="FF0000"/>
        </w:rPr>
      </w:pPr>
      <w:r w:rsidRPr="002739E8">
        <w:rPr>
          <w:rFonts w:hint="eastAsia"/>
          <w:b/>
          <w:bCs/>
          <w:color w:val="FF0000"/>
        </w:rPr>
        <w:t xml:space="preserve">每个域名对应一个 </w:t>
      </w:r>
      <w:r w:rsidRPr="002739E8">
        <w:rPr>
          <w:b/>
          <w:bCs/>
          <w:color w:val="FF0000"/>
        </w:rPr>
        <w:t>IP</w:t>
      </w:r>
      <w:r w:rsidRPr="002739E8">
        <w:rPr>
          <w:rFonts w:hint="eastAsia"/>
          <w:b/>
          <w:bCs/>
          <w:color w:val="FF0000"/>
        </w:rPr>
        <w:t>地址</w:t>
      </w:r>
      <w:r w:rsidRPr="002739E8">
        <w:rPr>
          <w:b/>
          <w:bCs/>
          <w:color w:val="FF0000"/>
        </w:rPr>
        <w:t>,</w:t>
      </w:r>
      <w:r w:rsidRPr="002739E8">
        <w:rPr>
          <w:rFonts w:hint="eastAsia"/>
          <w:b/>
          <w:bCs/>
          <w:color w:val="FF0000"/>
        </w:rPr>
        <w:t>一个</w:t>
      </w:r>
      <w:r w:rsidRPr="002739E8">
        <w:rPr>
          <w:b/>
          <w:bCs/>
          <w:color w:val="FF0000"/>
        </w:rPr>
        <w:t>IP</w:t>
      </w:r>
      <w:r w:rsidRPr="002739E8">
        <w:rPr>
          <w:rFonts w:hint="eastAsia"/>
          <w:b/>
          <w:bCs/>
          <w:color w:val="FF0000"/>
        </w:rPr>
        <w:t>可能对应多个域名。</w:t>
      </w:r>
    </w:p>
    <w:p w14:paraId="1DFB451E" w14:textId="7F95CA9D" w:rsidR="002739E8" w:rsidRPr="00E76697" w:rsidRDefault="002739E8" w:rsidP="002739E8">
      <w:pPr>
        <w:pStyle w:val="a3"/>
        <w:ind w:left="720"/>
      </w:pPr>
      <w:r w:rsidRPr="002739E8">
        <w:rPr>
          <w:b/>
          <w:bCs/>
        </w:rPr>
        <w:t xml:space="preserve">  </w:t>
      </w:r>
    </w:p>
    <w:p w14:paraId="6C2719CC" w14:textId="77777777" w:rsidR="002315AC" w:rsidRDefault="002315AC" w:rsidP="002315AC">
      <w:r>
        <w:rPr>
          <w:rFonts w:hint="eastAsia"/>
        </w:rPr>
        <w:t>7、</w:t>
      </w:r>
      <w:r>
        <w:t>MAC（Media Access Control，媒体存取控制）地址，或称为物理地址，它是一个用来确认网络设备位置的位址，是全球唯一的地址。 网卡中的物理地址是由网卡生产厂家写入网卡的芯片中， 它存储的是传输数据时真正赖以标识发出数据的计算机和接收数据的主机的地址。</w:t>
      </w:r>
    </w:p>
    <w:p w14:paraId="2EE00E1C" w14:textId="5F678954" w:rsidR="002315AC" w:rsidRDefault="002315AC" w:rsidP="002315AC">
      <w:r>
        <w:rPr>
          <w:rFonts w:hint="eastAsia"/>
        </w:rPr>
        <w:t>8、网络中的地址分为物理地址与逻辑地址两类</w:t>
      </w:r>
      <w:r>
        <w:t xml:space="preserve"> </w:t>
      </w:r>
    </w:p>
    <w:p w14:paraId="1D8D7536" w14:textId="1E90F88D" w:rsidR="002315AC" w:rsidRDefault="003A2E57" w:rsidP="003A2E57">
      <w:r>
        <w:rPr>
          <w:rFonts w:hint="eastAsia"/>
        </w:rPr>
        <w:t>（1）</w:t>
      </w:r>
      <w:r w:rsidR="002315AC">
        <w:t>MAC地址的基本概念</w:t>
      </w:r>
      <w:r>
        <w:rPr>
          <w:rFonts w:hint="eastAsia"/>
        </w:rPr>
        <w:t>：</w:t>
      </w:r>
      <w:r w:rsidR="002315AC">
        <w:t>MAC地址是由硬件来处理的，因此通常也称为硬件地址；MAC地址用于在网络中唯一标示一个网卡，一台设备。若有一或多个网卡，则</w:t>
      </w:r>
      <w:r w:rsidR="002315AC" w:rsidRPr="003A2E57">
        <w:rPr>
          <w:highlight w:val="yellow"/>
        </w:rPr>
        <w:t>每个网卡都需要有一个唯一的MAC地址</w:t>
      </w:r>
      <w:r w:rsidR="002315AC">
        <w:t xml:space="preserve"> </w:t>
      </w:r>
      <w:r>
        <w:rPr>
          <w:rFonts w:hint="eastAsia"/>
        </w:rPr>
        <w:t>。</w:t>
      </w:r>
      <w:r>
        <w:t>MAC地址集成在网卡中，由48位的二进制数字组成。通常表示为12个十六进制数，每2个16进制数之间用冒号隔开，如08：01：00：2A：10：C3。 MAC地址的12位十六进制数中，前6位表示网络硬件制造商的编号，后6位是制造商分</w:t>
      </w:r>
      <w:proofErr w:type="gramStart"/>
      <w:r>
        <w:t>配给网</w:t>
      </w:r>
      <w:proofErr w:type="gramEnd"/>
      <w:r>
        <w:t xml:space="preserve"> 卡的唯一号码。</w:t>
      </w:r>
    </w:p>
    <w:p w14:paraId="591190CD" w14:textId="3A9BFC49" w:rsidR="00E76697" w:rsidRDefault="003A2E57" w:rsidP="002315AC">
      <w:r>
        <w:rPr>
          <w:rFonts w:hint="eastAsia"/>
        </w:rPr>
        <w:t>（2）</w:t>
      </w:r>
      <w:r w:rsidR="002315AC">
        <w:rPr>
          <w:rFonts w:hint="eastAsia"/>
        </w:rPr>
        <w:t>逻辑地址：网络层的地址、传输层的端口号都叫逻</w:t>
      </w:r>
      <w:r w:rsidR="002315AC">
        <w:t>辑地址，逻辑地址一般是由</w:t>
      </w:r>
      <w:r w:rsidR="002315AC" w:rsidRPr="003A2E57">
        <w:rPr>
          <w:highlight w:val="yellow"/>
        </w:rPr>
        <w:t>软件</w:t>
      </w:r>
      <w:r w:rsidR="002315AC">
        <w:t>来处理的。</w:t>
      </w:r>
    </w:p>
    <w:p w14:paraId="10546639" w14:textId="77777777" w:rsidR="003A2E57" w:rsidRDefault="003A2E57" w:rsidP="002315AC">
      <w:r>
        <w:rPr>
          <w:rFonts w:hint="eastAsia"/>
        </w:rPr>
        <w:t xml:space="preserve"> </w:t>
      </w:r>
      <w:r>
        <w:t xml:space="preserve"> </w:t>
      </w:r>
      <w:r>
        <w:rPr>
          <w:rFonts w:hint="eastAsia"/>
        </w:rPr>
        <w:t>两者区别：</w:t>
      </w:r>
      <w:r w:rsidRPr="00831EED">
        <w:rPr>
          <w:color w:val="FF0000"/>
        </w:rPr>
        <w:t>MAC地址和IP地址在网络中都必须唯一。</w:t>
      </w:r>
    </w:p>
    <w:p w14:paraId="152DFC25" w14:textId="202EE392" w:rsidR="003A2E57" w:rsidRDefault="003A2E57" w:rsidP="003A2E57">
      <w:pPr>
        <w:ind w:firstLineChars="500" w:firstLine="1050"/>
      </w:pPr>
      <w:r w:rsidRPr="003A2E57">
        <w:t xml:space="preserve"> </w:t>
      </w:r>
      <w:r>
        <w:t xml:space="preserve"> </w:t>
      </w:r>
      <w:r w:rsidRPr="003A2E57">
        <w:t>MAC地址示</w:t>
      </w:r>
      <w:r w:rsidRPr="00831EED">
        <w:rPr>
          <w:color w:val="FF0000"/>
        </w:rPr>
        <w:t>物理地址</w:t>
      </w:r>
      <w:r w:rsidRPr="003A2E57">
        <w:t>，IP地址示</w:t>
      </w:r>
      <w:r w:rsidRPr="00831EED">
        <w:rPr>
          <w:color w:val="FF0000"/>
        </w:rPr>
        <w:t>逻辑地址。</w:t>
      </w:r>
      <w:r w:rsidRPr="003A2E57">
        <w:t xml:space="preserve"> </w:t>
      </w:r>
    </w:p>
    <w:p w14:paraId="19C14DF5" w14:textId="77777777" w:rsidR="003A2E57" w:rsidRDefault="003A2E57" w:rsidP="003A2E57">
      <w:pPr>
        <w:ind w:firstLineChars="600" w:firstLine="1260"/>
      </w:pPr>
      <w:r w:rsidRPr="003A2E57">
        <w:t xml:space="preserve">IP地址为32位，MAC地址为48位。 </w:t>
      </w:r>
    </w:p>
    <w:p w14:paraId="53F6F951" w14:textId="77777777" w:rsidR="003A2E57" w:rsidRDefault="003A2E57" w:rsidP="003A2E57">
      <w:pPr>
        <w:ind w:firstLineChars="600" w:firstLine="1260"/>
      </w:pPr>
      <w:r w:rsidRPr="003A2E57">
        <w:t>改动IP地址是很容易的，而MAC则是生产厂商烧录好的，一般不能改动。</w:t>
      </w:r>
    </w:p>
    <w:p w14:paraId="10568628" w14:textId="77777777" w:rsidR="003A2E57" w:rsidRDefault="003A2E57" w:rsidP="003A2E57">
      <w:pPr>
        <w:ind w:firstLineChars="600" w:firstLine="1260"/>
      </w:pPr>
      <w:r w:rsidRPr="003A2E57">
        <w:t>可以设定任意一台计算机的IP地址，而不能设定网卡的MAC地址。</w:t>
      </w:r>
    </w:p>
    <w:p w14:paraId="0D2A45CE" w14:textId="1A7BC5B3" w:rsidR="003A2E57" w:rsidRDefault="003A2E57" w:rsidP="003A2E57">
      <w:pPr>
        <w:ind w:firstLineChars="600" w:firstLine="1260"/>
      </w:pPr>
      <w:r w:rsidRPr="003A2E57">
        <w:t>如果一台计算机的网卡坏了，在更换网卡之后，该计算机的MAC地址就变了。</w:t>
      </w:r>
    </w:p>
    <w:p w14:paraId="195C1C00" w14:textId="7DAAF9C6" w:rsidR="00831EED" w:rsidRDefault="00831EED" w:rsidP="003A2E57">
      <w:pPr>
        <w:ind w:firstLineChars="600" w:firstLine="1260"/>
      </w:pPr>
    </w:p>
    <w:p w14:paraId="233D0F9A" w14:textId="77777777" w:rsidR="00831EED" w:rsidRDefault="00831EED" w:rsidP="003A2E57">
      <w:pPr>
        <w:ind w:firstLineChars="600" w:firstLine="1260"/>
      </w:pPr>
    </w:p>
    <w:p w14:paraId="7EA890EB" w14:textId="77777777" w:rsidR="00831EED" w:rsidRPr="00831EED" w:rsidRDefault="00831EED" w:rsidP="00831EED">
      <w:r w:rsidRPr="00831EED">
        <w:rPr>
          <w:rFonts w:hint="eastAsia"/>
          <w:b/>
          <w:bCs/>
        </w:rPr>
        <w:t>网卡</w:t>
      </w:r>
      <w:r>
        <w:rPr>
          <w:rFonts w:hint="eastAsia"/>
          <w:b/>
          <w:bCs/>
        </w:rPr>
        <w:t>：</w:t>
      </w:r>
      <w:r w:rsidRPr="00831EED">
        <w:rPr>
          <w:rFonts w:hint="eastAsia"/>
        </w:rPr>
        <w:t>连接计算机与网络的硬件设备，通过网线与网络交换数据。实现数据格式的转换，数据的发送、接收。</w:t>
      </w:r>
    </w:p>
    <w:p w14:paraId="35D5A2BD" w14:textId="77777777" w:rsidR="00831EED" w:rsidRPr="00831EED" w:rsidRDefault="00831EED" w:rsidP="00831EED">
      <w:pPr>
        <w:numPr>
          <w:ilvl w:val="1"/>
          <w:numId w:val="20"/>
        </w:numPr>
      </w:pPr>
      <w:r w:rsidRPr="00831EED">
        <w:rPr>
          <w:rFonts w:hint="eastAsia"/>
        </w:rPr>
        <w:t>每块网卡都有一个唯一的网卡地址</w:t>
      </w:r>
      <w:r w:rsidRPr="00831EED">
        <w:t>(MAC</w:t>
      </w:r>
      <w:r w:rsidRPr="00831EED">
        <w:rPr>
          <w:rFonts w:hint="eastAsia"/>
        </w:rPr>
        <w:t>地址</w:t>
      </w:r>
      <w:r w:rsidRPr="00831EED">
        <w:t>)</w:t>
      </w:r>
    </w:p>
    <w:p w14:paraId="6A3F3598" w14:textId="57187D50" w:rsidR="00831EED" w:rsidRPr="00831EED" w:rsidRDefault="00831EED" w:rsidP="00831EED">
      <w:r w:rsidRPr="00831EED">
        <w:t xml:space="preserve">  </w:t>
      </w:r>
      <w:r>
        <w:t xml:space="preserve">    </w:t>
      </w:r>
      <w:r w:rsidRPr="00831EED">
        <w:t>网卡的物理地址称为MAC</w:t>
      </w:r>
      <w:r w:rsidRPr="00831EED">
        <w:rPr>
          <w:rFonts w:hint="eastAsia"/>
        </w:rPr>
        <w:t>地址</w:t>
      </w:r>
    </w:p>
    <w:p w14:paraId="06460B42" w14:textId="77777777" w:rsidR="00831EED" w:rsidRPr="00831EED" w:rsidRDefault="00831EED" w:rsidP="00831EED">
      <w:r w:rsidRPr="00831EED">
        <w:rPr>
          <w:rFonts w:hint="eastAsia"/>
          <w:b/>
          <w:bCs/>
        </w:rPr>
        <w:t>集线器（</w:t>
      </w:r>
      <w:r w:rsidRPr="00831EED">
        <w:rPr>
          <w:b/>
          <w:bCs/>
        </w:rPr>
        <w:t>Hub</w:t>
      </w:r>
      <w:r w:rsidRPr="00831EED">
        <w:rPr>
          <w:rFonts w:hint="eastAsia"/>
          <w:b/>
          <w:bCs/>
        </w:rPr>
        <w:t>）</w:t>
      </w:r>
    </w:p>
    <w:p w14:paraId="24A41446" w14:textId="6994705A" w:rsidR="00831EED" w:rsidRPr="00831EED" w:rsidRDefault="00831EED" w:rsidP="00831EED">
      <w:r w:rsidRPr="00831EED">
        <w:rPr>
          <w:rFonts w:hint="eastAsia"/>
        </w:rPr>
        <w:t>计算机网络中连接多个计算机或其他设备的连接设备，是网络进行集中管理的最小单元，提供信号放大和中转功能。</w:t>
      </w:r>
    </w:p>
    <w:p w14:paraId="45AA7608" w14:textId="77777777" w:rsidR="00831EED" w:rsidRPr="00831EED" w:rsidRDefault="00831EED" w:rsidP="00831EED">
      <w:r w:rsidRPr="00831EED">
        <w:rPr>
          <w:rFonts w:hint="eastAsia"/>
        </w:rPr>
        <w:t>用于网络连线之间的转换是网络连线的扩展设备</w:t>
      </w:r>
    </w:p>
    <w:p w14:paraId="377ED804" w14:textId="77777777" w:rsidR="00831EED" w:rsidRPr="00831EED" w:rsidRDefault="00831EED" w:rsidP="00831EED">
      <w:pPr>
        <w:rPr>
          <w:color w:val="FF0000"/>
        </w:rPr>
      </w:pPr>
      <w:r w:rsidRPr="00831EED">
        <w:rPr>
          <w:rFonts w:hint="eastAsia"/>
          <w:color w:val="FF0000"/>
        </w:rPr>
        <w:t>所有主机共享带宽</w:t>
      </w:r>
    </w:p>
    <w:p w14:paraId="0A35BBEE" w14:textId="618C48BE" w:rsidR="00831EED" w:rsidRDefault="00831EED" w:rsidP="00831EED">
      <w:r w:rsidRPr="00831EED">
        <w:rPr>
          <w:rFonts w:hint="eastAsia"/>
        </w:rPr>
        <w:t>适用于小型网络</w:t>
      </w:r>
    </w:p>
    <w:p w14:paraId="374123FB" w14:textId="77777777" w:rsidR="00831EED" w:rsidRPr="00831EED" w:rsidRDefault="00831EED" w:rsidP="00831EED">
      <w:r w:rsidRPr="00831EED">
        <w:rPr>
          <w:rFonts w:hint="eastAsia"/>
          <w:b/>
          <w:bCs/>
        </w:rPr>
        <w:t>交换机（</w:t>
      </w:r>
      <w:r w:rsidRPr="00831EED">
        <w:rPr>
          <w:b/>
          <w:bCs/>
        </w:rPr>
        <w:t>Switch</w:t>
      </w:r>
      <w:r w:rsidRPr="00831EED">
        <w:rPr>
          <w:rFonts w:hint="eastAsia"/>
          <w:b/>
          <w:bCs/>
        </w:rPr>
        <w:t>）</w:t>
      </w:r>
    </w:p>
    <w:p w14:paraId="590E2747" w14:textId="77777777" w:rsidR="00831EED" w:rsidRPr="00831EED" w:rsidRDefault="00831EED" w:rsidP="00831EED">
      <w:pPr>
        <w:numPr>
          <w:ilvl w:val="0"/>
          <w:numId w:val="21"/>
        </w:numPr>
        <w:rPr>
          <w:color w:val="7030A0"/>
        </w:rPr>
      </w:pPr>
      <w:r w:rsidRPr="00831EED">
        <w:rPr>
          <w:rFonts w:hint="eastAsia"/>
          <w:color w:val="7030A0"/>
        </w:rPr>
        <w:t>专门为计算机之间能够相互高速通信且独享带宽而设计的网络设备。</w:t>
      </w:r>
    </w:p>
    <w:p w14:paraId="0F05B97F" w14:textId="77777777" w:rsidR="00831EED" w:rsidRPr="00831EED" w:rsidRDefault="00831EED" w:rsidP="00831EED">
      <w:pPr>
        <w:ind w:firstLineChars="100" w:firstLine="210"/>
      </w:pPr>
      <w:r w:rsidRPr="00831EED">
        <w:rPr>
          <w:rFonts w:hint="eastAsia"/>
          <w:b/>
          <w:bCs/>
        </w:rPr>
        <w:t>交换机之所以比集线器的性能优越，其关键是交换机中的</w:t>
      </w:r>
      <w:r w:rsidRPr="00831EED">
        <w:rPr>
          <w:b/>
          <w:bCs/>
        </w:rPr>
        <w:t>MAC</w:t>
      </w:r>
      <w:r w:rsidRPr="00831EED">
        <w:rPr>
          <w:rFonts w:hint="eastAsia"/>
          <w:b/>
          <w:bCs/>
        </w:rPr>
        <w:t>地址表，并有先进的转发方式。</w:t>
      </w:r>
    </w:p>
    <w:p w14:paraId="69A9E36C" w14:textId="77777777" w:rsidR="00831EED" w:rsidRPr="00831EED" w:rsidRDefault="00831EED" w:rsidP="00831EED">
      <w:pPr>
        <w:numPr>
          <w:ilvl w:val="0"/>
          <w:numId w:val="22"/>
        </w:numPr>
      </w:pPr>
      <w:r w:rsidRPr="00831EED">
        <w:rPr>
          <w:rFonts w:hint="eastAsia"/>
        </w:rPr>
        <w:t>主要解决建立数据链路，差错控制、流量控制以及纠错问题。可通过网线把计算机连成简单网络 。</w:t>
      </w:r>
    </w:p>
    <w:p w14:paraId="19AFE3B7" w14:textId="30509275" w:rsidR="00831EED" w:rsidRPr="00831EED" w:rsidRDefault="00831EED" w:rsidP="00831EED">
      <w:r w:rsidRPr="00831EED">
        <w:rPr>
          <w:rFonts w:hint="eastAsia"/>
          <w:b/>
          <w:bCs/>
          <w:color w:val="FF0000"/>
        </w:rPr>
        <w:t>适用于小型网络到大型园区网络</w:t>
      </w:r>
      <w:r w:rsidRPr="00831EED">
        <w:rPr>
          <w:rFonts w:hint="eastAsia"/>
          <w:b/>
          <w:bCs/>
          <w:color w:val="FF0000"/>
        </w:rPr>
        <w:br/>
      </w:r>
      <w:r w:rsidRPr="00831EED">
        <w:rPr>
          <w:rFonts w:hint="eastAsia"/>
          <w:color w:val="FF0000"/>
        </w:rPr>
        <w:t>为</w:t>
      </w:r>
      <w:r w:rsidRPr="00831EED">
        <w:rPr>
          <w:color w:val="FF0000"/>
        </w:rPr>
        <w:t>LAN</w:t>
      </w:r>
      <w:r w:rsidRPr="00831EED">
        <w:rPr>
          <w:rFonts w:hint="eastAsia"/>
          <w:color w:val="FF0000"/>
        </w:rPr>
        <w:t>核心主干连接设备，如网络中心、数据中心等</w:t>
      </w:r>
      <w:r w:rsidRPr="00831EED">
        <w:br/>
      </w:r>
      <w:proofErr w:type="gramStart"/>
      <w:r w:rsidRPr="00831EED">
        <w:rPr>
          <w:rFonts w:hint="eastAsia"/>
        </w:rPr>
        <w:lastRenderedPageBreak/>
        <w:t>最佳可</w:t>
      </w:r>
      <w:proofErr w:type="gramEnd"/>
      <w:r w:rsidRPr="00831EED">
        <w:rPr>
          <w:rFonts w:hint="eastAsia"/>
        </w:rPr>
        <w:t>达到每台主机独享带宽</w:t>
      </w:r>
    </w:p>
    <w:p w14:paraId="2305966E" w14:textId="77777777" w:rsidR="00831EED" w:rsidRPr="00831EED" w:rsidRDefault="00831EED" w:rsidP="00831EED">
      <w:r w:rsidRPr="00831EED">
        <w:rPr>
          <w:rFonts w:hint="eastAsia"/>
          <w:b/>
          <w:bCs/>
        </w:rPr>
        <w:t>路由器（</w:t>
      </w:r>
      <w:r w:rsidRPr="00831EED">
        <w:rPr>
          <w:b/>
          <w:bCs/>
        </w:rPr>
        <w:t>Router</w:t>
      </w:r>
      <w:r w:rsidRPr="00831EED">
        <w:rPr>
          <w:rFonts w:hint="eastAsia"/>
          <w:b/>
          <w:bCs/>
        </w:rPr>
        <w:t>）</w:t>
      </w:r>
    </w:p>
    <w:p w14:paraId="2868BD40" w14:textId="77777777" w:rsidR="00831EED" w:rsidRPr="00831EED" w:rsidRDefault="00831EED" w:rsidP="00831EED">
      <w:pPr>
        <w:numPr>
          <w:ilvl w:val="0"/>
          <w:numId w:val="23"/>
        </w:numPr>
      </w:pPr>
      <w:r w:rsidRPr="00831EED">
        <w:rPr>
          <w:rFonts w:hint="eastAsia"/>
        </w:rPr>
        <w:t>将局域网（LAN)与局域网（LAN) 、局域网（LAN)和广域网(WAN)、广域网(WAN)和广域网(WAN)之间的设备。</w:t>
      </w:r>
    </w:p>
    <w:p w14:paraId="5DCF8354" w14:textId="5D576075" w:rsidR="00831EED" w:rsidRDefault="00FA1A32" w:rsidP="00831EED">
      <w:pPr>
        <w:rPr>
          <w:color w:val="FF0000"/>
        </w:rPr>
      </w:pPr>
      <w:r w:rsidRPr="00FA1A32">
        <w:rPr>
          <w:rFonts w:hint="eastAsia"/>
        </w:rPr>
        <w:t>从多条路径中选择最佳的传输路径，</w:t>
      </w:r>
      <w:proofErr w:type="gramStart"/>
      <w:r w:rsidRPr="00FA1A32">
        <w:rPr>
          <w:rFonts w:hint="eastAsia"/>
        </w:rPr>
        <w:t>起数据</w:t>
      </w:r>
      <w:proofErr w:type="gramEnd"/>
      <w:r w:rsidRPr="00FA1A32">
        <w:rPr>
          <w:rFonts w:hint="eastAsia"/>
        </w:rPr>
        <w:t>转发和信息进出的</w:t>
      </w:r>
      <w:r w:rsidRPr="00FA1A32">
        <w:rPr>
          <w:rFonts w:hint="eastAsia"/>
          <w:color w:val="FF0000"/>
        </w:rPr>
        <w:t>枢纽作用</w:t>
      </w:r>
    </w:p>
    <w:p w14:paraId="1997381B" w14:textId="77777777" w:rsidR="00FA1A32" w:rsidRPr="00FA1A32" w:rsidRDefault="00FA1A32" w:rsidP="00FA1A32">
      <w:pPr>
        <w:rPr>
          <w:color w:val="000000" w:themeColor="text1"/>
        </w:rPr>
      </w:pPr>
      <w:r w:rsidRPr="00FA1A32">
        <w:rPr>
          <w:rFonts w:hint="eastAsia"/>
          <w:b/>
          <w:bCs/>
          <w:color w:val="000000" w:themeColor="text1"/>
        </w:rPr>
        <w:t>网关（</w:t>
      </w:r>
      <w:r w:rsidRPr="00FA1A32">
        <w:rPr>
          <w:b/>
          <w:bCs/>
          <w:color w:val="000000" w:themeColor="text1"/>
        </w:rPr>
        <w:t>Gateway</w:t>
      </w:r>
      <w:r w:rsidRPr="00FA1A32">
        <w:rPr>
          <w:rFonts w:hint="eastAsia"/>
          <w:b/>
          <w:bCs/>
          <w:color w:val="000000" w:themeColor="text1"/>
        </w:rPr>
        <w:t>）</w:t>
      </w:r>
    </w:p>
    <w:p w14:paraId="595023DF" w14:textId="77777777" w:rsidR="00FA1A32" w:rsidRPr="00FA1A32" w:rsidRDefault="00FA1A32" w:rsidP="00FA1A32">
      <w:pPr>
        <w:numPr>
          <w:ilvl w:val="0"/>
          <w:numId w:val="24"/>
        </w:numPr>
        <w:rPr>
          <w:color w:val="000000" w:themeColor="text1"/>
        </w:rPr>
      </w:pPr>
      <w:r w:rsidRPr="00FA1A32">
        <w:rPr>
          <w:rFonts w:hint="eastAsia"/>
          <w:color w:val="000000" w:themeColor="text1"/>
        </w:rPr>
        <w:t>不同体系结构的计算机网络的连接设备。</w:t>
      </w:r>
    </w:p>
    <w:p w14:paraId="727D0776" w14:textId="77777777" w:rsidR="00FA1A32" w:rsidRPr="00FA1A32" w:rsidRDefault="00FA1A32" w:rsidP="00FA1A32">
      <w:pPr>
        <w:numPr>
          <w:ilvl w:val="0"/>
          <w:numId w:val="25"/>
        </w:numPr>
        <w:rPr>
          <w:color w:val="000000" w:themeColor="text1"/>
        </w:rPr>
      </w:pPr>
      <w:r w:rsidRPr="00FA1A32">
        <w:rPr>
          <w:rFonts w:hint="eastAsia"/>
          <w:b/>
          <w:bCs/>
          <w:color w:val="000000" w:themeColor="text1"/>
        </w:rPr>
        <w:t>网关</w:t>
      </w:r>
      <w:r w:rsidRPr="00FA1A32">
        <w:rPr>
          <w:rFonts w:hint="eastAsia"/>
          <w:color w:val="000000" w:themeColor="text1"/>
        </w:rPr>
        <w:t>是</w:t>
      </w:r>
      <w:r w:rsidRPr="00FA1A32">
        <w:rPr>
          <w:rFonts w:hint="eastAsia"/>
          <w:b/>
          <w:bCs/>
          <w:color w:val="FF0000"/>
        </w:rPr>
        <w:t>局域网</w:t>
      </w:r>
      <w:r w:rsidRPr="00FA1A32">
        <w:rPr>
          <w:rFonts w:hint="eastAsia"/>
          <w:color w:val="000000" w:themeColor="text1"/>
        </w:rPr>
        <w:t>内部计算机跟</w:t>
      </w:r>
      <w:r w:rsidRPr="00FA1A32">
        <w:rPr>
          <w:rFonts w:hint="eastAsia"/>
          <w:b/>
          <w:bCs/>
          <w:color w:val="FF0000"/>
        </w:rPr>
        <w:t>外部网络</w:t>
      </w:r>
      <w:r w:rsidRPr="00FA1A32">
        <w:rPr>
          <w:rFonts w:hint="eastAsia"/>
          <w:color w:val="000000" w:themeColor="text1"/>
        </w:rPr>
        <w:t>通信的桥梁。所有网络通信的信息都要经过</w:t>
      </w:r>
      <w:r w:rsidRPr="00FA1A32">
        <w:rPr>
          <w:rFonts w:hint="eastAsia"/>
          <w:b/>
          <w:bCs/>
          <w:color w:val="000000" w:themeColor="text1"/>
        </w:rPr>
        <w:t>网关</w:t>
      </w:r>
      <w:r w:rsidRPr="00FA1A32">
        <w:rPr>
          <w:rFonts w:hint="eastAsia"/>
          <w:color w:val="000000" w:themeColor="text1"/>
        </w:rPr>
        <w:t>才能流入和流出局域网系统。</w:t>
      </w:r>
    </w:p>
    <w:p w14:paraId="419437D2" w14:textId="77777777" w:rsidR="00FA1A32" w:rsidRPr="00FA1A32" w:rsidRDefault="00FA1A32" w:rsidP="00FA1A32">
      <w:pPr>
        <w:numPr>
          <w:ilvl w:val="0"/>
          <w:numId w:val="26"/>
        </w:numPr>
        <w:rPr>
          <w:color w:val="000000" w:themeColor="text1"/>
        </w:rPr>
      </w:pPr>
      <w:r w:rsidRPr="00FA1A32">
        <w:rPr>
          <w:rFonts w:hint="eastAsia"/>
          <w:color w:val="000000" w:themeColor="text1"/>
        </w:rPr>
        <w:t>网关可能是硬件，也可能是软件。</w:t>
      </w:r>
    </w:p>
    <w:p w14:paraId="6E2E5A2A" w14:textId="77777777" w:rsidR="00FA1A32" w:rsidRPr="00FA1A32" w:rsidRDefault="00FA1A32" w:rsidP="00FA1A32">
      <w:pPr>
        <w:numPr>
          <w:ilvl w:val="0"/>
          <w:numId w:val="26"/>
        </w:numPr>
        <w:rPr>
          <w:color w:val="000000" w:themeColor="text1"/>
        </w:rPr>
      </w:pPr>
      <w:r w:rsidRPr="00FA1A32">
        <w:rPr>
          <w:rFonts w:hint="eastAsia"/>
          <w:color w:val="000000" w:themeColor="text1"/>
        </w:rPr>
        <w:t>可把整个网络划分为许多</w:t>
      </w:r>
      <w:r w:rsidRPr="00FA1A32">
        <w:rPr>
          <w:rFonts w:hint="eastAsia"/>
          <w:b/>
          <w:bCs/>
          <w:color w:val="FF0000"/>
        </w:rPr>
        <w:t>子网</w:t>
      </w:r>
      <w:r w:rsidRPr="00FA1A32">
        <w:rPr>
          <w:rFonts w:hint="eastAsia"/>
          <w:color w:val="000000" w:themeColor="text1"/>
        </w:rPr>
        <w:t>，即</w:t>
      </w:r>
      <w:r w:rsidRPr="00FA1A32">
        <w:rPr>
          <w:rFonts w:hint="eastAsia"/>
          <w:b/>
          <w:bCs/>
          <w:color w:val="FF0000"/>
        </w:rPr>
        <w:t>网段</w:t>
      </w:r>
      <w:r w:rsidRPr="00FA1A32">
        <w:rPr>
          <w:rFonts w:hint="eastAsia"/>
          <w:color w:val="FF0000"/>
        </w:rPr>
        <w:t>。</w:t>
      </w:r>
      <w:r w:rsidRPr="00FA1A32">
        <w:rPr>
          <w:rFonts w:hint="eastAsia"/>
          <w:color w:val="000000" w:themeColor="text1"/>
        </w:rPr>
        <w:t>不同网段之间信息传输的“房门”就是</w:t>
      </w:r>
      <w:r w:rsidRPr="00FA1A32">
        <w:rPr>
          <w:rFonts w:hint="eastAsia"/>
          <w:b/>
          <w:bCs/>
          <w:color w:val="FF0000"/>
        </w:rPr>
        <w:t>网关</w:t>
      </w:r>
      <w:r w:rsidRPr="00FA1A32">
        <w:rPr>
          <w:rFonts w:hint="eastAsia"/>
          <w:b/>
          <w:bCs/>
          <w:color w:val="000000" w:themeColor="text1"/>
        </w:rPr>
        <w:t>。</w:t>
      </w:r>
    </w:p>
    <w:p w14:paraId="05A17681" w14:textId="77777777" w:rsidR="00FA1A32" w:rsidRPr="00FA1A32" w:rsidRDefault="00FA1A32" w:rsidP="00FA1A32">
      <w:pPr>
        <w:rPr>
          <w:color w:val="FF0000"/>
        </w:rPr>
      </w:pPr>
      <w:r w:rsidRPr="00FA1A32">
        <w:rPr>
          <w:rFonts w:hint="eastAsia"/>
          <w:color w:val="FF0000"/>
        </w:rPr>
        <w:t>本质上就是路由器</w:t>
      </w:r>
      <w:r w:rsidRPr="00FA1A32">
        <w:rPr>
          <w:color w:val="FF0000"/>
        </w:rPr>
        <w:t>,</w:t>
      </w:r>
      <w:r w:rsidRPr="00FA1A32">
        <w:rPr>
          <w:rFonts w:hint="eastAsia"/>
          <w:color w:val="FF0000"/>
        </w:rPr>
        <w:t>将</w:t>
      </w:r>
      <w:r w:rsidRPr="00FA1A32">
        <w:rPr>
          <w:color w:val="FF0000"/>
        </w:rPr>
        <w:t>LAN</w:t>
      </w:r>
      <w:r w:rsidRPr="00FA1A32">
        <w:rPr>
          <w:rFonts w:hint="eastAsia"/>
          <w:color w:val="FF0000"/>
        </w:rPr>
        <w:t>连到</w:t>
      </w:r>
      <w:r w:rsidRPr="00FA1A32">
        <w:rPr>
          <w:color w:val="FF0000"/>
        </w:rPr>
        <w:t>WAN</w:t>
      </w:r>
      <w:r w:rsidRPr="00FA1A32">
        <w:rPr>
          <w:rFonts w:hint="eastAsia"/>
          <w:color w:val="FF0000"/>
        </w:rPr>
        <w:t>或</w:t>
      </w:r>
      <w:r w:rsidRPr="00FA1A32">
        <w:rPr>
          <w:color w:val="FF0000"/>
        </w:rPr>
        <w:t>Internet</w:t>
      </w:r>
    </w:p>
    <w:p w14:paraId="6F18F026" w14:textId="77777777" w:rsidR="00FA1A32" w:rsidRPr="00FA1A32" w:rsidRDefault="00FA1A32" w:rsidP="00FA1A32">
      <w:pPr>
        <w:rPr>
          <w:color w:val="000000" w:themeColor="text1"/>
        </w:rPr>
      </w:pPr>
      <w:r w:rsidRPr="00FA1A32">
        <w:rPr>
          <w:rFonts w:hint="eastAsia"/>
          <w:color w:val="000000" w:themeColor="text1"/>
        </w:rPr>
        <w:t>什么是计算机的网络体系结构？</w:t>
      </w:r>
    </w:p>
    <w:p w14:paraId="2AC1CD2E" w14:textId="77777777" w:rsidR="00FA1A32" w:rsidRPr="00FA1A32" w:rsidRDefault="00FA1A32" w:rsidP="00FA1A32">
      <w:pPr>
        <w:rPr>
          <w:color w:val="000000" w:themeColor="text1"/>
        </w:rPr>
      </w:pPr>
      <w:r w:rsidRPr="00FA1A32">
        <w:rPr>
          <w:rFonts w:hint="eastAsia"/>
          <w:color w:val="000000" w:themeColor="text1"/>
        </w:rPr>
        <w:t>通过设计网络协议，建立分层服务的结构形式。</w:t>
      </w:r>
    </w:p>
    <w:p w14:paraId="3075E288" w14:textId="1704E280" w:rsidR="00FA1A32" w:rsidRPr="00FA1A32" w:rsidRDefault="00FA1A32" w:rsidP="00FA1A32">
      <w:pPr>
        <w:tabs>
          <w:tab w:val="left" w:pos="3300"/>
        </w:tabs>
        <w:rPr>
          <w:color w:val="000000" w:themeColor="text1"/>
        </w:rPr>
      </w:pPr>
      <w:r w:rsidRPr="00FA1A32">
        <w:rPr>
          <w:rFonts w:hint="eastAsia"/>
          <w:color w:val="000000" w:themeColor="text1"/>
        </w:rPr>
        <w:t>为了完成计算机间的通信合作，把各个计算机互联的功能划分成定义明确的层次，规定了同层次进程</w:t>
      </w:r>
      <w:r w:rsidRPr="00FA1A32">
        <w:rPr>
          <w:rFonts w:hint="eastAsia"/>
          <w:b/>
          <w:bCs/>
          <w:color w:val="000000" w:themeColor="text1"/>
        </w:rPr>
        <w:t>通信的协议</w:t>
      </w:r>
      <w:r w:rsidRPr="00FA1A32">
        <w:rPr>
          <w:rFonts w:hint="eastAsia"/>
          <w:color w:val="000000" w:themeColor="text1"/>
        </w:rPr>
        <w:t>和</w:t>
      </w:r>
      <w:r w:rsidRPr="00FA1A32">
        <w:rPr>
          <w:rFonts w:hint="eastAsia"/>
          <w:b/>
          <w:bCs/>
          <w:color w:val="000000" w:themeColor="text1"/>
        </w:rPr>
        <w:t>相邻层之间</w:t>
      </w:r>
      <w:r w:rsidRPr="00FA1A32">
        <w:rPr>
          <w:rFonts w:hint="eastAsia"/>
          <w:color w:val="000000" w:themeColor="text1"/>
        </w:rPr>
        <w:t>的</w:t>
      </w:r>
      <w:r w:rsidRPr="00FA1A32">
        <w:rPr>
          <w:rFonts w:hint="eastAsia"/>
          <w:color w:val="FF0000"/>
        </w:rPr>
        <w:t>接口服务</w:t>
      </w:r>
      <w:r w:rsidRPr="00FA1A32">
        <w:rPr>
          <w:rFonts w:hint="eastAsia"/>
          <w:color w:val="000000" w:themeColor="text1"/>
        </w:rPr>
        <w:t>。这些层、同</w:t>
      </w:r>
      <w:proofErr w:type="gramStart"/>
      <w:r w:rsidRPr="00FA1A32">
        <w:rPr>
          <w:rFonts w:hint="eastAsia"/>
          <w:color w:val="000000" w:themeColor="text1"/>
        </w:rPr>
        <w:t>层进程</w:t>
      </w:r>
      <w:proofErr w:type="gramEnd"/>
      <w:r w:rsidRPr="00FA1A32">
        <w:rPr>
          <w:rFonts w:hint="eastAsia"/>
          <w:color w:val="000000" w:themeColor="text1"/>
        </w:rPr>
        <w:t>通信的协议及相邻层接口统称为</w:t>
      </w:r>
      <w:r w:rsidRPr="00FA1A32">
        <w:rPr>
          <w:rFonts w:hint="eastAsia"/>
          <w:b/>
          <w:bCs/>
          <w:color w:val="FF0000"/>
        </w:rPr>
        <w:t>网络体系结构</w:t>
      </w:r>
      <w:r w:rsidRPr="00FA1A32">
        <w:rPr>
          <w:rFonts w:hint="eastAsia"/>
          <w:color w:val="000000" w:themeColor="text1"/>
        </w:rPr>
        <w:t>。</w:t>
      </w:r>
    </w:p>
    <w:p w14:paraId="7C1C5B11" w14:textId="358039F9" w:rsidR="00FA1A32" w:rsidRPr="00FA1A32" w:rsidRDefault="00FA1A32" w:rsidP="00FA1A32">
      <w:pPr>
        <w:tabs>
          <w:tab w:val="left" w:pos="3300"/>
        </w:tabs>
        <w:rPr>
          <w:color w:val="000000" w:themeColor="text1"/>
        </w:rPr>
      </w:pPr>
    </w:p>
    <w:p w14:paraId="2CC438C5" w14:textId="5C48B088" w:rsidR="003A2E57" w:rsidRDefault="003A2E57" w:rsidP="003A2E57">
      <w:r>
        <w:rPr>
          <w:rFonts w:hint="eastAsia"/>
        </w:rPr>
        <w:t>9、</w:t>
      </w:r>
      <w:r>
        <w:t>Internet又称因特网，1969年起源于美国的阿帕网。Internet以相互交流信息资源为目的，由网络与网络之间串连成的庞大网络，这些网络以一组通用的协议相连，形成逻辑上的单一</w:t>
      </w:r>
      <w:proofErr w:type="gramStart"/>
      <w:r>
        <w:t>且巨大</w:t>
      </w:r>
      <w:proofErr w:type="gramEnd"/>
      <w:r>
        <w:t>的全球化网络。Internet的特点为全球性、开放性、公平性。打破了中央控制的网络结构，任何用户都不用担心谁会去控制整个网络。</w:t>
      </w:r>
    </w:p>
    <w:p w14:paraId="7A65BFDA" w14:textId="77777777" w:rsidR="00AF06EC" w:rsidRDefault="003A2E57" w:rsidP="003A2E57">
      <w:r>
        <w:rPr>
          <w:rFonts w:hint="eastAsia"/>
        </w:rPr>
        <w:t xml:space="preserve"> </w:t>
      </w:r>
      <w:r>
        <w:t xml:space="preserve">    Internet服务</w:t>
      </w:r>
      <w:r>
        <w:rPr>
          <w:rFonts w:hint="eastAsia"/>
        </w:rPr>
        <w:t>：</w:t>
      </w:r>
    </w:p>
    <w:p w14:paraId="13573F9A" w14:textId="643828DE" w:rsidR="002739E8" w:rsidRPr="002739E8" w:rsidRDefault="003A2E57" w:rsidP="002739E8">
      <w:pPr>
        <w:pStyle w:val="a3"/>
        <w:numPr>
          <w:ilvl w:val="0"/>
          <w:numId w:val="9"/>
        </w:numPr>
        <w:ind w:firstLine="420"/>
      </w:pPr>
      <w:r>
        <w:t>WWW服务</w:t>
      </w:r>
      <w:r w:rsidR="00AF06EC">
        <w:rPr>
          <w:rFonts w:hint="eastAsia"/>
        </w:rPr>
        <w:t>：</w:t>
      </w:r>
      <w:r w:rsidR="00AF06EC">
        <w:t>WWW(World Wide Web)的中文名字俗称“万维网”，是目前Internet上最广泛的应用。</w:t>
      </w:r>
      <w:r w:rsidR="002739E8" w:rsidRPr="002739E8">
        <w:rPr>
          <w:rFonts w:hint="eastAsia"/>
          <w:b/>
          <w:bCs/>
        </w:rPr>
        <w:t>Web页</w:t>
      </w:r>
      <w:r w:rsidR="002739E8" w:rsidRPr="002739E8">
        <w:rPr>
          <w:rFonts w:hint="eastAsia"/>
        </w:rPr>
        <w:t>－也叫网页，是一种采用超文本标记语言（HTML）编写的文档，采用超文本和超媒体的格式，利用超链接来实现访问。</w:t>
      </w:r>
    </w:p>
    <w:p w14:paraId="5B598BA1" w14:textId="152FA3FB" w:rsidR="00AF06EC" w:rsidRDefault="00AF06EC" w:rsidP="002739E8">
      <w:pPr>
        <w:pStyle w:val="a3"/>
        <w:ind w:left="720" w:firstLineChars="0" w:firstLine="0"/>
      </w:pPr>
      <w:r>
        <w:t>是一个基于超文本方式 的信息检索服务工具，用户可以在 Internet范围内的任意站点之间查询、检索、浏览及发布信息。</w:t>
      </w:r>
      <w:r w:rsidRPr="00AF06EC">
        <w:rPr>
          <w:rFonts w:hint="eastAsia"/>
        </w:rPr>
        <w:t>一个完整的</w:t>
      </w:r>
      <w:r w:rsidRPr="00AF06EC">
        <w:t>Web系统由</w:t>
      </w:r>
      <w:r w:rsidRPr="00AF06EC">
        <w:rPr>
          <w:highlight w:val="yellow"/>
        </w:rPr>
        <w:t>Web客户端</w:t>
      </w:r>
      <w:r w:rsidRPr="00AF06EC">
        <w:t xml:space="preserve">和 </w:t>
      </w:r>
      <w:r w:rsidRPr="00AF06EC">
        <w:rPr>
          <w:highlight w:val="yellow"/>
        </w:rPr>
        <w:t>Web服务器</w:t>
      </w:r>
      <w:r w:rsidRPr="00AF06EC">
        <w:t>组成。</w:t>
      </w:r>
    </w:p>
    <w:p w14:paraId="41424FF6" w14:textId="28026DA8" w:rsidR="00AF06EC" w:rsidRDefault="00AF06EC" w:rsidP="00AF06EC">
      <w:pPr>
        <w:pStyle w:val="a3"/>
        <w:numPr>
          <w:ilvl w:val="0"/>
          <w:numId w:val="10"/>
        </w:numPr>
        <w:ind w:firstLineChars="0"/>
      </w:pPr>
      <w:r>
        <w:t>HTML语言：超文本标记语言，是WWW的描述语言, 是WWW服务的信息组织形式，用于定义在WWW服务器中存储的信息格式, 它将Web服务器中的信息存储 为HTML文档（网页）。</w:t>
      </w:r>
      <w:r>
        <w:rPr>
          <w:rFonts w:hint="eastAsia"/>
        </w:rPr>
        <w:t>“超文本”就是指页面内可以包含图片、声音、动画等</w:t>
      </w:r>
      <w:r>
        <w:t>多媒体信息，还可以说明指向其他对象的超链接。</w:t>
      </w:r>
    </w:p>
    <w:p w14:paraId="1AD0DB18" w14:textId="69939488" w:rsidR="00AF06EC" w:rsidRDefault="00AF06EC" w:rsidP="00AF06EC">
      <w:pPr>
        <w:pStyle w:val="a3"/>
        <w:numPr>
          <w:ilvl w:val="0"/>
          <w:numId w:val="10"/>
        </w:numPr>
        <w:ind w:firstLineChars="0"/>
      </w:pPr>
      <w:r>
        <w:t xml:space="preserve">HTTP（HyperText Transfer Protocol） 即超文本传输协议，是WWW服务使用的应用层协议，用于实现WWW客 </w:t>
      </w:r>
      <w:proofErr w:type="gramStart"/>
      <w:r>
        <w:t>户机与</w:t>
      </w:r>
      <w:proofErr w:type="gramEnd"/>
      <w:r>
        <w:t>WWW服务器之间的通信。HTTP是一个简单的请求-响应协议，它指定客户端可能发送给服务器什么样的消息，以及得到什么样的响应。</w:t>
      </w:r>
    </w:p>
    <w:p w14:paraId="5DB62562" w14:textId="71225E4B" w:rsidR="00AF06EC" w:rsidRDefault="00AF06EC" w:rsidP="00AF06EC">
      <w:pPr>
        <w:pStyle w:val="a3"/>
        <w:numPr>
          <w:ilvl w:val="0"/>
          <w:numId w:val="10"/>
        </w:numPr>
        <w:ind w:firstLineChars="0"/>
      </w:pPr>
      <w:r w:rsidRPr="00AF06EC">
        <w:rPr>
          <w:rFonts w:hint="eastAsia"/>
        </w:rPr>
        <w:t>在</w:t>
      </w:r>
      <w:r w:rsidRPr="00AF06EC">
        <w:t>WWW上，每一信息资源都有统一的且在网上唯一的地址，该地址就叫URL（Uniform Resource Locator），即统一资源定位符，俗称“网址”；在Internet上有众多的WWW服务器，每台服务器上有众多的网页，URL帮助浏览器在浩瀚的Internet海洋中定位Web服务器。</w:t>
      </w:r>
    </w:p>
    <w:p w14:paraId="0B728D49" w14:textId="77777777" w:rsidR="00AF06EC" w:rsidRDefault="00AF06EC" w:rsidP="00AF06EC">
      <w:pPr>
        <w:pStyle w:val="a3"/>
        <w:numPr>
          <w:ilvl w:val="0"/>
          <w:numId w:val="10"/>
        </w:numPr>
        <w:ind w:firstLineChars="0"/>
      </w:pPr>
      <w:r>
        <w:t>URL的一般语法格式为： 协议://主机名(:端口号)/路径</w:t>
      </w:r>
    </w:p>
    <w:p w14:paraId="196FFE96" w14:textId="77777777" w:rsidR="00AF06EC" w:rsidRDefault="00AF06EC" w:rsidP="00AF06EC">
      <w:pPr>
        <w:pStyle w:val="a3"/>
        <w:numPr>
          <w:ilvl w:val="0"/>
          <w:numId w:val="10"/>
        </w:numPr>
        <w:ind w:firstLineChars="0"/>
      </w:pPr>
      <w:r>
        <w:t xml:space="preserve">协议：指定使用的传输协议，最常用的是HTTP协议，它也是目前WWW中应用最广的协议。 </w:t>
      </w:r>
    </w:p>
    <w:p w14:paraId="561AA30C" w14:textId="2C8EB3AE" w:rsidR="00AF06EC" w:rsidRDefault="00AF06EC" w:rsidP="00AF06EC">
      <w:pPr>
        <w:pStyle w:val="a3"/>
        <w:numPr>
          <w:ilvl w:val="0"/>
          <w:numId w:val="10"/>
        </w:numPr>
        <w:ind w:firstLineChars="0"/>
      </w:pPr>
      <w:r>
        <w:lastRenderedPageBreak/>
        <w:t>主机名：是存放资源的服务器的域名系统(DNS) 主机名或 IP 地址。 路径：一般用来表示主机上的一个目录或文件地 址，由“/”符号隔开。</w:t>
      </w:r>
    </w:p>
    <w:p w14:paraId="798FF0D3" w14:textId="5B7C2F3E" w:rsidR="00AF06EC" w:rsidRDefault="00AF06EC" w:rsidP="00AF06EC">
      <w:pPr>
        <w:pStyle w:val="a3"/>
        <w:numPr>
          <w:ilvl w:val="0"/>
          <w:numId w:val="10"/>
        </w:numPr>
        <w:ind w:firstLineChars="0"/>
      </w:pPr>
      <w:r w:rsidRPr="00AF06EC">
        <w:rPr>
          <w:rFonts w:hint="eastAsia"/>
        </w:rPr>
        <w:t>端口号：各种传输协议都有默认的端口号，</w:t>
      </w:r>
      <w:r w:rsidRPr="00AF06EC">
        <w:t>如果输入时省略，则使用默认端口号。 有时候出于安全或其他考虑，可以在服务器上对端口进行重定义， 此时URL中就不能省略端口号这一项</w:t>
      </w:r>
    </w:p>
    <w:p w14:paraId="6BA92759" w14:textId="5CA819E6" w:rsidR="003A2E57" w:rsidRDefault="003A2E57" w:rsidP="00AF06EC">
      <w:pPr>
        <w:pStyle w:val="a3"/>
        <w:numPr>
          <w:ilvl w:val="0"/>
          <w:numId w:val="9"/>
        </w:numPr>
        <w:ind w:firstLineChars="0"/>
      </w:pPr>
      <w:r>
        <w:t>FTP服务</w:t>
      </w:r>
      <w:r w:rsidR="00AF06EC">
        <w:rPr>
          <w:rFonts w:hint="eastAsia"/>
        </w:rPr>
        <w:t>、</w:t>
      </w:r>
      <w:r>
        <w:t>搜索引擎服务</w:t>
      </w:r>
      <w:r w:rsidR="00AF06EC">
        <w:rPr>
          <w:rFonts w:hint="eastAsia"/>
        </w:rPr>
        <w:t>、</w:t>
      </w:r>
      <w:r>
        <w:t>即时通信服务 ……</w:t>
      </w:r>
    </w:p>
    <w:p w14:paraId="37F66831" w14:textId="71489A69" w:rsidR="00AF06EC" w:rsidRDefault="00AF06EC" w:rsidP="00987C91">
      <w:r>
        <w:rPr>
          <w:rFonts w:hint="eastAsia"/>
        </w:rPr>
        <w:t>10、文件传输协议（</w:t>
      </w:r>
      <w:r>
        <w:t xml:space="preserve">File Transfer Protocol，FTP） </w:t>
      </w:r>
      <w:r w:rsidR="002739E8" w:rsidRPr="002739E8">
        <w:rPr>
          <w:rFonts w:hint="eastAsia"/>
        </w:rPr>
        <w:t>是在非对等网中两台机器之间进行文件传送的协议</w:t>
      </w:r>
      <w:r>
        <w:t>，FTP是典型的客户/服务器（C/S）模式，被访问的站点为FTP服务器，下载和上</w:t>
      </w:r>
      <w:proofErr w:type="gramStart"/>
      <w:r>
        <w:t>传都是</w:t>
      </w:r>
      <w:proofErr w:type="gramEnd"/>
      <w:r>
        <w:t>相对于FTP服务器而言的。FTP的目标是提高文件的共享性，提供非直接使用远程计算机，使存储介质对用户透明和可靠高效地传送数据。</w:t>
      </w:r>
      <w:r w:rsidR="00987C91">
        <w:t xml:space="preserve">FTP允许用户以文件操作的方式（如文件的增、 </w:t>
      </w:r>
      <w:proofErr w:type="gramStart"/>
      <w:r w:rsidR="00987C91">
        <w:t>删</w:t>
      </w:r>
      <w:proofErr w:type="gramEnd"/>
      <w:r w:rsidR="00987C91">
        <w:t>、改、查、传送等）与另一主机相互通信。FTP 的独特的优势就在于它在两台通信的主机之间使用了</w:t>
      </w:r>
      <w:r w:rsidR="00987C91" w:rsidRPr="00987C91">
        <w:rPr>
          <w:highlight w:val="yellow"/>
        </w:rPr>
        <w:t>两条 TCP 连接</w:t>
      </w:r>
      <w:r w:rsidR="00987C91">
        <w:rPr>
          <w:rFonts w:hint="eastAsia"/>
          <w:highlight w:val="yellow"/>
        </w:rPr>
        <w:t>：</w:t>
      </w:r>
      <w:r w:rsidR="00987C91" w:rsidRPr="00987C91">
        <w:rPr>
          <w:highlight w:val="yellow"/>
        </w:rPr>
        <w:t>一条是数据连接， 用于数据传送；另一条是控制连接，用于传送控制信息（命令和响应）</w:t>
      </w:r>
      <w:r w:rsidR="00987C91">
        <w:t>，这种将命令和数据分开传送的思想大大提高了 FTP 的效率。</w:t>
      </w:r>
    </w:p>
    <w:p w14:paraId="7DF4C50B" w14:textId="5CDD99AA" w:rsidR="00AE55A2" w:rsidRPr="00AE55A2" w:rsidRDefault="00AE55A2" w:rsidP="00AE55A2">
      <w:pPr>
        <w:ind w:firstLineChars="300" w:firstLine="630"/>
      </w:pPr>
      <w:r w:rsidRPr="00AE55A2">
        <w:rPr>
          <w:b/>
          <w:bCs/>
        </w:rPr>
        <w:t xml:space="preserve">SMTP  </w:t>
      </w:r>
      <w:r w:rsidRPr="00AE55A2">
        <w:rPr>
          <w:rFonts w:hint="eastAsia"/>
          <w:b/>
          <w:bCs/>
        </w:rPr>
        <w:t>简单邮件传输协议（</w:t>
      </w:r>
      <w:r w:rsidRPr="00AE55A2">
        <w:rPr>
          <w:b/>
          <w:bCs/>
        </w:rPr>
        <w:t>Simple Mail Transfer Protocol</w:t>
      </w:r>
      <w:r w:rsidRPr="00AE55A2">
        <w:rPr>
          <w:rFonts w:hint="eastAsia"/>
          <w:b/>
          <w:bCs/>
        </w:rPr>
        <w:t>）</w:t>
      </w:r>
    </w:p>
    <w:p w14:paraId="3238242B" w14:textId="0E2BD85A" w:rsidR="00AE55A2" w:rsidRPr="00AE55A2" w:rsidRDefault="00AE55A2" w:rsidP="00AE55A2">
      <w:r w:rsidRPr="00AE55A2">
        <w:t xml:space="preserve">  </w:t>
      </w:r>
      <w:r>
        <w:t xml:space="preserve">          </w:t>
      </w:r>
      <w:r w:rsidRPr="00AE55A2">
        <w:rPr>
          <w:rFonts w:hint="eastAsia"/>
        </w:rPr>
        <w:t>是一种提供可靠且有效电子邮件传输的协议。</w:t>
      </w:r>
    </w:p>
    <w:p w14:paraId="0958945A" w14:textId="4317AC98" w:rsidR="00AE55A2" w:rsidRDefault="00AE55A2" w:rsidP="00AE55A2">
      <w:pPr>
        <w:ind w:firstLineChars="600" w:firstLine="1260"/>
      </w:pPr>
      <w:r w:rsidRPr="00AE55A2">
        <w:t xml:space="preserve"> SMTP</w:t>
      </w:r>
      <w:r w:rsidRPr="00AE55A2">
        <w:rPr>
          <w:rFonts w:hint="eastAsia"/>
        </w:rPr>
        <w:t>是建立在文件传输服务上的一种邮件服务</w:t>
      </w:r>
    </w:p>
    <w:p w14:paraId="6A17948C" w14:textId="368D3F06" w:rsidR="00AE55A2" w:rsidRPr="00AE55A2" w:rsidRDefault="00AE55A2" w:rsidP="00AE55A2">
      <w:pPr>
        <w:ind w:firstLineChars="300" w:firstLine="630"/>
      </w:pPr>
      <w:r w:rsidRPr="00AE55A2">
        <w:rPr>
          <w:b/>
          <w:bCs/>
        </w:rPr>
        <w:t xml:space="preserve">POP3 </w:t>
      </w:r>
      <w:r w:rsidRPr="00AE55A2">
        <w:rPr>
          <w:rFonts w:hint="eastAsia"/>
          <w:b/>
          <w:bCs/>
        </w:rPr>
        <w:t>第三版本邮局协议</w:t>
      </w:r>
      <w:r w:rsidRPr="00AE55A2">
        <w:rPr>
          <w:b/>
          <w:bCs/>
        </w:rPr>
        <w:t xml:space="preserve"> (Post Office Protocol 3)</w:t>
      </w:r>
    </w:p>
    <w:p w14:paraId="25AABBC4" w14:textId="77777777" w:rsidR="00AE55A2" w:rsidRPr="00AE55A2" w:rsidRDefault="00AE55A2" w:rsidP="00AE55A2">
      <w:pPr>
        <w:ind w:firstLineChars="600" w:firstLine="1260"/>
      </w:pPr>
      <w:r w:rsidRPr="00AE55A2">
        <w:rPr>
          <w:rFonts w:hint="eastAsia"/>
          <w:b/>
          <w:bCs/>
        </w:rPr>
        <w:t>随机发给用户的电子邮件都先存放在</w:t>
      </w:r>
      <w:r w:rsidRPr="00AE55A2">
        <w:rPr>
          <w:b/>
          <w:bCs/>
        </w:rPr>
        <w:t>ISP</w:t>
      </w:r>
      <w:r w:rsidRPr="00AE55A2">
        <w:rPr>
          <w:rFonts w:hint="eastAsia"/>
          <w:b/>
          <w:bCs/>
        </w:rPr>
        <w:t>的</w:t>
      </w:r>
      <w:r w:rsidRPr="00AE55A2">
        <w:rPr>
          <w:b/>
          <w:bCs/>
        </w:rPr>
        <w:t>POP3</w:t>
      </w:r>
      <w:r w:rsidRPr="00AE55A2">
        <w:rPr>
          <w:rFonts w:hint="eastAsia"/>
          <w:b/>
          <w:bCs/>
        </w:rPr>
        <w:t>邮件服务器上。</w:t>
      </w:r>
      <w:r w:rsidRPr="00AE55A2">
        <w:rPr>
          <w:b/>
          <w:bCs/>
        </w:rPr>
        <w:t>POP3</w:t>
      </w:r>
      <w:r w:rsidRPr="00AE55A2">
        <w:rPr>
          <w:rFonts w:hint="eastAsia"/>
          <w:b/>
          <w:bCs/>
        </w:rPr>
        <w:t>规定用户如何把自己的计算机连接到</w:t>
      </w:r>
      <w:r w:rsidRPr="00AE55A2">
        <w:rPr>
          <w:b/>
          <w:bCs/>
        </w:rPr>
        <w:t>POP3</w:t>
      </w:r>
      <w:r w:rsidRPr="00AE55A2">
        <w:rPr>
          <w:rFonts w:hint="eastAsia"/>
          <w:b/>
          <w:bCs/>
        </w:rPr>
        <w:t>服务器</w:t>
      </w:r>
    </w:p>
    <w:p w14:paraId="21F2202D" w14:textId="77777777" w:rsidR="00AE55A2" w:rsidRPr="00AE55A2" w:rsidRDefault="00AE55A2" w:rsidP="00AE55A2">
      <w:pPr>
        <w:numPr>
          <w:ilvl w:val="0"/>
          <w:numId w:val="32"/>
        </w:numPr>
        <w:tabs>
          <w:tab w:val="num" w:pos="720"/>
        </w:tabs>
        <w:ind w:firstLineChars="600" w:firstLine="1260"/>
      </w:pPr>
      <w:r w:rsidRPr="00AE55A2">
        <w:rPr>
          <w:rFonts w:hint="eastAsia"/>
        </w:rPr>
        <w:t>如何从</w:t>
      </w:r>
      <w:r w:rsidRPr="00AE55A2">
        <w:t>POP3</w:t>
      </w:r>
      <w:r w:rsidRPr="00AE55A2">
        <w:rPr>
          <w:rFonts w:hint="eastAsia"/>
        </w:rPr>
        <w:t>服务器上下载邮件</w:t>
      </w:r>
    </w:p>
    <w:p w14:paraId="60C92D3F" w14:textId="77777777" w:rsidR="00AE55A2" w:rsidRPr="00AE55A2" w:rsidRDefault="00AE55A2" w:rsidP="00AE55A2">
      <w:pPr>
        <w:numPr>
          <w:ilvl w:val="0"/>
          <w:numId w:val="32"/>
        </w:numPr>
        <w:tabs>
          <w:tab w:val="num" w:pos="720"/>
        </w:tabs>
        <w:ind w:firstLineChars="600" w:firstLine="1260"/>
      </w:pPr>
      <w:r w:rsidRPr="00AE55A2">
        <w:rPr>
          <w:rFonts w:hint="eastAsia"/>
        </w:rPr>
        <w:t>如何删除在邮件服务器上的邮件。</w:t>
      </w:r>
    </w:p>
    <w:p w14:paraId="7E450A06" w14:textId="77777777" w:rsidR="00AE55A2" w:rsidRPr="00AE55A2" w:rsidRDefault="00AE55A2" w:rsidP="00AE55A2">
      <w:pPr>
        <w:ind w:firstLineChars="600" w:firstLine="1260"/>
      </w:pPr>
    </w:p>
    <w:p w14:paraId="0D398F1B" w14:textId="7809E9B4" w:rsidR="00987C91" w:rsidRDefault="00987C91" w:rsidP="00987C91">
      <w:r>
        <w:rPr>
          <w:rFonts w:hint="eastAsia"/>
        </w:rPr>
        <w:t>11、搜索引擎：（</w:t>
      </w:r>
      <w:r>
        <w:t>Search Engine） 搜索引擎是指根据一定的策略、运用特定的计算机程序从 互联网上采集信息，在对信息进行组织和处理后，为用户提供检索服务，将检索的相关信息展示给用户的系统。</w:t>
      </w:r>
      <w:r>
        <w:rPr>
          <w:rFonts w:hint="eastAsia"/>
        </w:rPr>
        <w:t>从功能和原理上搜索引擎</w:t>
      </w:r>
      <w:proofErr w:type="gramStart"/>
      <w:r>
        <w:rPr>
          <w:rFonts w:hint="eastAsia"/>
        </w:rPr>
        <w:t>大致被</w:t>
      </w:r>
      <w:proofErr w:type="gramEnd"/>
      <w:r>
        <w:rPr>
          <w:rFonts w:hint="eastAsia"/>
        </w:rPr>
        <w:t>分为全文搜索引擎、元</w:t>
      </w:r>
      <w:r>
        <w:t>搜索引擎、垂直搜索引擎和目录搜索引擎等四大类。 全文搜索引擎是广泛应用的主流搜索引擎，例如国内的 百度、国外代表有Google等。</w:t>
      </w:r>
      <w:r>
        <w:rPr>
          <w:rFonts w:hint="eastAsia"/>
        </w:rPr>
        <w:t xml:space="preserve"> </w:t>
      </w:r>
      <w:r>
        <w:t xml:space="preserve">  </w:t>
      </w:r>
      <w:r w:rsidRPr="00987C91">
        <w:rPr>
          <w:rFonts w:hint="eastAsia"/>
          <w:highlight w:val="yellow"/>
        </w:rPr>
        <w:t>搜索引擎技术的核心模块一般包括网络爬虫、索引、检索</w:t>
      </w:r>
      <w:r w:rsidRPr="00987C91">
        <w:rPr>
          <w:highlight w:val="yellow"/>
        </w:rPr>
        <w:t>和排序等，同时可添加其他一系列辅助模块，以为用户创造更好的网络使用环境。</w:t>
      </w:r>
    </w:p>
    <w:p w14:paraId="30FAA385" w14:textId="6B94D555" w:rsidR="00987C91" w:rsidRDefault="00987C91" w:rsidP="00987C91">
      <w:r>
        <w:rPr>
          <w:rFonts w:hint="eastAsia"/>
        </w:rPr>
        <w:t xml:space="preserve"> </w:t>
      </w:r>
      <w:r>
        <w:t xml:space="preserve">   </w:t>
      </w:r>
      <w:r>
        <w:rPr>
          <w:rFonts w:hint="eastAsia"/>
        </w:rPr>
        <w:t>a</w:t>
      </w:r>
      <w:r>
        <w:t>.</w:t>
      </w:r>
      <w:r w:rsidRPr="00987C91">
        <w:rPr>
          <w:rFonts w:hint="eastAsia"/>
        </w:rPr>
        <w:t xml:space="preserve"> </w:t>
      </w:r>
      <w:r>
        <w:rPr>
          <w:rFonts w:hint="eastAsia"/>
        </w:rPr>
        <w:t>全文搜索引擎。这种搜索方式方便、简捷，并容易获得</w:t>
      </w:r>
      <w:r>
        <w:t>所有相关信息。但搜索到的信息庞杂，用户需要逐一浏览并甄别出所需信息。在用户没有明确检索意图情况下，这种搜 索方式非常有效。</w:t>
      </w:r>
    </w:p>
    <w:p w14:paraId="7A6F8B51" w14:textId="141677B0" w:rsidR="00987C91" w:rsidRDefault="00987C91" w:rsidP="00987C91">
      <w:pPr>
        <w:ind w:firstLineChars="200" w:firstLine="420"/>
      </w:pPr>
      <w:r>
        <w:rPr>
          <w:rFonts w:hint="eastAsia"/>
        </w:rPr>
        <w:t>b</w:t>
      </w:r>
      <w:r>
        <w:t>.</w:t>
      </w:r>
      <w:r>
        <w:rPr>
          <w:rFonts w:hint="eastAsia"/>
        </w:rPr>
        <w:t>元搜索引擎。元搜索引擎就是通过一个统一的用户界面</w:t>
      </w:r>
      <w:r>
        <w:t>帮助用户在多个搜索引擎中选择和利用合适的（甚至是同时利用若干个）搜索引擎来实现检索操作，元搜索引擎的出现有利于各搜索引擎间的优势互补。</w:t>
      </w:r>
    </w:p>
    <w:p w14:paraId="244095BE" w14:textId="77777777" w:rsidR="00987C91" w:rsidRDefault="00987C91" w:rsidP="00987C91">
      <w:r>
        <w:rPr>
          <w:rFonts w:hint="eastAsia"/>
        </w:rPr>
        <w:t>搜索引擎的分类</w:t>
      </w:r>
    </w:p>
    <w:p w14:paraId="1C044DE7" w14:textId="77777777" w:rsidR="00987C91" w:rsidRDefault="00987C91" w:rsidP="00987C91">
      <w:pPr>
        <w:ind w:firstLineChars="200" w:firstLine="420"/>
      </w:pPr>
      <w:r>
        <w:rPr>
          <w:rFonts w:hint="eastAsia"/>
        </w:rPr>
        <w:t>c</w:t>
      </w:r>
      <w:r>
        <w:t>.</w:t>
      </w:r>
      <w:r>
        <w:rPr>
          <w:rFonts w:hint="eastAsia"/>
        </w:rPr>
        <w:t>垂直搜索引擎。</w:t>
      </w:r>
      <w:r w:rsidRPr="00AE55A2">
        <w:rPr>
          <w:rFonts w:hint="eastAsia"/>
          <w:color w:val="FF0000"/>
        </w:rPr>
        <w:t>适用于有明确搜索意图情况下进行检索。</w:t>
      </w:r>
      <w:r>
        <w:t xml:space="preserve"> 例如，用户购买机票、火车票、汽车票时，或想要浏览网络视频资源时，都可以直接选用行业内专用搜索引擎，以准确、 迅速获得相关信息。 </w:t>
      </w:r>
    </w:p>
    <w:p w14:paraId="3EA2137F" w14:textId="63FEF56A" w:rsidR="00987C91" w:rsidRDefault="00987C91" w:rsidP="00987C91">
      <w:pPr>
        <w:ind w:firstLineChars="200" w:firstLine="420"/>
      </w:pPr>
      <w:r>
        <w:rPr>
          <w:rFonts w:hint="eastAsia"/>
        </w:rPr>
        <w:t>d</w:t>
      </w:r>
      <w:r>
        <w:t>.目录搜索引擎。</w:t>
      </w:r>
      <w:r w:rsidRPr="00AE55A2">
        <w:rPr>
          <w:color w:val="FF0000"/>
        </w:rPr>
        <w:t>是网站内部常用的检索方式</w:t>
      </w:r>
      <w:r>
        <w:t>，通常以人工方式或半自动方式搜集信息，由编辑员人工形成信息摘要，并 将信息置于事先确定的分类框架中。信息大多面向网站，提供目录浏览服务和直接检索服务。</w:t>
      </w:r>
    </w:p>
    <w:p w14:paraId="4719E01D" w14:textId="459E296C" w:rsidR="00987C91" w:rsidRDefault="00987C91" w:rsidP="00987C91">
      <w:r>
        <w:rPr>
          <w:rFonts w:hint="eastAsia"/>
        </w:rPr>
        <w:t>12、即时通信</w:t>
      </w:r>
      <w:r>
        <w:t>(Instant Messager, IM)是继电话、电子邮件之后的第三种通信方式，是Internet上最为流行的通信方式。随着移动互联网的发展，互联网也在向移动即时通信化扩张。</w:t>
      </w:r>
      <w:r>
        <w:rPr>
          <w:rFonts w:hint="eastAsia"/>
        </w:rPr>
        <w:t>目前</w:t>
      </w:r>
      <w:r>
        <w:rPr>
          <w:rFonts w:hint="eastAsia"/>
        </w:rPr>
        <w:lastRenderedPageBreak/>
        <w:t>的</w:t>
      </w:r>
      <w:r>
        <w:t>IM软件有QQ、飞信、微信、MSN Messenger等。           大多数即时通信软件是基于客户机/服务器模式工作的，只是遵循的协议不同。实时通信系统，允许两人或多人使用网络 实时的传递文字消息、文件、语音和视频，甚至一些官方机构也将其作为信息发布和与民众沟通的重要方式。</w:t>
      </w:r>
    </w:p>
    <w:p w14:paraId="5FA7DEB6" w14:textId="3985F777" w:rsidR="00987C91" w:rsidRDefault="00987C91" w:rsidP="00987C91">
      <w:r>
        <w:rPr>
          <w:rFonts w:hint="eastAsia"/>
        </w:rPr>
        <w:t>13、信息安全强调信息的保密性（</w:t>
      </w:r>
      <w:r>
        <w:t>Confidentiality）、完整性 （Integrity）和可用性（Availability）。</w:t>
      </w:r>
    </w:p>
    <w:p w14:paraId="0EE71058" w14:textId="77777777" w:rsidR="00576FAB" w:rsidRDefault="00576FAB" w:rsidP="00576FAB">
      <w:r>
        <w:rPr>
          <w:rFonts w:hint="eastAsia"/>
        </w:rPr>
        <w:t>14、信息的安全问题</w:t>
      </w:r>
    </w:p>
    <w:p w14:paraId="516AA92E" w14:textId="18F178C1" w:rsidR="00576FAB" w:rsidRDefault="00576FAB" w:rsidP="00576FAB">
      <w:r>
        <w:rPr>
          <w:rFonts w:hint="eastAsia"/>
        </w:rPr>
        <w:t>（1）信息存储安全</w:t>
      </w:r>
      <w:r>
        <w:t xml:space="preserve"> </w:t>
      </w:r>
    </w:p>
    <w:p w14:paraId="03E91FCF" w14:textId="46893635" w:rsidR="00576FAB" w:rsidRDefault="00576FAB" w:rsidP="00576FAB">
      <w:r>
        <w:rPr>
          <w:rFonts w:hint="eastAsia"/>
        </w:rPr>
        <w:t>（2）信息传输安全</w:t>
      </w:r>
    </w:p>
    <w:p w14:paraId="63735324" w14:textId="7703AE69" w:rsidR="00576FAB" w:rsidRDefault="00576FAB" w:rsidP="00576FAB">
      <w:r>
        <w:rPr>
          <w:rFonts w:hint="eastAsia"/>
        </w:rPr>
        <w:t>（3）更高层次的是信息战，牵涉到国家安全问题</w:t>
      </w:r>
    </w:p>
    <w:p w14:paraId="6346F7F7" w14:textId="01979EE2" w:rsidR="00576FAB" w:rsidRDefault="00576FAB" w:rsidP="00576FAB">
      <w:r>
        <w:rPr>
          <w:rFonts w:hint="eastAsia"/>
        </w:rPr>
        <w:t>15、</w:t>
      </w:r>
      <w:r w:rsidRPr="00576FAB">
        <w:rPr>
          <w:rFonts w:hint="eastAsia"/>
        </w:rPr>
        <w:t>网络中的信息安全问题</w:t>
      </w:r>
      <w:r>
        <w:rPr>
          <w:rFonts w:hint="eastAsia"/>
        </w:rPr>
        <w:t>：</w:t>
      </w:r>
      <w:r w:rsidRPr="00576FAB">
        <w:t>截获信息</w:t>
      </w:r>
      <w:r>
        <w:rPr>
          <w:rFonts w:hint="eastAsia"/>
        </w:rPr>
        <w:t>、</w:t>
      </w:r>
      <w:r w:rsidRPr="00576FAB">
        <w:rPr>
          <w:rFonts w:hint="eastAsia"/>
        </w:rPr>
        <w:t>窃听信息</w:t>
      </w:r>
      <w:r>
        <w:rPr>
          <w:rFonts w:hint="eastAsia"/>
        </w:rPr>
        <w:t>、</w:t>
      </w:r>
      <w:r w:rsidRPr="00576FAB">
        <w:rPr>
          <w:rFonts w:hint="eastAsia"/>
        </w:rPr>
        <w:t>篡改信息</w:t>
      </w:r>
      <w:r>
        <w:rPr>
          <w:rFonts w:hint="eastAsia"/>
        </w:rPr>
        <w:t>、</w:t>
      </w:r>
      <w:r w:rsidRPr="00576FAB">
        <w:t>伪造信息</w:t>
      </w:r>
    </w:p>
    <w:p w14:paraId="30B6F661" w14:textId="0F381913" w:rsidR="00576FAB" w:rsidRPr="00576FAB" w:rsidRDefault="00576FAB" w:rsidP="00576FAB">
      <w:r>
        <w:rPr>
          <w:rFonts w:hint="eastAsia"/>
        </w:rPr>
        <w:t>16、</w:t>
      </w:r>
      <w:r w:rsidRPr="00576FAB">
        <w:rPr>
          <w:rFonts w:hint="eastAsia"/>
        </w:rPr>
        <w:t>可能存在的网络攻击与威胁</w:t>
      </w:r>
      <w:r>
        <w:rPr>
          <w:rFonts w:hint="eastAsia"/>
        </w:rPr>
        <w:t>：对用户的攻击、</w:t>
      </w:r>
      <w:r w:rsidRPr="00576FAB">
        <w:rPr>
          <w:rFonts w:hint="eastAsia"/>
        </w:rPr>
        <w:t>对</w:t>
      </w:r>
      <w:r w:rsidRPr="00576FAB">
        <w:t>通信线路的攻击</w:t>
      </w:r>
      <w:r>
        <w:rPr>
          <w:rFonts w:hint="eastAsia"/>
        </w:rPr>
        <w:t>、</w:t>
      </w:r>
      <w:r w:rsidRPr="00576FAB">
        <w:t>对路由器的攻击</w:t>
      </w:r>
      <w:r>
        <w:rPr>
          <w:rFonts w:hint="eastAsia"/>
        </w:rPr>
        <w:t>、</w:t>
      </w:r>
      <w:r w:rsidRPr="00576FAB">
        <w:t>对服务器的攻击</w:t>
      </w:r>
    </w:p>
    <w:p w14:paraId="3EA5EB2A" w14:textId="77777777" w:rsidR="00576FAB" w:rsidRDefault="00576FAB" w:rsidP="00576FAB">
      <w:r>
        <w:rPr>
          <w:rFonts w:hint="eastAsia"/>
        </w:rPr>
        <w:t>17、黑客入侵的常用方法：</w:t>
      </w:r>
    </w:p>
    <w:p w14:paraId="29C6B381" w14:textId="6ED8ABD0" w:rsidR="00576FAB" w:rsidRDefault="00576FAB" w:rsidP="00576FAB">
      <w:r>
        <w:rPr>
          <w:rFonts w:hint="eastAsia"/>
        </w:rPr>
        <w:t>（1）口令</w:t>
      </w:r>
      <w:r>
        <w:t>入侵</w:t>
      </w:r>
      <w:r>
        <w:rPr>
          <w:rFonts w:hint="eastAsia"/>
        </w:rPr>
        <w:t>：</w:t>
      </w:r>
      <w:r w:rsidRPr="00576FAB">
        <w:rPr>
          <w:rFonts w:hint="eastAsia"/>
        </w:rPr>
        <w:t>就是指用一些软件来解开口令文档，或者采用</w:t>
      </w:r>
      <w:r w:rsidRPr="00576FAB">
        <w:t xml:space="preserve"> 可以绕开或屏蔽口令保护的程序来完成这项工作。</w:t>
      </w:r>
    </w:p>
    <w:p w14:paraId="3D28B423" w14:textId="199E2E60" w:rsidR="00576FAB" w:rsidRDefault="00576FAB" w:rsidP="00576FAB">
      <w:r>
        <w:rPr>
          <w:rFonts w:hint="eastAsia"/>
        </w:rPr>
        <w:t>（2）端口</w:t>
      </w:r>
      <w:r>
        <w:t>扫描</w:t>
      </w:r>
      <w:r>
        <w:rPr>
          <w:rFonts w:hint="eastAsia"/>
        </w:rPr>
        <w:t>：</w:t>
      </w:r>
      <w:r w:rsidRPr="00576FAB">
        <w:rPr>
          <w:rFonts w:hint="eastAsia"/>
        </w:rPr>
        <w:t>一个端口就是一个潜在的通信通道，也就是一</w:t>
      </w:r>
      <w:r w:rsidRPr="00576FAB">
        <w:t>个入侵通道。对目标计算机进行端口扫描，能得到许多有用的信息，从而发现系统的安全漏洞。</w:t>
      </w:r>
    </w:p>
    <w:p w14:paraId="5820772C" w14:textId="24069CF3" w:rsidR="00576FAB" w:rsidRDefault="00576FAB" w:rsidP="00576FAB">
      <w:r>
        <w:rPr>
          <w:rFonts w:hint="eastAsia"/>
        </w:rPr>
        <w:t>（3）网络</w:t>
      </w:r>
      <w:r>
        <w:t>监听</w:t>
      </w:r>
      <w:r w:rsidR="00784E7D">
        <w:rPr>
          <w:rFonts w:hint="eastAsia"/>
        </w:rPr>
        <w:t>：</w:t>
      </w:r>
      <w:r w:rsidR="00784E7D" w:rsidRPr="00784E7D">
        <w:rPr>
          <w:rFonts w:hint="eastAsia"/>
        </w:rPr>
        <w:t>当在网络中信息进行传输的时候，可以利用工</w:t>
      </w:r>
      <w:r w:rsidR="00784E7D" w:rsidRPr="00784E7D">
        <w:t>具，将网络接口设置在监听的模式，便可将网络传输的信息截获，从而进行攻击。</w:t>
      </w:r>
    </w:p>
    <w:p w14:paraId="5013DE28" w14:textId="07FF45CC" w:rsidR="00576FAB" w:rsidRDefault="00576FAB" w:rsidP="00576FAB">
      <w:r>
        <w:rPr>
          <w:rFonts w:hint="eastAsia"/>
        </w:rPr>
        <w:t>（4）特洛伊</w:t>
      </w:r>
      <w:r>
        <w:t>木马式入侵</w:t>
      </w:r>
      <w:r w:rsidR="00784E7D">
        <w:rPr>
          <w:rFonts w:hint="eastAsia"/>
        </w:rPr>
        <w:t>：</w:t>
      </w:r>
      <w:r w:rsidR="00784E7D" w:rsidRPr="00784E7D">
        <w:rPr>
          <w:rFonts w:hint="eastAsia"/>
        </w:rPr>
        <w:t>它是一种典型的网络病毒。它以隐蔽</w:t>
      </w:r>
      <w:r w:rsidR="00784E7D" w:rsidRPr="00784E7D">
        <w:t>的方式进入到目标机器，对其私密信息进行收集和破坏，再通过互联网，把收集到的信息反馈给攻击者。</w:t>
      </w:r>
    </w:p>
    <w:p w14:paraId="77F84C32" w14:textId="2442E854" w:rsidR="00576FAB" w:rsidRDefault="00576FAB" w:rsidP="00576FAB">
      <w:r>
        <w:rPr>
          <w:rFonts w:hint="eastAsia"/>
        </w:rPr>
        <w:t>（5）电子邮</w:t>
      </w:r>
      <w:r>
        <w:t>件攻击</w:t>
      </w:r>
      <w:r w:rsidR="00784E7D">
        <w:rPr>
          <w:rFonts w:hint="eastAsia"/>
        </w:rPr>
        <w:t>：</w:t>
      </w:r>
      <w:r w:rsidR="00784E7D" w:rsidRPr="00784E7D">
        <w:rPr>
          <w:rFonts w:hint="eastAsia"/>
        </w:rPr>
        <w:t>是目前商业应用最多的一种商业攻击，是</w:t>
      </w:r>
      <w:r w:rsidR="00784E7D" w:rsidRPr="00784E7D">
        <w:t>对某个或多个邮箱发送大量的邮件，使网络流量加大占用处理器时间，消耗系统资源，从而使系统瘫痪。</w:t>
      </w:r>
    </w:p>
    <w:p w14:paraId="58F6D765" w14:textId="22FF73C8" w:rsidR="00987C91" w:rsidRPr="00576FAB" w:rsidRDefault="00576FAB" w:rsidP="00576FAB">
      <w:r>
        <w:rPr>
          <w:rFonts w:hint="eastAsia"/>
        </w:rPr>
        <w:t>（6）</w:t>
      </w:r>
      <w:r>
        <w:t>WWW 欺骗</w:t>
      </w:r>
      <w:r w:rsidR="00784E7D">
        <w:rPr>
          <w:rFonts w:hint="eastAsia"/>
        </w:rPr>
        <w:t>：</w:t>
      </w:r>
      <w:r w:rsidR="00784E7D" w:rsidRPr="00784E7D">
        <w:rPr>
          <w:rFonts w:hint="eastAsia"/>
        </w:rPr>
        <w:t>在受攻击者和其他</w:t>
      </w:r>
      <w:r w:rsidR="00784E7D" w:rsidRPr="00784E7D">
        <w:t>Web服务器之间设立起攻击者的Web服务器，攻击者改写Web页中的所有URL地址，这样它们指向了攻击者的Web服务器而不是真正的Web服务器。</w:t>
      </w:r>
    </w:p>
    <w:p w14:paraId="0648A281" w14:textId="77777777" w:rsidR="00784E7D" w:rsidRDefault="00784E7D" w:rsidP="00784E7D">
      <w:r>
        <w:rPr>
          <w:rFonts w:hint="eastAsia"/>
        </w:rPr>
        <w:t>18、恶意代码</w:t>
      </w:r>
      <w:r>
        <w:t xml:space="preserve"> </w:t>
      </w:r>
    </w:p>
    <w:p w14:paraId="45717E0F" w14:textId="2F3AFA2F" w:rsidR="00E76697" w:rsidRDefault="00784E7D" w:rsidP="00784E7D">
      <w:pPr>
        <w:ind w:firstLineChars="200" w:firstLine="420"/>
      </w:pPr>
      <w:r>
        <w:rPr>
          <w:rFonts w:hint="eastAsia"/>
        </w:rPr>
        <w:t>恶意代码又称恶意软件，是指故意编制或设置的、对网络</w:t>
      </w:r>
      <w:r>
        <w:t>或系统会产生威胁或潜在威胁的计算机代码。 恶意代码能够从一台计算机传播到另一台计算机，从一个网络传播到另一个网络，目的是在用户和网络管理员不知情的情况下对系统进行故意地修改。最常见的恶意代码有计算机病毒（简称病毒）、特洛伊木马（简称木马）、计算机蠕虫（简称蠕虫）、后门、逻辑炸弹等。</w:t>
      </w:r>
      <w:r>
        <w:rPr>
          <w:rFonts w:hint="eastAsia"/>
        </w:rPr>
        <w:t xml:space="preserve"> </w:t>
      </w:r>
      <w:r>
        <w:t xml:space="preserve">  </w:t>
      </w:r>
      <w:r>
        <w:rPr>
          <w:rFonts w:hint="eastAsia"/>
        </w:rPr>
        <w:t>恶意代码具有如下三个共同的特征：恶意的目的、本身是程</w:t>
      </w:r>
      <w:r>
        <w:t xml:space="preserve"> 序、通过执行发生作用。   </w:t>
      </w:r>
      <w:r>
        <w:rPr>
          <w:rFonts w:hint="eastAsia"/>
        </w:rPr>
        <w:t>恶意代码的传播手段：编写者一般利用三类手段来传播恶意</w:t>
      </w:r>
      <w:r>
        <w:t>代码：软件漏洞、用户本身或者两者的混合。 恶意代码的传播趋势：Windows操作系统、多平台、种类模糊、混合传播模式和恶意代码类型变化、使用销售技术。</w:t>
      </w:r>
    </w:p>
    <w:p w14:paraId="015E0D73" w14:textId="6EB176FF" w:rsidR="00AE55A2" w:rsidRPr="00AE55A2" w:rsidRDefault="00784E7D" w:rsidP="00784E7D">
      <w:r>
        <w:rPr>
          <w:rFonts w:hint="eastAsia"/>
        </w:rPr>
        <w:t>19、</w:t>
      </w:r>
      <w:r w:rsidR="00AE55A2" w:rsidRPr="00AE55A2">
        <w:rPr>
          <w:rFonts w:hint="eastAsia"/>
        </w:rPr>
        <w:t>防火墙是为隔离因特网（</w:t>
      </w:r>
      <w:r w:rsidR="00AE55A2" w:rsidRPr="00AE55A2">
        <w:t>Internet)</w:t>
      </w:r>
      <w:r w:rsidR="00AE55A2" w:rsidRPr="00AE55A2">
        <w:rPr>
          <w:rFonts w:hint="eastAsia"/>
        </w:rPr>
        <w:t>与内部网的</w:t>
      </w:r>
      <w:proofErr w:type="gramStart"/>
      <w:r w:rsidR="00AE55A2" w:rsidRPr="00AE55A2">
        <w:rPr>
          <w:rFonts w:hint="eastAsia"/>
        </w:rPr>
        <w:t>的</w:t>
      </w:r>
      <w:proofErr w:type="gramEnd"/>
      <w:r w:rsidR="00AE55A2" w:rsidRPr="00AE55A2">
        <w:rPr>
          <w:rFonts w:hint="eastAsia"/>
        </w:rPr>
        <w:t>安全防护系统，是在两个网络之间执行访问－控制策略的系统（软件、硬件或者两者兼有）。</w:t>
      </w:r>
    </w:p>
    <w:p w14:paraId="6B36D353" w14:textId="461A7DEF" w:rsidR="00784E7D" w:rsidRDefault="00784E7D" w:rsidP="00784E7D">
      <w:r>
        <w:rPr>
          <w:rFonts w:hint="eastAsia"/>
        </w:rPr>
        <w:t>网络安全技术</w:t>
      </w:r>
      <w:r>
        <w:t xml:space="preserve"> </w:t>
      </w:r>
    </w:p>
    <w:p w14:paraId="4BB7333E" w14:textId="0AAA8F74" w:rsidR="00784E7D" w:rsidRDefault="00784E7D" w:rsidP="00784E7D">
      <w:r>
        <w:t xml:space="preserve">    </w:t>
      </w:r>
      <w:r>
        <w:rPr>
          <w:rFonts w:hint="eastAsia"/>
        </w:rPr>
        <w:t>网络安全技术研究的基本问题包括：网络防攻击、网络安全漏洞</w:t>
      </w:r>
      <w:r>
        <w:t xml:space="preserve">与对策、网络中的信息安全保密、网络内部安全防范、网络防病毒、网络数据备份与灾难恢复。 </w:t>
      </w:r>
    </w:p>
    <w:p w14:paraId="4E359C27" w14:textId="4C4DFC2E" w:rsidR="00784E7D" w:rsidRDefault="00784E7D" w:rsidP="00784E7D">
      <w:pPr>
        <w:ind w:firstLineChars="200" w:firstLine="420"/>
      </w:pPr>
      <w:r>
        <w:rPr>
          <w:rFonts w:hint="eastAsia"/>
        </w:rPr>
        <w:t>网络防病毒系统通常是由系统中心、服务器端、工作站、管理控制</w:t>
      </w:r>
      <w:r>
        <w:t xml:space="preserve">台等子系统组成。 </w:t>
      </w:r>
    </w:p>
    <w:p w14:paraId="150CDB32" w14:textId="77777777" w:rsidR="00784E7D" w:rsidRDefault="00784E7D" w:rsidP="00784E7D">
      <w:pPr>
        <w:ind w:firstLineChars="200" w:firstLine="420"/>
      </w:pPr>
      <w:r>
        <w:rPr>
          <w:rFonts w:hint="eastAsia"/>
        </w:rPr>
        <w:t>网络防病毒技术：</w:t>
      </w:r>
    </w:p>
    <w:p w14:paraId="22B29876" w14:textId="3F1426E1" w:rsidR="00784E7D" w:rsidRDefault="00784E7D" w:rsidP="00784E7D">
      <w:pPr>
        <w:ind w:firstLineChars="500" w:firstLine="1050"/>
      </w:pPr>
      <w:r>
        <w:rPr>
          <w:rFonts w:hint="eastAsia"/>
        </w:rPr>
        <w:t>（1）</w:t>
      </w:r>
      <w:r>
        <w:t>病毒预防技术，就是通过一定的技术手段对病毒的规则进行分类处理，而后在程序运作中凡有类似的规则出现，则认定是计算机病毒。通过阻止计算机病毒进入系统</w:t>
      </w:r>
      <w:r>
        <w:lastRenderedPageBreak/>
        <w:t xml:space="preserve">内存或阻止计算机病毒对磁盘的操作，尤其是写操作。 </w:t>
      </w:r>
    </w:p>
    <w:p w14:paraId="388FABE0" w14:textId="1CEEDFA6" w:rsidR="00784E7D" w:rsidRDefault="00784E7D" w:rsidP="00784E7D">
      <w:pPr>
        <w:ind w:firstLineChars="500" w:firstLine="1050"/>
      </w:pPr>
      <w:r>
        <w:rPr>
          <w:rFonts w:hint="eastAsia"/>
        </w:rPr>
        <w:t>（2）</w:t>
      </w:r>
      <w:r>
        <w:t xml:space="preserve">病毒检测技术，是指通过技术手段判定出特定的计算机病毒。 它包括两类：一种是根据病毒的特征及传染方式等，在特征分类的基础上建立的病毒检测技术。另一种是不针对具体病毒程序的自身校验技术。 </w:t>
      </w:r>
    </w:p>
    <w:p w14:paraId="7BD94ED6" w14:textId="4280A30D" w:rsidR="00784E7D" w:rsidRDefault="00784E7D" w:rsidP="00784E7D">
      <w:pPr>
        <w:ind w:firstLineChars="500" w:firstLine="1050"/>
      </w:pPr>
      <w:r>
        <w:rPr>
          <w:rFonts w:hint="eastAsia"/>
        </w:rPr>
        <w:t>（3）</w:t>
      </w:r>
      <w:r>
        <w:t xml:space="preserve">病毒清除技术，计算机病毒的清除技术是计算机病毒传染程序的一种逆过程。目前，清除病毒大都是在某种病毒出现后，通过对其进行分析研究而研制出来的具有相应解毒功能的软件。 </w:t>
      </w:r>
    </w:p>
    <w:p w14:paraId="049CA310" w14:textId="08E15E84" w:rsidR="00784E7D" w:rsidRDefault="00784E7D" w:rsidP="00784E7D">
      <w:pPr>
        <w:ind w:firstLineChars="200" w:firstLine="420"/>
      </w:pPr>
      <w:r>
        <w:t>要使网络有序、安全的运行，必须加强网络使用方法、网络安全技术与道德教育，完善网络管理，研究与开发新的网络安全技术与产品。病毒查</w:t>
      </w:r>
      <w:proofErr w:type="gramStart"/>
      <w:r>
        <w:t>杀能力</w:t>
      </w:r>
      <w:proofErr w:type="gramEnd"/>
      <w:r>
        <w:t>是衡量网络版杀毒软件性能的重要因素。用户在选择软件的时候不仅要考虑可查杀病毒的种类数量，更应该注重其对流行病毒的查</w:t>
      </w:r>
      <w:proofErr w:type="gramStart"/>
      <w:r>
        <w:t>杀能力</w:t>
      </w:r>
      <w:proofErr w:type="gramEnd"/>
      <w:r>
        <w:t xml:space="preserve">及对新病毒的反应能力。 </w:t>
      </w:r>
      <w:r>
        <w:rPr>
          <w:rFonts w:hint="eastAsia"/>
        </w:rPr>
        <w:t>产品：瑞星、金山毒霸、江民、卡巴斯基、诺顿、安全卫士</w:t>
      </w:r>
      <w:r>
        <w:t>360</w:t>
      </w:r>
      <w:r>
        <w:rPr>
          <w:rFonts w:hint="eastAsia"/>
        </w:rPr>
        <w:t>、</w:t>
      </w:r>
      <w:r>
        <w:t>微点、McAfee等。</w:t>
      </w:r>
    </w:p>
    <w:p w14:paraId="48F3B1FD" w14:textId="57BCF8B0" w:rsidR="00784E7D" w:rsidRDefault="00784E7D" w:rsidP="00784E7D">
      <w:r>
        <w:rPr>
          <w:rFonts w:hint="eastAsia"/>
          <w:noProof/>
        </w:rPr>
        <w:drawing>
          <wp:inline distT="0" distB="0" distL="0" distR="0" wp14:anchorId="27988F90" wp14:editId="7D14786E">
            <wp:extent cx="5237430" cy="1656080"/>
            <wp:effectExtent l="0" t="0" r="190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7768" cy="1675159"/>
                    </a:xfrm>
                    <a:prstGeom prst="rect">
                      <a:avLst/>
                    </a:prstGeom>
                  </pic:spPr>
                </pic:pic>
              </a:graphicData>
            </a:graphic>
          </wp:inline>
        </w:drawing>
      </w:r>
    </w:p>
    <w:p w14:paraId="079D68B5" w14:textId="4DEF7783" w:rsidR="00784E7D" w:rsidRDefault="00784E7D" w:rsidP="00784E7D">
      <w:r>
        <w:rPr>
          <w:rFonts w:hint="eastAsia"/>
          <w:noProof/>
        </w:rPr>
        <w:drawing>
          <wp:inline distT="0" distB="0" distL="0" distR="0" wp14:anchorId="6BD263F1" wp14:editId="69A3DA02">
            <wp:extent cx="5271875" cy="1937442"/>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8387" cy="1954536"/>
                    </a:xfrm>
                    <a:prstGeom prst="rect">
                      <a:avLst/>
                    </a:prstGeom>
                  </pic:spPr>
                </pic:pic>
              </a:graphicData>
            </a:graphic>
          </wp:inline>
        </w:drawing>
      </w:r>
    </w:p>
    <w:p w14:paraId="22C061FD" w14:textId="77777777" w:rsidR="007F22FE" w:rsidRDefault="007F22FE" w:rsidP="007F22FE">
      <w:r>
        <w:rPr>
          <w:rFonts w:hint="eastAsia"/>
        </w:rPr>
        <w:t>20、数据加密技术</w:t>
      </w:r>
    </w:p>
    <w:p w14:paraId="76C8AEEF" w14:textId="230292B6" w:rsidR="00784E7D" w:rsidRDefault="007F22FE" w:rsidP="007F22FE">
      <w:pPr>
        <w:ind w:firstLineChars="200" w:firstLine="420"/>
      </w:pPr>
      <w:r>
        <w:rPr>
          <w:rFonts w:hint="eastAsia"/>
        </w:rPr>
        <w:t>数据加密技术是指将一个信息</w:t>
      </w:r>
      <w:r>
        <w:t>(或称明文</w:t>
      </w:r>
      <w:r>
        <w:rPr>
          <w:rFonts w:hint="eastAsia"/>
        </w:rPr>
        <w:t>)</w:t>
      </w:r>
      <w:r>
        <w:t>经过加密密钥及加密函数转换，变成没有任何规律的密文，而接收方则将此密文经过解密函数、解密密钥还原成明文。</w:t>
      </w:r>
      <w:r w:rsidRPr="00AE55A2">
        <w:rPr>
          <w:rFonts w:hint="eastAsia"/>
          <w:color w:val="FF0000"/>
        </w:rPr>
        <w:t>加密技术是网络安全技术的基石，密码学是数据加密和</w:t>
      </w:r>
      <w:r w:rsidRPr="00AE55A2">
        <w:rPr>
          <w:color w:val="FF0000"/>
        </w:rPr>
        <w:t>解密的技术基础。</w:t>
      </w:r>
      <w:r>
        <w:rPr>
          <w:rFonts w:hint="eastAsia"/>
        </w:rPr>
        <w:t>密码学分为</w:t>
      </w:r>
      <w:r w:rsidRPr="00AE55A2">
        <w:rPr>
          <w:rFonts w:hint="eastAsia"/>
          <w:color w:val="FF0000"/>
        </w:rPr>
        <w:t>密码编码学</w:t>
      </w:r>
      <w:r>
        <w:rPr>
          <w:rFonts w:hint="eastAsia"/>
        </w:rPr>
        <w:t>和</w:t>
      </w:r>
      <w:r w:rsidRPr="00AE55A2">
        <w:rPr>
          <w:rFonts w:hint="eastAsia"/>
          <w:color w:val="FF0000"/>
        </w:rPr>
        <w:t>密码分析学</w:t>
      </w:r>
      <w:r>
        <w:rPr>
          <w:rFonts w:hint="eastAsia"/>
        </w:rPr>
        <w:t>。密码编码学是对</w:t>
      </w:r>
      <w:r>
        <w:t>信息进行编码，实现隐蔽信息。密码分析学是是对密码进行研究分析和破译。</w:t>
      </w:r>
    </w:p>
    <w:p w14:paraId="34C30731" w14:textId="6BA7B353" w:rsidR="007F22FE" w:rsidRDefault="007F22FE" w:rsidP="007F22FE">
      <w:pPr>
        <w:ind w:firstLineChars="200" w:firstLine="420"/>
      </w:pPr>
      <w:r w:rsidRPr="007F22FE">
        <w:rPr>
          <w:rFonts w:hint="eastAsia"/>
          <w:highlight w:val="yellow"/>
        </w:rPr>
        <w:t>密码体制也叫密码系统，是指能完整地解决信息安全中的机</w:t>
      </w:r>
      <w:r w:rsidRPr="007F22FE">
        <w:rPr>
          <w:highlight w:val="yellow"/>
        </w:rPr>
        <w:t>密性、数据完整性、认证及身份识别、可控性及不可抵赖性等 问题的。</w:t>
      </w:r>
    </w:p>
    <w:p w14:paraId="0F5C86AF" w14:textId="1BACB38D" w:rsidR="007F22FE" w:rsidRDefault="007F22FE" w:rsidP="007F22FE">
      <w:pPr>
        <w:ind w:firstLineChars="200" w:firstLine="420"/>
      </w:pPr>
      <w:r w:rsidRPr="007F22FE">
        <w:rPr>
          <w:rFonts w:hint="eastAsia"/>
        </w:rPr>
        <w:t>传统密码体制里所用的加密密钥和解密密钥相同，称</w:t>
      </w:r>
      <w:r w:rsidRPr="007F22FE">
        <w:t>为</w:t>
      </w:r>
      <w:r w:rsidRPr="007F22FE">
        <w:rPr>
          <w:highlight w:val="yellow"/>
        </w:rPr>
        <w:t>对称密码体制</w:t>
      </w:r>
      <w:r w:rsidRPr="007F22FE">
        <w:t>；如果加密密钥和解密密钥不相同，则称为</w:t>
      </w:r>
      <w:r w:rsidRPr="007F22FE">
        <w:rPr>
          <w:highlight w:val="yellow"/>
        </w:rPr>
        <w:t>非对称密码体制</w:t>
      </w:r>
      <w:r w:rsidRPr="007F22FE">
        <w:t>。</w:t>
      </w:r>
    </w:p>
    <w:p w14:paraId="4B70DC99" w14:textId="11CA1858" w:rsidR="007F22FE" w:rsidRDefault="007F22FE" w:rsidP="007F22FE">
      <w:pPr>
        <w:ind w:firstLineChars="200" w:firstLine="420"/>
      </w:pPr>
      <w:r w:rsidRPr="007F22FE">
        <w:rPr>
          <w:rFonts w:hint="eastAsia"/>
        </w:rPr>
        <w:t>密码体制有两个基本构成要素，即加密</w:t>
      </w:r>
      <w:r w:rsidRPr="007F22FE">
        <w:t>/解密算法和密钥； 在设计加密系统时，</w:t>
      </w:r>
      <w:r w:rsidRPr="007F22FE">
        <w:rPr>
          <w:highlight w:val="yellow"/>
        </w:rPr>
        <w:t>加密/解密算法是可以公开的</w:t>
      </w:r>
      <w:r w:rsidRPr="007F22FE">
        <w:t>，真正需要保密的是密钥。 我们先介绍在常规密钥密码体制（对称密钥系统）中的两种最基本的密码。</w:t>
      </w:r>
    </w:p>
    <w:p w14:paraId="0980D2F2" w14:textId="002FC89C" w:rsidR="007F22FE" w:rsidRDefault="007F22FE" w:rsidP="007F22FE">
      <w:pPr>
        <w:ind w:firstLineChars="200" w:firstLine="420"/>
      </w:pPr>
      <w:r>
        <w:rPr>
          <w:rFonts w:hint="eastAsia"/>
        </w:rPr>
        <w:t xml:space="preserve"> </w:t>
      </w:r>
      <w:r>
        <w:t xml:space="preserve">   </w:t>
      </w:r>
      <w:r w:rsidRPr="007F22FE">
        <w:rPr>
          <w:rFonts w:hint="eastAsia"/>
        </w:rPr>
        <w:t>替代密码</w:t>
      </w:r>
      <w:r>
        <w:rPr>
          <w:rFonts w:hint="eastAsia"/>
        </w:rPr>
        <w:t>（密钥是几）</w:t>
      </w:r>
    </w:p>
    <w:p w14:paraId="11149335" w14:textId="5E2330C2" w:rsidR="007F22FE" w:rsidRDefault="007F22FE" w:rsidP="007F22FE">
      <w:pPr>
        <w:ind w:firstLineChars="400" w:firstLine="840"/>
      </w:pPr>
      <w:r w:rsidRPr="007F22FE">
        <w:rPr>
          <w:rFonts w:hint="eastAsia"/>
        </w:rPr>
        <w:lastRenderedPageBreak/>
        <w:t>置换密码</w:t>
      </w:r>
      <w:r>
        <w:rPr>
          <w:rFonts w:hint="eastAsia"/>
        </w:rPr>
        <w:t>（四点进攻）</w:t>
      </w:r>
    </w:p>
    <w:p w14:paraId="0876474F" w14:textId="77777777" w:rsidR="007F22FE" w:rsidRDefault="007F22FE" w:rsidP="007F22FE">
      <w:r>
        <w:rPr>
          <w:rFonts w:hint="eastAsia"/>
        </w:rPr>
        <w:t>21、网络道德规范</w:t>
      </w:r>
    </w:p>
    <w:p w14:paraId="3C9A50C1" w14:textId="77777777" w:rsidR="007F22FE" w:rsidRDefault="007F22FE" w:rsidP="007F22FE">
      <w:r>
        <w:rPr>
          <w:rFonts w:hint="eastAsia"/>
        </w:rPr>
        <w:t>作为当代青年，上网时我们应该遵守哪些网络道德标准</w:t>
      </w:r>
      <w:r>
        <w:t>?</w:t>
      </w:r>
    </w:p>
    <w:p w14:paraId="334EE172" w14:textId="77777777" w:rsidR="007F22FE" w:rsidRDefault="007F22FE" w:rsidP="007F22FE">
      <w:pPr>
        <w:pStyle w:val="a3"/>
        <w:numPr>
          <w:ilvl w:val="0"/>
          <w:numId w:val="11"/>
        </w:numPr>
        <w:ind w:firstLineChars="0"/>
      </w:pPr>
      <w:r>
        <w:rPr>
          <w:rFonts w:hint="eastAsia"/>
        </w:rPr>
        <w:t>要加强思想道德修养，自觉按照社会主义道德的原则和要求规范自</w:t>
      </w:r>
      <w:r>
        <w:t xml:space="preserve">己的行为。 </w:t>
      </w:r>
    </w:p>
    <w:p w14:paraId="3EDC989A" w14:textId="77777777" w:rsidR="007F22FE" w:rsidRDefault="007F22FE" w:rsidP="007F22FE">
      <w:r>
        <w:t xml:space="preserve">②要依法律己，遵守“网络文明公约”，法律禁止的事坚决不做。 </w:t>
      </w:r>
    </w:p>
    <w:p w14:paraId="697E5C76" w14:textId="2FADFD53" w:rsidR="007F22FE" w:rsidRDefault="007F22FE" w:rsidP="007F22FE">
      <w:r>
        <w:t xml:space="preserve">③要净化网络语言，坚决抵制网络有害信息和低俗之风，健康合理科学上网。 </w:t>
      </w:r>
    </w:p>
    <w:p w14:paraId="6E2EA8E6" w14:textId="77777777" w:rsidR="007F22FE" w:rsidRDefault="007F22FE" w:rsidP="007F22FE">
      <w:r>
        <w:t>④严格自律，学会自我保护，自觉远离网吧，并积极举报网吧经营者的违法犯罪行为。</w:t>
      </w:r>
    </w:p>
    <w:p w14:paraId="52FE4FC2" w14:textId="77777777" w:rsidR="007F22FE" w:rsidRDefault="007F22FE" w:rsidP="007F22FE"/>
    <w:p w14:paraId="5F3C3EA8" w14:textId="0F127AD1" w:rsidR="007F22FE" w:rsidRDefault="007F22FE" w:rsidP="007F22FE">
      <w:r>
        <w:rPr>
          <w:rFonts w:hint="eastAsia"/>
        </w:rPr>
        <w:t>我国的信息安全法律体系是从</w:t>
      </w:r>
      <w:r>
        <w:t>20世纪80年代开始。</w:t>
      </w:r>
    </w:p>
    <w:p w14:paraId="253C9185" w14:textId="77777777" w:rsidR="007F22FE" w:rsidRDefault="007F22FE" w:rsidP="007F22FE">
      <w:r>
        <w:t>1994年2月18日，国务院颁布的《中华人民共和国计算机信 息系统安全保护条例》赋予公安机关行使对计算机信息系统 的安全保护工作的监督管理职权。</w:t>
      </w:r>
    </w:p>
    <w:p w14:paraId="1FA750AB" w14:textId="5E6D02BA" w:rsidR="007F22FE" w:rsidRDefault="007F22FE" w:rsidP="007F22FE">
      <w:r>
        <w:t>1995年2月，全国人大常委会颁布的《中华人民共和国人民警察法》明确了公安机关具有监督管理计算机信息系统的安全的职责。</w:t>
      </w:r>
    </w:p>
    <w:p w14:paraId="0ED906E7" w14:textId="77777777" w:rsidR="007F22FE" w:rsidRDefault="007F22FE" w:rsidP="007F22FE"/>
    <w:p w14:paraId="70CE702F" w14:textId="5B6E56A6" w:rsidR="007F22FE" w:rsidRDefault="007F22FE" w:rsidP="007F22FE">
      <w:r>
        <w:rPr>
          <w:rFonts w:hint="eastAsia"/>
        </w:rPr>
        <w:t>信息安全法律法规：</w:t>
      </w:r>
    </w:p>
    <w:p w14:paraId="3AB2A087" w14:textId="77777777" w:rsidR="007F22FE" w:rsidRDefault="007F22FE" w:rsidP="007F22FE">
      <w:pPr>
        <w:ind w:firstLineChars="200" w:firstLine="420"/>
      </w:pPr>
      <w:r>
        <w:rPr>
          <w:rFonts w:hint="eastAsia"/>
        </w:rPr>
        <w:t>通用性国家法律法规</w:t>
      </w:r>
    </w:p>
    <w:p w14:paraId="71C532C8" w14:textId="77777777" w:rsidR="007F22FE" w:rsidRDefault="007F22FE" w:rsidP="007F22FE">
      <w:pPr>
        <w:ind w:firstLineChars="200" w:firstLine="420"/>
      </w:pPr>
      <w:r>
        <w:rPr>
          <w:rFonts w:hint="eastAsia"/>
        </w:rPr>
        <w:t>信息安全法律法规</w:t>
      </w:r>
    </w:p>
    <w:p w14:paraId="353A1765" w14:textId="77777777" w:rsidR="007F22FE" w:rsidRDefault="007F22FE" w:rsidP="007F22FE">
      <w:pPr>
        <w:ind w:firstLineChars="200" w:firstLine="420"/>
      </w:pPr>
      <w:r>
        <w:rPr>
          <w:rFonts w:hint="eastAsia"/>
        </w:rPr>
        <w:t>惩戒信息犯罪的法律</w:t>
      </w:r>
    </w:p>
    <w:p w14:paraId="76FA68E1" w14:textId="77777777" w:rsidR="007F22FE" w:rsidRDefault="007F22FE" w:rsidP="007F22FE">
      <w:pPr>
        <w:ind w:firstLineChars="200" w:firstLine="420"/>
      </w:pPr>
      <w:r>
        <w:rPr>
          <w:rFonts w:hint="eastAsia"/>
        </w:rPr>
        <w:t>针对信息网络安全的特别规定</w:t>
      </w:r>
      <w:r>
        <w:t xml:space="preserve"> </w:t>
      </w:r>
    </w:p>
    <w:p w14:paraId="10A05789" w14:textId="58B01AA1" w:rsidR="007F22FE" w:rsidRDefault="007F22FE" w:rsidP="007F22FE">
      <w:pPr>
        <w:ind w:firstLineChars="200" w:firstLine="420"/>
      </w:pPr>
      <w:r>
        <w:t>规范信息安全技术及管理方面的规定</w:t>
      </w:r>
    </w:p>
    <w:p w14:paraId="4BE5103A" w14:textId="77777777" w:rsidR="007F22FE" w:rsidRDefault="007F22FE" w:rsidP="007F22FE"/>
    <w:p w14:paraId="724ACE13" w14:textId="7F968123" w:rsidR="007F22FE" w:rsidRDefault="007F22FE" w:rsidP="007F22FE">
      <w:r>
        <w:rPr>
          <w:rFonts w:hint="eastAsia"/>
        </w:rPr>
        <w:t>我国的信息安全法律法规从性质和适用范围上可以分为几大类：</w:t>
      </w:r>
    </w:p>
    <w:p w14:paraId="3AD0AEA8" w14:textId="6E017386" w:rsidR="007F22FE" w:rsidRDefault="007F22FE" w:rsidP="007F22FE">
      <w:r>
        <w:rPr>
          <w:rFonts w:hint="eastAsia"/>
        </w:rPr>
        <w:t>我国已经形成了多方“齐抓共管”的</w:t>
      </w:r>
      <w:r>
        <w:t>信息安全管理体制；</w:t>
      </w:r>
    </w:p>
    <w:p w14:paraId="72C93154" w14:textId="77777777" w:rsidR="007F22FE" w:rsidRDefault="007F22FE" w:rsidP="007F22FE">
      <w:r>
        <w:rPr>
          <w:rFonts w:hint="eastAsia"/>
        </w:rPr>
        <w:t>我国信息安全组织机构管理体系</w:t>
      </w:r>
    </w:p>
    <w:p w14:paraId="27B88F25" w14:textId="77777777" w:rsidR="00FE0B31" w:rsidRDefault="007F22FE" w:rsidP="007F22FE">
      <w:r>
        <w:rPr>
          <w:rFonts w:hint="eastAsia"/>
        </w:rPr>
        <w:t>由国信</w:t>
      </w:r>
      <w:proofErr w:type="gramStart"/>
      <w:r>
        <w:rPr>
          <w:rFonts w:hint="eastAsia"/>
        </w:rPr>
        <w:t>办网络</w:t>
      </w:r>
      <w:proofErr w:type="gramEnd"/>
      <w:r>
        <w:rPr>
          <w:rFonts w:hint="eastAsia"/>
        </w:rPr>
        <w:t>与信息安全组、信息产</w:t>
      </w:r>
      <w:r>
        <w:t>业部、公安部、国家安全部、国家保密局</w:t>
      </w:r>
      <w:r w:rsidR="00EC38C4">
        <w:rPr>
          <w:rFonts w:hint="eastAsia"/>
        </w:rPr>
        <w:t>、</w:t>
      </w:r>
      <w:r>
        <w:t>国家密码管理委员会等分别执行各自的安全职能，维护国家信息安全。</w:t>
      </w:r>
    </w:p>
    <w:p w14:paraId="14E8C746" w14:textId="6E611D53" w:rsidR="00FE0B31" w:rsidRPr="00FE0B31" w:rsidRDefault="00FE0B31" w:rsidP="00FE0B31">
      <w:r>
        <w:rPr>
          <w:rFonts w:hint="eastAsia"/>
        </w:rPr>
        <w:t>第四章：</w:t>
      </w:r>
    </w:p>
    <w:p w14:paraId="41318559" w14:textId="4C9CF448" w:rsidR="00FE0B31" w:rsidRPr="00FE0B31" w:rsidRDefault="00FE0B31" w:rsidP="00FE0B31">
      <w:pPr>
        <w:ind w:left="210" w:hangingChars="100" w:hanging="210"/>
      </w:pPr>
      <w:r>
        <w:rPr>
          <w:rFonts w:hint="eastAsia"/>
        </w:rPr>
        <w:t>1</w:t>
      </w:r>
      <w:r>
        <w:t>.</w:t>
      </w:r>
      <w:r w:rsidRPr="00FE0B31">
        <w:t>信息检索（Information Retrieval）是</w:t>
      </w:r>
      <w:hyperlink r:id="rId13" w:history="1">
        <w:r w:rsidRPr="00FE0B31">
          <w:rPr>
            <w:rStyle w:val="a9"/>
          </w:rPr>
          <w:t>用户</w:t>
        </w:r>
      </w:hyperlink>
      <w:r w:rsidRPr="00FE0B31">
        <w:t>进行信息查询和获取的主要方式，是查找信息的方法和手段。狭义的信息检索仅指信息查询（Information Search）。即用户根据需 要，采用一定的方法，借助检索工具，从信息集合中找出所需要信息的查找过程。广义的信息检索是信息按一定的方式进行加工、整理、组织并存储起来，再根据信息用户特定的需要将 相关信息准确的查找出来的过程。又称信息的存储于检索。一般情况下，</w:t>
      </w:r>
      <w:r w:rsidRPr="00FE0B31">
        <w:rPr>
          <w:b/>
          <w:bCs/>
        </w:rPr>
        <w:t>信息检索</w:t>
      </w:r>
      <w:r w:rsidRPr="00FE0B31">
        <w:t>指的就是</w:t>
      </w:r>
      <w:r w:rsidRPr="00FE0B31">
        <w:rPr>
          <w:b/>
          <w:bCs/>
        </w:rPr>
        <w:t>广义的信息检索</w:t>
      </w:r>
    </w:p>
    <w:p w14:paraId="23D574A9" w14:textId="1EAEF4B6" w:rsidR="00FE0B31" w:rsidRPr="00FE0B31" w:rsidRDefault="00FE0B31" w:rsidP="00FE0B31">
      <w:r w:rsidRPr="00FE0B31">
        <w:rPr>
          <w:color w:val="FF0000"/>
        </w:rPr>
        <w:t>广义信息检索</w:t>
      </w:r>
      <w:r w:rsidRPr="00FE0B31">
        <w:t>：广义的信息检索全称为“</w:t>
      </w:r>
      <w:hyperlink r:id="rId14" w:history="1">
        <w:r w:rsidRPr="00FE0B31">
          <w:rPr>
            <w:rStyle w:val="a9"/>
          </w:rPr>
          <w:t>信</w:t>
        </w:r>
      </w:hyperlink>
      <w:hyperlink r:id="rId15" w:history="1">
        <w:r w:rsidRPr="00FE0B31">
          <w:rPr>
            <w:rStyle w:val="a9"/>
          </w:rPr>
          <w:t>息存</w:t>
        </w:r>
      </w:hyperlink>
      <w:hyperlink r:id="rId16" w:history="1">
        <w:r w:rsidRPr="00FE0B31">
          <w:rPr>
            <w:rStyle w:val="a9"/>
          </w:rPr>
          <w:t>储</w:t>
        </w:r>
      </w:hyperlink>
      <w:hyperlink r:id="rId17" w:history="1">
        <w:r w:rsidRPr="00FE0B31">
          <w:rPr>
            <w:rStyle w:val="a9"/>
          </w:rPr>
          <w:t>与检</w:t>
        </w:r>
      </w:hyperlink>
      <w:hyperlink r:id="rId18" w:history="1">
        <w:r w:rsidRPr="00FE0B31">
          <w:rPr>
            <w:rStyle w:val="a9"/>
          </w:rPr>
          <w:t>索</w:t>
        </w:r>
      </w:hyperlink>
      <w:r w:rsidRPr="00FE0B31">
        <w:rPr>
          <w:rFonts w:hint="eastAsia"/>
        </w:rPr>
        <w:t>”。</w:t>
      </w:r>
    </w:p>
    <w:p w14:paraId="4C935299" w14:textId="0E332FB3" w:rsidR="00FE0B31" w:rsidRDefault="00FE0B31" w:rsidP="00FE0B31">
      <w:r w:rsidRPr="00FE0B31">
        <w:rPr>
          <w:color w:val="FF0000"/>
        </w:rPr>
        <w:t>狭义信息检索：</w:t>
      </w:r>
      <w:r w:rsidRPr="00FE0B31">
        <w:t>通常称为“信息查找</w:t>
      </w:r>
      <w:r w:rsidRPr="00FE0B31">
        <w:rPr>
          <w:rFonts w:hint="eastAsia"/>
        </w:rPr>
        <w:t>”或“</w:t>
      </w:r>
      <w:r w:rsidRPr="00FE0B31">
        <w:t>信息搜索”</w:t>
      </w:r>
    </w:p>
    <w:p w14:paraId="01FD31D6" w14:textId="09A8444F" w:rsidR="00FE0B31" w:rsidRPr="00FE0B31" w:rsidRDefault="00FE0B31" w:rsidP="00FE0B31">
      <w:pPr>
        <w:rPr>
          <w:u w:val="single"/>
        </w:rPr>
      </w:pPr>
      <w:r>
        <w:rPr>
          <w:rFonts w:hint="eastAsia"/>
          <w:u w:val="single"/>
        </w:rPr>
        <w:t>2</w:t>
      </w:r>
      <w:r>
        <w:rPr>
          <w:u w:val="single"/>
        </w:rPr>
        <w:t>.</w:t>
      </w:r>
      <w:r w:rsidRPr="00FE0B31">
        <w:rPr>
          <w:u w:val="single"/>
        </w:rPr>
        <w:t>按检索对划分</w:t>
      </w:r>
      <w:r w:rsidRPr="00FE0B31">
        <w:rPr>
          <w:rFonts w:hint="eastAsia"/>
          <w:u w:val="single"/>
        </w:rPr>
        <w:t xml:space="preserve"> </w:t>
      </w:r>
    </w:p>
    <w:p w14:paraId="696D9656" w14:textId="5DF69F29" w:rsidR="00FE0B31" w:rsidRPr="00FE0B31" w:rsidRDefault="00FE0B31" w:rsidP="00FE0B31">
      <w:pPr>
        <w:ind w:firstLineChars="100" w:firstLine="210"/>
      </w:pPr>
      <w:r w:rsidRPr="00FE0B31">
        <w:t>文献检索</w:t>
      </w:r>
      <w:r>
        <w:rPr>
          <w:rFonts w:hint="eastAsia"/>
        </w:rPr>
        <w:t>：</w:t>
      </w:r>
      <w:r w:rsidRPr="00FE0B31">
        <w:t>分为</w:t>
      </w:r>
      <w:r w:rsidRPr="00FE0B31">
        <w:rPr>
          <w:color w:val="FF0000"/>
        </w:rPr>
        <w:t>文摘索引型检索和全文检索</w:t>
      </w:r>
      <w:r>
        <w:rPr>
          <w:rFonts w:hint="eastAsia"/>
        </w:rPr>
        <w:t>，</w:t>
      </w:r>
      <w:r w:rsidRPr="00FE0B31">
        <w:t>全文检索可以为用户提供文献的</w:t>
      </w:r>
      <w:r w:rsidRPr="00FE0B31">
        <w:rPr>
          <w:color w:val="FF0000"/>
        </w:rPr>
        <w:t>所有内容</w:t>
      </w:r>
    </w:p>
    <w:p w14:paraId="1AF8BA3F" w14:textId="77777777" w:rsidR="00FE0B31" w:rsidRPr="00FE0B31" w:rsidRDefault="00FE0B31" w:rsidP="00FE0B31">
      <w:pPr>
        <w:ind w:firstLineChars="100" w:firstLine="210"/>
      </w:pPr>
      <w:r w:rsidRPr="00FE0B31">
        <w:t>数值检索</w:t>
      </w:r>
      <w:r>
        <w:rPr>
          <w:rFonts w:hint="eastAsia"/>
        </w:rPr>
        <w:t>：</w:t>
      </w:r>
      <w:r w:rsidRPr="00FE0B31">
        <w:t>检索对象是具有</w:t>
      </w:r>
      <w:r w:rsidRPr="00FE0B31">
        <w:rPr>
          <w:b/>
          <w:bCs/>
          <w:color w:val="FF0000"/>
        </w:rPr>
        <w:t>数量性质</w:t>
      </w:r>
      <w:r w:rsidRPr="00FE0B31">
        <w:t>且以</w:t>
      </w:r>
      <w:r w:rsidRPr="00FE0B31">
        <w:rPr>
          <w:b/>
          <w:bCs/>
          <w:color w:val="FF0000"/>
        </w:rPr>
        <w:t>数值形式</w:t>
      </w:r>
      <w:r w:rsidRPr="00FE0B31">
        <w:t>表示的量化内容</w:t>
      </w:r>
    </w:p>
    <w:p w14:paraId="2C2D58E8" w14:textId="530DC054" w:rsidR="00FE0B31" w:rsidRPr="00FE0B31" w:rsidRDefault="00FE0B31" w:rsidP="00FE0B31">
      <w:pPr>
        <w:ind w:firstLineChars="600" w:firstLine="1260"/>
      </w:pPr>
      <w:r w:rsidRPr="00FE0B31">
        <w:t>检索的结果是</w:t>
      </w:r>
      <w:r w:rsidRPr="00FE0B31">
        <w:rPr>
          <w:highlight w:val="yellow"/>
        </w:rPr>
        <w:t>数值、图表、公式</w:t>
      </w:r>
      <w:r w:rsidRPr="00FE0B31">
        <w:t>等 环境</w:t>
      </w:r>
    </w:p>
    <w:p w14:paraId="6A5FC494" w14:textId="69A577A0" w:rsidR="00FE0B31" w:rsidRPr="00FE0B31" w:rsidRDefault="00FE0B31" w:rsidP="00FE0B31">
      <w:pPr>
        <w:ind w:leftChars="100" w:left="1260" w:hangingChars="500" w:hanging="1050"/>
      </w:pPr>
      <w:r w:rsidRPr="00FE0B31">
        <w:t>事实检索</w:t>
      </w:r>
      <w:r>
        <w:rPr>
          <w:rFonts w:hint="eastAsia"/>
        </w:rPr>
        <w:t>：</w:t>
      </w:r>
      <w:r w:rsidRPr="00FE0B31">
        <w:t>检索系统不仅能够检索出</w:t>
      </w:r>
      <w:r w:rsidRPr="00FE0B31">
        <w:rPr>
          <w:highlight w:val="yellow"/>
        </w:rPr>
        <w:t>原始的数据或事实，</w:t>
      </w:r>
      <w:r w:rsidRPr="00FE0B31">
        <w:t>还能够从原始的数据或事实中</w:t>
      </w:r>
      <w:r w:rsidRPr="00FE0B31">
        <w:rPr>
          <w:highlight w:val="yellow"/>
        </w:rPr>
        <w:t>推导、演绎出新的数据或事实</w:t>
      </w:r>
    </w:p>
    <w:p w14:paraId="21C358D7" w14:textId="0BEB3495" w:rsidR="00FE0B31" w:rsidRPr="00FE0B31" w:rsidRDefault="00FE0B31" w:rsidP="00FE0B31">
      <w:pPr>
        <w:ind w:leftChars="600" w:left="1260"/>
      </w:pPr>
      <w:r w:rsidRPr="00FE0B31">
        <w:t>检索系统不仅要存储各种数据或事实单元，还要存储它们之间的语义关系、句法关系以及各种有关的背景知识</w:t>
      </w:r>
    </w:p>
    <w:p w14:paraId="5E33FBDB" w14:textId="77777777" w:rsidR="00FE0B31" w:rsidRPr="00FE0B31" w:rsidRDefault="00FE0B31" w:rsidP="00FE0B31">
      <w:pPr>
        <w:ind w:firstLineChars="600" w:firstLine="1260"/>
      </w:pPr>
      <w:r w:rsidRPr="00FE0B31">
        <w:rPr>
          <w:b/>
          <w:bCs/>
          <w:highlight w:val="yellow"/>
        </w:rPr>
        <w:t>允许用户用自然语言提问</w:t>
      </w:r>
    </w:p>
    <w:p w14:paraId="0B51F2E7" w14:textId="77777777" w:rsidR="00FE0B31" w:rsidRPr="00FE0B31" w:rsidRDefault="00FE0B31" w:rsidP="00FE0B31">
      <w:pPr>
        <w:ind w:firstLineChars="600" w:firstLine="1260"/>
      </w:pPr>
      <w:r w:rsidRPr="00FE0B31">
        <w:lastRenderedPageBreak/>
        <w:t>基于事实检索的问答系统</w:t>
      </w:r>
    </w:p>
    <w:p w14:paraId="62B889D5" w14:textId="61E0426F" w:rsidR="00FE0B31" w:rsidRPr="00FE0B31" w:rsidRDefault="00FE0B31" w:rsidP="00FE0B31">
      <w:pPr>
        <w:ind w:firstLineChars="100" w:firstLine="210"/>
      </w:pPr>
    </w:p>
    <w:p w14:paraId="5C8C8A24" w14:textId="048713DC" w:rsidR="00FE0B31" w:rsidRPr="00FE0B31" w:rsidRDefault="00FE0B31" w:rsidP="00FE0B31">
      <w:pPr>
        <w:ind w:firstLineChars="100" w:firstLine="210"/>
      </w:pPr>
      <w:r w:rsidRPr="00FE0B31">
        <w:t>多媒体检索</w:t>
      </w:r>
      <w:r>
        <w:rPr>
          <w:rFonts w:hint="eastAsia"/>
        </w:rPr>
        <w:t>：</w:t>
      </w:r>
      <w:r w:rsidRPr="00FE0B31">
        <w:t>检索内容为文字、图像、音频、视频等</w:t>
      </w:r>
    </w:p>
    <w:p w14:paraId="6F76B3F7" w14:textId="18DD0A8B" w:rsidR="00FE0B31" w:rsidRPr="00FE0B31" w:rsidRDefault="00FE0B31" w:rsidP="00FE0B31">
      <w:r>
        <w:rPr>
          <w:rFonts w:hint="eastAsia"/>
        </w:rPr>
        <w:t>3</w:t>
      </w:r>
      <w:r>
        <w:t>.</w:t>
      </w:r>
      <w:r w:rsidRPr="00FE0B31">
        <w:rPr>
          <w:rFonts w:ascii="宋体" w:hAnsi="+mn-ea" w:cs="宋体"/>
          <w:color w:val="000000" w:themeColor="text1"/>
          <w:spacing w:val="-1"/>
          <w:kern w:val="24"/>
          <w:sz w:val="56"/>
          <w:szCs w:val="56"/>
        </w:rPr>
        <w:t xml:space="preserve"> </w:t>
      </w:r>
      <w:r w:rsidRPr="00FE0B31">
        <w:t xml:space="preserve">按存储的载体和实现查找的技术手段为标准划分 </w:t>
      </w:r>
    </w:p>
    <w:p w14:paraId="4D672CCD" w14:textId="77777777" w:rsidR="00FE0B31" w:rsidRPr="00366603" w:rsidRDefault="00FE0B31" w:rsidP="00366603">
      <w:pPr>
        <w:ind w:firstLineChars="100" w:firstLine="210"/>
        <w:rPr>
          <w:color w:val="FF0000"/>
        </w:rPr>
      </w:pPr>
      <w:r w:rsidRPr="00366603">
        <w:rPr>
          <w:b/>
          <w:bCs/>
          <w:color w:val="FF0000"/>
        </w:rPr>
        <w:t>手工检索</w:t>
      </w:r>
    </w:p>
    <w:p w14:paraId="0A2EA1F2" w14:textId="4A0E6731" w:rsidR="00FE0B31" w:rsidRPr="00FE0B31" w:rsidRDefault="00FE0B31" w:rsidP="00366603">
      <w:pPr>
        <w:ind w:firstLineChars="100" w:firstLine="210"/>
      </w:pPr>
      <w:r w:rsidRPr="00FE0B31">
        <w:t>使用手工翻检的方式，利用工具书（包括图书、期 刊、目录卡片等）来检索信息</w:t>
      </w:r>
    </w:p>
    <w:p w14:paraId="3A0782DA" w14:textId="2599B179" w:rsidR="00FE0B31" w:rsidRPr="00FE0B31" w:rsidRDefault="00FE0B31" w:rsidP="00366603">
      <w:pPr>
        <w:ind w:firstLineChars="100" w:firstLine="210"/>
      </w:pPr>
      <w:r w:rsidRPr="00FE0B31">
        <w:t>百科全书、年鉴、专业图谱等</w:t>
      </w:r>
    </w:p>
    <w:p w14:paraId="4D33B90A" w14:textId="77777777" w:rsidR="00FE0B31" w:rsidRPr="00366603" w:rsidRDefault="00FE0B31" w:rsidP="00366603">
      <w:pPr>
        <w:ind w:firstLineChars="100" w:firstLine="210"/>
        <w:rPr>
          <w:color w:val="FF0000"/>
        </w:rPr>
      </w:pPr>
      <w:r w:rsidRPr="00366603">
        <w:rPr>
          <w:b/>
          <w:bCs/>
          <w:color w:val="FF0000"/>
        </w:rPr>
        <w:t>计算机检索</w:t>
      </w:r>
    </w:p>
    <w:p w14:paraId="544E9849" w14:textId="77777777" w:rsidR="00FE0B31" w:rsidRPr="00FE0B31" w:rsidRDefault="00FE0B31" w:rsidP="00366603">
      <w:pPr>
        <w:ind w:firstLineChars="100" w:firstLine="210"/>
      </w:pPr>
      <w:r w:rsidRPr="00FE0B31">
        <w:t>使用计算机和网络处理和查找所需信息</w:t>
      </w:r>
    </w:p>
    <w:p w14:paraId="6CC2D68E" w14:textId="1FC2B282" w:rsidR="00366603" w:rsidRPr="00366603" w:rsidRDefault="00366603" w:rsidP="00366603">
      <w:r>
        <w:rPr>
          <w:rFonts w:hint="eastAsia"/>
        </w:rPr>
        <w:t>4</w:t>
      </w:r>
      <w:r>
        <w:t>.</w:t>
      </w:r>
      <w:r w:rsidRPr="00366603">
        <w:t>信息检索的要素是什么？</w:t>
      </w:r>
    </w:p>
    <w:p w14:paraId="72048071" w14:textId="16EBFB6A" w:rsidR="00366603" w:rsidRPr="00366603" w:rsidRDefault="00366603" w:rsidP="00366603">
      <w:r w:rsidRPr="00366603">
        <w:rPr>
          <w:highlight w:val="yellow"/>
        </w:rPr>
        <w:t>前提</w:t>
      </w:r>
      <w:r w:rsidRPr="00366603">
        <w:t>——信息意识</w:t>
      </w:r>
      <w:r>
        <w:rPr>
          <w:rFonts w:hint="eastAsia"/>
        </w:rPr>
        <w:t xml:space="preserve"> </w:t>
      </w:r>
      <w:r>
        <w:t xml:space="preserve"> </w:t>
      </w:r>
      <w:r w:rsidRPr="00366603">
        <w:t>利用信息系统获取所需信息的内在动因</w:t>
      </w:r>
    </w:p>
    <w:p w14:paraId="31C056E7" w14:textId="7618BED6" w:rsidR="00366603" w:rsidRPr="00366603" w:rsidRDefault="00366603" w:rsidP="00366603">
      <w:r w:rsidRPr="00366603">
        <w:rPr>
          <w:highlight w:val="yellow"/>
        </w:rPr>
        <w:t>基础</w:t>
      </w:r>
      <w:r w:rsidRPr="00366603">
        <w:t xml:space="preserve">——信息源 </w:t>
      </w:r>
      <w:r>
        <w:t xml:space="preserve"> </w:t>
      </w:r>
      <w:r w:rsidRPr="00366603">
        <w:t>为满足信息需要而获得信息的来源</w:t>
      </w:r>
    </w:p>
    <w:p w14:paraId="3AD2AC77" w14:textId="2E5E13D3" w:rsidR="00366603" w:rsidRPr="00366603" w:rsidRDefault="00366603" w:rsidP="00366603">
      <w:r w:rsidRPr="00366603">
        <w:rPr>
          <w:highlight w:val="yellow"/>
        </w:rPr>
        <w:t>核心</w:t>
      </w:r>
      <w:r w:rsidRPr="00366603">
        <w:t xml:space="preserve">——信息获取能力 </w:t>
      </w:r>
      <w:r>
        <w:t xml:space="preserve"> </w:t>
      </w:r>
      <w:r w:rsidRPr="00366603">
        <w:t>熟练使用检索工具、能对检索效果进行判断和评价</w:t>
      </w:r>
    </w:p>
    <w:p w14:paraId="16842104" w14:textId="77777777" w:rsidR="00366603" w:rsidRDefault="00366603" w:rsidP="00366603">
      <w:r w:rsidRPr="00366603">
        <w:rPr>
          <w:highlight w:val="yellow"/>
        </w:rPr>
        <w:t>关键</w:t>
      </w:r>
      <w:r w:rsidRPr="00366603">
        <w:t xml:space="preserve">——信息利用 </w:t>
      </w:r>
      <w:r>
        <w:t xml:space="preserve"> </w:t>
      </w:r>
      <w:r w:rsidRPr="00366603">
        <w:t>对所得信息的整理、分析、归纳和总结</w:t>
      </w:r>
      <w:r>
        <w:rPr>
          <w:rFonts w:hint="eastAsia"/>
        </w:rPr>
        <w:t xml:space="preserve"> </w:t>
      </w:r>
    </w:p>
    <w:p w14:paraId="002B4908" w14:textId="77777777" w:rsidR="00366603" w:rsidRDefault="00366603" w:rsidP="00366603">
      <w:pPr>
        <w:rPr>
          <w:rFonts w:ascii="宋体" w:hAnsi="+mn-ea" w:cs="宋体" w:hint="eastAsia"/>
          <w:color w:val="FFFFFF"/>
          <w:spacing w:val="-1"/>
          <w:kern w:val="24"/>
          <w:szCs w:val="21"/>
        </w:rPr>
      </w:pPr>
      <w:r>
        <w:rPr>
          <w:rFonts w:hint="eastAsia"/>
        </w:rPr>
        <w:t>5</w:t>
      </w:r>
      <w:r w:rsidRPr="00366603">
        <w:rPr>
          <w:szCs w:val="21"/>
        </w:rPr>
        <w:t>.</w:t>
      </w:r>
      <w:r w:rsidRPr="00366603">
        <w:rPr>
          <w:rFonts w:hint="eastAsia"/>
          <w:szCs w:val="21"/>
        </w:rPr>
        <w:t>信息检索的主要方法</w:t>
      </w:r>
      <w:r w:rsidRPr="00366603">
        <w:rPr>
          <w:rFonts w:ascii="宋体" w:hAnsi="+mn-ea" w:cs="宋体" w:hint="eastAsia"/>
          <w:color w:val="FFFFFF"/>
          <w:spacing w:val="-1"/>
          <w:kern w:val="24"/>
          <w:szCs w:val="21"/>
        </w:rPr>
        <w:t>信息</w:t>
      </w:r>
    </w:p>
    <w:p w14:paraId="291B168F" w14:textId="4154B80B" w:rsidR="00366603" w:rsidRPr="00366603" w:rsidRDefault="00366603" w:rsidP="00366603">
      <w:pPr>
        <w:rPr>
          <w:szCs w:val="21"/>
        </w:rPr>
      </w:pPr>
      <w:r w:rsidRPr="000241BE">
        <w:rPr>
          <w:szCs w:val="21"/>
          <w:highlight w:val="yellow"/>
        </w:rPr>
        <w:t>普通法</w:t>
      </w:r>
      <w:r>
        <w:rPr>
          <w:rFonts w:hint="eastAsia"/>
          <w:szCs w:val="21"/>
        </w:rPr>
        <w:t>：</w:t>
      </w:r>
      <w:r w:rsidRPr="00366603">
        <w:rPr>
          <w:rFonts w:hint="eastAsia"/>
          <w:color w:val="FF0000"/>
          <w:szCs w:val="21"/>
        </w:rPr>
        <w:t>顺查法</w:t>
      </w:r>
      <w:r>
        <w:rPr>
          <w:rFonts w:hint="eastAsia"/>
          <w:szCs w:val="21"/>
        </w:rPr>
        <w:t>：</w:t>
      </w:r>
      <w:r w:rsidRPr="00366603">
        <w:rPr>
          <w:szCs w:val="21"/>
        </w:rPr>
        <w:t>顺查法是由远及近，从旧到新，顺着时间的顺序进行信息检索的方法</w:t>
      </w:r>
    </w:p>
    <w:p w14:paraId="69E41DA5" w14:textId="6A254507" w:rsidR="00366603" w:rsidRPr="00366603" w:rsidRDefault="00366603" w:rsidP="00366603">
      <w:pPr>
        <w:ind w:firstLineChars="800" w:firstLine="1680"/>
        <w:rPr>
          <w:szCs w:val="21"/>
        </w:rPr>
      </w:pPr>
      <w:r w:rsidRPr="00366603">
        <w:rPr>
          <w:szCs w:val="21"/>
        </w:rPr>
        <w:t>顺查法能比较全面地收集到某一课题的系统文献</w:t>
      </w:r>
    </w:p>
    <w:p w14:paraId="2EFE7E3E" w14:textId="77777777" w:rsidR="00366603" w:rsidRPr="00366603" w:rsidRDefault="00366603" w:rsidP="00366603">
      <w:pPr>
        <w:rPr>
          <w:color w:val="FF0000"/>
          <w:szCs w:val="21"/>
        </w:rPr>
      </w:pPr>
      <w:r>
        <w:rPr>
          <w:rFonts w:hint="eastAsia"/>
          <w:szCs w:val="21"/>
        </w:rPr>
        <w:t xml:space="preserve"> </w:t>
      </w:r>
      <w:r>
        <w:rPr>
          <w:szCs w:val="21"/>
        </w:rPr>
        <w:t xml:space="preserve">      </w:t>
      </w:r>
      <w:r w:rsidRPr="00366603">
        <w:rPr>
          <w:color w:val="FF0000"/>
          <w:szCs w:val="21"/>
        </w:rPr>
        <w:t xml:space="preserve"> </w:t>
      </w:r>
      <w:r w:rsidRPr="00366603">
        <w:rPr>
          <w:rFonts w:hint="eastAsia"/>
          <w:color w:val="FF0000"/>
          <w:szCs w:val="21"/>
        </w:rPr>
        <w:t>倒查法</w:t>
      </w:r>
      <w:r>
        <w:rPr>
          <w:rFonts w:hint="eastAsia"/>
          <w:color w:val="FF0000"/>
          <w:szCs w:val="21"/>
        </w:rPr>
        <w:t>：</w:t>
      </w:r>
      <w:r w:rsidRPr="00366603">
        <w:rPr>
          <w:rFonts w:hint="eastAsia"/>
          <w:szCs w:val="21"/>
        </w:rPr>
        <w:t>倒查法是由近及远，从新到旧，逆着时间的顺序 进行信息检索的方法</w:t>
      </w:r>
    </w:p>
    <w:p w14:paraId="78D1A545" w14:textId="5FEA6A44" w:rsidR="00366603" w:rsidRPr="00366603" w:rsidRDefault="00366603" w:rsidP="00366603">
      <w:pPr>
        <w:ind w:firstLineChars="800" w:firstLine="1680"/>
        <w:rPr>
          <w:szCs w:val="21"/>
        </w:rPr>
      </w:pPr>
      <w:r w:rsidRPr="00366603">
        <w:rPr>
          <w:szCs w:val="21"/>
        </w:rPr>
        <w:t>倒查法从研究课题最新发表的文献开始检索，可以最快地获得最新资料</w:t>
      </w:r>
    </w:p>
    <w:p w14:paraId="47BE69FD" w14:textId="2C07EBD1" w:rsidR="00366603" w:rsidRPr="00860262" w:rsidRDefault="00366603" w:rsidP="00860262">
      <w:pPr>
        <w:ind w:left="1680" w:hangingChars="800" w:hanging="1680"/>
        <w:rPr>
          <w:szCs w:val="21"/>
        </w:rPr>
      </w:pPr>
      <w:r w:rsidRPr="00366603">
        <w:rPr>
          <w:rFonts w:hint="eastAsia"/>
          <w:color w:val="FF0000"/>
          <w:szCs w:val="21"/>
        </w:rPr>
        <w:t xml:space="preserve"> </w:t>
      </w:r>
      <w:r w:rsidRPr="00366603">
        <w:rPr>
          <w:color w:val="FF0000"/>
          <w:szCs w:val="21"/>
        </w:rPr>
        <w:t xml:space="preserve">       </w:t>
      </w:r>
      <w:r w:rsidRPr="00366603">
        <w:rPr>
          <w:rFonts w:hint="eastAsia"/>
          <w:color w:val="FF0000"/>
          <w:szCs w:val="21"/>
        </w:rPr>
        <w:t>抽查法</w:t>
      </w:r>
      <w:r>
        <w:rPr>
          <w:rFonts w:hint="eastAsia"/>
          <w:color w:val="FF0000"/>
          <w:szCs w:val="21"/>
        </w:rPr>
        <w:t>：</w:t>
      </w:r>
      <w:r w:rsidR="00860262" w:rsidRPr="00860262">
        <w:rPr>
          <w:szCs w:val="21"/>
        </w:rPr>
        <w:t>抽查法是选择与研究课题相关的信息最可能出现或 最多出现的时间段，进行</w:t>
      </w:r>
      <w:r w:rsidR="00860262" w:rsidRPr="00860262">
        <w:rPr>
          <w:b/>
          <w:bCs/>
          <w:szCs w:val="21"/>
        </w:rPr>
        <w:t>重点信息检索</w:t>
      </w:r>
      <w:r w:rsidR="00860262" w:rsidRPr="00860262">
        <w:rPr>
          <w:szCs w:val="21"/>
        </w:rPr>
        <w:t>的方法</w:t>
      </w:r>
    </w:p>
    <w:p w14:paraId="0DFC56F7" w14:textId="25BDCE67" w:rsidR="00366603" w:rsidRDefault="00366603" w:rsidP="000241BE">
      <w:pPr>
        <w:ind w:left="840" w:hangingChars="400" w:hanging="840"/>
      </w:pPr>
      <w:r w:rsidRPr="00366603">
        <w:rPr>
          <w:highlight w:val="yellow"/>
        </w:rPr>
        <w:t>追溯法</w:t>
      </w:r>
      <w:r w:rsidR="00860262">
        <w:rPr>
          <w:rFonts w:hint="eastAsia"/>
        </w:rPr>
        <w:t>：</w:t>
      </w:r>
      <w:r w:rsidR="00860262" w:rsidRPr="00860262">
        <w:t>追溯法是利用</w:t>
      </w:r>
      <w:r w:rsidR="00860262" w:rsidRPr="00860262">
        <w:rPr>
          <w:b/>
          <w:bCs/>
        </w:rPr>
        <w:t>已有文献</w:t>
      </w:r>
      <w:r w:rsidR="00860262" w:rsidRPr="00860262">
        <w:t>所附的</w:t>
      </w:r>
      <w:r w:rsidR="00860262" w:rsidRPr="00860262">
        <w:rPr>
          <w:b/>
          <w:bCs/>
        </w:rPr>
        <w:t>参考文献</w:t>
      </w:r>
      <w:r w:rsidR="00860262" w:rsidRPr="00860262">
        <w:t>不断追踪查 找的方法，可获得针对性很强的资料,是扩大信息 来源的有效方法</w:t>
      </w:r>
    </w:p>
    <w:p w14:paraId="61ADD9D0" w14:textId="7F670C22" w:rsidR="00E37D6C" w:rsidRPr="00E37D6C" w:rsidRDefault="00366603" w:rsidP="00E37D6C">
      <w:pPr>
        <w:ind w:left="630" w:hangingChars="300" w:hanging="630"/>
      </w:pPr>
      <w:r w:rsidRPr="00366603">
        <w:rPr>
          <w:highlight w:val="yellow"/>
        </w:rPr>
        <w:t>交替法</w:t>
      </w:r>
      <w:r w:rsidR="000241BE">
        <w:rPr>
          <w:highlight w:val="yellow"/>
        </w:rPr>
        <w:t>:</w:t>
      </w:r>
      <w:r w:rsidR="00E37D6C" w:rsidRPr="00E37D6C">
        <w:t>交替法是</w:t>
      </w:r>
      <w:r w:rsidR="00E37D6C" w:rsidRPr="00E37D6C">
        <w:rPr>
          <w:b/>
          <w:bCs/>
          <w:color w:val="FF0000"/>
        </w:rPr>
        <w:t>追溯法</w:t>
      </w:r>
      <w:r w:rsidR="00E37D6C" w:rsidRPr="00E37D6C">
        <w:t>和</w:t>
      </w:r>
      <w:r w:rsidR="00E37D6C" w:rsidRPr="00E37D6C">
        <w:rPr>
          <w:b/>
          <w:bCs/>
          <w:color w:val="FF0000"/>
        </w:rPr>
        <w:t>普通</w:t>
      </w:r>
      <w:r w:rsidR="00E37D6C" w:rsidRPr="00E37D6C">
        <w:rPr>
          <w:color w:val="FF0000"/>
        </w:rPr>
        <w:t>法</w:t>
      </w:r>
      <w:r w:rsidR="00E37D6C" w:rsidRPr="00E37D6C">
        <w:t>的综合，它将两种方法 分期、分段交替使用，直至查到所需资料为止</w:t>
      </w:r>
    </w:p>
    <w:p w14:paraId="2A448DD0" w14:textId="75E8E7F1" w:rsidR="00E37D6C" w:rsidRDefault="00E37D6C" w:rsidP="00E37D6C">
      <w:pPr>
        <w:rPr>
          <w:b/>
          <w:bCs/>
        </w:rPr>
      </w:pPr>
      <w:r w:rsidRPr="00E37D6C">
        <w:rPr>
          <w:rFonts w:hint="eastAsia"/>
        </w:rPr>
        <w:t>5</w:t>
      </w:r>
      <w:r w:rsidRPr="00E37D6C">
        <w:t>.</w:t>
      </w:r>
      <w:r w:rsidRPr="00E37D6C">
        <w:rPr>
          <w:rFonts w:ascii="Microsoft JhengHei" w:hAnsi="+mn-ea" w:cs="Microsoft JhengHei"/>
          <w:b/>
          <w:bCs/>
          <w:color w:val="FFFFFF"/>
          <w:spacing w:val="2"/>
          <w:kern w:val="24"/>
          <w:sz w:val="64"/>
          <w:szCs w:val="64"/>
        </w:rPr>
        <w:t xml:space="preserve"> </w:t>
      </w:r>
      <w:r w:rsidRPr="00E37D6C">
        <w:rPr>
          <w:b/>
          <w:bCs/>
        </w:rPr>
        <w:t>信息检索的一般步骤</w:t>
      </w:r>
    </w:p>
    <w:p w14:paraId="79187B6B" w14:textId="77777777" w:rsidR="00E37D6C" w:rsidRPr="00E37D6C" w:rsidRDefault="00E37D6C" w:rsidP="00E37D6C">
      <w:pPr>
        <w:ind w:firstLineChars="300" w:firstLine="630"/>
        <w:rPr>
          <w:b/>
          <w:bCs/>
        </w:rPr>
      </w:pPr>
      <w:r w:rsidRPr="00E37D6C">
        <w:rPr>
          <w:rFonts w:hint="eastAsia"/>
          <w:b/>
          <w:bCs/>
          <w:color w:val="FF0000"/>
        </w:rPr>
        <w:t>分析问题</w:t>
      </w:r>
      <w:r>
        <w:rPr>
          <w:rFonts w:hint="eastAsia"/>
          <w:b/>
          <w:bCs/>
          <w:color w:val="FF0000"/>
        </w:rPr>
        <w:t>：</w:t>
      </w:r>
      <w:r w:rsidRPr="00E37D6C">
        <w:rPr>
          <w:b/>
          <w:bCs/>
        </w:rPr>
        <w:t>确定研究课题</w:t>
      </w:r>
    </w:p>
    <w:p w14:paraId="3B43A74A" w14:textId="77777777" w:rsidR="00E37D6C" w:rsidRPr="00E37D6C" w:rsidRDefault="00E37D6C" w:rsidP="00E37D6C">
      <w:pPr>
        <w:ind w:firstLineChars="800" w:firstLine="1680"/>
        <w:rPr>
          <w:b/>
          <w:bCs/>
        </w:rPr>
      </w:pPr>
      <w:r w:rsidRPr="00E37D6C">
        <w:rPr>
          <w:b/>
          <w:bCs/>
        </w:rPr>
        <w:t>确定检索的时间范围</w:t>
      </w:r>
    </w:p>
    <w:p w14:paraId="0316F87F" w14:textId="2D759F9F" w:rsidR="00E37D6C" w:rsidRPr="00E37D6C" w:rsidRDefault="00E37D6C" w:rsidP="00E37D6C">
      <w:pPr>
        <w:ind w:firstLineChars="800" w:firstLine="1680"/>
        <w:rPr>
          <w:b/>
          <w:bCs/>
        </w:rPr>
      </w:pPr>
      <w:r w:rsidRPr="00E37D6C">
        <w:rPr>
          <w:b/>
          <w:bCs/>
        </w:rPr>
        <w:t>确定检索的信息类型</w:t>
      </w:r>
    </w:p>
    <w:p w14:paraId="6D908B98" w14:textId="36C8F5E6" w:rsidR="004437B8" w:rsidRPr="004437B8" w:rsidRDefault="00E37D6C" w:rsidP="004437B8">
      <w:pPr>
        <w:ind w:firstLineChars="300" w:firstLine="630"/>
        <w:rPr>
          <w:b/>
          <w:bCs/>
        </w:rPr>
      </w:pPr>
      <w:r w:rsidRPr="00E37D6C">
        <w:rPr>
          <w:rFonts w:hint="eastAsia"/>
          <w:b/>
          <w:bCs/>
          <w:color w:val="FF0000"/>
        </w:rPr>
        <w:t>选择检索工具</w:t>
      </w:r>
      <w:r w:rsidR="004437B8" w:rsidRPr="004437B8">
        <w:rPr>
          <w:rFonts w:hint="eastAsia"/>
          <w:b/>
          <w:bCs/>
        </w:rPr>
        <w:t>：</w:t>
      </w:r>
      <w:r w:rsidR="004437B8" w:rsidRPr="004437B8">
        <w:rPr>
          <w:b/>
          <w:bCs/>
        </w:rPr>
        <w:t>全文数据库</w:t>
      </w:r>
    </w:p>
    <w:p w14:paraId="5D482DD8" w14:textId="77777777" w:rsidR="004437B8" w:rsidRPr="004437B8" w:rsidRDefault="004437B8" w:rsidP="004437B8">
      <w:pPr>
        <w:ind w:firstLineChars="1000" w:firstLine="2100"/>
        <w:rPr>
          <w:b/>
          <w:bCs/>
        </w:rPr>
      </w:pPr>
      <w:r w:rsidRPr="004437B8">
        <w:rPr>
          <w:b/>
          <w:bCs/>
        </w:rPr>
        <w:t>文摘索引型数据库</w:t>
      </w:r>
    </w:p>
    <w:p w14:paraId="0B91BFD5" w14:textId="35139967" w:rsidR="00E37D6C" w:rsidRPr="004437B8" w:rsidRDefault="004437B8" w:rsidP="004437B8">
      <w:pPr>
        <w:ind w:firstLineChars="800" w:firstLine="1680"/>
        <w:rPr>
          <w:b/>
          <w:bCs/>
        </w:rPr>
      </w:pPr>
      <w:r w:rsidRPr="004437B8">
        <w:rPr>
          <w:b/>
          <w:bCs/>
        </w:rPr>
        <w:tab/>
        <w:t>学术型搜索引擎</w:t>
      </w:r>
    </w:p>
    <w:p w14:paraId="67888DB8" w14:textId="78AD9E0C" w:rsidR="004437B8" w:rsidRPr="004437B8" w:rsidRDefault="00E37D6C" w:rsidP="004437B8">
      <w:pPr>
        <w:ind w:firstLineChars="300" w:firstLine="630"/>
        <w:rPr>
          <w:b/>
          <w:bCs/>
        </w:rPr>
      </w:pPr>
      <w:r w:rsidRPr="00E37D6C">
        <w:rPr>
          <w:rFonts w:hint="eastAsia"/>
          <w:b/>
          <w:bCs/>
          <w:color w:val="FF0000"/>
        </w:rPr>
        <w:t>确定检索途径和方法</w:t>
      </w:r>
      <w:r w:rsidR="004437B8" w:rsidRPr="004437B8">
        <w:rPr>
          <w:rFonts w:hint="eastAsia"/>
          <w:b/>
          <w:bCs/>
        </w:rPr>
        <w:t>：</w:t>
      </w:r>
      <w:r w:rsidR="004437B8" w:rsidRPr="004437B8">
        <w:rPr>
          <w:b/>
          <w:bCs/>
        </w:rPr>
        <w:t>检索途径</w:t>
      </w:r>
      <w:r w:rsidR="004437B8">
        <w:rPr>
          <w:rFonts w:hint="eastAsia"/>
          <w:b/>
          <w:bCs/>
        </w:rPr>
        <w:t>：</w:t>
      </w:r>
      <w:r w:rsidR="004437B8" w:rsidRPr="004437B8">
        <w:rPr>
          <w:b/>
          <w:bCs/>
        </w:rPr>
        <w:t>检索字段检索、分类检索、构造检索式</w:t>
      </w:r>
    </w:p>
    <w:p w14:paraId="47E008B8" w14:textId="30660880" w:rsidR="004437B8" w:rsidRPr="004437B8" w:rsidRDefault="004437B8" w:rsidP="004437B8">
      <w:pPr>
        <w:ind w:firstLineChars="1300" w:firstLine="2730"/>
        <w:rPr>
          <w:b/>
          <w:bCs/>
        </w:rPr>
      </w:pPr>
      <w:r w:rsidRPr="004437B8">
        <w:rPr>
          <w:b/>
          <w:bCs/>
        </w:rPr>
        <w:t>检索方法</w:t>
      </w:r>
      <w:r>
        <w:rPr>
          <w:rFonts w:hint="eastAsia"/>
          <w:b/>
          <w:bCs/>
        </w:rPr>
        <w:t>：</w:t>
      </w:r>
      <w:r w:rsidRPr="004437B8">
        <w:rPr>
          <w:b/>
          <w:bCs/>
        </w:rPr>
        <w:t>普通法、追溯法、交替法</w:t>
      </w:r>
    </w:p>
    <w:p w14:paraId="5EAF3E88" w14:textId="36A7C7E3" w:rsidR="004437B8" w:rsidRDefault="004437B8" w:rsidP="004437B8">
      <w:r>
        <w:rPr>
          <w:rFonts w:hint="eastAsia"/>
        </w:rPr>
        <w:t>检索字段检索：</w:t>
      </w:r>
      <w:r w:rsidRPr="004437B8">
        <w:t>文献、期刊、会议论文的可检索字段</w:t>
      </w:r>
      <w:r>
        <w:rPr>
          <w:rFonts w:hint="eastAsia"/>
        </w:rPr>
        <w:t>：</w:t>
      </w:r>
      <w:r w:rsidRPr="004437B8">
        <w:t>主题</w:t>
      </w:r>
      <w:r>
        <w:rPr>
          <w:rFonts w:hint="eastAsia"/>
        </w:rPr>
        <w:t>，</w:t>
      </w:r>
      <w:r w:rsidRPr="004437B8">
        <w:t>关键词、篇名、摘要、全文</w:t>
      </w:r>
      <w:r>
        <w:rPr>
          <w:rFonts w:hint="eastAsia"/>
        </w:rPr>
        <w:t>，</w:t>
      </w:r>
      <w:r w:rsidRPr="004437B8">
        <w:t>被引文献</w:t>
      </w:r>
      <w:r>
        <w:rPr>
          <w:rFonts w:hint="eastAsia"/>
        </w:rPr>
        <w:t>，</w:t>
      </w:r>
      <w:r w:rsidRPr="004437B8">
        <w:t>中图分类号</w:t>
      </w:r>
      <w:r>
        <w:rPr>
          <w:rFonts w:hint="eastAsia"/>
        </w:rPr>
        <w:t>，</w:t>
      </w:r>
      <w:r w:rsidRPr="004437B8">
        <w:rPr>
          <w:rFonts w:hint="eastAsia"/>
          <w:highlight w:val="yellow"/>
        </w:rPr>
        <w:t>DOI</w:t>
      </w:r>
      <w:r w:rsidRPr="004437B8">
        <w:rPr>
          <w:highlight w:val="yellow"/>
        </w:rPr>
        <w:t>：数字对象唯一标识符</w:t>
      </w:r>
      <w:r>
        <w:rPr>
          <w:rFonts w:hint="eastAsia"/>
        </w:rPr>
        <w:t>，</w:t>
      </w:r>
      <w:r w:rsidRPr="004437B8">
        <w:t>栏目信息</w:t>
      </w:r>
      <w:r>
        <w:rPr>
          <w:rFonts w:hint="eastAsia"/>
        </w:rPr>
        <w:t>，</w:t>
      </w:r>
      <w:r w:rsidRPr="004437B8">
        <w:t>论文集名称</w:t>
      </w:r>
    </w:p>
    <w:p w14:paraId="5DAC1C1D" w14:textId="26823C5A" w:rsidR="004437B8" w:rsidRPr="004437B8" w:rsidRDefault="004437B8" w:rsidP="004437B8">
      <w:r>
        <w:rPr>
          <w:rFonts w:hint="eastAsia"/>
        </w:rPr>
        <w:t>构造检索式：</w:t>
      </w:r>
      <w:r w:rsidRPr="004437B8">
        <w:t>逻辑运算赋：与（</w:t>
      </w:r>
      <w:r w:rsidRPr="004437B8">
        <w:rPr>
          <w:rFonts w:hint="eastAsia"/>
        </w:rPr>
        <w:t>AND</w:t>
      </w:r>
      <w:r w:rsidRPr="004437B8">
        <w:t>）、或（</w:t>
      </w:r>
      <w:r w:rsidRPr="004437B8">
        <w:rPr>
          <w:rFonts w:hint="eastAsia"/>
        </w:rPr>
        <w:t>OR</w:t>
      </w:r>
      <w:r w:rsidRPr="004437B8">
        <w:t>）、非（</w:t>
      </w:r>
      <w:r w:rsidRPr="004437B8">
        <w:rPr>
          <w:rFonts w:hint="eastAsia"/>
        </w:rPr>
        <w:t>NOT）</w:t>
      </w:r>
    </w:p>
    <w:p w14:paraId="5EF25DAF" w14:textId="769F6638" w:rsidR="004437B8" w:rsidRDefault="00F4758F" w:rsidP="004437B8">
      <w:pPr>
        <w:rPr>
          <w:color w:val="FF0000"/>
        </w:rPr>
      </w:pPr>
      <w:r>
        <w:rPr>
          <w:rFonts w:hint="eastAsia"/>
        </w:rPr>
        <w:t>6</w:t>
      </w:r>
      <w:r>
        <w:t>.</w:t>
      </w:r>
      <w:r w:rsidR="004437B8">
        <w:rPr>
          <w:rFonts w:hint="eastAsia"/>
        </w:rPr>
        <w:t>全文数据库：</w:t>
      </w:r>
      <w:r w:rsidR="004437B8" w:rsidRPr="004437B8">
        <w:rPr>
          <w:color w:val="FF0000"/>
        </w:rPr>
        <w:t>CNKI中国知网</w:t>
      </w:r>
      <w:r w:rsidR="004437B8" w:rsidRPr="004437B8">
        <w:rPr>
          <w:rFonts w:hint="eastAsia"/>
          <w:color w:val="FF0000"/>
        </w:rPr>
        <w:t>，</w:t>
      </w:r>
      <w:r w:rsidR="004437B8" w:rsidRPr="004437B8">
        <w:rPr>
          <w:color w:val="FF0000"/>
        </w:rPr>
        <w:t>万方数据知识服务平台</w:t>
      </w:r>
      <w:r w:rsidR="004437B8" w:rsidRPr="004437B8">
        <w:rPr>
          <w:rFonts w:hint="eastAsia"/>
          <w:color w:val="FF0000"/>
        </w:rPr>
        <w:t>，</w:t>
      </w:r>
      <w:r w:rsidR="004437B8" w:rsidRPr="004437B8">
        <w:rPr>
          <w:color w:val="FF0000"/>
        </w:rPr>
        <w:t>维普网</w:t>
      </w:r>
      <w:r w:rsidR="004437B8" w:rsidRPr="004437B8">
        <w:rPr>
          <w:rFonts w:hint="eastAsia"/>
          <w:color w:val="FF0000"/>
        </w:rPr>
        <w:t>，</w:t>
      </w:r>
      <w:r w:rsidR="004437B8" w:rsidRPr="004437B8">
        <w:rPr>
          <w:color w:val="FF0000"/>
        </w:rPr>
        <w:t>超星-读秀知识库</w:t>
      </w:r>
      <w:r w:rsidR="004437B8" w:rsidRPr="004437B8">
        <w:rPr>
          <w:rFonts w:hint="eastAsia"/>
          <w:color w:val="FF0000"/>
        </w:rPr>
        <w:t>，</w:t>
      </w:r>
    </w:p>
    <w:p w14:paraId="6DFD9704" w14:textId="2086658C" w:rsidR="004437B8" w:rsidRPr="004437B8" w:rsidRDefault="004437B8" w:rsidP="00F4758F">
      <w:pPr>
        <w:ind w:firstLineChars="700" w:firstLine="1470"/>
        <w:rPr>
          <w:color w:val="FF0000"/>
        </w:rPr>
      </w:pPr>
      <w:r w:rsidRPr="004437B8">
        <w:rPr>
          <w:color w:val="FF0000"/>
        </w:rPr>
        <w:t>Springer Link</w:t>
      </w:r>
      <w:r w:rsidRPr="004437B8">
        <w:rPr>
          <w:rFonts w:hint="eastAsia"/>
          <w:color w:val="FF0000"/>
        </w:rPr>
        <w:t>，</w:t>
      </w:r>
      <w:r w:rsidRPr="004437B8">
        <w:rPr>
          <w:color w:val="FF0000"/>
        </w:rPr>
        <w:t>Elsevier-ScienceDirect</w:t>
      </w:r>
    </w:p>
    <w:p w14:paraId="071CA50C" w14:textId="63140256" w:rsidR="00F4758F" w:rsidRPr="00F4758F" w:rsidRDefault="004437B8" w:rsidP="00F4758F">
      <w:pPr>
        <w:ind w:firstLineChars="100" w:firstLine="210"/>
        <w:rPr>
          <w:b/>
          <w:bCs/>
          <w:color w:val="FF0000"/>
        </w:rPr>
      </w:pPr>
      <w:r w:rsidRPr="004437B8">
        <w:rPr>
          <w:b/>
          <w:bCs/>
        </w:rPr>
        <w:t>文摘索引型数据库</w:t>
      </w:r>
      <w:r w:rsidR="00F4758F">
        <w:rPr>
          <w:rFonts w:hint="eastAsia"/>
          <w:b/>
          <w:bCs/>
        </w:rPr>
        <w:t>：</w:t>
      </w:r>
      <w:r w:rsidR="00F4758F" w:rsidRPr="00F4758F">
        <w:rPr>
          <w:b/>
          <w:bCs/>
          <w:color w:val="FF0000"/>
        </w:rPr>
        <w:t>Web of Science</w:t>
      </w:r>
    </w:p>
    <w:p w14:paraId="5C044068" w14:textId="77777777" w:rsidR="00F4758F" w:rsidRPr="00F4758F" w:rsidRDefault="00F4758F" w:rsidP="00F4758F">
      <w:pPr>
        <w:ind w:firstLineChars="1000" w:firstLine="2100"/>
        <w:rPr>
          <w:b/>
          <w:bCs/>
        </w:rPr>
      </w:pPr>
      <w:r w:rsidRPr="00F4758F">
        <w:rPr>
          <w:b/>
          <w:bCs/>
          <w:color w:val="FF0000"/>
        </w:rPr>
        <w:t>EI Compendex</w:t>
      </w:r>
      <w:r>
        <w:rPr>
          <w:rFonts w:hint="eastAsia"/>
          <w:b/>
          <w:bCs/>
          <w:color w:val="FF0000"/>
        </w:rPr>
        <w:t>：</w:t>
      </w:r>
      <w:r w:rsidRPr="00F4758F">
        <w:rPr>
          <w:b/>
          <w:bCs/>
        </w:rPr>
        <w:t>目前全球最全面的工程检索文摘数据库</w:t>
      </w:r>
    </w:p>
    <w:p w14:paraId="65791741" w14:textId="77777777" w:rsidR="00F4758F" w:rsidRPr="00F4758F" w:rsidRDefault="00F4758F" w:rsidP="00F4758F">
      <w:pPr>
        <w:ind w:firstLineChars="100" w:firstLine="210"/>
        <w:rPr>
          <w:b/>
          <w:bCs/>
        </w:rPr>
      </w:pPr>
      <w:r w:rsidRPr="00F4758F">
        <w:rPr>
          <w:rFonts w:hint="eastAsia"/>
          <w:b/>
          <w:bCs/>
        </w:rPr>
        <w:t>引文数据库</w:t>
      </w:r>
      <w:r>
        <w:rPr>
          <w:rFonts w:hint="eastAsia"/>
          <w:b/>
          <w:bCs/>
        </w:rPr>
        <w:t>：</w:t>
      </w:r>
      <w:r w:rsidRPr="00F4758F">
        <w:rPr>
          <w:b/>
          <w:bCs/>
        </w:rPr>
        <w:t>CNKI-中国引文数据库</w:t>
      </w:r>
    </w:p>
    <w:p w14:paraId="2806E19C" w14:textId="77777777" w:rsidR="00F4758F" w:rsidRPr="00F4758F" w:rsidRDefault="00F4758F" w:rsidP="00F4758F">
      <w:pPr>
        <w:ind w:firstLineChars="100" w:firstLine="210"/>
        <w:rPr>
          <w:b/>
          <w:bCs/>
        </w:rPr>
      </w:pPr>
      <w:r>
        <w:rPr>
          <w:b/>
          <w:bCs/>
        </w:rPr>
        <w:t xml:space="preserve">            </w:t>
      </w:r>
      <w:r w:rsidRPr="00F4758F">
        <w:rPr>
          <w:b/>
          <w:bCs/>
        </w:rPr>
        <w:t>Web of Science-引文检索</w:t>
      </w:r>
    </w:p>
    <w:p w14:paraId="70F47780" w14:textId="6FB0E768" w:rsidR="00F4758F" w:rsidRPr="00F4758F" w:rsidRDefault="00F4758F" w:rsidP="00F4758F">
      <w:pPr>
        <w:ind w:firstLineChars="100" w:firstLine="210"/>
        <w:rPr>
          <w:b/>
          <w:bCs/>
        </w:rPr>
      </w:pPr>
      <w:r>
        <w:rPr>
          <w:rFonts w:hint="eastAsia"/>
          <w:b/>
          <w:bCs/>
        </w:rPr>
        <w:t>学术搜索引擎：百度学术</w:t>
      </w:r>
    </w:p>
    <w:p w14:paraId="5679A86F" w14:textId="3804E7B9" w:rsidR="00F4758F" w:rsidRPr="00F4758F" w:rsidRDefault="00F4758F" w:rsidP="00F4758F">
      <w:pPr>
        <w:ind w:firstLineChars="100" w:firstLine="210"/>
      </w:pPr>
    </w:p>
    <w:p w14:paraId="6F523714" w14:textId="2F3A6446" w:rsidR="00366603" w:rsidRPr="00366603" w:rsidRDefault="00F4758F" w:rsidP="00366603">
      <w:r>
        <w:rPr>
          <w:rFonts w:hint="eastAsia"/>
        </w:rPr>
        <w:t>第五章</w:t>
      </w:r>
    </w:p>
    <w:p w14:paraId="63C5DD04" w14:textId="30F6D6D1" w:rsidR="00F4758F" w:rsidRPr="00F4758F" w:rsidRDefault="00F4758F" w:rsidP="00F4758F">
      <w:r>
        <w:rPr>
          <w:rFonts w:hint="eastAsia"/>
        </w:rPr>
        <w:t>1</w:t>
      </w:r>
      <w:r>
        <w:t>.</w:t>
      </w:r>
      <w:r w:rsidRPr="00F4758F">
        <w:rPr>
          <w:rFonts w:hint="eastAsia"/>
          <w:b/>
          <w:bCs/>
        </w:rPr>
        <w:t>计算思维的概念</w:t>
      </w:r>
    </w:p>
    <w:p w14:paraId="38BCDE76" w14:textId="77777777" w:rsidR="00F4758F" w:rsidRPr="00F4758F" w:rsidRDefault="00F4758F" w:rsidP="00F4758F">
      <w:pPr>
        <w:ind w:leftChars="100" w:left="210"/>
      </w:pPr>
      <w:r w:rsidRPr="00F4758F">
        <w:rPr>
          <w:rFonts w:hint="eastAsia"/>
        </w:rPr>
        <w:t>运用计算机科学的基础概念进行问题求解、系统设计、以及人类行为理解等涵盖计算机科学的一系列思维活动。</w:t>
      </w:r>
    </w:p>
    <w:p w14:paraId="5CB9A650" w14:textId="22F7F64C" w:rsidR="00FE0B31" w:rsidRDefault="00F4758F" w:rsidP="00FE0B31">
      <w:r>
        <w:rPr>
          <w:rFonts w:hint="eastAsia"/>
        </w:rPr>
        <w:t xml:space="preserve"> </w:t>
      </w:r>
      <w:r>
        <w:t xml:space="preserve"> </w:t>
      </w:r>
      <w:r>
        <w:rPr>
          <w:rFonts w:hint="eastAsia"/>
        </w:rPr>
        <w:t>几种思维：数学思维，工程思维，计算思维</w:t>
      </w:r>
    </w:p>
    <w:p w14:paraId="5DD8FBD0" w14:textId="2EBA602E" w:rsidR="00F4758F" w:rsidRPr="00F4758F" w:rsidRDefault="00F4758F" w:rsidP="00F4758F">
      <w:r>
        <w:rPr>
          <w:rFonts w:hint="eastAsia"/>
        </w:rPr>
        <w:t>2</w:t>
      </w:r>
      <w:r>
        <w:t>.</w:t>
      </w:r>
      <w:r w:rsidRPr="00F4758F">
        <w:rPr>
          <w:rFonts w:hint="eastAsia"/>
          <w:b/>
          <w:bCs/>
        </w:rPr>
        <w:t>计算思维进行问题求解的关键路径</w:t>
      </w:r>
    </w:p>
    <w:p w14:paraId="1DB08473" w14:textId="4BC86F4F" w:rsidR="00F4758F" w:rsidRPr="00F4758F" w:rsidRDefault="00F4758F" w:rsidP="00FE0B31">
      <w:r>
        <w:rPr>
          <w:rFonts w:hint="eastAsia"/>
        </w:rPr>
        <w:t>建模：</w:t>
      </w:r>
      <w:r w:rsidRPr="00F4758F">
        <w:rPr>
          <w:rFonts w:hint="eastAsia"/>
        </w:rPr>
        <w:t>将人对问题的理解用</w:t>
      </w:r>
      <w:r w:rsidRPr="00F4758F">
        <w:rPr>
          <w:rFonts w:hint="eastAsia"/>
          <w:b/>
          <w:bCs/>
          <w:color w:val="FF0000"/>
        </w:rPr>
        <w:t>符号</w:t>
      </w:r>
      <w:r w:rsidRPr="00F4758F">
        <w:rPr>
          <w:rFonts w:hint="eastAsia"/>
          <w:color w:val="FF0000"/>
        </w:rPr>
        <w:t>、</w:t>
      </w:r>
      <w:r w:rsidRPr="00F4758F">
        <w:rPr>
          <w:rFonts w:hint="eastAsia"/>
          <w:b/>
          <w:bCs/>
          <w:color w:val="FF0000"/>
        </w:rPr>
        <w:t>模型</w:t>
      </w:r>
      <w:r w:rsidRPr="00F4758F">
        <w:rPr>
          <w:rFonts w:hint="eastAsia"/>
        </w:rPr>
        <w:t>描述出来</w:t>
      </w:r>
    </w:p>
    <w:p w14:paraId="06620DBA" w14:textId="31456122" w:rsidR="00F4758F" w:rsidRPr="00F4758F" w:rsidRDefault="00F4758F" w:rsidP="00FE0B31">
      <w:r>
        <w:rPr>
          <w:rFonts w:hint="eastAsia"/>
        </w:rPr>
        <w:t>算法：</w:t>
      </w:r>
      <w:r w:rsidRPr="00F4758F">
        <w:rPr>
          <w:rFonts w:hint="eastAsia"/>
        </w:rPr>
        <w:t>形成解决问题的步骤，形成算法</w:t>
      </w:r>
    </w:p>
    <w:p w14:paraId="01481969" w14:textId="77777777" w:rsidR="00F4758F" w:rsidRPr="00F4758F" w:rsidRDefault="00F4758F" w:rsidP="00F4758F">
      <w:r>
        <w:rPr>
          <w:rFonts w:hint="eastAsia"/>
        </w:rPr>
        <w:t>程序：</w:t>
      </w:r>
      <w:r w:rsidRPr="00F4758F">
        <w:rPr>
          <w:rFonts w:hint="eastAsia"/>
        </w:rPr>
        <w:t>编写程序，求出结果</w:t>
      </w:r>
    </w:p>
    <w:p w14:paraId="5E9AB91B" w14:textId="2F2A3656" w:rsidR="00F4758F" w:rsidRDefault="00F4758F" w:rsidP="00FE0B31">
      <w:pPr>
        <w:rPr>
          <w:b/>
          <w:bCs/>
          <w:color w:val="FF0000"/>
        </w:rPr>
      </w:pPr>
      <w:r>
        <w:rPr>
          <w:rFonts w:hint="eastAsia"/>
        </w:rPr>
        <w:t>3</w:t>
      </w:r>
      <w:r>
        <w:t>.</w:t>
      </w:r>
      <w:r w:rsidRPr="00F4758F">
        <w:rPr>
          <w:rFonts w:hint="eastAsia"/>
          <w:b/>
          <w:bCs/>
        </w:rPr>
        <w:t>计算思维步骤中核心内容是</w:t>
      </w:r>
      <w:r w:rsidRPr="00EA321D">
        <w:rPr>
          <w:rFonts w:hint="eastAsia"/>
          <w:b/>
          <w:bCs/>
          <w:color w:val="FF0000"/>
        </w:rPr>
        <w:t>算法</w:t>
      </w:r>
    </w:p>
    <w:p w14:paraId="2DB486CF" w14:textId="77777777" w:rsidR="00EA321D" w:rsidRPr="00EA321D" w:rsidRDefault="00EA321D" w:rsidP="00EA321D">
      <w:pPr>
        <w:ind w:firstLineChars="100" w:firstLine="210"/>
      </w:pPr>
      <w:r w:rsidRPr="00EA321D">
        <w:rPr>
          <w:rFonts w:hint="eastAsia"/>
          <w:highlight w:val="yellow"/>
        </w:rPr>
        <w:t>算法</w:t>
      </w:r>
      <w:r w:rsidRPr="00EA321D">
        <w:rPr>
          <w:rFonts w:hint="eastAsia"/>
        </w:rPr>
        <w:t>：解决某一问题的</w:t>
      </w:r>
      <w:r w:rsidRPr="00EA321D">
        <w:rPr>
          <w:rFonts w:hint="eastAsia"/>
          <w:color w:val="FF0000"/>
        </w:rPr>
        <w:t>有限的、确定的</w:t>
      </w:r>
      <w:r w:rsidRPr="00EA321D">
        <w:rPr>
          <w:rFonts w:hint="eastAsia"/>
        </w:rPr>
        <w:t>步骤</w:t>
      </w:r>
    </w:p>
    <w:p w14:paraId="01734488" w14:textId="7B1AEDD2" w:rsidR="00EA321D" w:rsidRDefault="00EA321D" w:rsidP="00EA321D">
      <w:pPr>
        <w:ind w:firstLineChars="100" w:firstLine="210"/>
      </w:pPr>
      <w:r w:rsidRPr="00D26082">
        <w:rPr>
          <w:rFonts w:hint="eastAsia"/>
          <w:highlight w:val="yellow"/>
        </w:rPr>
        <w:t>算法描述</w:t>
      </w:r>
      <w:r>
        <w:rPr>
          <w:rFonts w:hint="eastAsia"/>
        </w:rPr>
        <w:t>：自然语言，流程图，伪代码</w:t>
      </w:r>
    </w:p>
    <w:p w14:paraId="53227DB6" w14:textId="7E996B73" w:rsidR="00EA321D" w:rsidRDefault="00EA321D" w:rsidP="00EA321D">
      <w:pPr>
        <w:ind w:firstLineChars="100" w:firstLine="210"/>
      </w:pPr>
      <w:r w:rsidRPr="00D26082">
        <w:rPr>
          <w:rFonts w:hint="eastAsia"/>
          <w:highlight w:val="yellow"/>
        </w:rPr>
        <w:t>算法效率</w:t>
      </w:r>
      <w:r>
        <w:rPr>
          <w:rFonts w:hint="eastAsia"/>
        </w:rPr>
        <w:t>：空间效率：更少的存储空间</w:t>
      </w:r>
    </w:p>
    <w:p w14:paraId="756AA574" w14:textId="460CEAE4" w:rsidR="00EA321D" w:rsidRDefault="00EA321D" w:rsidP="00EA321D">
      <w:pPr>
        <w:ind w:firstLineChars="100" w:firstLine="210"/>
      </w:pPr>
      <w:r>
        <w:rPr>
          <w:rFonts w:hint="eastAsia"/>
        </w:rPr>
        <w:t xml:space="preserve"> </w:t>
      </w:r>
      <w:r>
        <w:t xml:space="preserve">         </w:t>
      </w:r>
      <w:r>
        <w:rPr>
          <w:rFonts w:hint="eastAsia"/>
        </w:rPr>
        <w:t>时间效率：更快的运算速度</w:t>
      </w:r>
    </w:p>
    <w:p w14:paraId="789C1892" w14:textId="581FB0CB" w:rsidR="00EA321D" w:rsidRDefault="00EA321D" w:rsidP="00EA321D">
      <w:pPr>
        <w:ind w:firstLineChars="100" w:firstLine="210"/>
      </w:pPr>
      <w:r w:rsidRPr="00D26082">
        <w:rPr>
          <w:rFonts w:hint="eastAsia"/>
          <w:highlight w:val="yellow"/>
        </w:rPr>
        <w:t>算法策略</w:t>
      </w:r>
      <w:r>
        <w:rPr>
          <w:rFonts w:hint="eastAsia"/>
        </w:rPr>
        <w:t>：建立算法的指导思想</w:t>
      </w:r>
    </w:p>
    <w:p w14:paraId="52CE361C" w14:textId="276125BF" w:rsidR="00EA321D" w:rsidRDefault="00EA321D" w:rsidP="00EA321D">
      <w:pPr>
        <w:ind w:firstLineChars="100" w:firstLine="210"/>
      </w:pPr>
      <w:r>
        <w:rPr>
          <w:rFonts w:hint="eastAsia"/>
        </w:rPr>
        <w:t xml:space="preserve"> </w:t>
      </w:r>
      <w:r>
        <w:t xml:space="preserve">         </w:t>
      </w:r>
      <w:r w:rsidRPr="00EA321D">
        <w:rPr>
          <w:rFonts w:hint="eastAsia"/>
          <w:color w:val="FF0000"/>
        </w:rPr>
        <w:t>穷举</w:t>
      </w:r>
      <w:r>
        <w:rPr>
          <w:rFonts w:hint="eastAsia"/>
        </w:rPr>
        <w:t>：优点：简单容易实现，可以得到真正解</w:t>
      </w:r>
    </w:p>
    <w:p w14:paraId="54F1E4D4" w14:textId="19FEF414" w:rsidR="00EA321D" w:rsidRDefault="00EA321D" w:rsidP="00EA321D">
      <w:pPr>
        <w:ind w:firstLineChars="100" w:firstLine="210"/>
      </w:pPr>
      <w:r>
        <w:rPr>
          <w:rFonts w:hint="eastAsia"/>
        </w:rPr>
        <w:t xml:space="preserve"> </w:t>
      </w:r>
      <w:r>
        <w:t xml:space="preserve">               </w:t>
      </w:r>
      <w:r>
        <w:rPr>
          <w:rFonts w:hint="eastAsia"/>
        </w:rPr>
        <w:t>缺点：效率低</w:t>
      </w:r>
    </w:p>
    <w:p w14:paraId="64E65325" w14:textId="39BA99F6" w:rsidR="00EA321D" w:rsidRDefault="00EA321D" w:rsidP="00EA321D">
      <w:pPr>
        <w:ind w:firstLineChars="100" w:firstLine="210"/>
      </w:pPr>
      <w:r>
        <w:rPr>
          <w:rFonts w:hint="eastAsia"/>
        </w:rPr>
        <w:t xml:space="preserve"> </w:t>
      </w:r>
      <w:r>
        <w:t xml:space="preserve">               </w:t>
      </w:r>
      <w:r>
        <w:rPr>
          <w:rFonts w:hint="eastAsia"/>
        </w:rPr>
        <w:t>适用：</w:t>
      </w:r>
      <w:proofErr w:type="gramStart"/>
      <w:r>
        <w:rPr>
          <w:rFonts w:hint="eastAsia"/>
        </w:rPr>
        <w:t>解空间</w:t>
      </w:r>
      <w:proofErr w:type="gramEnd"/>
      <w:r>
        <w:rPr>
          <w:rFonts w:hint="eastAsia"/>
        </w:rPr>
        <w:t>有限，其他策略不容易实现</w:t>
      </w:r>
    </w:p>
    <w:p w14:paraId="34B865BB" w14:textId="113EC79E" w:rsidR="00EA321D" w:rsidRPr="00EA321D" w:rsidRDefault="00EA321D" w:rsidP="00EA321D">
      <w:pPr>
        <w:ind w:left="930"/>
      </w:pPr>
      <w:r>
        <w:rPr>
          <w:rFonts w:hint="eastAsia"/>
        </w:rPr>
        <w:t xml:space="preserve"> </w:t>
      </w:r>
      <w:r>
        <w:t xml:space="preserve">  </w:t>
      </w:r>
      <w:r w:rsidRPr="00EA321D">
        <w:rPr>
          <w:rFonts w:hint="eastAsia"/>
          <w:color w:val="FF0000"/>
        </w:rPr>
        <w:t>递归</w:t>
      </w:r>
      <w:r>
        <w:rPr>
          <w:rFonts w:hint="eastAsia"/>
        </w:rPr>
        <w:t>：</w:t>
      </w:r>
      <w:r w:rsidRPr="00EA321D">
        <w:rPr>
          <w:rFonts w:hint="eastAsia"/>
        </w:rPr>
        <w:t>出现直接或者间接地调用本身，称为递归</w:t>
      </w:r>
    </w:p>
    <w:p w14:paraId="21237F2B" w14:textId="77777777" w:rsidR="00EA321D" w:rsidRPr="00EA321D" w:rsidRDefault="00EA321D" w:rsidP="00EA321D">
      <w:pPr>
        <w:ind w:left="930" w:firstLineChars="400" w:firstLine="840"/>
      </w:pPr>
      <w:r w:rsidRPr="00EA321D">
        <w:rPr>
          <w:rFonts w:hint="eastAsia"/>
        </w:rPr>
        <w:t>如果要求递归的过程不是无限制进行下去，必须有一个结束递归的条件</w:t>
      </w:r>
    </w:p>
    <w:p w14:paraId="270B815E" w14:textId="04DB4EE9" w:rsidR="00EA321D" w:rsidRPr="00EA321D" w:rsidRDefault="00EA321D" w:rsidP="00EA321D">
      <w:pPr>
        <w:ind w:left="930" w:firstLineChars="400" w:firstLine="840"/>
      </w:pPr>
      <w:r w:rsidRPr="00EA321D">
        <w:rPr>
          <w:rFonts w:hint="eastAsia"/>
        </w:rPr>
        <w:t>递归调用时执行两个阶段：</w:t>
      </w:r>
      <w:r w:rsidRPr="00EA321D">
        <w:rPr>
          <w:rFonts w:hint="eastAsia"/>
          <w:highlight w:val="yellow"/>
        </w:rPr>
        <w:t>递推和回溯</w:t>
      </w:r>
    </w:p>
    <w:p w14:paraId="266FBE07" w14:textId="5A086C99" w:rsidR="00EA321D" w:rsidRPr="00EA321D" w:rsidRDefault="00D26082" w:rsidP="00EA321D">
      <w:pPr>
        <w:ind w:firstLineChars="600" w:firstLine="1260"/>
      </w:pPr>
      <w:r>
        <w:rPr>
          <w:noProof/>
        </w:rPr>
        <mc:AlternateContent>
          <mc:Choice Requires="wpg">
            <w:drawing>
              <wp:anchor distT="0" distB="0" distL="114300" distR="114300" simplePos="0" relativeHeight="251659264" behindDoc="0" locked="0" layoutInCell="1" allowOverlap="1" wp14:anchorId="2C2F9B81" wp14:editId="49B5D081">
                <wp:simplePos x="0" y="0"/>
                <wp:positionH relativeFrom="page">
                  <wp:posOffset>-403225</wp:posOffset>
                </wp:positionH>
                <wp:positionV relativeFrom="paragraph">
                  <wp:posOffset>349885</wp:posOffset>
                </wp:positionV>
                <wp:extent cx="8183155" cy="5580721"/>
                <wp:effectExtent l="0" t="0" r="0" b="0"/>
                <wp:wrapNone/>
                <wp:docPr id="76" name="组合 252"/>
                <wp:cNvGraphicFramePr/>
                <a:graphic xmlns:a="http://schemas.openxmlformats.org/drawingml/2006/main">
                  <a:graphicData uri="http://schemas.microsoft.com/office/word/2010/wordprocessingGroup">
                    <wpg:wgp>
                      <wpg:cNvGrpSpPr/>
                      <wpg:grpSpPr>
                        <a:xfrm>
                          <a:off x="0" y="0"/>
                          <a:ext cx="8183155" cy="5580721"/>
                          <a:chOff x="0" y="0"/>
                          <a:chExt cx="8183155" cy="5580721"/>
                        </a:xfrm>
                      </wpg:grpSpPr>
                      <wpg:grpSp>
                        <wpg:cNvPr id="77" name="组合 77"/>
                        <wpg:cNvGrpSpPr/>
                        <wpg:grpSpPr>
                          <a:xfrm>
                            <a:off x="0" y="3164103"/>
                            <a:ext cx="1298596" cy="724459"/>
                            <a:chOff x="0" y="3164103"/>
                            <a:chExt cx="2930088" cy="724459"/>
                          </a:xfrm>
                        </wpg:grpSpPr>
                        <wps:wsp>
                          <wps:cNvPr id="78" name="六边形 78"/>
                          <wps:cNvSpPr/>
                          <wps:spPr>
                            <a:xfrm>
                              <a:off x="0" y="3164103"/>
                              <a:ext cx="2930088" cy="574773"/>
                            </a:xfrm>
                            <a:prstGeom prst="hexagon">
                              <a:avLst/>
                            </a:prstGeom>
                            <a:solidFill>
                              <a:srgbClr val="0C5679"/>
                            </a:solidFill>
                            <a:ln w="12700" cap="flat" cmpd="sng" algn="ctr">
                              <a:noFill/>
                              <a:prstDash val="solid"/>
                              <a:miter lim="800000"/>
                            </a:ln>
                            <a:effectLst/>
                          </wps:spPr>
                          <wps:bodyPr rtlCol="0" anchor="ctr"/>
                        </wps:wsp>
                        <wps:wsp>
                          <wps:cNvPr id="79" name="矩形 79"/>
                          <wps:cNvSpPr/>
                          <wps:spPr>
                            <a:xfrm>
                              <a:off x="542181" y="3202762"/>
                              <a:ext cx="2018791" cy="685800"/>
                            </a:xfrm>
                            <a:prstGeom prst="rect">
                              <a:avLst/>
                            </a:prstGeom>
                          </wps:spPr>
                          <wps:txbx>
                            <w:txbxContent>
                              <w:p w14:paraId="762D9359" w14:textId="77777777" w:rsidR="00D26082" w:rsidRDefault="00D26082" w:rsidP="00D26082">
                                <w:pPr>
                                  <w:rPr>
                                    <w:kern w:val="0"/>
                                    <w:sz w:val="24"/>
                                    <w:szCs w:val="24"/>
                                  </w:rPr>
                                </w:pPr>
                                <w:r>
                                  <w:rPr>
                                    <w:rFonts w:ascii="等线 Light" w:eastAsiaTheme="majorEastAsia" w:hAnsi="等线 Light" w:hint="eastAsia"/>
                                    <w:color w:val="FFFFFF" w:themeColor="background1"/>
                                    <w:kern w:val="24"/>
                                    <w:sz w:val="56"/>
                                    <w:szCs w:val="56"/>
                                  </w:rPr>
                                  <w:t>排序</w:t>
                                </w:r>
                              </w:p>
                            </w:txbxContent>
                          </wps:txbx>
                          <wps:bodyPr wrap="none">
                            <a:spAutoFit/>
                          </wps:bodyPr>
                        </wps:wsp>
                      </wpg:grpSp>
                      <wps:wsp>
                        <wps:cNvPr id="80" name="左大括号 80"/>
                        <wps:cNvSpPr/>
                        <wps:spPr>
                          <a:xfrm>
                            <a:off x="1423179" y="1762541"/>
                            <a:ext cx="902811" cy="3394553"/>
                          </a:xfrm>
                          <a:prstGeom prst="leftBrace">
                            <a:avLst/>
                          </a:prstGeom>
                          <a:noFill/>
                          <a:ln w="19050" cap="flat" cmpd="sng" algn="ctr">
                            <a:solidFill>
                              <a:srgbClr val="0C5679"/>
                            </a:solidFill>
                            <a:prstDash val="solid"/>
                            <a:miter lim="800000"/>
                          </a:ln>
                          <a:effectLst/>
                        </wps:spPr>
                        <wps:bodyPr rtlCol="0" anchor="ctr"/>
                      </wps:wsp>
                      <wpg:grpSp>
                        <wpg:cNvPr id="81" name="组合 81"/>
                        <wpg:cNvGrpSpPr/>
                        <wpg:grpSpPr>
                          <a:xfrm>
                            <a:off x="2325990" y="1475154"/>
                            <a:ext cx="1833703" cy="711404"/>
                            <a:chOff x="2325990" y="1475154"/>
                            <a:chExt cx="2930089" cy="711404"/>
                          </a:xfrm>
                        </wpg:grpSpPr>
                        <wps:wsp>
                          <wps:cNvPr id="82" name="六边形 82"/>
                          <wps:cNvSpPr/>
                          <wps:spPr>
                            <a:xfrm>
                              <a:off x="2325990" y="1475154"/>
                              <a:ext cx="2930089" cy="574773"/>
                            </a:xfrm>
                            <a:prstGeom prst="hexagon">
                              <a:avLst/>
                            </a:prstGeom>
                            <a:solidFill>
                              <a:srgbClr val="009BE0"/>
                            </a:solidFill>
                            <a:ln w="12700" cap="flat" cmpd="sng" algn="ctr">
                              <a:noFill/>
                              <a:prstDash val="solid"/>
                              <a:miter lim="800000"/>
                            </a:ln>
                            <a:effectLst/>
                          </wps:spPr>
                          <wps:bodyPr rtlCol="0" anchor="ctr"/>
                        </wps:wsp>
                        <wps:wsp>
                          <wps:cNvPr id="83" name="矩形 83"/>
                          <wps:cNvSpPr/>
                          <wps:spPr>
                            <a:xfrm>
                              <a:off x="2506443" y="1500758"/>
                              <a:ext cx="2566105" cy="685800"/>
                            </a:xfrm>
                            <a:prstGeom prst="rect">
                              <a:avLst/>
                            </a:prstGeom>
                          </wps:spPr>
                          <wps:txbx>
                            <w:txbxContent>
                              <w:p w14:paraId="4D7AB4FE" w14:textId="77777777" w:rsidR="00D26082" w:rsidRDefault="00D26082" w:rsidP="00D26082">
                                <w:pPr>
                                  <w:rPr>
                                    <w:kern w:val="0"/>
                                    <w:sz w:val="24"/>
                                    <w:szCs w:val="24"/>
                                  </w:rPr>
                                </w:pPr>
                                <w:r>
                                  <w:rPr>
                                    <w:rFonts w:ascii="等线 Light" w:eastAsiaTheme="majorEastAsia" w:hAnsi="等线 Light" w:hint="eastAsia"/>
                                    <w:color w:val="FFFFFF" w:themeColor="background1"/>
                                    <w:kern w:val="24"/>
                                    <w:sz w:val="56"/>
                                    <w:szCs w:val="56"/>
                                  </w:rPr>
                                  <w:t>内部排序</w:t>
                                </w:r>
                              </w:p>
                            </w:txbxContent>
                          </wps:txbx>
                          <wps:bodyPr wrap="none">
                            <a:spAutoFit/>
                          </wps:bodyPr>
                        </wps:wsp>
                      </wpg:grpSp>
                      <wpg:grpSp>
                        <wpg:cNvPr id="84" name="组合 84"/>
                        <wpg:cNvGrpSpPr/>
                        <wpg:grpSpPr>
                          <a:xfrm>
                            <a:off x="2325990" y="4869707"/>
                            <a:ext cx="1833704" cy="711014"/>
                            <a:chOff x="2325990" y="4869707"/>
                            <a:chExt cx="2930089" cy="711014"/>
                          </a:xfrm>
                        </wpg:grpSpPr>
                        <wps:wsp>
                          <wps:cNvPr id="85" name="六边形 85"/>
                          <wps:cNvSpPr/>
                          <wps:spPr>
                            <a:xfrm>
                              <a:off x="2325990" y="4869707"/>
                              <a:ext cx="2930089" cy="574773"/>
                            </a:xfrm>
                            <a:prstGeom prst="hexagon">
                              <a:avLst/>
                            </a:prstGeom>
                            <a:solidFill>
                              <a:srgbClr val="009BE0"/>
                            </a:solidFill>
                            <a:ln w="12700" cap="flat" cmpd="sng" algn="ctr">
                              <a:noFill/>
                              <a:prstDash val="solid"/>
                              <a:miter lim="800000"/>
                            </a:ln>
                            <a:effectLst/>
                          </wps:spPr>
                          <wps:bodyPr rtlCol="0" anchor="ctr"/>
                        </wps:wsp>
                        <wps:wsp>
                          <wps:cNvPr id="86" name="矩形 86"/>
                          <wps:cNvSpPr/>
                          <wps:spPr>
                            <a:xfrm>
                              <a:off x="2506443" y="4894921"/>
                              <a:ext cx="2566103" cy="685800"/>
                            </a:xfrm>
                            <a:prstGeom prst="rect">
                              <a:avLst/>
                            </a:prstGeom>
                          </wps:spPr>
                          <wps:txbx>
                            <w:txbxContent>
                              <w:p w14:paraId="777E5142" w14:textId="77777777" w:rsidR="00D26082" w:rsidRDefault="00D26082" w:rsidP="00D26082">
                                <w:pPr>
                                  <w:rPr>
                                    <w:kern w:val="0"/>
                                    <w:sz w:val="24"/>
                                    <w:szCs w:val="24"/>
                                  </w:rPr>
                                </w:pPr>
                                <w:r>
                                  <w:rPr>
                                    <w:rFonts w:ascii="等线 Light" w:eastAsiaTheme="majorEastAsia" w:hAnsi="等线 Light" w:hint="eastAsia"/>
                                    <w:color w:val="FFFFFF" w:themeColor="background1"/>
                                    <w:kern w:val="24"/>
                                    <w:sz w:val="56"/>
                                    <w:szCs w:val="56"/>
                                  </w:rPr>
                                  <w:t>外部排序</w:t>
                                </w:r>
                              </w:p>
                            </w:txbxContent>
                          </wps:txbx>
                          <wps:bodyPr wrap="none">
                            <a:spAutoFit/>
                          </wps:bodyPr>
                        </wps:wsp>
                      </wpg:grpSp>
                      <wps:wsp>
                        <wps:cNvPr id="87" name="对话气泡: 圆角矩形 87"/>
                        <wps:cNvSpPr/>
                        <wps:spPr>
                          <a:xfrm>
                            <a:off x="2220062" y="832768"/>
                            <a:ext cx="1833704" cy="524053"/>
                          </a:xfrm>
                          <a:prstGeom prst="wedgeRoundRectCallout">
                            <a:avLst>
                              <a:gd name="adj1" fmla="val -4166"/>
                              <a:gd name="adj2" fmla="val 81348"/>
                              <a:gd name="adj3" fmla="val 16667"/>
                            </a:avLst>
                          </a:prstGeom>
                          <a:solidFill>
                            <a:srgbClr val="0C5679"/>
                          </a:solidFill>
                          <a:ln w="12700" cap="flat" cmpd="sng" algn="ctr">
                            <a:solidFill>
                              <a:srgbClr val="0F6FC6">
                                <a:shade val="50000"/>
                              </a:srgbClr>
                            </a:solidFill>
                            <a:prstDash val="solid"/>
                            <a:miter lim="800000"/>
                          </a:ln>
                          <a:effectLst/>
                        </wps:spPr>
                        <wps:bodyPr rtlCol="0" anchor="ctr"/>
                      </wps:wsp>
                      <wps:wsp>
                        <wps:cNvPr id="88" name="矩形 88"/>
                        <wps:cNvSpPr/>
                        <wps:spPr>
                          <a:xfrm>
                            <a:off x="2371737" y="850782"/>
                            <a:ext cx="1605915" cy="685800"/>
                          </a:xfrm>
                          <a:prstGeom prst="rect">
                            <a:avLst/>
                          </a:prstGeom>
                        </wps:spPr>
                        <wps:txbx>
                          <w:txbxContent>
                            <w:p w14:paraId="44003AC6" w14:textId="77777777" w:rsidR="00D26082" w:rsidRDefault="00D26082" w:rsidP="00D26082">
                              <w:pPr>
                                <w:rPr>
                                  <w:kern w:val="0"/>
                                  <w:sz w:val="24"/>
                                  <w:szCs w:val="24"/>
                                </w:rPr>
                              </w:pPr>
                              <w:r>
                                <w:rPr>
                                  <w:rFonts w:ascii="等线 Light" w:eastAsiaTheme="majorEastAsia" w:hAnsi="等线 Light" w:hint="eastAsia"/>
                                  <w:color w:val="FFFFFF" w:themeColor="background1"/>
                                  <w:kern w:val="24"/>
                                  <w:sz w:val="56"/>
                                  <w:szCs w:val="56"/>
                                </w:rPr>
                                <w:t>使用内存</w:t>
                              </w:r>
                            </w:p>
                          </w:txbxContent>
                        </wps:txbx>
                        <wps:bodyPr wrap="none">
                          <a:spAutoFit/>
                        </wps:bodyPr>
                      </wps:wsp>
                      <wps:wsp>
                        <wps:cNvPr id="89" name="矩形: 圆角 89"/>
                        <wps:cNvSpPr/>
                        <wps:spPr>
                          <a:xfrm>
                            <a:off x="2325990" y="4345035"/>
                            <a:ext cx="3416320" cy="448626"/>
                          </a:xfrm>
                          <a:prstGeom prst="roundRect">
                            <a:avLst/>
                          </a:prstGeom>
                          <a:solidFill>
                            <a:srgbClr val="0C5679"/>
                          </a:solidFill>
                          <a:ln w="12700" cap="flat" cmpd="sng" algn="ctr">
                            <a:solidFill>
                              <a:srgbClr val="0C5679"/>
                            </a:solidFill>
                            <a:prstDash val="solid"/>
                            <a:miter lim="800000"/>
                          </a:ln>
                          <a:effectLst/>
                        </wps:spPr>
                        <wps:bodyPr rtlCol="0" anchor="ctr"/>
                      </wps:wsp>
                      <wps:wsp>
                        <wps:cNvPr id="90" name="矩形 90"/>
                        <wps:cNvSpPr/>
                        <wps:spPr>
                          <a:xfrm>
                            <a:off x="2350949" y="4332525"/>
                            <a:ext cx="3383915" cy="685800"/>
                          </a:xfrm>
                          <a:prstGeom prst="rect">
                            <a:avLst/>
                          </a:prstGeom>
                          <a:noFill/>
                        </wps:spPr>
                        <wps:txbx>
                          <w:txbxContent>
                            <w:p w14:paraId="57DBAA0D" w14:textId="77777777" w:rsidR="00D26082" w:rsidRDefault="00D26082" w:rsidP="00D26082">
                              <w:pPr>
                                <w:rPr>
                                  <w:kern w:val="0"/>
                                  <w:sz w:val="24"/>
                                  <w:szCs w:val="24"/>
                                </w:rPr>
                              </w:pPr>
                              <w:r>
                                <w:rPr>
                                  <w:rFonts w:ascii="等线 Light" w:eastAsiaTheme="majorEastAsia" w:hAnsi="等线 Light" w:hint="eastAsia"/>
                                  <w:color w:val="FFFFFF" w:themeColor="background1"/>
                                  <w:kern w:val="24"/>
                                  <w:sz w:val="56"/>
                                  <w:szCs w:val="56"/>
                                </w:rPr>
                                <w:t>内存和外存结合使用</w:t>
                              </w:r>
                            </w:p>
                          </w:txbxContent>
                        </wps:txbx>
                        <wps:bodyPr wrap="none">
                          <a:spAutoFit/>
                        </wps:bodyPr>
                      </wps:wsp>
                      <wps:wsp>
                        <wps:cNvPr id="91" name="直接连接符 91"/>
                        <wps:cNvCnPr/>
                        <wps:spPr>
                          <a:xfrm>
                            <a:off x="4351933" y="425629"/>
                            <a:ext cx="0" cy="3141792"/>
                          </a:xfrm>
                          <a:prstGeom prst="line">
                            <a:avLst/>
                          </a:prstGeom>
                          <a:noFill/>
                          <a:ln w="19050" cap="flat" cmpd="sng" algn="ctr">
                            <a:solidFill>
                              <a:srgbClr val="0C5679"/>
                            </a:solidFill>
                            <a:prstDash val="solid"/>
                            <a:miter lim="800000"/>
                          </a:ln>
                          <a:effectLst/>
                        </wps:spPr>
                        <wps:bodyPr/>
                      </wps:wsp>
                      <wps:wsp>
                        <wps:cNvPr id="92" name="直接连接符 92"/>
                        <wps:cNvCnPr/>
                        <wps:spPr>
                          <a:xfrm>
                            <a:off x="4339407" y="425629"/>
                            <a:ext cx="363255" cy="0"/>
                          </a:xfrm>
                          <a:prstGeom prst="line">
                            <a:avLst/>
                          </a:prstGeom>
                          <a:noFill/>
                          <a:ln w="19050" cap="flat" cmpd="sng" algn="ctr">
                            <a:solidFill>
                              <a:srgbClr val="0C5679"/>
                            </a:solidFill>
                            <a:prstDash val="solid"/>
                            <a:miter lim="800000"/>
                          </a:ln>
                          <a:effectLst/>
                        </wps:spPr>
                        <wps:bodyPr/>
                      </wps:wsp>
                      <wps:wsp>
                        <wps:cNvPr id="93" name="直接连接符 93"/>
                        <wps:cNvCnPr/>
                        <wps:spPr>
                          <a:xfrm>
                            <a:off x="4351933" y="3567421"/>
                            <a:ext cx="363255" cy="0"/>
                          </a:xfrm>
                          <a:prstGeom prst="line">
                            <a:avLst/>
                          </a:prstGeom>
                          <a:noFill/>
                          <a:ln w="19050" cap="flat" cmpd="sng" algn="ctr">
                            <a:solidFill>
                              <a:srgbClr val="0C5679"/>
                            </a:solidFill>
                            <a:prstDash val="solid"/>
                            <a:miter lim="800000"/>
                          </a:ln>
                          <a:effectLst/>
                        </wps:spPr>
                        <wps:bodyPr/>
                      </wps:wsp>
                      <wps:wsp>
                        <wps:cNvPr id="94" name="直接连接符 94"/>
                        <wps:cNvCnPr/>
                        <wps:spPr>
                          <a:xfrm>
                            <a:off x="4351933" y="1329475"/>
                            <a:ext cx="363255" cy="0"/>
                          </a:xfrm>
                          <a:prstGeom prst="line">
                            <a:avLst/>
                          </a:prstGeom>
                          <a:noFill/>
                          <a:ln w="19050" cap="flat" cmpd="sng" algn="ctr">
                            <a:solidFill>
                              <a:srgbClr val="0C5679"/>
                            </a:solidFill>
                            <a:prstDash val="solid"/>
                            <a:miter lim="800000"/>
                          </a:ln>
                          <a:effectLst/>
                        </wps:spPr>
                        <wps:bodyPr/>
                      </wps:wsp>
                      <wps:wsp>
                        <wps:cNvPr id="95" name="直接连接符 95"/>
                        <wps:cNvCnPr/>
                        <wps:spPr>
                          <a:xfrm>
                            <a:off x="4351933" y="2319031"/>
                            <a:ext cx="363255" cy="0"/>
                          </a:xfrm>
                          <a:prstGeom prst="line">
                            <a:avLst/>
                          </a:prstGeom>
                          <a:noFill/>
                          <a:ln w="19050" cap="flat" cmpd="sng" algn="ctr">
                            <a:solidFill>
                              <a:srgbClr val="0C5679"/>
                            </a:solidFill>
                            <a:prstDash val="solid"/>
                            <a:miter lim="800000"/>
                          </a:ln>
                          <a:effectLst/>
                        </wps:spPr>
                        <wps:bodyPr/>
                      </wps:wsp>
                      <wps:wsp>
                        <wps:cNvPr id="96" name="直接连接符 96"/>
                        <wps:cNvCnPr/>
                        <wps:spPr>
                          <a:xfrm>
                            <a:off x="4354299" y="3044844"/>
                            <a:ext cx="363255" cy="0"/>
                          </a:xfrm>
                          <a:prstGeom prst="line">
                            <a:avLst/>
                          </a:prstGeom>
                          <a:noFill/>
                          <a:ln w="19050" cap="flat" cmpd="sng" algn="ctr">
                            <a:solidFill>
                              <a:srgbClr val="0C5679"/>
                            </a:solidFill>
                            <a:prstDash val="solid"/>
                            <a:miter lim="800000"/>
                          </a:ln>
                          <a:effectLst/>
                        </wps:spPr>
                        <wps:bodyPr/>
                      </wps:wsp>
                      <wps:wsp>
                        <wps:cNvPr id="97" name="矩形 97"/>
                        <wps:cNvSpPr/>
                        <wps:spPr>
                          <a:xfrm>
                            <a:off x="4702475" y="200043"/>
                            <a:ext cx="1605915" cy="685800"/>
                          </a:xfrm>
                          <a:prstGeom prst="rect">
                            <a:avLst/>
                          </a:prstGeom>
                        </wps:spPr>
                        <wps:txbx>
                          <w:txbxContent>
                            <w:p w14:paraId="211792AF" w14:textId="77777777" w:rsidR="00D26082" w:rsidRDefault="00D26082" w:rsidP="00D26082">
                              <w:pPr>
                                <w:rPr>
                                  <w:kern w:val="0"/>
                                  <w:sz w:val="24"/>
                                  <w:szCs w:val="24"/>
                                </w:rPr>
                              </w:pPr>
                              <w:r>
                                <w:rPr>
                                  <w:rFonts w:ascii="等线 Light" w:eastAsiaTheme="majorEastAsia" w:hAnsi="等线 Light" w:hint="eastAsia"/>
                                  <w:color w:val="000000" w:themeColor="text1"/>
                                  <w:kern w:val="24"/>
                                  <w:sz w:val="56"/>
                                  <w:szCs w:val="56"/>
                                </w:rPr>
                                <w:t>插入排序</w:t>
                              </w:r>
                            </w:p>
                          </w:txbxContent>
                        </wps:txbx>
                        <wps:bodyPr wrap="none">
                          <a:spAutoFit/>
                        </wps:bodyPr>
                      </wps:wsp>
                      <wps:wsp>
                        <wps:cNvPr id="98" name="矩形 98"/>
                        <wps:cNvSpPr/>
                        <wps:spPr>
                          <a:xfrm>
                            <a:off x="4717366" y="1096505"/>
                            <a:ext cx="1605915" cy="685800"/>
                          </a:xfrm>
                          <a:prstGeom prst="rect">
                            <a:avLst/>
                          </a:prstGeom>
                        </wps:spPr>
                        <wps:txbx>
                          <w:txbxContent>
                            <w:p w14:paraId="206314E0" w14:textId="77777777" w:rsidR="00D26082" w:rsidRDefault="00D26082" w:rsidP="00D26082">
                              <w:pPr>
                                <w:rPr>
                                  <w:kern w:val="0"/>
                                  <w:sz w:val="24"/>
                                  <w:szCs w:val="24"/>
                                </w:rPr>
                              </w:pPr>
                              <w:r>
                                <w:rPr>
                                  <w:rFonts w:ascii="等线 Light" w:eastAsiaTheme="majorEastAsia" w:hAnsi="等线 Light" w:hint="eastAsia"/>
                                  <w:color w:val="000000" w:themeColor="text1"/>
                                  <w:kern w:val="24"/>
                                  <w:sz w:val="56"/>
                                  <w:szCs w:val="56"/>
                                </w:rPr>
                                <w:t>选择排序</w:t>
                              </w:r>
                            </w:p>
                          </w:txbxContent>
                        </wps:txbx>
                        <wps:bodyPr wrap="none">
                          <a:spAutoFit/>
                        </wps:bodyPr>
                      </wps:wsp>
                      <wps:wsp>
                        <wps:cNvPr id="99" name="矩形 99"/>
                        <wps:cNvSpPr/>
                        <wps:spPr>
                          <a:xfrm>
                            <a:off x="4729892" y="2070259"/>
                            <a:ext cx="1605915" cy="685800"/>
                          </a:xfrm>
                          <a:prstGeom prst="rect">
                            <a:avLst/>
                          </a:prstGeom>
                        </wps:spPr>
                        <wps:txbx>
                          <w:txbxContent>
                            <w:p w14:paraId="14248BED" w14:textId="77777777" w:rsidR="00D26082" w:rsidRDefault="00D26082" w:rsidP="00D26082">
                              <w:pPr>
                                <w:rPr>
                                  <w:kern w:val="0"/>
                                  <w:sz w:val="24"/>
                                  <w:szCs w:val="24"/>
                                </w:rPr>
                              </w:pPr>
                              <w:r>
                                <w:rPr>
                                  <w:rFonts w:ascii="等线 Light" w:eastAsiaTheme="majorEastAsia" w:hAnsi="等线 Light" w:hint="eastAsia"/>
                                  <w:color w:val="000000" w:themeColor="text1"/>
                                  <w:kern w:val="24"/>
                                  <w:sz w:val="56"/>
                                  <w:szCs w:val="56"/>
                                </w:rPr>
                                <w:t>交换排序</w:t>
                              </w:r>
                            </w:p>
                          </w:txbxContent>
                        </wps:txbx>
                        <wps:bodyPr wrap="none">
                          <a:spAutoFit/>
                        </wps:bodyPr>
                      </wps:wsp>
                      <wps:wsp>
                        <wps:cNvPr id="100" name="矩形 100"/>
                        <wps:cNvSpPr/>
                        <wps:spPr>
                          <a:xfrm>
                            <a:off x="4704286" y="2795533"/>
                            <a:ext cx="1605915" cy="685800"/>
                          </a:xfrm>
                          <a:prstGeom prst="rect">
                            <a:avLst/>
                          </a:prstGeom>
                        </wps:spPr>
                        <wps:txbx>
                          <w:txbxContent>
                            <w:p w14:paraId="5918BF90" w14:textId="77777777" w:rsidR="00D26082" w:rsidRDefault="00D26082" w:rsidP="00D26082">
                              <w:pPr>
                                <w:rPr>
                                  <w:kern w:val="0"/>
                                  <w:sz w:val="24"/>
                                  <w:szCs w:val="24"/>
                                </w:rPr>
                              </w:pPr>
                              <w:r>
                                <w:rPr>
                                  <w:rFonts w:ascii="等线 Light" w:eastAsiaTheme="majorEastAsia" w:hAnsi="等线 Light" w:hint="eastAsia"/>
                                  <w:color w:val="000000" w:themeColor="text1"/>
                                  <w:kern w:val="24"/>
                                  <w:sz w:val="56"/>
                                  <w:szCs w:val="56"/>
                                </w:rPr>
                                <w:t>交换排序</w:t>
                              </w:r>
                            </w:p>
                          </w:txbxContent>
                        </wps:txbx>
                        <wps:bodyPr wrap="none">
                          <a:spAutoFit/>
                        </wps:bodyPr>
                      </wps:wsp>
                      <wps:wsp>
                        <wps:cNvPr id="101" name="矩形 101"/>
                        <wps:cNvSpPr/>
                        <wps:spPr>
                          <a:xfrm>
                            <a:off x="4692315" y="3359005"/>
                            <a:ext cx="1621155" cy="685800"/>
                          </a:xfrm>
                          <a:prstGeom prst="rect">
                            <a:avLst/>
                          </a:prstGeom>
                        </wps:spPr>
                        <wps:txbx>
                          <w:txbxContent>
                            <w:p w14:paraId="2579E78F" w14:textId="77777777" w:rsidR="00D26082" w:rsidRDefault="00D26082" w:rsidP="00D26082">
                              <w:pPr>
                                <w:rPr>
                                  <w:kern w:val="0"/>
                                  <w:sz w:val="24"/>
                                  <w:szCs w:val="24"/>
                                </w:rPr>
                              </w:pPr>
                              <w:r>
                                <w:rPr>
                                  <w:rFonts w:ascii="等线 Light" w:eastAsiaTheme="majorEastAsia" w:hAnsi="等线 Light" w:hint="eastAsia"/>
                                  <w:color w:val="000000" w:themeColor="text1"/>
                                  <w:kern w:val="24"/>
                                  <w:sz w:val="56"/>
                                  <w:szCs w:val="56"/>
                                </w:rPr>
                                <w:t>基数排序</w:t>
                              </w:r>
                            </w:p>
                          </w:txbxContent>
                        </wps:txbx>
                        <wps:bodyPr wrap="square">
                          <a:spAutoFit/>
                        </wps:bodyPr>
                      </wps:wsp>
                      <wps:wsp>
                        <wps:cNvPr id="102" name="左大括号 102"/>
                        <wps:cNvSpPr/>
                        <wps:spPr>
                          <a:xfrm>
                            <a:off x="6321485" y="42543"/>
                            <a:ext cx="191869" cy="851931"/>
                          </a:xfrm>
                          <a:prstGeom prst="leftBrace">
                            <a:avLst>
                              <a:gd name="adj1" fmla="val 54762"/>
                              <a:gd name="adj2" fmla="val 50000"/>
                            </a:avLst>
                          </a:prstGeom>
                          <a:noFill/>
                          <a:ln w="19050" cap="flat" cmpd="sng" algn="ctr">
                            <a:solidFill>
                              <a:srgbClr val="0C5679"/>
                            </a:solidFill>
                            <a:prstDash val="solid"/>
                            <a:miter lim="800000"/>
                          </a:ln>
                          <a:effectLst/>
                        </wps:spPr>
                        <wps:bodyPr rtlCol="0" anchor="ctr"/>
                      </wps:wsp>
                      <wps:wsp>
                        <wps:cNvPr id="103" name="矩形 103"/>
                        <wps:cNvSpPr/>
                        <wps:spPr>
                          <a:xfrm>
                            <a:off x="6462993" y="0"/>
                            <a:ext cx="1707515" cy="487680"/>
                          </a:xfrm>
                          <a:prstGeom prst="rect">
                            <a:avLst/>
                          </a:prstGeom>
                        </wps:spPr>
                        <wps:txbx>
                          <w:txbxContent>
                            <w:p w14:paraId="50B5102C"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直接插入排序</w:t>
                              </w:r>
                            </w:p>
                          </w:txbxContent>
                        </wps:txbx>
                        <wps:bodyPr wrap="none">
                          <a:spAutoFit/>
                        </wps:bodyPr>
                      </wps:wsp>
                      <wps:wsp>
                        <wps:cNvPr id="104" name="矩形 104"/>
                        <wps:cNvSpPr/>
                        <wps:spPr>
                          <a:xfrm>
                            <a:off x="6462993" y="504190"/>
                            <a:ext cx="1199515" cy="487680"/>
                          </a:xfrm>
                          <a:prstGeom prst="rect">
                            <a:avLst/>
                          </a:prstGeom>
                        </wps:spPr>
                        <wps:txbx>
                          <w:txbxContent>
                            <w:p w14:paraId="4D3A3CCD"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希尔排序</w:t>
                              </w:r>
                            </w:p>
                          </w:txbxContent>
                        </wps:txbx>
                        <wps:bodyPr wrap="none">
                          <a:spAutoFit/>
                        </wps:bodyPr>
                      </wps:wsp>
                      <wps:wsp>
                        <wps:cNvPr id="105" name="左大括号 105"/>
                        <wps:cNvSpPr/>
                        <wps:spPr>
                          <a:xfrm>
                            <a:off x="6334132" y="974809"/>
                            <a:ext cx="191869" cy="851931"/>
                          </a:xfrm>
                          <a:prstGeom prst="leftBrace">
                            <a:avLst>
                              <a:gd name="adj1" fmla="val 54762"/>
                              <a:gd name="adj2" fmla="val 50000"/>
                            </a:avLst>
                          </a:prstGeom>
                          <a:noFill/>
                          <a:ln w="19050" cap="flat" cmpd="sng" algn="ctr">
                            <a:solidFill>
                              <a:srgbClr val="0C5679"/>
                            </a:solidFill>
                            <a:prstDash val="solid"/>
                            <a:miter lim="800000"/>
                          </a:ln>
                          <a:effectLst/>
                        </wps:spPr>
                        <wps:bodyPr rtlCol="0" anchor="ctr"/>
                      </wps:wsp>
                      <wps:wsp>
                        <wps:cNvPr id="106" name="矩形 106"/>
                        <wps:cNvSpPr/>
                        <wps:spPr>
                          <a:xfrm>
                            <a:off x="6475640" y="932209"/>
                            <a:ext cx="1707515" cy="487680"/>
                          </a:xfrm>
                          <a:prstGeom prst="rect">
                            <a:avLst/>
                          </a:prstGeom>
                        </wps:spPr>
                        <wps:txbx>
                          <w:txbxContent>
                            <w:p w14:paraId="4E3B75FD"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简单选择排序</w:t>
                              </w:r>
                            </w:p>
                          </w:txbxContent>
                        </wps:txbx>
                        <wps:bodyPr wrap="none">
                          <a:spAutoFit/>
                        </wps:bodyPr>
                      </wps:wsp>
                      <wps:wsp>
                        <wps:cNvPr id="107" name="矩形 107"/>
                        <wps:cNvSpPr/>
                        <wps:spPr>
                          <a:xfrm>
                            <a:off x="6475466" y="1436399"/>
                            <a:ext cx="945515" cy="487680"/>
                          </a:xfrm>
                          <a:prstGeom prst="rect">
                            <a:avLst/>
                          </a:prstGeom>
                        </wps:spPr>
                        <wps:txbx>
                          <w:txbxContent>
                            <w:p w14:paraId="5A2A4BDE"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堆排序</w:t>
                              </w:r>
                            </w:p>
                          </w:txbxContent>
                        </wps:txbx>
                        <wps:bodyPr wrap="none">
                          <a:spAutoFit/>
                        </wps:bodyPr>
                      </wps:wsp>
                      <wps:wsp>
                        <wps:cNvPr id="108" name="左大括号 108"/>
                        <wps:cNvSpPr/>
                        <wps:spPr>
                          <a:xfrm>
                            <a:off x="6346537" y="1913762"/>
                            <a:ext cx="191869" cy="851931"/>
                          </a:xfrm>
                          <a:prstGeom prst="leftBrace">
                            <a:avLst>
                              <a:gd name="adj1" fmla="val 54762"/>
                              <a:gd name="adj2" fmla="val 50000"/>
                            </a:avLst>
                          </a:prstGeom>
                          <a:noFill/>
                          <a:ln w="19050" cap="flat" cmpd="sng" algn="ctr">
                            <a:solidFill>
                              <a:srgbClr val="0C5679"/>
                            </a:solidFill>
                            <a:prstDash val="solid"/>
                            <a:miter lim="800000"/>
                          </a:ln>
                          <a:effectLst/>
                        </wps:spPr>
                        <wps:bodyPr rtlCol="0" anchor="ctr"/>
                      </wps:wsp>
                      <wps:wsp>
                        <wps:cNvPr id="109" name="矩形 109"/>
                        <wps:cNvSpPr/>
                        <wps:spPr>
                          <a:xfrm>
                            <a:off x="6487870" y="1871105"/>
                            <a:ext cx="1199515" cy="487680"/>
                          </a:xfrm>
                          <a:prstGeom prst="rect">
                            <a:avLst/>
                          </a:prstGeom>
                        </wps:spPr>
                        <wps:txbx>
                          <w:txbxContent>
                            <w:p w14:paraId="23AD5F23"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冒泡排序</w:t>
                              </w:r>
                            </w:p>
                          </w:txbxContent>
                        </wps:txbx>
                        <wps:bodyPr wrap="none">
                          <a:spAutoFit/>
                        </wps:bodyPr>
                      </wps:wsp>
                      <wps:wsp>
                        <wps:cNvPr id="110" name="矩形 110"/>
                        <wps:cNvSpPr/>
                        <wps:spPr>
                          <a:xfrm>
                            <a:off x="6487870" y="2375295"/>
                            <a:ext cx="1199515" cy="487680"/>
                          </a:xfrm>
                          <a:prstGeom prst="rect">
                            <a:avLst/>
                          </a:prstGeom>
                        </wps:spPr>
                        <wps:txbx>
                          <w:txbxContent>
                            <w:p w14:paraId="4D27933D"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快速排序</w:t>
                              </w:r>
                            </w:p>
                          </w:txbxContent>
                        </wps:txbx>
                        <wps:bodyPr wrap="none">
                          <a:spAutoFit/>
                        </wps:bodyPr>
                      </wps:wsp>
                    </wpg:wgp>
                  </a:graphicData>
                </a:graphic>
              </wp:anchor>
            </w:drawing>
          </mc:Choice>
          <mc:Fallback>
            <w:pict>
              <v:group w14:anchorId="2C2F9B81" id="组合 252" o:spid="_x0000_s1026" style="position:absolute;left:0;text-align:left;margin-left:-31.75pt;margin-top:27.55pt;width:644.35pt;height:439.45pt;z-index:251659264;mso-position-horizontal-relative:page" coordsize="81831,5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">
                <v:group id="组合 77" o:spid="_x0000_s1027" style="position:absolute;top:31641;width:12985;height:7244" coordorigin=",31641" coordsize="29300,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78" o:spid="_x0000_s1028" type="#_x0000_t9" style="position:absolute;top:31641;width:29300;height:5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" adj="1059" fillcolor="#0c5679" stroked="f" strokeweight="1pt"/>
                  <v:rect id="矩形 79" o:spid="_x0000_s1029" style="position:absolute;left:5421;top:32027;width:20188;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" filled="f" stroked="f">
                    <v:textbox style="mso-fit-shape-to-text:t">
                      <w:txbxContent>
                        <w:p w14:paraId="762D9359" w14:textId="77777777" w:rsidR="00D26082" w:rsidRDefault="00D26082" w:rsidP="00D26082">
                          <w:pPr>
                            <w:rPr>
                              <w:kern w:val="0"/>
                              <w:sz w:val="24"/>
                              <w:szCs w:val="24"/>
                            </w:rPr>
                          </w:pPr>
                          <w:r>
                            <w:rPr>
                              <w:rFonts w:ascii="等线 Light" w:eastAsiaTheme="majorEastAsia" w:hAnsi="等线 Light" w:hint="eastAsia"/>
                              <w:color w:val="FFFFFF" w:themeColor="background1"/>
                              <w:kern w:val="24"/>
                              <w:sz w:val="56"/>
                              <w:szCs w:val="56"/>
                            </w:rPr>
                            <w:t>排序</w:t>
                          </w:r>
                        </w:p>
                      </w:txbxContent>
                    </v:textbox>
                  </v:rect>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0" o:spid="_x0000_s1030" type="#_x0000_t87" style="position:absolute;left:14231;top:17625;width:9028;height:33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" adj="479" strokecolor="#0c5679" strokeweight="1.5pt">
                  <v:stroke joinstyle="miter"/>
                </v:shape>
                <v:group id="组合 81" o:spid="_x0000_s1031" style="position:absolute;left:23259;top:14751;width:18337;height:7114" coordorigin="23259,14751" coordsize="29300,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六边形 82" o:spid="_x0000_s1032" type="#_x0000_t9" style="position:absolute;left:23259;top:14751;width:29301;height:5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" adj="1059" fillcolor="#009be0" stroked="f" strokeweight="1pt"/>
                  <v:rect id="矩形 83" o:spid="_x0000_s1033" style="position:absolute;left:25064;top:15007;width:25661;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" filled="f" stroked="f">
                    <v:textbox style="mso-fit-shape-to-text:t">
                      <w:txbxContent>
                        <w:p w14:paraId="4D7AB4FE" w14:textId="77777777" w:rsidR="00D26082" w:rsidRDefault="00D26082" w:rsidP="00D26082">
                          <w:pPr>
                            <w:rPr>
                              <w:kern w:val="0"/>
                              <w:sz w:val="24"/>
                              <w:szCs w:val="24"/>
                            </w:rPr>
                          </w:pPr>
                          <w:r>
                            <w:rPr>
                              <w:rFonts w:ascii="等线 Light" w:eastAsiaTheme="majorEastAsia" w:hAnsi="等线 Light" w:hint="eastAsia"/>
                              <w:color w:val="FFFFFF" w:themeColor="background1"/>
                              <w:kern w:val="24"/>
                              <w:sz w:val="56"/>
                              <w:szCs w:val="56"/>
                            </w:rPr>
                            <w:t>内部排序</w:t>
                          </w:r>
                        </w:p>
                      </w:txbxContent>
                    </v:textbox>
                  </v:rect>
                </v:group>
                <v:group id="组合 84" o:spid="_x0000_s1034" style="position:absolute;left:23259;top:48697;width:18337;height:7110" coordorigin="23259,48697" coordsize="29300,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六边形 85" o:spid="_x0000_s1035" type="#_x0000_t9" style="position:absolute;left:23259;top:48697;width:29301;height:5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" adj="1059" fillcolor="#009be0" stroked="f" strokeweight="1pt"/>
                  <v:rect id="矩形 86" o:spid="_x0000_s1036" style="position:absolute;left:25064;top:48949;width:25661;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" filled="f" stroked="f">
                    <v:textbox style="mso-fit-shape-to-text:t">
                      <w:txbxContent>
                        <w:p w14:paraId="777E5142" w14:textId="77777777" w:rsidR="00D26082" w:rsidRDefault="00D26082" w:rsidP="00D26082">
                          <w:pPr>
                            <w:rPr>
                              <w:kern w:val="0"/>
                              <w:sz w:val="24"/>
                              <w:szCs w:val="24"/>
                            </w:rPr>
                          </w:pPr>
                          <w:r>
                            <w:rPr>
                              <w:rFonts w:ascii="等线 Light" w:eastAsiaTheme="majorEastAsia" w:hAnsi="等线 Light" w:hint="eastAsia"/>
                              <w:color w:val="FFFFFF" w:themeColor="background1"/>
                              <w:kern w:val="24"/>
                              <w:sz w:val="56"/>
                              <w:szCs w:val="56"/>
                            </w:rPr>
                            <w:t>外部排序</w:t>
                          </w:r>
                        </w:p>
                      </w:txbxContent>
                    </v:textbox>
                  </v:rect>
                </v:group>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87" o:spid="_x0000_s1037" type="#_x0000_t62" style="position:absolute;left:22200;top:8327;width:18337;height:5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" adj="9900,28371" fillcolor="#0c5679" strokecolor="#085091" strokeweight="1pt"/>
                <v:rect id="矩形 88" o:spid="_x0000_s1038" style="position:absolute;left:23717;top:8507;width:16059;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" filled="f" stroked="f">
                  <v:textbox style="mso-fit-shape-to-text:t">
                    <w:txbxContent>
                      <w:p w14:paraId="44003AC6" w14:textId="77777777" w:rsidR="00D26082" w:rsidRDefault="00D26082" w:rsidP="00D26082">
                        <w:pPr>
                          <w:rPr>
                            <w:kern w:val="0"/>
                            <w:sz w:val="24"/>
                            <w:szCs w:val="24"/>
                          </w:rPr>
                        </w:pPr>
                        <w:r>
                          <w:rPr>
                            <w:rFonts w:ascii="等线 Light" w:eastAsiaTheme="majorEastAsia" w:hAnsi="等线 Light" w:hint="eastAsia"/>
                            <w:color w:val="FFFFFF" w:themeColor="background1"/>
                            <w:kern w:val="24"/>
                            <w:sz w:val="56"/>
                            <w:szCs w:val="56"/>
                          </w:rPr>
                          <w:t>使用内存</w:t>
                        </w:r>
                      </w:p>
                    </w:txbxContent>
                  </v:textbox>
                </v:rect>
                <v:roundrect id="矩形: 圆角 89" o:spid="_x0000_s1039" style="position:absolute;left:23259;top:43450;width:34164;height:4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" fillcolor="#0c5679" strokecolor="#0c5679" strokeweight="1pt">
                  <v:stroke joinstyle="miter"/>
                </v:roundrect>
                <v:rect id="矩形 90" o:spid="_x0000_s1040" style="position:absolute;left:23509;top:43325;width:33839;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" filled="f" stroked="f">
                  <v:textbox style="mso-fit-shape-to-text:t">
                    <w:txbxContent>
                      <w:p w14:paraId="57DBAA0D" w14:textId="77777777" w:rsidR="00D26082" w:rsidRDefault="00D26082" w:rsidP="00D26082">
                        <w:pPr>
                          <w:rPr>
                            <w:kern w:val="0"/>
                            <w:sz w:val="24"/>
                            <w:szCs w:val="24"/>
                          </w:rPr>
                        </w:pPr>
                        <w:r>
                          <w:rPr>
                            <w:rFonts w:ascii="等线 Light" w:eastAsiaTheme="majorEastAsia" w:hAnsi="等线 Light" w:hint="eastAsia"/>
                            <w:color w:val="FFFFFF" w:themeColor="background1"/>
                            <w:kern w:val="24"/>
                            <w:sz w:val="56"/>
                            <w:szCs w:val="56"/>
                          </w:rPr>
                          <w:t>内存和外存结合使用</w:t>
                        </w:r>
                      </w:p>
                    </w:txbxContent>
                  </v:textbox>
                </v:rect>
                <v:line id="直接连接符 91" o:spid="_x0000_s1041" style="position:absolute;visibility:visible;mso-wrap-style:square" from="43519,4256" to="43519,3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" strokecolor="#0c5679" strokeweight="1.5pt">
                  <v:stroke joinstyle="miter"/>
                </v:line>
                <v:line id="直接连接符 92" o:spid="_x0000_s1042" style="position:absolute;visibility:visible;mso-wrap-style:square" from="43394,4256" to="47026,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" strokecolor="#0c5679" strokeweight="1.5pt">
                  <v:stroke joinstyle="miter"/>
                </v:line>
                <v:line id="直接连接符 93" o:spid="_x0000_s1043" style="position:absolute;visibility:visible;mso-wrap-style:square" from="43519,35674" to="47151,3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" strokecolor="#0c5679" strokeweight="1.5pt">
                  <v:stroke joinstyle="miter"/>
                </v:line>
                <v:line id="直接连接符 94" o:spid="_x0000_s1044" style="position:absolute;visibility:visible;mso-wrap-style:square" from="43519,13294" to="47151,1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" strokecolor="#0c5679" strokeweight="1.5pt">
                  <v:stroke joinstyle="miter"/>
                </v:line>
                <v:line id="直接连接符 95" o:spid="_x0000_s1045" style="position:absolute;visibility:visible;mso-wrap-style:square" from="43519,23190" to="47151,2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" strokecolor="#0c5679" strokeweight="1.5pt">
                  <v:stroke joinstyle="miter"/>
                </v:line>
                <v:line id="直接连接符 96" o:spid="_x0000_s1046" style="position:absolute;visibility:visible;mso-wrap-style:square" from="43542,30448" to="47175,30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" strokecolor="#0c5679" strokeweight="1.5pt">
                  <v:stroke joinstyle="miter"/>
                </v:line>
                <v:rect id="矩形 97" o:spid="_x0000_s1047" style="position:absolute;left:47024;top:2000;width:16059;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" filled="f" stroked="f">
                  <v:textbox style="mso-fit-shape-to-text:t">
                    <w:txbxContent>
                      <w:p w14:paraId="211792AF" w14:textId="77777777" w:rsidR="00D26082" w:rsidRDefault="00D26082" w:rsidP="00D26082">
                        <w:pPr>
                          <w:rPr>
                            <w:kern w:val="0"/>
                            <w:sz w:val="24"/>
                            <w:szCs w:val="24"/>
                          </w:rPr>
                        </w:pPr>
                        <w:r>
                          <w:rPr>
                            <w:rFonts w:ascii="等线 Light" w:eastAsiaTheme="majorEastAsia" w:hAnsi="等线 Light" w:hint="eastAsia"/>
                            <w:color w:val="000000" w:themeColor="text1"/>
                            <w:kern w:val="24"/>
                            <w:sz w:val="56"/>
                            <w:szCs w:val="56"/>
                          </w:rPr>
                          <w:t>插入排序</w:t>
                        </w:r>
                      </w:p>
                    </w:txbxContent>
                  </v:textbox>
                </v:rect>
                <v:rect id="矩形 98" o:spid="_x0000_s1048" style="position:absolute;left:47173;top:10965;width:16059;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" filled="f" stroked="f">
                  <v:textbox style="mso-fit-shape-to-text:t">
                    <w:txbxContent>
                      <w:p w14:paraId="206314E0" w14:textId="77777777" w:rsidR="00D26082" w:rsidRDefault="00D26082" w:rsidP="00D26082">
                        <w:pPr>
                          <w:rPr>
                            <w:kern w:val="0"/>
                            <w:sz w:val="24"/>
                            <w:szCs w:val="24"/>
                          </w:rPr>
                        </w:pPr>
                        <w:r>
                          <w:rPr>
                            <w:rFonts w:ascii="等线 Light" w:eastAsiaTheme="majorEastAsia" w:hAnsi="等线 Light" w:hint="eastAsia"/>
                            <w:color w:val="000000" w:themeColor="text1"/>
                            <w:kern w:val="24"/>
                            <w:sz w:val="56"/>
                            <w:szCs w:val="56"/>
                          </w:rPr>
                          <w:t>选择排序</w:t>
                        </w:r>
                      </w:p>
                    </w:txbxContent>
                  </v:textbox>
                </v:rect>
                <v:rect id="矩形 99" o:spid="_x0000_s1049" style="position:absolute;left:47298;top:20702;width:16060;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" filled="f" stroked="f">
                  <v:textbox style="mso-fit-shape-to-text:t">
                    <w:txbxContent>
                      <w:p w14:paraId="14248BED" w14:textId="77777777" w:rsidR="00D26082" w:rsidRDefault="00D26082" w:rsidP="00D26082">
                        <w:pPr>
                          <w:rPr>
                            <w:kern w:val="0"/>
                            <w:sz w:val="24"/>
                            <w:szCs w:val="24"/>
                          </w:rPr>
                        </w:pPr>
                        <w:r>
                          <w:rPr>
                            <w:rFonts w:ascii="等线 Light" w:eastAsiaTheme="majorEastAsia" w:hAnsi="等线 Light" w:hint="eastAsia"/>
                            <w:color w:val="000000" w:themeColor="text1"/>
                            <w:kern w:val="24"/>
                            <w:sz w:val="56"/>
                            <w:szCs w:val="56"/>
                          </w:rPr>
                          <w:t>交换排序</w:t>
                        </w:r>
                      </w:p>
                    </w:txbxContent>
                  </v:textbox>
                </v:rect>
                <v:rect id="矩形 100" o:spid="_x0000_s1050" style="position:absolute;left:47042;top:27955;width:16060;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" filled="f" stroked="f">
                  <v:textbox style="mso-fit-shape-to-text:t">
                    <w:txbxContent>
                      <w:p w14:paraId="5918BF90" w14:textId="77777777" w:rsidR="00D26082" w:rsidRDefault="00D26082" w:rsidP="00D26082">
                        <w:pPr>
                          <w:rPr>
                            <w:kern w:val="0"/>
                            <w:sz w:val="24"/>
                            <w:szCs w:val="24"/>
                          </w:rPr>
                        </w:pPr>
                        <w:r>
                          <w:rPr>
                            <w:rFonts w:ascii="等线 Light" w:eastAsiaTheme="majorEastAsia" w:hAnsi="等线 Light" w:hint="eastAsia"/>
                            <w:color w:val="000000" w:themeColor="text1"/>
                            <w:kern w:val="24"/>
                            <w:sz w:val="56"/>
                            <w:szCs w:val="56"/>
                          </w:rPr>
                          <w:t>交换排序</w:t>
                        </w:r>
                      </w:p>
                    </w:txbxContent>
                  </v:textbox>
                </v:rect>
                <v:rect id="矩形 101" o:spid="_x0000_s1051" style="position:absolute;left:46923;top:33590;width:1621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" filled="f" stroked="f">
                  <v:textbox style="mso-fit-shape-to-text:t">
                    <w:txbxContent>
                      <w:p w14:paraId="2579E78F" w14:textId="77777777" w:rsidR="00D26082" w:rsidRDefault="00D26082" w:rsidP="00D26082">
                        <w:pPr>
                          <w:rPr>
                            <w:kern w:val="0"/>
                            <w:sz w:val="24"/>
                            <w:szCs w:val="24"/>
                          </w:rPr>
                        </w:pPr>
                        <w:r>
                          <w:rPr>
                            <w:rFonts w:ascii="等线 Light" w:eastAsiaTheme="majorEastAsia" w:hAnsi="等线 Light" w:hint="eastAsia"/>
                            <w:color w:val="000000" w:themeColor="text1"/>
                            <w:kern w:val="24"/>
                            <w:sz w:val="56"/>
                            <w:szCs w:val="56"/>
                          </w:rPr>
                          <w:t>基数排序</w:t>
                        </w:r>
                      </w:p>
                    </w:txbxContent>
                  </v:textbox>
                </v:rect>
                <v:shape id="左大括号 102" o:spid="_x0000_s1052" type="#_x0000_t87" style="position:absolute;left:63214;top:425;width:1919;height:8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" adj="2664" strokecolor="#0c5679" strokeweight="1.5pt">
                  <v:stroke joinstyle="miter"/>
                </v:shape>
                <v:rect id="矩形 103" o:spid="_x0000_s1053" style="position:absolute;left:64629;width:17076;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" filled="f" stroked="f">
                  <v:textbox style="mso-fit-shape-to-text:t">
                    <w:txbxContent>
                      <w:p w14:paraId="50B5102C"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直接插入排序</w:t>
                        </w:r>
                      </w:p>
                    </w:txbxContent>
                  </v:textbox>
                </v:rect>
                <v:rect id="矩形 104" o:spid="_x0000_s1054" style="position:absolute;left:64629;top:5041;width:11996;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" filled="f" stroked="f">
                  <v:textbox style="mso-fit-shape-to-text:t">
                    <w:txbxContent>
                      <w:p w14:paraId="4D3A3CCD"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希尔排序</w:t>
                        </w:r>
                      </w:p>
                    </w:txbxContent>
                  </v:textbox>
                </v:rect>
                <v:shape id="左大括号 105" o:spid="_x0000_s1055" type="#_x0000_t87" style="position:absolute;left:63341;top:9748;width:1919;height:8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" adj="2664" strokecolor="#0c5679" strokeweight="1.5pt">
                  <v:stroke joinstyle="miter"/>
                </v:shape>
                <v:rect id="矩形 106" o:spid="_x0000_s1056" style="position:absolute;left:64756;top:9322;width:17075;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" filled="f" stroked="f">
                  <v:textbox style="mso-fit-shape-to-text:t">
                    <w:txbxContent>
                      <w:p w14:paraId="4E3B75FD"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简单选择排序</w:t>
                        </w:r>
                      </w:p>
                    </w:txbxContent>
                  </v:textbox>
                </v:rect>
                <v:rect id="矩形 107" o:spid="_x0000_s1057" style="position:absolute;left:64754;top:14363;width:945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" filled="f" stroked="f">
                  <v:textbox style="mso-fit-shape-to-text:t">
                    <w:txbxContent>
                      <w:p w14:paraId="5A2A4BDE"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堆排序</w:t>
                        </w:r>
                      </w:p>
                    </w:txbxContent>
                  </v:textbox>
                </v:rect>
                <v:shape id="左大括号 108" o:spid="_x0000_s1058" type="#_x0000_t87" style="position:absolute;left:63465;top:19137;width:1919;height:8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" adj="2664" strokecolor="#0c5679" strokeweight="1.5pt">
                  <v:stroke joinstyle="miter"/>
                </v:shape>
                <v:rect id="矩形 109" o:spid="_x0000_s1059" style="position:absolute;left:64878;top:18711;width:11995;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" filled="f" stroked="f">
                  <v:textbox style="mso-fit-shape-to-text:t">
                    <w:txbxContent>
                      <w:p w14:paraId="23AD5F23"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冒泡排序</w:t>
                        </w:r>
                      </w:p>
                    </w:txbxContent>
                  </v:textbox>
                </v:rect>
                <v:rect id="矩形 110" o:spid="_x0000_s1060" style="position:absolute;left:64878;top:23752;width:1199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" filled="f" stroked="f">
                  <v:textbox style="mso-fit-shape-to-text:t">
                    <w:txbxContent>
                      <w:p w14:paraId="4D27933D" w14:textId="77777777" w:rsidR="00D26082" w:rsidRDefault="00D26082" w:rsidP="00D26082">
                        <w:pPr>
                          <w:rPr>
                            <w:kern w:val="0"/>
                            <w:sz w:val="24"/>
                            <w:szCs w:val="24"/>
                          </w:rPr>
                        </w:pPr>
                        <w:r>
                          <w:rPr>
                            <w:rFonts w:ascii="等线 Light" w:eastAsiaTheme="majorEastAsia" w:hAnsi="等线 Light" w:hint="eastAsia"/>
                            <w:color w:val="808080" w:themeColor="background1" w:themeShade="80"/>
                            <w:kern w:val="24"/>
                            <w:sz w:val="40"/>
                            <w:szCs w:val="40"/>
                          </w:rPr>
                          <w:t>快速排序</w:t>
                        </w:r>
                      </w:p>
                    </w:txbxContent>
                  </v:textbox>
                </v:rect>
                <w10:wrap anchorx="page"/>
              </v:group>
            </w:pict>
          </mc:Fallback>
        </mc:AlternateContent>
      </w:r>
      <w:r w:rsidR="00EA321D" w:rsidRPr="00EA321D">
        <w:rPr>
          <w:rFonts w:hint="eastAsia"/>
          <w:color w:val="FF0000"/>
        </w:rPr>
        <w:t>分治</w:t>
      </w:r>
      <w:r w:rsidR="00EA321D">
        <w:rPr>
          <w:rFonts w:hint="eastAsia"/>
          <w:color w:val="FF0000"/>
        </w:rPr>
        <w:t>：</w:t>
      </w:r>
      <w:r w:rsidR="00EA321D" w:rsidRPr="00EA321D">
        <w:rPr>
          <w:rFonts w:hint="eastAsia"/>
        </w:rPr>
        <w:t>步骤：分解，求解，合并</w:t>
      </w:r>
    </w:p>
    <w:p w14:paraId="537A5EC8" w14:textId="03277136" w:rsidR="00EA321D" w:rsidRPr="00EA321D" w:rsidRDefault="00EA321D" w:rsidP="00EA321D">
      <w:pPr>
        <w:ind w:firstLineChars="600" w:firstLine="1260"/>
      </w:pPr>
      <w:r w:rsidRPr="00EA321D">
        <w:rPr>
          <w:rFonts w:hint="eastAsia"/>
          <w:color w:val="FF0000"/>
        </w:rPr>
        <w:t>动态规划</w:t>
      </w:r>
      <w:r>
        <w:rPr>
          <w:rFonts w:hint="eastAsia"/>
          <w:color w:val="FF0000"/>
        </w:rPr>
        <w:t>：</w:t>
      </w:r>
      <w:r w:rsidRPr="00EA321D">
        <w:rPr>
          <w:rFonts w:hint="eastAsia"/>
        </w:rPr>
        <w:t>分治法</w:t>
      </w:r>
      <w:r>
        <w:rPr>
          <w:rFonts w:hint="eastAsia"/>
        </w:rPr>
        <w:t>：</w:t>
      </w:r>
      <w:r w:rsidRPr="00EA321D">
        <w:rPr>
          <w:rFonts w:hint="eastAsia"/>
        </w:rPr>
        <w:t>子问题不重叠</w:t>
      </w:r>
    </w:p>
    <w:p w14:paraId="5C3C4E31" w14:textId="28E07D47" w:rsidR="00EA321D" w:rsidRPr="00EA321D" w:rsidRDefault="00EA321D" w:rsidP="00EA321D">
      <w:pPr>
        <w:ind w:firstLineChars="1100" w:firstLine="2310"/>
      </w:pPr>
      <w:r w:rsidRPr="00EA321D">
        <w:rPr>
          <w:rFonts w:hint="eastAsia"/>
        </w:rPr>
        <w:t>动态规划法</w:t>
      </w:r>
      <w:r>
        <w:rPr>
          <w:rFonts w:hint="eastAsia"/>
        </w:rPr>
        <w:t>：</w:t>
      </w:r>
      <w:r w:rsidRPr="00EA321D">
        <w:rPr>
          <w:rFonts w:hint="eastAsia"/>
        </w:rPr>
        <w:t>子问题会有重叠</w:t>
      </w:r>
    </w:p>
    <w:p w14:paraId="4615AC01" w14:textId="0042DB37" w:rsidR="00EA321D" w:rsidRPr="00EA321D" w:rsidRDefault="00EA321D" w:rsidP="00EA321D">
      <w:pPr>
        <w:ind w:firstLineChars="600" w:firstLine="1260"/>
        <w:rPr>
          <w:color w:val="FF0000"/>
        </w:rPr>
      </w:pPr>
      <w:r w:rsidRPr="00EA321D">
        <w:rPr>
          <w:rFonts w:hint="eastAsia"/>
          <w:color w:val="FF0000"/>
        </w:rPr>
        <w:t>贪心</w:t>
      </w:r>
    </w:p>
    <w:p w14:paraId="530A9F71" w14:textId="42E4AE88" w:rsidR="00EA321D" w:rsidRDefault="00EA321D" w:rsidP="00EA321D">
      <w:pPr>
        <w:ind w:firstLineChars="600" w:firstLine="1260"/>
        <w:rPr>
          <w:color w:val="FF0000"/>
        </w:rPr>
      </w:pPr>
      <w:r w:rsidRPr="00EA321D">
        <w:rPr>
          <w:rFonts w:hint="eastAsia"/>
          <w:color w:val="FF0000"/>
        </w:rPr>
        <w:t>回溯</w:t>
      </w:r>
    </w:p>
    <w:p w14:paraId="7BC44BD3" w14:textId="10C1EFB4" w:rsidR="00EA321D" w:rsidRDefault="00EA321D" w:rsidP="00D26082">
      <w:pPr>
        <w:ind w:firstLineChars="100" w:firstLine="210"/>
      </w:pPr>
      <w:r w:rsidRPr="00D26082">
        <w:rPr>
          <w:rFonts w:hint="eastAsia"/>
          <w:highlight w:val="yellow"/>
        </w:rPr>
        <w:t>算法概述</w:t>
      </w:r>
      <w:r w:rsidR="00D26082">
        <w:rPr>
          <w:rFonts w:hint="eastAsia"/>
        </w:rPr>
        <w:t>：排列算法：对数据按照顺序进行重新排列</w:t>
      </w:r>
    </w:p>
    <w:p w14:paraId="5533A501" w14:textId="2485834D" w:rsidR="00D26082" w:rsidRDefault="00D26082" w:rsidP="00D26082">
      <w:pPr>
        <w:ind w:firstLineChars="100" w:firstLine="210"/>
      </w:pPr>
    </w:p>
    <w:p w14:paraId="310AEDDA" w14:textId="5C8337AC" w:rsidR="00D26082" w:rsidRDefault="00D26082" w:rsidP="00D26082">
      <w:pPr>
        <w:ind w:firstLineChars="100" w:firstLine="210"/>
      </w:pPr>
    </w:p>
    <w:p w14:paraId="30FBB0C1" w14:textId="42B8ABD6" w:rsidR="00D26082" w:rsidRDefault="00D26082" w:rsidP="00D26082">
      <w:pPr>
        <w:ind w:firstLineChars="100" w:firstLine="210"/>
      </w:pPr>
    </w:p>
    <w:p w14:paraId="41A514C6" w14:textId="751AB636" w:rsidR="00D26082" w:rsidRDefault="00D26082" w:rsidP="00D26082">
      <w:pPr>
        <w:ind w:firstLineChars="100" w:firstLine="210"/>
      </w:pPr>
    </w:p>
    <w:p w14:paraId="1CCD1DFF" w14:textId="0404742A" w:rsidR="00D26082" w:rsidRDefault="00D26082" w:rsidP="00D26082">
      <w:pPr>
        <w:ind w:firstLineChars="100" w:firstLine="210"/>
      </w:pPr>
    </w:p>
    <w:p w14:paraId="39E92F66" w14:textId="41CC221D" w:rsidR="00D26082" w:rsidRDefault="00D26082" w:rsidP="00D26082">
      <w:pPr>
        <w:ind w:firstLineChars="100" w:firstLine="210"/>
      </w:pPr>
    </w:p>
    <w:p w14:paraId="4F458601" w14:textId="3932BB8A" w:rsidR="00D26082" w:rsidRDefault="00D26082" w:rsidP="00D26082">
      <w:pPr>
        <w:ind w:firstLineChars="100" w:firstLine="210"/>
      </w:pPr>
    </w:p>
    <w:p w14:paraId="6A517B8A" w14:textId="52FD583D" w:rsidR="00D26082" w:rsidRDefault="00D26082" w:rsidP="00D26082">
      <w:pPr>
        <w:ind w:firstLineChars="100" w:firstLine="210"/>
      </w:pPr>
    </w:p>
    <w:p w14:paraId="5C2F06B5" w14:textId="132132D6" w:rsidR="00D26082" w:rsidRDefault="00D26082" w:rsidP="00D26082">
      <w:pPr>
        <w:ind w:firstLineChars="100" w:firstLine="210"/>
      </w:pPr>
    </w:p>
    <w:p w14:paraId="7BA7F07D" w14:textId="74C1E6D0" w:rsidR="00D26082" w:rsidRDefault="00D26082" w:rsidP="00D26082">
      <w:pPr>
        <w:ind w:firstLineChars="100" w:firstLine="210"/>
      </w:pPr>
    </w:p>
    <w:p w14:paraId="4DC0C00F" w14:textId="7694DB15" w:rsidR="00D26082" w:rsidRDefault="00D26082" w:rsidP="00D26082">
      <w:pPr>
        <w:ind w:firstLineChars="100" w:firstLine="210"/>
      </w:pPr>
    </w:p>
    <w:p w14:paraId="47A5BA73" w14:textId="3BEEB780" w:rsidR="00D26082" w:rsidRDefault="00D26082" w:rsidP="00D26082">
      <w:pPr>
        <w:ind w:firstLineChars="100" w:firstLine="210"/>
      </w:pPr>
    </w:p>
    <w:p w14:paraId="50028EA7" w14:textId="0D277EC1" w:rsidR="00D26082" w:rsidRDefault="00D26082" w:rsidP="00D26082">
      <w:pPr>
        <w:ind w:firstLineChars="100" w:firstLine="210"/>
      </w:pPr>
    </w:p>
    <w:p w14:paraId="3F365CAC" w14:textId="238E12EB" w:rsidR="00D26082" w:rsidRDefault="00D26082" w:rsidP="00D26082">
      <w:pPr>
        <w:ind w:firstLineChars="100" w:firstLine="210"/>
      </w:pPr>
    </w:p>
    <w:p w14:paraId="1C789272" w14:textId="5896E76B" w:rsidR="00D26082" w:rsidRDefault="00D26082" w:rsidP="00D26082">
      <w:pPr>
        <w:ind w:firstLineChars="100" w:firstLine="210"/>
      </w:pPr>
    </w:p>
    <w:p w14:paraId="3038E311" w14:textId="116BCBEF" w:rsidR="00D26082" w:rsidRDefault="00D26082" w:rsidP="00D26082">
      <w:pPr>
        <w:ind w:firstLineChars="100" w:firstLine="210"/>
      </w:pPr>
    </w:p>
    <w:p w14:paraId="6F7B519C" w14:textId="68F6B9F1" w:rsidR="00D26082" w:rsidRDefault="00D26082" w:rsidP="00D26082">
      <w:pPr>
        <w:ind w:firstLineChars="100" w:firstLine="210"/>
      </w:pPr>
    </w:p>
    <w:p w14:paraId="7619471D" w14:textId="77777777" w:rsidR="00D26082" w:rsidRPr="00D26082" w:rsidRDefault="00D26082" w:rsidP="00D26082">
      <w:pPr>
        <w:ind w:firstLineChars="100" w:firstLine="210"/>
      </w:pPr>
      <w:r>
        <w:rPr>
          <w:rFonts w:hint="eastAsia"/>
        </w:rPr>
        <w:t>冒泡排序：</w:t>
      </w:r>
      <w:r w:rsidRPr="00D26082">
        <w:t>1</w:t>
      </w:r>
      <w:r w:rsidRPr="00D26082">
        <w:rPr>
          <w:rFonts w:hint="eastAsia"/>
        </w:rPr>
        <w:t>）n</w:t>
      </w:r>
      <w:proofErr w:type="gramStart"/>
      <w:r w:rsidRPr="00D26082">
        <w:rPr>
          <w:rFonts w:hint="eastAsia"/>
        </w:rPr>
        <w:t>个</w:t>
      </w:r>
      <w:proofErr w:type="gramEnd"/>
      <w:r w:rsidRPr="00D26082">
        <w:rPr>
          <w:rFonts w:hint="eastAsia"/>
        </w:rPr>
        <w:t>数据找n-1次最大值</w:t>
      </w:r>
    </w:p>
    <w:p w14:paraId="42CA0D7C" w14:textId="0459B44E" w:rsidR="00D26082" w:rsidRPr="00D26082" w:rsidRDefault="00D26082" w:rsidP="00D26082">
      <w:pPr>
        <w:ind w:firstLineChars="100" w:firstLine="210"/>
      </w:pPr>
      <w:r w:rsidRPr="00D26082">
        <w:t xml:space="preserve">     </w:t>
      </w:r>
      <w:r>
        <w:t xml:space="preserve">   </w:t>
      </w:r>
      <w:r w:rsidRPr="00D26082">
        <w:t>（2</w:t>
      </w:r>
      <w:r w:rsidRPr="00D26082">
        <w:rPr>
          <w:rFonts w:hint="eastAsia"/>
        </w:rPr>
        <w:t>）每次</w:t>
      </w:r>
      <w:proofErr w:type="gramStart"/>
      <w:r w:rsidRPr="00D26082">
        <w:rPr>
          <w:rFonts w:hint="eastAsia"/>
        </w:rPr>
        <w:t>找当前</w:t>
      </w:r>
      <w:proofErr w:type="gramEnd"/>
      <w:r w:rsidRPr="00D26082">
        <w:rPr>
          <w:rFonts w:hint="eastAsia"/>
        </w:rPr>
        <w:t>最大值</w:t>
      </w:r>
    </w:p>
    <w:p w14:paraId="5C7421E4" w14:textId="3A3D033D" w:rsidR="00D26082" w:rsidRPr="00D26082" w:rsidRDefault="00D26082" w:rsidP="00D26082">
      <w:pPr>
        <w:ind w:firstLineChars="100" w:firstLine="210"/>
      </w:pPr>
      <w:r w:rsidRPr="00D26082">
        <w:rPr>
          <w:rFonts w:hint="eastAsia"/>
        </w:rPr>
        <w:tab/>
        <w:t xml:space="preserve">    </w:t>
      </w:r>
      <w:r>
        <w:t xml:space="preserve">      </w:t>
      </w:r>
      <w:r w:rsidRPr="00D26082">
        <w:rPr>
          <w:rFonts w:hint="eastAsia"/>
        </w:rPr>
        <w:t xml:space="preserve"> 比较相邻数据，将较大值交换到后面去</w:t>
      </w:r>
    </w:p>
    <w:p w14:paraId="4E5158D5" w14:textId="77777777" w:rsidR="00D26082" w:rsidRPr="00D26082" w:rsidRDefault="00D26082" w:rsidP="00D26082">
      <w:pPr>
        <w:ind w:firstLineChars="100" w:firstLine="210"/>
      </w:pPr>
      <w:r>
        <w:rPr>
          <w:rFonts w:hint="eastAsia"/>
        </w:rPr>
        <w:t>快排序：</w:t>
      </w:r>
      <w:r w:rsidRPr="00D26082">
        <w:rPr>
          <w:rFonts w:hint="eastAsia"/>
        </w:rPr>
        <w:t>（</w:t>
      </w:r>
      <w:r w:rsidRPr="00D26082">
        <w:t>1</w:t>
      </w:r>
      <w:r w:rsidRPr="00D26082">
        <w:rPr>
          <w:rFonts w:hint="eastAsia"/>
        </w:rPr>
        <w:t>）从数据序列中挑出一个基准数据；</w:t>
      </w:r>
    </w:p>
    <w:p w14:paraId="21C9B73A" w14:textId="472C1753" w:rsidR="00D26082" w:rsidRPr="00D26082" w:rsidRDefault="00D26082" w:rsidP="00D26082">
      <w:pPr>
        <w:ind w:leftChars="100" w:left="1470" w:hangingChars="600" w:hanging="1260"/>
      </w:pPr>
      <w:r w:rsidRPr="00D26082">
        <w:t xml:space="preserve">     </w:t>
      </w:r>
      <w:r>
        <w:t xml:space="preserve">  </w:t>
      </w:r>
      <w:r w:rsidRPr="00D26082">
        <w:t>（2</w:t>
      </w:r>
      <w:r w:rsidRPr="00D26082">
        <w:rPr>
          <w:rFonts w:hint="eastAsia"/>
        </w:rPr>
        <w:t>）重新排序数列，所有数据比基准值小的摆放在基准前面，所有数据比基准值大的摆在基准的后面（相同的数可以到任一边）。这一轮最后，该基准就处于数列的中间位置。</w:t>
      </w:r>
    </w:p>
    <w:p w14:paraId="5286E95C" w14:textId="4583E164" w:rsidR="00D26082" w:rsidRPr="00D26082" w:rsidRDefault="00D26082" w:rsidP="00D26082">
      <w:pPr>
        <w:ind w:firstLineChars="100" w:firstLine="210"/>
      </w:pPr>
      <w:r w:rsidRPr="00D26082">
        <w:t xml:space="preserve">     </w:t>
      </w:r>
      <w:r>
        <w:t xml:space="preserve">  </w:t>
      </w:r>
      <w:r w:rsidRPr="00D26082">
        <w:t>（3</w:t>
      </w:r>
      <w:r w:rsidRPr="00D26082">
        <w:rPr>
          <w:rFonts w:hint="eastAsia"/>
        </w:rPr>
        <w:t>）递归地把小于基准值元素的子数列和大于基准值元素的子数列排序。</w:t>
      </w:r>
    </w:p>
    <w:p w14:paraId="2566F7D1" w14:textId="77777777" w:rsidR="00D26082" w:rsidRPr="00D26082" w:rsidRDefault="00D26082" w:rsidP="00D26082">
      <w:pPr>
        <w:ind w:firstLineChars="100" w:firstLine="210"/>
      </w:pPr>
      <w:r w:rsidRPr="00D26082">
        <w:rPr>
          <w:rFonts w:hint="eastAsia"/>
          <w:highlight w:val="yellow"/>
        </w:rPr>
        <w:t>查找算法</w:t>
      </w:r>
      <w:r>
        <w:rPr>
          <w:rFonts w:hint="eastAsia"/>
          <w:highlight w:val="yellow"/>
        </w:rPr>
        <w:t>：</w:t>
      </w:r>
      <w:r w:rsidRPr="00D26082">
        <w:rPr>
          <w:rFonts w:hint="eastAsia"/>
        </w:rPr>
        <w:t>根据给定关键字，</w:t>
      </w:r>
      <w:r w:rsidRPr="00D26082">
        <w:rPr>
          <w:rFonts w:hint="eastAsia"/>
          <w:b/>
          <w:bCs/>
        </w:rPr>
        <w:t>在一系列数据中确定一个数据是否存在，存在则返回数据</w:t>
      </w:r>
    </w:p>
    <w:p w14:paraId="5C483E85" w14:textId="28421E21" w:rsidR="00D26082" w:rsidRDefault="00D26082" w:rsidP="00D26082">
      <w:pPr>
        <w:ind w:firstLineChars="100" w:firstLine="210"/>
      </w:pPr>
      <w:r>
        <w:rPr>
          <w:rFonts w:hint="eastAsia"/>
        </w:rPr>
        <w:t xml:space="preserve"> </w:t>
      </w:r>
      <w:r>
        <w:t xml:space="preserve">        </w:t>
      </w:r>
      <w:r>
        <w:rPr>
          <w:rFonts w:hint="eastAsia"/>
        </w:rPr>
        <w:t>查找：插值算法：</w:t>
      </w:r>
      <w:r w:rsidRPr="008252F3">
        <w:rPr>
          <w:rFonts w:hint="eastAsia"/>
          <w:color w:val="FF0000"/>
        </w:rPr>
        <w:t>二分查找</w:t>
      </w:r>
    </w:p>
    <w:p w14:paraId="0B8AA0E6" w14:textId="22894DD8" w:rsidR="00D26082" w:rsidRDefault="00D26082" w:rsidP="00D26082">
      <w:pPr>
        <w:ind w:firstLineChars="100" w:firstLine="210"/>
      </w:pPr>
      <w:r>
        <w:rPr>
          <w:rFonts w:hint="eastAsia"/>
        </w:rPr>
        <w:t xml:space="preserve"> </w:t>
      </w:r>
      <w:r>
        <w:t xml:space="preserve">                        </w:t>
      </w:r>
      <w:r w:rsidR="008252F3">
        <w:rPr>
          <w:rFonts w:hint="eastAsia"/>
        </w:rPr>
        <w:t>差值查找</w:t>
      </w:r>
    </w:p>
    <w:p w14:paraId="087C0973" w14:textId="76C77587" w:rsidR="008252F3" w:rsidRDefault="008252F3" w:rsidP="00D26082">
      <w:pPr>
        <w:ind w:firstLineChars="100" w:firstLine="210"/>
      </w:pPr>
      <w:r>
        <w:rPr>
          <w:rFonts w:hint="eastAsia"/>
        </w:rPr>
        <w:t xml:space="preserve"> </w:t>
      </w:r>
      <w:r>
        <w:t xml:space="preserve">                        </w:t>
      </w:r>
      <w:r>
        <w:rPr>
          <w:rFonts w:hint="eastAsia"/>
        </w:rPr>
        <w:t>斐波那契查找</w:t>
      </w:r>
    </w:p>
    <w:p w14:paraId="5CF4AB63" w14:textId="207BBB55" w:rsidR="008252F3" w:rsidRPr="008252F3" w:rsidRDefault="008252F3" w:rsidP="00D26082">
      <w:pPr>
        <w:ind w:firstLineChars="100" w:firstLine="210"/>
        <w:rPr>
          <w:color w:val="FF0000"/>
        </w:rPr>
      </w:pPr>
      <w:r>
        <w:rPr>
          <w:rFonts w:hint="eastAsia"/>
        </w:rPr>
        <w:t xml:space="preserve"> </w:t>
      </w:r>
      <w:r>
        <w:t xml:space="preserve">              </w:t>
      </w:r>
      <w:r>
        <w:rPr>
          <w:rFonts w:hint="eastAsia"/>
        </w:rPr>
        <w:t>其它查找：</w:t>
      </w:r>
      <w:r w:rsidRPr="008252F3">
        <w:rPr>
          <w:rFonts w:hint="eastAsia"/>
          <w:color w:val="FF0000"/>
        </w:rPr>
        <w:t>顺序查找</w:t>
      </w:r>
    </w:p>
    <w:p w14:paraId="45CE68A5" w14:textId="22A75328" w:rsidR="008252F3" w:rsidRDefault="008252F3" w:rsidP="00D26082">
      <w:pPr>
        <w:ind w:firstLineChars="100" w:firstLine="210"/>
      </w:pPr>
      <w:r>
        <w:rPr>
          <w:rFonts w:hint="eastAsia"/>
        </w:rPr>
        <w:t xml:space="preserve"> </w:t>
      </w:r>
      <w:r>
        <w:t xml:space="preserve">                        </w:t>
      </w:r>
      <w:r>
        <w:rPr>
          <w:rFonts w:hint="eastAsia"/>
        </w:rPr>
        <w:t>数表查找</w:t>
      </w:r>
    </w:p>
    <w:p w14:paraId="082DF75B" w14:textId="4F4B787A" w:rsidR="008252F3" w:rsidRDefault="008252F3" w:rsidP="00D26082">
      <w:pPr>
        <w:ind w:firstLineChars="100" w:firstLine="210"/>
      </w:pPr>
      <w:r>
        <w:rPr>
          <w:rFonts w:hint="eastAsia"/>
        </w:rPr>
        <w:t xml:space="preserve"> </w:t>
      </w:r>
      <w:r>
        <w:t xml:space="preserve">                        </w:t>
      </w:r>
      <w:r>
        <w:rPr>
          <w:rFonts w:hint="eastAsia"/>
        </w:rPr>
        <w:t>分块查找</w:t>
      </w:r>
    </w:p>
    <w:p w14:paraId="1D59CD58" w14:textId="691A70E0" w:rsidR="008252F3" w:rsidRPr="00D26082" w:rsidRDefault="008252F3" w:rsidP="00D26082">
      <w:pPr>
        <w:ind w:firstLineChars="100" w:firstLine="210"/>
      </w:pPr>
      <w:r>
        <w:rPr>
          <w:rFonts w:hint="eastAsia"/>
        </w:rPr>
        <w:t xml:space="preserve"> </w:t>
      </w:r>
      <w:r>
        <w:t xml:space="preserve">                        </w:t>
      </w:r>
      <w:r>
        <w:rPr>
          <w:rFonts w:hint="eastAsia"/>
        </w:rPr>
        <w:t>哈希查找</w:t>
      </w:r>
    </w:p>
    <w:p w14:paraId="647154EE" w14:textId="6AD40A9F" w:rsidR="00D26082" w:rsidRDefault="00D26082" w:rsidP="00D26082">
      <w:pPr>
        <w:ind w:firstLineChars="100" w:firstLine="210"/>
      </w:pPr>
    </w:p>
    <w:p w14:paraId="63A85FA2" w14:textId="4D69BD04" w:rsidR="00D26082" w:rsidRDefault="00D26082" w:rsidP="00D26082">
      <w:pPr>
        <w:ind w:firstLineChars="100" w:firstLine="210"/>
      </w:pPr>
    </w:p>
    <w:p w14:paraId="6C852342" w14:textId="4AA68EE4" w:rsidR="00D26082" w:rsidRDefault="00D26082" w:rsidP="00D26082">
      <w:pPr>
        <w:ind w:firstLineChars="100" w:firstLine="210"/>
      </w:pPr>
    </w:p>
    <w:p w14:paraId="72C49AAA" w14:textId="7B6E63CA" w:rsidR="00D26082" w:rsidRDefault="00D26082" w:rsidP="00D26082">
      <w:pPr>
        <w:ind w:firstLineChars="100" w:firstLine="210"/>
      </w:pPr>
    </w:p>
    <w:p w14:paraId="54F73C49" w14:textId="2BD098C2" w:rsidR="00D26082" w:rsidRDefault="00D26082" w:rsidP="00D26082">
      <w:pPr>
        <w:ind w:firstLineChars="100" w:firstLine="210"/>
      </w:pPr>
    </w:p>
    <w:p w14:paraId="7C8114F4" w14:textId="7F0DC39B" w:rsidR="00D26082" w:rsidRDefault="00D26082" w:rsidP="00D26082">
      <w:pPr>
        <w:ind w:firstLineChars="100" w:firstLine="210"/>
      </w:pPr>
    </w:p>
    <w:p w14:paraId="4E1611F6" w14:textId="3FBBDF90" w:rsidR="00D26082" w:rsidRDefault="00D26082" w:rsidP="00D26082">
      <w:pPr>
        <w:ind w:firstLineChars="100" w:firstLine="210"/>
      </w:pPr>
    </w:p>
    <w:p w14:paraId="257C5EF2" w14:textId="77777777" w:rsidR="00D26082" w:rsidRPr="00D26082" w:rsidRDefault="00D26082" w:rsidP="00D26082">
      <w:pPr>
        <w:ind w:firstLineChars="100" w:firstLine="210"/>
      </w:pPr>
    </w:p>
    <w:sectPr w:rsidR="00D26082" w:rsidRPr="00D26082">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BF6F3" w14:textId="77777777" w:rsidR="00626C35" w:rsidRDefault="00626C35" w:rsidP="00BB77D4">
      <w:r>
        <w:separator/>
      </w:r>
    </w:p>
  </w:endnote>
  <w:endnote w:type="continuationSeparator" w:id="0">
    <w:p w14:paraId="3B058A0E" w14:textId="77777777" w:rsidR="00626C35" w:rsidRDefault="00626C35" w:rsidP="00BB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n-ea">
    <w:altName w:val="Cambria"/>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9C404" w14:textId="77777777" w:rsidR="00D26082" w:rsidRDefault="00D2608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ABCE8" w14:textId="77777777" w:rsidR="00D26082" w:rsidRDefault="00D2608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D87E6" w14:textId="77777777" w:rsidR="00D26082" w:rsidRDefault="00D2608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31C12" w14:textId="77777777" w:rsidR="00626C35" w:rsidRDefault="00626C35" w:rsidP="00BB77D4">
      <w:r>
        <w:separator/>
      </w:r>
    </w:p>
  </w:footnote>
  <w:footnote w:type="continuationSeparator" w:id="0">
    <w:p w14:paraId="454E8DF5" w14:textId="77777777" w:rsidR="00626C35" w:rsidRDefault="00626C35" w:rsidP="00BB7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AA95C" w14:textId="77777777" w:rsidR="00D26082" w:rsidRDefault="00D2608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F28E8" w14:textId="6BA10201" w:rsidR="00FE0B31" w:rsidRDefault="00FE0B31" w:rsidP="00BB77D4">
    <w:pPr>
      <w:pStyle w:val="a4"/>
    </w:pPr>
    <w:r>
      <w:rPr>
        <w:rFonts w:hint="eastAsia"/>
      </w:rPr>
      <w:t>心理193</w:t>
    </w:r>
    <w:r>
      <w:t xml:space="preserve">  </w:t>
    </w:r>
    <w:r>
      <w:rPr>
        <w:rFonts w:hint="eastAsia"/>
      </w:rPr>
      <w:t>郭昱璇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ECF08" w14:textId="77777777" w:rsidR="00D26082" w:rsidRDefault="00D2608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1F54"/>
    <w:multiLevelType w:val="hybridMultilevel"/>
    <w:tmpl w:val="DCEAA3D6"/>
    <w:lvl w:ilvl="0" w:tplc="AE488CD8">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15:restartNumberingAfterBreak="0">
    <w:nsid w:val="01653F1B"/>
    <w:multiLevelType w:val="hybridMultilevel"/>
    <w:tmpl w:val="3C68CA4A"/>
    <w:lvl w:ilvl="0" w:tplc="1B8AFA1E">
      <w:start w:val="1"/>
      <w:numFmt w:val="bullet"/>
      <w:lvlText w:val=""/>
      <w:lvlJc w:val="left"/>
      <w:pPr>
        <w:tabs>
          <w:tab w:val="num" w:pos="720"/>
        </w:tabs>
        <w:ind w:left="720" w:hanging="360"/>
      </w:pPr>
      <w:rPr>
        <w:rFonts w:ascii="Wingdings 2" w:hAnsi="Wingdings 2" w:hint="default"/>
      </w:rPr>
    </w:lvl>
    <w:lvl w:ilvl="1" w:tplc="EBC0A8C8">
      <w:start w:val="1"/>
      <w:numFmt w:val="bullet"/>
      <w:lvlText w:val=""/>
      <w:lvlJc w:val="left"/>
      <w:pPr>
        <w:tabs>
          <w:tab w:val="num" w:pos="1440"/>
        </w:tabs>
        <w:ind w:left="1440" w:hanging="360"/>
      </w:pPr>
      <w:rPr>
        <w:rFonts w:ascii="Wingdings 2" w:hAnsi="Wingdings 2" w:hint="default"/>
      </w:rPr>
    </w:lvl>
    <w:lvl w:ilvl="2" w:tplc="90DA808C" w:tentative="1">
      <w:start w:val="1"/>
      <w:numFmt w:val="bullet"/>
      <w:lvlText w:val=""/>
      <w:lvlJc w:val="left"/>
      <w:pPr>
        <w:tabs>
          <w:tab w:val="num" w:pos="2160"/>
        </w:tabs>
        <w:ind w:left="2160" w:hanging="360"/>
      </w:pPr>
      <w:rPr>
        <w:rFonts w:ascii="Wingdings 2" w:hAnsi="Wingdings 2" w:hint="default"/>
      </w:rPr>
    </w:lvl>
    <w:lvl w:ilvl="3" w:tplc="1C847C48" w:tentative="1">
      <w:start w:val="1"/>
      <w:numFmt w:val="bullet"/>
      <w:lvlText w:val=""/>
      <w:lvlJc w:val="left"/>
      <w:pPr>
        <w:tabs>
          <w:tab w:val="num" w:pos="2880"/>
        </w:tabs>
        <w:ind w:left="2880" w:hanging="360"/>
      </w:pPr>
      <w:rPr>
        <w:rFonts w:ascii="Wingdings 2" w:hAnsi="Wingdings 2" w:hint="default"/>
      </w:rPr>
    </w:lvl>
    <w:lvl w:ilvl="4" w:tplc="3182BBA2" w:tentative="1">
      <w:start w:val="1"/>
      <w:numFmt w:val="bullet"/>
      <w:lvlText w:val=""/>
      <w:lvlJc w:val="left"/>
      <w:pPr>
        <w:tabs>
          <w:tab w:val="num" w:pos="3600"/>
        </w:tabs>
        <w:ind w:left="3600" w:hanging="360"/>
      </w:pPr>
      <w:rPr>
        <w:rFonts w:ascii="Wingdings 2" w:hAnsi="Wingdings 2" w:hint="default"/>
      </w:rPr>
    </w:lvl>
    <w:lvl w:ilvl="5" w:tplc="B3EA9994" w:tentative="1">
      <w:start w:val="1"/>
      <w:numFmt w:val="bullet"/>
      <w:lvlText w:val=""/>
      <w:lvlJc w:val="left"/>
      <w:pPr>
        <w:tabs>
          <w:tab w:val="num" w:pos="4320"/>
        </w:tabs>
        <w:ind w:left="4320" w:hanging="360"/>
      </w:pPr>
      <w:rPr>
        <w:rFonts w:ascii="Wingdings 2" w:hAnsi="Wingdings 2" w:hint="default"/>
      </w:rPr>
    </w:lvl>
    <w:lvl w:ilvl="6" w:tplc="341C88E8" w:tentative="1">
      <w:start w:val="1"/>
      <w:numFmt w:val="bullet"/>
      <w:lvlText w:val=""/>
      <w:lvlJc w:val="left"/>
      <w:pPr>
        <w:tabs>
          <w:tab w:val="num" w:pos="5040"/>
        </w:tabs>
        <w:ind w:left="5040" w:hanging="360"/>
      </w:pPr>
      <w:rPr>
        <w:rFonts w:ascii="Wingdings 2" w:hAnsi="Wingdings 2" w:hint="default"/>
      </w:rPr>
    </w:lvl>
    <w:lvl w:ilvl="7" w:tplc="9DF0923A" w:tentative="1">
      <w:start w:val="1"/>
      <w:numFmt w:val="bullet"/>
      <w:lvlText w:val=""/>
      <w:lvlJc w:val="left"/>
      <w:pPr>
        <w:tabs>
          <w:tab w:val="num" w:pos="5760"/>
        </w:tabs>
        <w:ind w:left="5760" w:hanging="360"/>
      </w:pPr>
      <w:rPr>
        <w:rFonts w:ascii="Wingdings 2" w:hAnsi="Wingdings 2" w:hint="default"/>
      </w:rPr>
    </w:lvl>
    <w:lvl w:ilvl="8" w:tplc="2D3003A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1A013E0"/>
    <w:multiLevelType w:val="hybridMultilevel"/>
    <w:tmpl w:val="7DE65940"/>
    <w:lvl w:ilvl="0" w:tplc="51E89520">
      <w:start w:val="1"/>
      <w:numFmt w:val="bullet"/>
      <w:lvlText w:val=""/>
      <w:lvlJc w:val="left"/>
      <w:pPr>
        <w:tabs>
          <w:tab w:val="num" w:pos="720"/>
        </w:tabs>
        <w:ind w:left="720" w:hanging="360"/>
      </w:pPr>
      <w:rPr>
        <w:rFonts w:ascii="Wingdings" w:hAnsi="Wingdings" w:hint="default"/>
      </w:rPr>
    </w:lvl>
    <w:lvl w:ilvl="1" w:tplc="886616F4" w:tentative="1">
      <w:start w:val="1"/>
      <w:numFmt w:val="bullet"/>
      <w:lvlText w:val=""/>
      <w:lvlJc w:val="left"/>
      <w:pPr>
        <w:tabs>
          <w:tab w:val="num" w:pos="1440"/>
        </w:tabs>
        <w:ind w:left="1440" w:hanging="360"/>
      </w:pPr>
      <w:rPr>
        <w:rFonts w:ascii="Wingdings" w:hAnsi="Wingdings" w:hint="default"/>
      </w:rPr>
    </w:lvl>
    <w:lvl w:ilvl="2" w:tplc="16065EF0" w:tentative="1">
      <w:start w:val="1"/>
      <w:numFmt w:val="bullet"/>
      <w:lvlText w:val=""/>
      <w:lvlJc w:val="left"/>
      <w:pPr>
        <w:tabs>
          <w:tab w:val="num" w:pos="2160"/>
        </w:tabs>
        <w:ind w:left="2160" w:hanging="360"/>
      </w:pPr>
      <w:rPr>
        <w:rFonts w:ascii="Wingdings" w:hAnsi="Wingdings" w:hint="default"/>
      </w:rPr>
    </w:lvl>
    <w:lvl w:ilvl="3" w:tplc="AE6E35FC" w:tentative="1">
      <w:start w:val="1"/>
      <w:numFmt w:val="bullet"/>
      <w:lvlText w:val=""/>
      <w:lvlJc w:val="left"/>
      <w:pPr>
        <w:tabs>
          <w:tab w:val="num" w:pos="2880"/>
        </w:tabs>
        <w:ind w:left="2880" w:hanging="360"/>
      </w:pPr>
      <w:rPr>
        <w:rFonts w:ascii="Wingdings" w:hAnsi="Wingdings" w:hint="default"/>
      </w:rPr>
    </w:lvl>
    <w:lvl w:ilvl="4" w:tplc="62D03F54" w:tentative="1">
      <w:start w:val="1"/>
      <w:numFmt w:val="bullet"/>
      <w:lvlText w:val=""/>
      <w:lvlJc w:val="left"/>
      <w:pPr>
        <w:tabs>
          <w:tab w:val="num" w:pos="3600"/>
        </w:tabs>
        <w:ind w:left="3600" w:hanging="360"/>
      </w:pPr>
      <w:rPr>
        <w:rFonts w:ascii="Wingdings" w:hAnsi="Wingdings" w:hint="default"/>
      </w:rPr>
    </w:lvl>
    <w:lvl w:ilvl="5" w:tplc="DF7669B2" w:tentative="1">
      <w:start w:val="1"/>
      <w:numFmt w:val="bullet"/>
      <w:lvlText w:val=""/>
      <w:lvlJc w:val="left"/>
      <w:pPr>
        <w:tabs>
          <w:tab w:val="num" w:pos="4320"/>
        </w:tabs>
        <w:ind w:left="4320" w:hanging="360"/>
      </w:pPr>
      <w:rPr>
        <w:rFonts w:ascii="Wingdings" w:hAnsi="Wingdings" w:hint="default"/>
      </w:rPr>
    </w:lvl>
    <w:lvl w:ilvl="6" w:tplc="6D5A92CE" w:tentative="1">
      <w:start w:val="1"/>
      <w:numFmt w:val="bullet"/>
      <w:lvlText w:val=""/>
      <w:lvlJc w:val="left"/>
      <w:pPr>
        <w:tabs>
          <w:tab w:val="num" w:pos="5040"/>
        </w:tabs>
        <w:ind w:left="5040" w:hanging="360"/>
      </w:pPr>
      <w:rPr>
        <w:rFonts w:ascii="Wingdings" w:hAnsi="Wingdings" w:hint="default"/>
      </w:rPr>
    </w:lvl>
    <w:lvl w:ilvl="7" w:tplc="7708EBB4" w:tentative="1">
      <w:start w:val="1"/>
      <w:numFmt w:val="bullet"/>
      <w:lvlText w:val=""/>
      <w:lvlJc w:val="left"/>
      <w:pPr>
        <w:tabs>
          <w:tab w:val="num" w:pos="5760"/>
        </w:tabs>
        <w:ind w:left="5760" w:hanging="360"/>
      </w:pPr>
      <w:rPr>
        <w:rFonts w:ascii="Wingdings" w:hAnsi="Wingdings" w:hint="default"/>
      </w:rPr>
    </w:lvl>
    <w:lvl w:ilvl="8" w:tplc="0F20B8A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714FEB"/>
    <w:multiLevelType w:val="hybridMultilevel"/>
    <w:tmpl w:val="3CA85D12"/>
    <w:lvl w:ilvl="0" w:tplc="EBCEF67E">
      <w:start w:val="1"/>
      <w:numFmt w:val="bullet"/>
      <w:lvlText w:val=""/>
      <w:lvlJc w:val="left"/>
      <w:pPr>
        <w:tabs>
          <w:tab w:val="num" w:pos="720"/>
        </w:tabs>
        <w:ind w:left="720" w:hanging="360"/>
      </w:pPr>
      <w:rPr>
        <w:rFonts w:ascii="Wingdings" w:hAnsi="Wingdings" w:hint="default"/>
      </w:rPr>
    </w:lvl>
    <w:lvl w:ilvl="1" w:tplc="EA267AE0" w:tentative="1">
      <w:start w:val="1"/>
      <w:numFmt w:val="bullet"/>
      <w:lvlText w:val=""/>
      <w:lvlJc w:val="left"/>
      <w:pPr>
        <w:tabs>
          <w:tab w:val="num" w:pos="1440"/>
        </w:tabs>
        <w:ind w:left="1440" w:hanging="360"/>
      </w:pPr>
      <w:rPr>
        <w:rFonts w:ascii="Wingdings" w:hAnsi="Wingdings" w:hint="default"/>
      </w:rPr>
    </w:lvl>
    <w:lvl w:ilvl="2" w:tplc="5BBC9BDC" w:tentative="1">
      <w:start w:val="1"/>
      <w:numFmt w:val="bullet"/>
      <w:lvlText w:val=""/>
      <w:lvlJc w:val="left"/>
      <w:pPr>
        <w:tabs>
          <w:tab w:val="num" w:pos="2160"/>
        </w:tabs>
        <w:ind w:left="2160" w:hanging="360"/>
      </w:pPr>
      <w:rPr>
        <w:rFonts w:ascii="Wingdings" w:hAnsi="Wingdings" w:hint="default"/>
      </w:rPr>
    </w:lvl>
    <w:lvl w:ilvl="3" w:tplc="C9124CF6" w:tentative="1">
      <w:start w:val="1"/>
      <w:numFmt w:val="bullet"/>
      <w:lvlText w:val=""/>
      <w:lvlJc w:val="left"/>
      <w:pPr>
        <w:tabs>
          <w:tab w:val="num" w:pos="2880"/>
        </w:tabs>
        <w:ind w:left="2880" w:hanging="360"/>
      </w:pPr>
      <w:rPr>
        <w:rFonts w:ascii="Wingdings" w:hAnsi="Wingdings" w:hint="default"/>
      </w:rPr>
    </w:lvl>
    <w:lvl w:ilvl="4" w:tplc="F2FC380C" w:tentative="1">
      <w:start w:val="1"/>
      <w:numFmt w:val="bullet"/>
      <w:lvlText w:val=""/>
      <w:lvlJc w:val="left"/>
      <w:pPr>
        <w:tabs>
          <w:tab w:val="num" w:pos="3600"/>
        </w:tabs>
        <w:ind w:left="3600" w:hanging="360"/>
      </w:pPr>
      <w:rPr>
        <w:rFonts w:ascii="Wingdings" w:hAnsi="Wingdings" w:hint="default"/>
      </w:rPr>
    </w:lvl>
    <w:lvl w:ilvl="5" w:tplc="8D4C2C44" w:tentative="1">
      <w:start w:val="1"/>
      <w:numFmt w:val="bullet"/>
      <w:lvlText w:val=""/>
      <w:lvlJc w:val="left"/>
      <w:pPr>
        <w:tabs>
          <w:tab w:val="num" w:pos="4320"/>
        </w:tabs>
        <w:ind w:left="4320" w:hanging="360"/>
      </w:pPr>
      <w:rPr>
        <w:rFonts w:ascii="Wingdings" w:hAnsi="Wingdings" w:hint="default"/>
      </w:rPr>
    </w:lvl>
    <w:lvl w:ilvl="6" w:tplc="B31A638A" w:tentative="1">
      <w:start w:val="1"/>
      <w:numFmt w:val="bullet"/>
      <w:lvlText w:val=""/>
      <w:lvlJc w:val="left"/>
      <w:pPr>
        <w:tabs>
          <w:tab w:val="num" w:pos="5040"/>
        </w:tabs>
        <w:ind w:left="5040" w:hanging="360"/>
      </w:pPr>
      <w:rPr>
        <w:rFonts w:ascii="Wingdings" w:hAnsi="Wingdings" w:hint="default"/>
      </w:rPr>
    </w:lvl>
    <w:lvl w:ilvl="7" w:tplc="0ADE5ED2" w:tentative="1">
      <w:start w:val="1"/>
      <w:numFmt w:val="bullet"/>
      <w:lvlText w:val=""/>
      <w:lvlJc w:val="left"/>
      <w:pPr>
        <w:tabs>
          <w:tab w:val="num" w:pos="5760"/>
        </w:tabs>
        <w:ind w:left="5760" w:hanging="360"/>
      </w:pPr>
      <w:rPr>
        <w:rFonts w:ascii="Wingdings" w:hAnsi="Wingdings" w:hint="default"/>
      </w:rPr>
    </w:lvl>
    <w:lvl w:ilvl="8" w:tplc="0CA2EA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7E3E5F"/>
    <w:multiLevelType w:val="hybridMultilevel"/>
    <w:tmpl w:val="1D28EFA6"/>
    <w:lvl w:ilvl="0" w:tplc="322AFA4C">
      <w:start w:val="1"/>
      <w:numFmt w:val="bullet"/>
      <w:lvlText w:val=""/>
      <w:lvlJc w:val="left"/>
      <w:pPr>
        <w:tabs>
          <w:tab w:val="num" w:pos="720"/>
        </w:tabs>
        <w:ind w:left="720" w:hanging="360"/>
      </w:pPr>
      <w:rPr>
        <w:rFonts w:ascii="Wingdings" w:hAnsi="Wingdings" w:hint="default"/>
      </w:rPr>
    </w:lvl>
    <w:lvl w:ilvl="1" w:tplc="E9BEDFD0" w:tentative="1">
      <w:start w:val="1"/>
      <w:numFmt w:val="bullet"/>
      <w:lvlText w:val=""/>
      <w:lvlJc w:val="left"/>
      <w:pPr>
        <w:tabs>
          <w:tab w:val="num" w:pos="1440"/>
        </w:tabs>
        <w:ind w:left="1440" w:hanging="360"/>
      </w:pPr>
      <w:rPr>
        <w:rFonts w:ascii="Wingdings" w:hAnsi="Wingdings" w:hint="default"/>
      </w:rPr>
    </w:lvl>
    <w:lvl w:ilvl="2" w:tplc="F1C839C0" w:tentative="1">
      <w:start w:val="1"/>
      <w:numFmt w:val="bullet"/>
      <w:lvlText w:val=""/>
      <w:lvlJc w:val="left"/>
      <w:pPr>
        <w:tabs>
          <w:tab w:val="num" w:pos="2160"/>
        </w:tabs>
        <w:ind w:left="2160" w:hanging="360"/>
      </w:pPr>
      <w:rPr>
        <w:rFonts w:ascii="Wingdings" w:hAnsi="Wingdings" w:hint="default"/>
      </w:rPr>
    </w:lvl>
    <w:lvl w:ilvl="3" w:tplc="E0D4C714" w:tentative="1">
      <w:start w:val="1"/>
      <w:numFmt w:val="bullet"/>
      <w:lvlText w:val=""/>
      <w:lvlJc w:val="left"/>
      <w:pPr>
        <w:tabs>
          <w:tab w:val="num" w:pos="2880"/>
        </w:tabs>
        <w:ind w:left="2880" w:hanging="360"/>
      </w:pPr>
      <w:rPr>
        <w:rFonts w:ascii="Wingdings" w:hAnsi="Wingdings" w:hint="default"/>
      </w:rPr>
    </w:lvl>
    <w:lvl w:ilvl="4" w:tplc="E7B011A4" w:tentative="1">
      <w:start w:val="1"/>
      <w:numFmt w:val="bullet"/>
      <w:lvlText w:val=""/>
      <w:lvlJc w:val="left"/>
      <w:pPr>
        <w:tabs>
          <w:tab w:val="num" w:pos="3600"/>
        </w:tabs>
        <w:ind w:left="3600" w:hanging="360"/>
      </w:pPr>
      <w:rPr>
        <w:rFonts w:ascii="Wingdings" w:hAnsi="Wingdings" w:hint="default"/>
      </w:rPr>
    </w:lvl>
    <w:lvl w:ilvl="5" w:tplc="FC30736E" w:tentative="1">
      <w:start w:val="1"/>
      <w:numFmt w:val="bullet"/>
      <w:lvlText w:val=""/>
      <w:lvlJc w:val="left"/>
      <w:pPr>
        <w:tabs>
          <w:tab w:val="num" w:pos="4320"/>
        </w:tabs>
        <w:ind w:left="4320" w:hanging="360"/>
      </w:pPr>
      <w:rPr>
        <w:rFonts w:ascii="Wingdings" w:hAnsi="Wingdings" w:hint="default"/>
      </w:rPr>
    </w:lvl>
    <w:lvl w:ilvl="6" w:tplc="E528ECE8" w:tentative="1">
      <w:start w:val="1"/>
      <w:numFmt w:val="bullet"/>
      <w:lvlText w:val=""/>
      <w:lvlJc w:val="left"/>
      <w:pPr>
        <w:tabs>
          <w:tab w:val="num" w:pos="5040"/>
        </w:tabs>
        <w:ind w:left="5040" w:hanging="360"/>
      </w:pPr>
      <w:rPr>
        <w:rFonts w:ascii="Wingdings" w:hAnsi="Wingdings" w:hint="default"/>
      </w:rPr>
    </w:lvl>
    <w:lvl w:ilvl="7" w:tplc="38B0239A" w:tentative="1">
      <w:start w:val="1"/>
      <w:numFmt w:val="bullet"/>
      <w:lvlText w:val=""/>
      <w:lvlJc w:val="left"/>
      <w:pPr>
        <w:tabs>
          <w:tab w:val="num" w:pos="5760"/>
        </w:tabs>
        <w:ind w:left="5760" w:hanging="360"/>
      </w:pPr>
      <w:rPr>
        <w:rFonts w:ascii="Wingdings" w:hAnsi="Wingdings" w:hint="default"/>
      </w:rPr>
    </w:lvl>
    <w:lvl w:ilvl="8" w:tplc="503EAF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7333D6"/>
    <w:multiLevelType w:val="hybridMultilevel"/>
    <w:tmpl w:val="726E610C"/>
    <w:lvl w:ilvl="0" w:tplc="14729652">
      <w:start w:val="1"/>
      <w:numFmt w:val="decimalEnclosedCircle"/>
      <w:lvlText w:val="%1"/>
      <w:lvlJc w:val="left"/>
      <w:pPr>
        <w:ind w:left="1100" w:hanging="360"/>
      </w:pPr>
      <w:rPr>
        <w:rFonts w:hint="default"/>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6" w15:restartNumberingAfterBreak="0">
    <w:nsid w:val="1A9E652C"/>
    <w:multiLevelType w:val="hybridMultilevel"/>
    <w:tmpl w:val="7C4047BA"/>
    <w:lvl w:ilvl="0" w:tplc="FE04A5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5E14E7"/>
    <w:multiLevelType w:val="hybridMultilevel"/>
    <w:tmpl w:val="103AF752"/>
    <w:lvl w:ilvl="0" w:tplc="89EA540A">
      <w:start w:val="1"/>
      <w:numFmt w:val="bullet"/>
      <w:lvlText w:val=""/>
      <w:lvlJc w:val="left"/>
      <w:pPr>
        <w:tabs>
          <w:tab w:val="num" w:pos="720"/>
        </w:tabs>
        <w:ind w:left="720" w:hanging="360"/>
      </w:pPr>
      <w:rPr>
        <w:rFonts w:ascii="Wingdings 2" w:hAnsi="Wingdings 2" w:hint="default"/>
      </w:rPr>
    </w:lvl>
    <w:lvl w:ilvl="1" w:tplc="5A804776">
      <w:start w:val="1"/>
      <w:numFmt w:val="bullet"/>
      <w:lvlText w:val=""/>
      <w:lvlJc w:val="left"/>
      <w:pPr>
        <w:tabs>
          <w:tab w:val="num" w:pos="1440"/>
        </w:tabs>
        <w:ind w:left="1440" w:hanging="360"/>
      </w:pPr>
      <w:rPr>
        <w:rFonts w:ascii="Wingdings 2" w:hAnsi="Wingdings 2" w:hint="default"/>
      </w:rPr>
    </w:lvl>
    <w:lvl w:ilvl="2" w:tplc="C8144C46" w:tentative="1">
      <w:start w:val="1"/>
      <w:numFmt w:val="bullet"/>
      <w:lvlText w:val=""/>
      <w:lvlJc w:val="left"/>
      <w:pPr>
        <w:tabs>
          <w:tab w:val="num" w:pos="2160"/>
        </w:tabs>
        <w:ind w:left="2160" w:hanging="360"/>
      </w:pPr>
      <w:rPr>
        <w:rFonts w:ascii="Wingdings 2" w:hAnsi="Wingdings 2" w:hint="default"/>
      </w:rPr>
    </w:lvl>
    <w:lvl w:ilvl="3" w:tplc="A1B8954C" w:tentative="1">
      <w:start w:val="1"/>
      <w:numFmt w:val="bullet"/>
      <w:lvlText w:val=""/>
      <w:lvlJc w:val="left"/>
      <w:pPr>
        <w:tabs>
          <w:tab w:val="num" w:pos="2880"/>
        </w:tabs>
        <w:ind w:left="2880" w:hanging="360"/>
      </w:pPr>
      <w:rPr>
        <w:rFonts w:ascii="Wingdings 2" w:hAnsi="Wingdings 2" w:hint="default"/>
      </w:rPr>
    </w:lvl>
    <w:lvl w:ilvl="4" w:tplc="2C68E452" w:tentative="1">
      <w:start w:val="1"/>
      <w:numFmt w:val="bullet"/>
      <w:lvlText w:val=""/>
      <w:lvlJc w:val="left"/>
      <w:pPr>
        <w:tabs>
          <w:tab w:val="num" w:pos="3600"/>
        </w:tabs>
        <w:ind w:left="3600" w:hanging="360"/>
      </w:pPr>
      <w:rPr>
        <w:rFonts w:ascii="Wingdings 2" w:hAnsi="Wingdings 2" w:hint="default"/>
      </w:rPr>
    </w:lvl>
    <w:lvl w:ilvl="5" w:tplc="C2388820" w:tentative="1">
      <w:start w:val="1"/>
      <w:numFmt w:val="bullet"/>
      <w:lvlText w:val=""/>
      <w:lvlJc w:val="left"/>
      <w:pPr>
        <w:tabs>
          <w:tab w:val="num" w:pos="4320"/>
        </w:tabs>
        <w:ind w:left="4320" w:hanging="360"/>
      </w:pPr>
      <w:rPr>
        <w:rFonts w:ascii="Wingdings 2" w:hAnsi="Wingdings 2" w:hint="default"/>
      </w:rPr>
    </w:lvl>
    <w:lvl w:ilvl="6" w:tplc="C06ED99A" w:tentative="1">
      <w:start w:val="1"/>
      <w:numFmt w:val="bullet"/>
      <w:lvlText w:val=""/>
      <w:lvlJc w:val="left"/>
      <w:pPr>
        <w:tabs>
          <w:tab w:val="num" w:pos="5040"/>
        </w:tabs>
        <w:ind w:left="5040" w:hanging="360"/>
      </w:pPr>
      <w:rPr>
        <w:rFonts w:ascii="Wingdings 2" w:hAnsi="Wingdings 2" w:hint="default"/>
      </w:rPr>
    </w:lvl>
    <w:lvl w:ilvl="7" w:tplc="83BE916E" w:tentative="1">
      <w:start w:val="1"/>
      <w:numFmt w:val="bullet"/>
      <w:lvlText w:val=""/>
      <w:lvlJc w:val="left"/>
      <w:pPr>
        <w:tabs>
          <w:tab w:val="num" w:pos="5760"/>
        </w:tabs>
        <w:ind w:left="5760" w:hanging="360"/>
      </w:pPr>
      <w:rPr>
        <w:rFonts w:ascii="Wingdings 2" w:hAnsi="Wingdings 2" w:hint="default"/>
      </w:rPr>
    </w:lvl>
    <w:lvl w:ilvl="8" w:tplc="CD8ABDC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D427F00"/>
    <w:multiLevelType w:val="hybridMultilevel"/>
    <w:tmpl w:val="1494E56E"/>
    <w:lvl w:ilvl="0" w:tplc="2E107E9A">
      <w:start w:val="1"/>
      <w:numFmt w:val="bullet"/>
      <w:lvlText w:val=""/>
      <w:lvlJc w:val="left"/>
      <w:pPr>
        <w:tabs>
          <w:tab w:val="num" w:pos="720"/>
        </w:tabs>
        <w:ind w:left="720" w:hanging="360"/>
      </w:pPr>
      <w:rPr>
        <w:rFonts w:ascii="Wingdings" w:hAnsi="Wingdings" w:hint="default"/>
      </w:rPr>
    </w:lvl>
    <w:lvl w:ilvl="1" w:tplc="6A6C2B5A" w:tentative="1">
      <w:start w:val="1"/>
      <w:numFmt w:val="bullet"/>
      <w:lvlText w:val=""/>
      <w:lvlJc w:val="left"/>
      <w:pPr>
        <w:tabs>
          <w:tab w:val="num" w:pos="1440"/>
        </w:tabs>
        <w:ind w:left="1440" w:hanging="360"/>
      </w:pPr>
      <w:rPr>
        <w:rFonts w:ascii="Wingdings" w:hAnsi="Wingdings" w:hint="default"/>
      </w:rPr>
    </w:lvl>
    <w:lvl w:ilvl="2" w:tplc="7004D922" w:tentative="1">
      <w:start w:val="1"/>
      <w:numFmt w:val="bullet"/>
      <w:lvlText w:val=""/>
      <w:lvlJc w:val="left"/>
      <w:pPr>
        <w:tabs>
          <w:tab w:val="num" w:pos="2160"/>
        </w:tabs>
        <w:ind w:left="2160" w:hanging="360"/>
      </w:pPr>
      <w:rPr>
        <w:rFonts w:ascii="Wingdings" w:hAnsi="Wingdings" w:hint="default"/>
      </w:rPr>
    </w:lvl>
    <w:lvl w:ilvl="3" w:tplc="AF4A160E" w:tentative="1">
      <w:start w:val="1"/>
      <w:numFmt w:val="bullet"/>
      <w:lvlText w:val=""/>
      <w:lvlJc w:val="left"/>
      <w:pPr>
        <w:tabs>
          <w:tab w:val="num" w:pos="2880"/>
        </w:tabs>
        <w:ind w:left="2880" w:hanging="360"/>
      </w:pPr>
      <w:rPr>
        <w:rFonts w:ascii="Wingdings" w:hAnsi="Wingdings" w:hint="default"/>
      </w:rPr>
    </w:lvl>
    <w:lvl w:ilvl="4" w:tplc="94AC2B4E" w:tentative="1">
      <w:start w:val="1"/>
      <w:numFmt w:val="bullet"/>
      <w:lvlText w:val=""/>
      <w:lvlJc w:val="left"/>
      <w:pPr>
        <w:tabs>
          <w:tab w:val="num" w:pos="3600"/>
        </w:tabs>
        <w:ind w:left="3600" w:hanging="360"/>
      </w:pPr>
      <w:rPr>
        <w:rFonts w:ascii="Wingdings" w:hAnsi="Wingdings" w:hint="default"/>
      </w:rPr>
    </w:lvl>
    <w:lvl w:ilvl="5" w:tplc="D09C9FA8" w:tentative="1">
      <w:start w:val="1"/>
      <w:numFmt w:val="bullet"/>
      <w:lvlText w:val=""/>
      <w:lvlJc w:val="left"/>
      <w:pPr>
        <w:tabs>
          <w:tab w:val="num" w:pos="4320"/>
        </w:tabs>
        <w:ind w:left="4320" w:hanging="360"/>
      </w:pPr>
      <w:rPr>
        <w:rFonts w:ascii="Wingdings" w:hAnsi="Wingdings" w:hint="default"/>
      </w:rPr>
    </w:lvl>
    <w:lvl w:ilvl="6" w:tplc="5F06C636" w:tentative="1">
      <w:start w:val="1"/>
      <w:numFmt w:val="bullet"/>
      <w:lvlText w:val=""/>
      <w:lvlJc w:val="left"/>
      <w:pPr>
        <w:tabs>
          <w:tab w:val="num" w:pos="5040"/>
        </w:tabs>
        <w:ind w:left="5040" w:hanging="360"/>
      </w:pPr>
      <w:rPr>
        <w:rFonts w:ascii="Wingdings" w:hAnsi="Wingdings" w:hint="default"/>
      </w:rPr>
    </w:lvl>
    <w:lvl w:ilvl="7" w:tplc="95069ACE" w:tentative="1">
      <w:start w:val="1"/>
      <w:numFmt w:val="bullet"/>
      <w:lvlText w:val=""/>
      <w:lvlJc w:val="left"/>
      <w:pPr>
        <w:tabs>
          <w:tab w:val="num" w:pos="5760"/>
        </w:tabs>
        <w:ind w:left="5760" w:hanging="360"/>
      </w:pPr>
      <w:rPr>
        <w:rFonts w:ascii="Wingdings" w:hAnsi="Wingdings" w:hint="default"/>
      </w:rPr>
    </w:lvl>
    <w:lvl w:ilvl="8" w:tplc="7C6CC43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567DAD"/>
    <w:multiLevelType w:val="hybridMultilevel"/>
    <w:tmpl w:val="2DF80AEE"/>
    <w:lvl w:ilvl="0" w:tplc="0CB60DEA">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2DDF033C"/>
    <w:multiLevelType w:val="hybridMultilevel"/>
    <w:tmpl w:val="7CD42CC6"/>
    <w:lvl w:ilvl="0" w:tplc="FD08D506">
      <w:start w:val="1"/>
      <w:numFmt w:val="bullet"/>
      <w:lvlText w:val=""/>
      <w:lvlJc w:val="left"/>
      <w:pPr>
        <w:tabs>
          <w:tab w:val="num" w:pos="360"/>
        </w:tabs>
        <w:ind w:left="360" w:hanging="360"/>
      </w:pPr>
      <w:rPr>
        <w:rFonts w:ascii="Wingdings" w:hAnsi="Wingdings" w:hint="default"/>
      </w:rPr>
    </w:lvl>
    <w:lvl w:ilvl="1" w:tplc="D6BC9614" w:tentative="1">
      <w:start w:val="1"/>
      <w:numFmt w:val="bullet"/>
      <w:lvlText w:val=""/>
      <w:lvlJc w:val="left"/>
      <w:pPr>
        <w:tabs>
          <w:tab w:val="num" w:pos="1440"/>
        </w:tabs>
        <w:ind w:left="1440" w:hanging="360"/>
      </w:pPr>
      <w:rPr>
        <w:rFonts w:ascii="Wingdings" w:hAnsi="Wingdings" w:hint="default"/>
      </w:rPr>
    </w:lvl>
    <w:lvl w:ilvl="2" w:tplc="1892E5B8" w:tentative="1">
      <w:start w:val="1"/>
      <w:numFmt w:val="bullet"/>
      <w:lvlText w:val=""/>
      <w:lvlJc w:val="left"/>
      <w:pPr>
        <w:tabs>
          <w:tab w:val="num" w:pos="2160"/>
        </w:tabs>
        <w:ind w:left="2160" w:hanging="360"/>
      </w:pPr>
      <w:rPr>
        <w:rFonts w:ascii="Wingdings" w:hAnsi="Wingdings" w:hint="default"/>
      </w:rPr>
    </w:lvl>
    <w:lvl w:ilvl="3" w:tplc="4B62607E" w:tentative="1">
      <w:start w:val="1"/>
      <w:numFmt w:val="bullet"/>
      <w:lvlText w:val=""/>
      <w:lvlJc w:val="left"/>
      <w:pPr>
        <w:tabs>
          <w:tab w:val="num" w:pos="2880"/>
        </w:tabs>
        <w:ind w:left="2880" w:hanging="360"/>
      </w:pPr>
      <w:rPr>
        <w:rFonts w:ascii="Wingdings" w:hAnsi="Wingdings" w:hint="default"/>
      </w:rPr>
    </w:lvl>
    <w:lvl w:ilvl="4" w:tplc="30DE3A6C" w:tentative="1">
      <w:start w:val="1"/>
      <w:numFmt w:val="bullet"/>
      <w:lvlText w:val=""/>
      <w:lvlJc w:val="left"/>
      <w:pPr>
        <w:tabs>
          <w:tab w:val="num" w:pos="3600"/>
        </w:tabs>
        <w:ind w:left="3600" w:hanging="360"/>
      </w:pPr>
      <w:rPr>
        <w:rFonts w:ascii="Wingdings" w:hAnsi="Wingdings" w:hint="default"/>
      </w:rPr>
    </w:lvl>
    <w:lvl w:ilvl="5" w:tplc="C8A051BC" w:tentative="1">
      <w:start w:val="1"/>
      <w:numFmt w:val="bullet"/>
      <w:lvlText w:val=""/>
      <w:lvlJc w:val="left"/>
      <w:pPr>
        <w:tabs>
          <w:tab w:val="num" w:pos="4320"/>
        </w:tabs>
        <w:ind w:left="4320" w:hanging="360"/>
      </w:pPr>
      <w:rPr>
        <w:rFonts w:ascii="Wingdings" w:hAnsi="Wingdings" w:hint="default"/>
      </w:rPr>
    </w:lvl>
    <w:lvl w:ilvl="6" w:tplc="1DE41F04" w:tentative="1">
      <w:start w:val="1"/>
      <w:numFmt w:val="bullet"/>
      <w:lvlText w:val=""/>
      <w:lvlJc w:val="left"/>
      <w:pPr>
        <w:tabs>
          <w:tab w:val="num" w:pos="5040"/>
        </w:tabs>
        <w:ind w:left="5040" w:hanging="360"/>
      </w:pPr>
      <w:rPr>
        <w:rFonts w:ascii="Wingdings" w:hAnsi="Wingdings" w:hint="default"/>
      </w:rPr>
    </w:lvl>
    <w:lvl w:ilvl="7" w:tplc="2354D7CA" w:tentative="1">
      <w:start w:val="1"/>
      <w:numFmt w:val="bullet"/>
      <w:lvlText w:val=""/>
      <w:lvlJc w:val="left"/>
      <w:pPr>
        <w:tabs>
          <w:tab w:val="num" w:pos="5760"/>
        </w:tabs>
        <w:ind w:left="5760" w:hanging="360"/>
      </w:pPr>
      <w:rPr>
        <w:rFonts w:ascii="Wingdings" w:hAnsi="Wingdings" w:hint="default"/>
      </w:rPr>
    </w:lvl>
    <w:lvl w:ilvl="8" w:tplc="13B696C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8A19D2"/>
    <w:multiLevelType w:val="hybridMultilevel"/>
    <w:tmpl w:val="6B8E7EEA"/>
    <w:lvl w:ilvl="0" w:tplc="5D32C81E">
      <w:start w:val="1"/>
      <w:numFmt w:val="bullet"/>
      <w:lvlText w:val=""/>
      <w:lvlJc w:val="left"/>
      <w:pPr>
        <w:tabs>
          <w:tab w:val="num" w:pos="720"/>
        </w:tabs>
        <w:ind w:left="720" w:hanging="360"/>
      </w:pPr>
      <w:rPr>
        <w:rFonts w:ascii="Wingdings" w:hAnsi="Wingdings" w:hint="default"/>
      </w:rPr>
    </w:lvl>
    <w:lvl w:ilvl="1" w:tplc="B3600C0A" w:tentative="1">
      <w:start w:val="1"/>
      <w:numFmt w:val="bullet"/>
      <w:lvlText w:val=""/>
      <w:lvlJc w:val="left"/>
      <w:pPr>
        <w:tabs>
          <w:tab w:val="num" w:pos="1440"/>
        </w:tabs>
        <w:ind w:left="1440" w:hanging="360"/>
      </w:pPr>
      <w:rPr>
        <w:rFonts w:ascii="Wingdings" w:hAnsi="Wingdings" w:hint="default"/>
      </w:rPr>
    </w:lvl>
    <w:lvl w:ilvl="2" w:tplc="47A4C912" w:tentative="1">
      <w:start w:val="1"/>
      <w:numFmt w:val="bullet"/>
      <w:lvlText w:val=""/>
      <w:lvlJc w:val="left"/>
      <w:pPr>
        <w:tabs>
          <w:tab w:val="num" w:pos="2160"/>
        </w:tabs>
        <w:ind w:left="2160" w:hanging="360"/>
      </w:pPr>
      <w:rPr>
        <w:rFonts w:ascii="Wingdings" w:hAnsi="Wingdings" w:hint="default"/>
      </w:rPr>
    </w:lvl>
    <w:lvl w:ilvl="3" w:tplc="35E02C04" w:tentative="1">
      <w:start w:val="1"/>
      <w:numFmt w:val="bullet"/>
      <w:lvlText w:val=""/>
      <w:lvlJc w:val="left"/>
      <w:pPr>
        <w:tabs>
          <w:tab w:val="num" w:pos="2880"/>
        </w:tabs>
        <w:ind w:left="2880" w:hanging="360"/>
      </w:pPr>
      <w:rPr>
        <w:rFonts w:ascii="Wingdings" w:hAnsi="Wingdings" w:hint="default"/>
      </w:rPr>
    </w:lvl>
    <w:lvl w:ilvl="4" w:tplc="0F80ED34" w:tentative="1">
      <w:start w:val="1"/>
      <w:numFmt w:val="bullet"/>
      <w:lvlText w:val=""/>
      <w:lvlJc w:val="left"/>
      <w:pPr>
        <w:tabs>
          <w:tab w:val="num" w:pos="3600"/>
        </w:tabs>
        <w:ind w:left="3600" w:hanging="360"/>
      </w:pPr>
      <w:rPr>
        <w:rFonts w:ascii="Wingdings" w:hAnsi="Wingdings" w:hint="default"/>
      </w:rPr>
    </w:lvl>
    <w:lvl w:ilvl="5" w:tplc="8EA4B4F6" w:tentative="1">
      <w:start w:val="1"/>
      <w:numFmt w:val="bullet"/>
      <w:lvlText w:val=""/>
      <w:lvlJc w:val="left"/>
      <w:pPr>
        <w:tabs>
          <w:tab w:val="num" w:pos="4320"/>
        </w:tabs>
        <w:ind w:left="4320" w:hanging="360"/>
      </w:pPr>
      <w:rPr>
        <w:rFonts w:ascii="Wingdings" w:hAnsi="Wingdings" w:hint="default"/>
      </w:rPr>
    </w:lvl>
    <w:lvl w:ilvl="6" w:tplc="C2F23CE6" w:tentative="1">
      <w:start w:val="1"/>
      <w:numFmt w:val="bullet"/>
      <w:lvlText w:val=""/>
      <w:lvlJc w:val="left"/>
      <w:pPr>
        <w:tabs>
          <w:tab w:val="num" w:pos="5040"/>
        </w:tabs>
        <w:ind w:left="5040" w:hanging="360"/>
      </w:pPr>
      <w:rPr>
        <w:rFonts w:ascii="Wingdings" w:hAnsi="Wingdings" w:hint="default"/>
      </w:rPr>
    </w:lvl>
    <w:lvl w:ilvl="7" w:tplc="B3C4FBD4" w:tentative="1">
      <w:start w:val="1"/>
      <w:numFmt w:val="bullet"/>
      <w:lvlText w:val=""/>
      <w:lvlJc w:val="left"/>
      <w:pPr>
        <w:tabs>
          <w:tab w:val="num" w:pos="5760"/>
        </w:tabs>
        <w:ind w:left="5760" w:hanging="360"/>
      </w:pPr>
      <w:rPr>
        <w:rFonts w:ascii="Wingdings" w:hAnsi="Wingdings" w:hint="default"/>
      </w:rPr>
    </w:lvl>
    <w:lvl w:ilvl="8" w:tplc="BAC8163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C51702"/>
    <w:multiLevelType w:val="hybridMultilevel"/>
    <w:tmpl w:val="94725322"/>
    <w:lvl w:ilvl="0" w:tplc="D304C4B2">
      <w:start w:val="1"/>
      <w:numFmt w:val="bullet"/>
      <w:lvlText w:val=""/>
      <w:lvlJc w:val="left"/>
      <w:pPr>
        <w:tabs>
          <w:tab w:val="num" w:pos="720"/>
        </w:tabs>
        <w:ind w:left="720" w:hanging="360"/>
      </w:pPr>
      <w:rPr>
        <w:rFonts w:ascii="Wingdings" w:hAnsi="Wingdings" w:hint="default"/>
      </w:rPr>
    </w:lvl>
    <w:lvl w:ilvl="1" w:tplc="606A5C68" w:tentative="1">
      <w:start w:val="1"/>
      <w:numFmt w:val="bullet"/>
      <w:lvlText w:val=""/>
      <w:lvlJc w:val="left"/>
      <w:pPr>
        <w:tabs>
          <w:tab w:val="num" w:pos="1440"/>
        </w:tabs>
        <w:ind w:left="1440" w:hanging="360"/>
      </w:pPr>
      <w:rPr>
        <w:rFonts w:ascii="Wingdings" w:hAnsi="Wingdings" w:hint="default"/>
      </w:rPr>
    </w:lvl>
    <w:lvl w:ilvl="2" w:tplc="741A8420" w:tentative="1">
      <w:start w:val="1"/>
      <w:numFmt w:val="bullet"/>
      <w:lvlText w:val=""/>
      <w:lvlJc w:val="left"/>
      <w:pPr>
        <w:tabs>
          <w:tab w:val="num" w:pos="2160"/>
        </w:tabs>
        <w:ind w:left="2160" w:hanging="360"/>
      </w:pPr>
      <w:rPr>
        <w:rFonts w:ascii="Wingdings" w:hAnsi="Wingdings" w:hint="default"/>
      </w:rPr>
    </w:lvl>
    <w:lvl w:ilvl="3" w:tplc="53903B72" w:tentative="1">
      <w:start w:val="1"/>
      <w:numFmt w:val="bullet"/>
      <w:lvlText w:val=""/>
      <w:lvlJc w:val="left"/>
      <w:pPr>
        <w:tabs>
          <w:tab w:val="num" w:pos="2880"/>
        </w:tabs>
        <w:ind w:left="2880" w:hanging="360"/>
      </w:pPr>
      <w:rPr>
        <w:rFonts w:ascii="Wingdings" w:hAnsi="Wingdings" w:hint="default"/>
      </w:rPr>
    </w:lvl>
    <w:lvl w:ilvl="4" w:tplc="FEFE0294" w:tentative="1">
      <w:start w:val="1"/>
      <w:numFmt w:val="bullet"/>
      <w:lvlText w:val=""/>
      <w:lvlJc w:val="left"/>
      <w:pPr>
        <w:tabs>
          <w:tab w:val="num" w:pos="3600"/>
        </w:tabs>
        <w:ind w:left="3600" w:hanging="360"/>
      </w:pPr>
      <w:rPr>
        <w:rFonts w:ascii="Wingdings" w:hAnsi="Wingdings" w:hint="default"/>
      </w:rPr>
    </w:lvl>
    <w:lvl w:ilvl="5" w:tplc="2F80AA06" w:tentative="1">
      <w:start w:val="1"/>
      <w:numFmt w:val="bullet"/>
      <w:lvlText w:val=""/>
      <w:lvlJc w:val="left"/>
      <w:pPr>
        <w:tabs>
          <w:tab w:val="num" w:pos="4320"/>
        </w:tabs>
        <w:ind w:left="4320" w:hanging="360"/>
      </w:pPr>
      <w:rPr>
        <w:rFonts w:ascii="Wingdings" w:hAnsi="Wingdings" w:hint="default"/>
      </w:rPr>
    </w:lvl>
    <w:lvl w:ilvl="6" w:tplc="370C4746" w:tentative="1">
      <w:start w:val="1"/>
      <w:numFmt w:val="bullet"/>
      <w:lvlText w:val=""/>
      <w:lvlJc w:val="left"/>
      <w:pPr>
        <w:tabs>
          <w:tab w:val="num" w:pos="5040"/>
        </w:tabs>
        <w:ind w:left="5040" w:hanging="360"/>
      </w:pPr>
      <w:rPr>
        <w:rFonts w:ascii="Wingdings" w:hAnsi="Wingdings" w:hint="default"/>
      </w:rPr>
    </w:lvl>
    <w:lvl w:ilvl="7" w:tplc="A55E6FEA" w:tentative="1">
      <w:start w:val="1"/>
      <w:numFmt w:val="bullet"/>
      <w:lvlText w:val=""/>
      <w:lvlJc w:val="left"/>
      <w:pPr>
        <w:tabs>
          <w:tab w:val="num" w:pos="5760"/>
        </w:tabs>
        <w:ind w:left="5760" w:hanging="360"/>
      </w:pPr>
      <w:rPr>
        <w:rFonts w:ascii="Wingdings" w:hAnsi="Wingdings" w:hint="default"/>
      </w:rPr>
    </w:lvl>
    <w:lvl w:ilvl="8" w:tplc="D7821B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A3C9A"/>
    <w:multiLevelType w:val="hybridMultilevel"/>
    <w:tmpl w:val="94004558"/>
    <w:lvl w:ilvl="0" w:tplc="52501EF8">
      <w:start w:val="1"/>
      <w:numFmt w:val="decimal"/>
      <w:lvlText w:val="%1）"/>
      <w:lvlJc w:val="left"/>
      <w:pPr>
        <w:ind w:left="2050" w:hanging="360"/>
      </w:pPr>
      <w:rPr>
        <w:rFonts w:hint="default"/>
      </w:rPr>
    </w:lvl>
    <w:lvl w:ilvl="1" w:tplc="04090019" w:tentative="1">
      <w:start w:val="1"/>
      <w:numFmt w:val="lowerLetter"/>
      <w:lvlText w:val="%2)"/>
      <w:lvlJc w:val="left"/>
      <w:pPr>
        <w:ind w:left="2530" w:hanging="420"/>
      </w:pPr>
    </w:lvl>
    <w:lvl w:ilvl="2" w:tplc="0409001B" w:tentative="1">
      <w:start w:val="1"/>
      <w:numFmt w:val="lowerRoman"/>
      <w:lvlText w:val="%3."/>
      <w:lvlJc w:val="right"/>
      <w:pPr>
        <w:ind w:left="2950" w:hanging="420"/>
      </w:pPr>
    </w:lvl>
    <w:lvl w:ilvl="3" w:tplc="0409000F" w:tentative="1">
      <w:start w:val="1"/>
      <w:numFmt w:val="decimal"/>
      <w:lvlText w:val="%4."/>
      <w:lvlJc w:val="left"/>
      <w:pPr>
        <w:ind w:left="3370" w:hanging="420"/>
      </w:pPr>
    </w:lvl>
    <w:lvl w:ilvl="4" w:tplc="04090019" w:tentative="1">
      <w:start w:val="1"/>
      <w:numFmt w:val="lowerLetter"/>
      <w:lvlText w:val="%5)"/>
      <w:lvlJc w:val="left"/>
      <w:pPr>
        <w:ind w:left="3790" w:hanging="420"/>
      </w:pPr>
    </w:lvl>
    <w:lvl w:ilvl="5" w:tplc="0409001B" w:tentative="1">
      <w:start w:val="1"/>
      <w:numFmt w:val="lowerRoman"/>
      <w:lvlText w:val="%6."/>
      <w:lvlJc w:val="right"/>
      <w:pPr>
        <w:ind w:left="4210" w:hanging="420"/>
      </w:pPr>
    </w:lvl>
    <w:lvl w:ilvl="6" w:tplc="0409000F" w:tentative="1">
      <w:start w:val="1"/>
      <w:numFmt w:val="decimal"/>
      <w:lvlText w:val="%7."/>
      <w:lvlJc w:val="left"/>
      <w:pPr>
        <w:ind w:left="4630" w:hanging="420"/>
      </w:pPr>
    </w:lvl>
    <w:lvl w:ilvl="7" w:tplc="04090019" w:tentative="1">
      <w:start w:val="1"/>
      <w:numFmt w:val="lowerLetter"/>
      <w:lvlText w:val="%8)"/>
      <w:lvlJc w:val="left"/>
      <w:pPr>
        <w:ind w:left="5050" w:hanging="420"/>
      </w:pPr>
    </w:lvl>
    <w:lvl w:ilvl="8" w:tplc="0409001B" w:tentative="1">
      <w:start w:val="1"/>
      <w:numFmt w:val="lowerRoman"/>
      <w:lvlText w:val="%9."/>
      <w:lvlJc w:val="right"/>
      <w:pPr>
        <w:ind w:left="5470" w:hanging="420"/>
      </w:pPr>
    </w:lvl>
  </w:abstractNum>
  <w:abstractNum w:abstractNumId="14" w15:restartNumberingAfterBreak="0">
    <w:nsid w:val="38F54FE0"/>
    <w:multiLevelType w:val="hybridMultilevel"/>
    <w:tmpl w:val="B9B04D46"/>
    <w:lvl w:ilvl="0" w:tplc="0B5410B8">
      <w:start w:val="1"/>
      <w:numFmt w:val="lowerLetter"/>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5" w15:restartNumberingAfterBreak="0">
    <w:nsid w:val="3D4F4388"/>
    <w:multiLevelType w:val="hybridMultilevel"/>
    <w:tmpl w:val="FF46B532"/>
    <w:lvl w:ilvl="0" w:tplc="C9BE2D24">
      <w:start w:val="1"/>
      <w:numFmt w:val="bullet"/>
      <w:lvlText w:val=""/>
      <w:lvlJc w:val="left"/>
      <w:pPr>
        <w:tabs>
          <w:tab w:val="num" w:pos="720"/>
        </w:tabs>
        <w:ind w:left="720" w:hanging="360"/>
      </w:pPr>
      <w:rPr>
        <w:rFonts w:ascii="Wingdings" w:hAnsi="Wingdings" w:hint="default"/>
      </w:rPr>
    </w:lvl>
    <w:lvl w:ilvl="1" w:tplc="3D4C1CE4" w:tentative="1">
      <w:start w:val="1"/>
      <w:numFmt w:val="bullet"/>
      <w:lvlText w:val=""/>
      <w:lvlJc w:val="left"/>
      <w:pPr>
        <w:tabs>
          <w:tab w:val="num" w:pos="1440"/>
        </w:tabs>
        <w:ind w:left="1440" w:hanging="360"/>
      </w:pPr>
      <w:rPr>
        <w:rFonts w:ascii="Wingdings" w:hAnsi="Wingdings" w:hint="default"/>
      </w:rPr>
    </w:lvl>
    <w:lvl w:ilvl="2" w:tplc="D92E5808" w:tentative="1">
      <w:start w:val="1"/>
      <w:numFmt w:val="bullet"/>
      <w:lvlText w:val=""/>
      <w:lvlJc w:val="left"/>
      <w:pPr>
        <w:tabs>
          <w:tab w:val="num" w:pos="2160"/>
        </w:tabs>
        <w:ind w:left="2160" w:hanging="360"/>
      </w:pPr>
      <w:rPr>
        <w:rFonts w:ascii="Wingdings" w:hAnsi="Wingdings" w:hint="default"/>
      </w:rPr>
    </w:lvl>
    <w:lvl w:ilvl="3" w:tplc="C50CDD18" w:tentative="1">
      <w:start w:val="1"/>
      <w:numFmt w:val="bullet"/>
      <w:lvlText w:val=""/>
      <w:lvlJc w:val="left"/>
      <w:pPr>
        <w:tabs>
          <w:tab w:val="num" w:pos="2880"/>
        </w:tabs>
        <w:ind w:left="2880" w:hanging="360"/>
      </w:pPr>
      <w:rPr>
        <w:rFonts w:ascii="Wingdings" w:hAnsi="Wingdings" w:hint="default"/>
      </w:rPr>
    </w:lvl>
    <w:lvl w:ilvl="4" w:tplc="6B287BC0" w:tentative="1">
      <w:start w:val="1"/>
      <w:numFmt w:val="bullet"/>
      <w:lvlText w:val=""/>
      <w:lvlJc w:val="left"/>
      <w:pPr>
        <w:tabs>
          <w:tab w:val="num" w:pos="3600"/>
        </w:tabs>
        <w:ind w:left="3600" w:hanging="360"/>
      </w:pPr>
      <w:rPr>
        <w:rFonts w:ascii="Wingdings" w:hAnsi="Wingdings" w:hint="default"/>
      </w:rPr>
    </w:lvl>
    <w:lvl w:ilvl="5" w:tplc="10CCD034" w:tentative="1">
      <w:start w:val="1"/>
      <w:numFmt w:val="bullet"/>
      <w:lvlText w:val=""/>
      <w:lvlJc w:val="left"/>
      <w:pPr>
        <w:tabs>
          <w:tab w:val="num" w:pos="4320"/>
        </w:tabs>
        <w:ind w:left="4320" w:hanging="360"/>
      </w:pPr>
      <w:rPr>
        <w:rFonts w:ascii="Wingdings" w:hAnsi="Wingdings" w:hint="default"/>
      </w:rPr>
    </w:lvl>
    <w:lvl w:ilvl="6" w:tplc="EE389B14" w:tentative="1">
      <w:start w:val="1"/>
      <w:numFmt w:val="bullet"/>
      <w:lvlText w:val=""/>
      <w:lvlJc w:val="left"/>
      <w:pPr>
        <w:tabs>
          <w:tab w:val="num" w:pos="5040"/>
        </w:tabs>
        <w:ind w:left="5040" w:hanging="360"/>
      </w:pPr>
      <w:rPr>
        <w:rFonts w:ascii="Wingdings" w:hAnsi="Wingdings" w:hint="default"/>
      </w:rPr>
    </w:lvl>
    <w:lvl w:ilvl="7" w:tplc="E966AE80" w:tentative="1">
      <w:start w:val="1"/>
      <w:numFmt w:val="bullet"/>
      <w:lvlText w:val=""/>
      <w:lvlJc w:val="left"/>
      <w:pPr>
        <w:tabs>
          <w:tab w:val="num" w:pos="5760"/>
        </w:tabs>
        <w:ind w:left="5760" w:hanging="360"/>
      </w:pPr>
      <w:rPr>
        <w:rFonts w:ascii="Wingdings" w:hAnsi="Wingdings" w:hint="default"/>
      </w:rPr>
    </w:lvl>
    <w:lvl w:ilvl="8" w:tplc="1B6E8DB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A023BC"/>
    <w:multiLevelType w:val="hybridMultilevel"/>
    <w:tmpl w:val="269A329E"/>
    <w:lvl w:ilvl="0" w:tplc="3F76E506">
      <w:start w:val="1"/>
      <w:numFmt w:val="bullet"/>
      <w:lvlText w:val=""/>
      <w:lvlJc w:val="left"/>
      <w:pPr>
        <w:tabs>
          <w:tab w:val="num" w:pos="720"/>
        </w:tabs>
        <w:ind w:left="720" w:hanging="360"/>
      </w:pPr>
      <w:rPr>
        <w:rFonts w:ascii="Wingdings" w:hAnsi="Wingdings" w:hint="default"/>
      </w:rPr>
    </w:lvl>
    <w:lvl w:ilvl="1" w:tplc="DAC08A34" w:tentative="1">
      <w:start w:val="1"/>
      <w:numFmt w:val="bullet"/>
      <w:lvlText w:val=""/>
      <w:lvlJc w:val="left"/>
      <w:pPr>
        <w:tabs>
          <w:tab w:val="num" w:pos="1440"/>
        </w:tabs>
        <w:ind w:left="1440" w:hanging="360"/>
      </w:pPr>
      <w:rPr>
        <w:rFonts w:ascii="Wingdings" w:hAnsi="Wingdings" w:hint="default"/>
      </w:rPr>
    </w:lvl>
    <w:lvl w:ilvl="2" w:tplc="5008CE1A" w:tentative="1">
      <w:start w:val="1"/>
      <w:numFmt w:val="bullet"/>
      <w:lvlText w:val=""/>
      <w:lvlJc w:val="left"/>
      <w:pPr>
        <w:tabs>
          <w:tab w:val="num" w:pos="2160"/>
        </w:tabs>
        <w:ind w:left="2160" w:hanging="360"/>
      </w:pPr>
      <w:rPr>
        <w:rFonts w:ascii="Wingdings" w:hAnsi="Wingdings" w:hint="default"/>
      </w:rPr>
    </w:lvl>
    <w:lvl w:ilvl="3" w:tplc="580298E4" w:tentative="1">
      <w:start w:val="1"/>
      <w:numFmt w:val="bullet"/>
      <w:lvlText w:val=""/>
      <w:lvlJc w:val="left"/>
      <w:pPr>
        <w:tabs>
          <w:tab w:val="num" w:pos="2880"/>
        </w:tabs>
        <w:ind w:left="2880" w:hanging="360"/>
      </w:pPr>
      <w:rPr>
        <w:rFonts w:ascii="Wingdings" w:hAnsi="Wingdings" w:hint="default"/>
      </w:rPr>
    </w:lvl>
    <w:lvl w:ilvl="4" w:tplc="F96E8220" w:tentative="1">
      <w:start w:val="1"/>
      <w:numFmt w:val="bullet"/>
      <w:lvlText w:val=""/>
      <w:lvlJc w:val="left"/>
      <w:pPr>
        <w:tabs>
          <w:tab w:val="num" w:pos="3600"/>
        </w:tabs>
        <w:ind w:left="3600" w:hanging="360"/>
      </w:pPr>
      <w:rPr>
        <w:rFonts w:ascii="Wingdings" w:hAnsi="Wingdings" w:hint="default"/>
      </w:rPr>
    </w:lvl>
    <w:lvl w:ilvl="5" w:tplc="6778C71E" w:tentative="1">
      <w:start w:val="1"/>
      <w:numFmt w:val="bullet"/>
      <w:lvlText w:val=""/>
      <w:lvlJc w:val="left"/>
      <w:pPr>
        <w:tabs>
          <w:tab w:val="num" w:pos="4320"/>
        </w:tabs>
        <w:ind w:left="4320" w:hanging="360"/>
      </w:pPr>
      <w:rPr>
        <w:rFonts w:ascii="Wingdings" w:hAnsi="Wingdings" w:hint="default"/>
      </w:rPr>
    </w:lvl>
    <w:lvl w:ilvl="6" w:tplc="3E326EC0" w:tentative="1">
      <w:start w:val="1"/>
      <w:numFmt w:val="bullet"/>
      <w:lvlText w:val=""/>
      <w:lvlJc w:val="left"/>
      <w:pPr>
        <w:tabs>
          <w:tab w:val="num" w:pos="5040"/>
        </w:tabs>
        <w:ind w:left="5040" w:hanging="360"/>
      </w:pPr>
      <w:rPr>
        <w:rFonts w:ascii="Wingdings" w:hAnsi="Wingdings" w:hint="default"/>
      </w:rPr>
    </w:lvl>
    <w:lvl w:ilvl="7" w:tplc="1AC693C2" w:tentative="1">
      <w:start w:val="1"/>
      <w:numFmt w:val="bullet"/>
      <w:lvlText w:val=""/>
      <w:lvlJc w:val="left"/>
      <w:pPr>
        <w:tabs>
          <w:tab w:val="num" w:pos="5760"/>
        </w:tabs>
        <w:ind w:left="5760" w:hanging="360"/>
      </w:pPr>
      <w:rPr>
        <w:rFonts w:ascii="Wingdings" w:hAnsi="Wingdings" w:hint="default"/>
      </w:rPr>
    </w:lvl>
    <w:lvl w:ilvl="8" w:tplc="F5D4593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4268C2"/>
    <w:multiLevelType w:val="hybridMultilevel"/>
    <w:tmpl w:val="2A2E8A38"/>
    <w:lvl w:ilvl="0" w:tplc="61D80CC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BA5B6F"/>
    <w:multiLevelType w:val="hybridMultilevel"/>
    <w:tmpl w:val="5A10A684"/>
    <w:lvl w:ilvl="0" w:tplc="FA4E4F1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F25E0C"/>
    <w:multiLevelType w:val="hybridMultilevel"/>
    <w:tmpl w:val="848EE044"/>
    <w:lvl w:ilvl="0" w:tplc="43D46A1A">
      <w:start w:val="1"/>
      <w:numFmt w:val="bullet"/>
      <w:lvlText w:val=""/>
      <w:lvlJc w:val="left"/>
      <w:pPr>
        <w:tabs>
          <w:tab w:val="num" w:pos="720"/>
        </w:tabs>
        <w:ind w:left="720" w:hanging="360"/>
      </w:pPr>
      <w:rPr>
        <w:rFonts w:ascii="Wingdings" w:hAnsi="Wingdings" w:hint="default"/>
      </w:rPr>
    </w:lvl>
    <w:lvl w:ilvl="1" w:tplc="DE62F328" w:tentative="1">
      <w:start w:val="1"/>
      <w:numFmt w:val="bullet"/>
      <w:lvlText w:val=""/>
      <w:lvlJc w:val="left"/>
      <w:pPr>
        <w:tabs>
          <w:tab w:val="num" w:pos="1440"/>
        </w:tabs>
        <w:ind w:left="1440" w:hanging="360"/>
      </w:pPr>
      <w:rPr>
        <w:rFonts w:ascii="Wingdings" w:hAnsi="Wingdings" w:hint="default"/>
      </w:rPr>
    </w:lvl>
    <w:lvl w:ilvl="2" w:tplc="0B82D66C" w:tentative="1">
      <w:start w:val="1"/>
      <w:numFmt w:val="bullet"/>
      <w:lvlText w:val=""/>
      <w:lvlJc w:val="left"/>
      <w:pPr>
        <w:tabs>
          <w:tab w:val="num" w:pos="2160"/>
        </w:tabs>
        <w:ind w:left="2160" w:hanging="360"/>
      </w:pPr>
      <w:rPr>
        <w:rFonts w:ascii="Wingdings" w:hAnsi="Wingdings" w:hint="default"/>
      </w:rPr>
    </w:lvl>
    <w:lvl w:ilvl="3" w:tplc="75EAF274" w:tentative="1">
      <w:start w:val="1"/>
      <w:numFmt w:val="bullet"/>
      <w:lvlText w:val=""/>
      <w:lvlJc w:val="left"/>
      <w:pPr>
        <w:tabs>
          <w:tab w:val="num" w:pos="2880"/>
        </w:tabs>
        <w:ind w:left="2880" w:hanging="360"/>
      </w:pPr>
      <w:rPr>
        <w:rFonts w:ascii="Wingdings" w:hAnsi="Wingdings" w:hint="default"/>
      </w:rPr>
    </w:lvl>
    <w:lvl w:ilvl="4" w:tplc="E3442D40" w:tentative="1">
      <w:start w:val="1"/>
      <w:numFmt w:val="bullet"/>
      <w:lvlText w:val=""/>
      <w:lvlJc w:val="left"/>
      <w:pPr>
        <w:tabs>
          <w:tab w:val="num" w:pos="3600"/>
        </w:tabs>
        <w:ind w:left="3600" w:hanging="360"/>
      </w:pPr>
      <w:rPr>
        <w:rFonts w:ascii="Wingdings" w:hAnsi="Wingdings" w:hint="default"/>
      </w:rPr>
    </w:lvl>
    <w:lvl w:ilvl="5" w:tplc="64E8794E" w:tentative="1">
      <w:start w:val="1"/>
      <w:numFmt w:val="bullet"/>
      <w:lvlText w:val=""/>
      <w:lvlJc w:val="left"/>
      <w:pPr>
        <w:tabs>
          <w:tab w:val="num" w:pos="4320"/>
        </w:tabs>
        <w:ind w:left="4320" w:hanging="360"/>
      </w:pPr>
      <w:rPr>
        <w:rFonts w:ascii="Wingdings" w:hAnsi="Wingdings" w:hint="default"/>
      </w:rPr>
    </w:lvl>
    <w:lvl w:ilvl="6" w:tplc="300A3656" w:tentative="1">
      <w:start w:val="1"/>
      <w:numFmt w:val="bullet"/>
      <w:lvlText w:val=""/>
      <w:lvlJc w:val="left"/>
      <w:pPr>
        <w:tabs>
          <w:tab w:val="num" w:pos="5040"/>
        </w:tabs>
        <w:ind w:left="5040" w:hanging="360"/>
      </w:pPr>
      <w:rPr>
        <w:rFonts w:ascii="Wingdings" w:hAnsi="Wingdings" w:hint="default"/>
      </w:rPr>
    </w:lvl>
    <w:lvl w:ilvl="7" w:tplc="EBF8372C" w:tentative="1">
      <w:start w:val="1"/>
      <w:numFmt w:val="bullet"/>
      <w:lvlText w:val=""/>
      <w:lvlJc w:val="left"/>
      <w:pPr>
        <w:tabs>
          <w:tab w:val="num" w:pos="5760"/>
        </w:tabs>
        <w:ind w:left="5760" w:hanging="360"/>
      </w:pPr>
      <w:rPr>
        <w:rFonts w:ascii="Wingdings" w:hAnsi="Wingdings" w:hint="default"/>
      </w:rPr>
    </w:lvl>
    <w:lvl w:ilvl="8" w:tplc="F7D6557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2C2218"/>
    <w:multiLevelType w:val="hybridMultilevel"/>
    <w:tmpl w:val="B502963C"/>
    <w:lvl w:ilvl="0" w:tplc="7090AE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0D204B"/>
    <w:multiLevelType w:val="hybridMultilevel"/>
    <w:tmpl w:val="0B2268F6"/>
    <w:lvl w:ilvl="0" w:tplc="2B1891A6">
      <w:start w:val="1"/>
      <w:numFmt w:val="bullet"/>
      <w:lvlText w:val=""/>
      <w:lvlJc w:val="left"/>
      <w:pPr>
        <w:tabs>
          <w:tab w:val="num" w:pos="720"/>
        </w:tabs>
        <w:ind w:left="720" w:hanging="360"/>
      </w:pPr>
      <w:rPr>
        <w:rFonts w:ascii="Wingdings" w:hAnsi="Wingdings" w:hint="default"/>
      </w:rPr>
    </w:lvl>
    <w:lvl w:ilvl="1" w:tplc="339C34BA" w:tentative="1">
      <w:start w:val="1"/>
      <w:numFmt w:val="bullet"/>
      <w:lvlText w:val=""/>
      <w:lvlJc w:val="left"/>
      <w:pPr>
        <w:tabs>
          <w:tab w:val="num" w:pos="1440"/>
        </w:tabs>
        <w:ind w:left="1440" w:hanging="360"/>
      </w:pPr>
      <w:rPr>
        <w:rFonts w:ascii="Wingdings" w:hAnsi="Wingdings" w:hint="default"/>
      </w:rPr>
    </w:lvl>
    <w:lvl w:ilvl="2" w:tplc="4E3012E0" w:tentative="1">
      <w:start w:val="1"/>
      <w:numFmt w:val="bullet"/>
      <w:lvlText w:val=""/>
      <w:lvlJc w:val="left"/>
      <w:pPr>
        <w:tabs>
          <w:tab w:val="num" w:pos="2160"/>
        </w:tabs>
        <w:ind w:left="2160" w:hanging="360"/>
      </w:pPr>
      <w:rPr>
        <w:rFonts w:ascii="Wingdings" w:hAnsi="Wingdings" w:hint="default"/>
      </w:rPr>
    </w:lvl>
    <w:lvl w:ilvl="3" w:tplc="6E4E2C68" w:tentative="1">
      <w:start w:val="1"/>
      <w:numFmt w:val="bullet"/>
      <w:lvlText w:val=""/>
      <w:lvlJc w:val="left"/>
      <w:pPr>
        <w:tabs>
          <w:tab w:val="num" w:pos="2880"/>
        </w:tabs>
        <w:ind w:left="2880" w:hanging="360"/>
      </w:pPr>
      <w:rPr>
        <w:rFonts w:ascii="Wingdings" w:hAnsi="Wingdings" w:hint="default"/>
      </w:rPr>
    </w:lvl>
    <w:lvl w:ilvl="4" w:tplc="1F6E06BC" w:tentative="1">
      <w:start w:val="1"/>
      <w:numFmt w:val="bullet"/>
      <w:lvlText w:val=""/>
      <w:lvlJc w:val="left"/>
      <w:pPr>
        <w:tabs>
          <w:tab w:val="num" w:pos="3600"/>
        </w:tabs>
        <w:ind w:left="3600" w:hanging="360"/>
      </w:pPr>
      <w:rPr>
        <w:rFonts w:ascii="Wingdings" w:hAnsi="Wingdings" w:hint="default"/>
      </w:rPr>
    </w:lvl>
    <w:lvl w:ilvl="5" w:tplc="C700BF18" w:tentative="1">
      <w:start w:val="1"/>
      <w:numFmt w:val="bullet"/>
      <w:lvlText w:val=""/>
      <w:lvlJc w:val="left"/>
      <w:pPr>
        <w:tabs>
          <w:tab w:val="num" w:pos="4320"/>
        </w:tabs>
        <w:ind w:left="4320" w:hanging="360"/>
      </w:pPr>
      <w:rPr>
        <w:rFonts w:ascii="Wingdings" w:hAnsi="Wingdings" w:hint="default"/>
      </w:rPr>
    </w:lvl>
    <w:lvl w:ilvl="6" w:tplc="7D8A747C" w:tentative="1">
      <w:start w:val="1"/>
      <w:numFmt w:val="bullet"/>
      <w:lvlText w:val=""/>
      <w:lvlJc w:val="left"/>
      <w:pPr>
        <w:tabs>
          <w:tab w:val="num" w:pos="5040"/>
        </w:tabs>
        <w:ind w:left="5040" w:hanging="360"/>
      </w:pPr>
      <w:rPr>
        <w:rFonts w:ascii="Wingdings" w:hAnsi="Wingdings" w:hint="default"/>
      </w:rPr>
    </w:lvl>
    <w:lvl w:ilvl="7" w:tplc="32E862C2" w:tentative="1">
      <w:start w:val="1"/>
      <w:numFmt w:val="bullet"/>
      <w:lvlText w:val=""/>
      <w:lvlJc w:val="left"/>
      <w:pPr>
        <w:tabs>
          <w:tab w:val="num" w:pos="5760"/>
        </w:tabs>
        <w:ind w:left="5760" w:hanging="360"/>
      </w:pPr>
      <w:rPr>
        <w:rFonts w:ascii="Wingdings" w:hAnsi="Wingdings" w:hint="default"/>
      </w:rPr>
    </w:lvl>
    <w:lvl w:ilvl="8" w:tplc="27CC200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B52B91"/>
    <w:multiLevelType w:val="hybridMultilevel"/>
    <w:tmpl w:val="454AA24E"/>
    <w:lvl w:ilvl="0" w:tplc="03A4F58A">
      <w:start w:val="1"/>
      <w:numFmt w:val="bullet"/>
      <w:lvlText w:val=""/>
      <w:lvlJc w:val="left"/>
      <w:pPr>
        <w:tabs>
          <w:tab w:val="num" w:pos="720"/>
        </w:tabs>
        <w:ind w:left="720" w:hanging="360"/>
      </w:pPr>
      <w:rPr>
        <w:rFonts w:ascii="Wingdings" w:hAnsi="Wingdings" w:hint="default"/>
      </w:rPr>
    </w:lvl>
    <w:lvl w:ilvl="1" w:tplc="6C0205AE" w:tentative="1">
      <w:start w:val="1"/>
      <w:numFmt w:val="bullet"/>
      <w:lvlText w:val=""/>
      <w:lvlJc w:val="left"/>
      <w:pPr>
        <w:tabs>
          <w:tab w:val="num" w:pos="1440"/>
        </w:tabs>
        <w:ind w:left="1440" w:hanging="360"/>
      </w:pPr>
      <w:rPr>
        <w:rFonts w:ascii="Wingdings" w:hAnsi="Wingdings" w:hint="default"/>
      </w:rPr>
    </w:lvl>
    <w:lvl w:ilvl="2" w:tplc="34506212" w:tentative="1">
      <w:start w:val="1"/>
      <w:numFmt w:val="bullet"/>
      <w:lvlText w:val=""/>
      <w:lvlJc w:val="left"/>
      <w:pPr>
        <w:tabs>
          <w:tab w:val="num" w:pos="2160"/>
        </w:tabs>
        <w:ind w:left="2160" w:hanging="360"/>
      </w:pPr>
      <w:rPr>
        <w:rFonts w:ascii="Wingdings" w:hAnsi="Wingdings" w:hint="default"/>
      </w:rPr>
    </w:lvl>
    <w:lvl w:ilvl="3" w:tplc="A46C3A84" w:tentative="1">
      <w:start w:val="1"/>
      <w:numFmt w:val="bullet"/>
      <w:lvlText w:val=""/>
      <w:lvlJc w:val="left"/>
      <w:pPr>
        <w:tabs>
          <w:tab w:val="num" w:pos="2880"/>
        </w:tabs>
        <w:ind w:left="2880" w:hanging="360"/>
      </w:pPr>
      <w:rPr>
        <w:rFonts w:ascii="Wingdings" w:hAnsi="Wingdings" w:hint="default"/>
      </w:rPr>
    </w:lvl>
    <w:lvl w:ilvl="4" w:tplc="58620E2C" w:tentative="1">
      <w:start w:val="1"/>
      <w:numFmt w:val="bullet"/>
      <w:lvlText w:val=""/>
      <w:lvlJc w:val="left"/>
      <w:pPr>
        <w:tabs>
          <w:tab w:val="num" w:pos="3600"/>
        </w:tabs>
        <w:ind w:left="3600" w:hanging="360"/>
      </w:pPr>
      <w:rPr>
        <w:rFonts w:ascii="Wingdings" w:hAnsi="Wingdings" w:hint="default"/>
      </w:rPr>
    </w:lvl>
    <w:lvl w:ilvl="5" w:tplc="3166A630" w:tentative="1">
      <w:start w:val="1"/>
      <w:numFmt w:val="bullet"/>
      <w:lvlText w:val=""/>
      <w:lvlJc w:val="left"/>
      <w:pPr>
        <w:tabs>
          <w:tab w:val="num" w:pos="4320"/>
        </w:tabs>
        <w:ind w:left="4320" w:hanging="360"/>
      </w:pPr>
      <w:rPr>
        <w:rFonts w:ascii="Wingdings" w:hAnsi="Wingdings" w:hint="default"/>
      </w:rPr>
    </w:lvl>
    <w:lvl w:ilvl="6" w:tplc="33301810" w:tentative="1">
      <w:start w:val="1"/>
      <w:numFmt w:val="bullet"/>
      <w:lvlText w:val=""/>
      <w:lvlJc w:val="left"/>
      <w:pPr>
        <w:tabs>
          <w:tab w:val="num" w:pos="5040"/>
        </w:tabs>
        <w:ind w:left="5040" w:hanging="360"/>
      </w:pPr>
      <w:rPr>
        <w:rFonts w:ascii="Wingdings" w:hAnsi="Wingdings" w:hint="default"/>
      </w:rPr>
    </w:lvl>
    <w:lvl w:ilvl="7" w:tplc="8D2449F6" w:tentative="1">
      <w:start w:val="1"/>
      <w:numFmt w:val="bullet"/>
      <w:lvlText w:val=""/>
      <w:lvlJc w:val="left"/>
      <w:pPr>
        <w:tabs>
          <w:tab w:val="num" w:pos="5760"/>
        </w:tabs>
        <w:ind w:left="5760" w:hanging="360"/>
      </w:pPr>
      <w:rPr>
        <w:rFonts w:ascii="Wingdings" w:hAnsi="Wingdings" w:hint="default"/>
      </w:rPr>
    </w:lvl>
    <w:lvl w:ilvl="8" w:tplc="E8D4A8B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F2337B"/>
    <w:multiLevelType w:val="hybridMultilevel"/>
    <w:tmpl w:val="6A861E12"/>
    <w:lvl w:ilvl="0" w:tplc="D8609084">
      <w:start w:val="1"/>
      <w:numFmt w:val="bullet"/>
      <w:lvlText w:val=""/>
      <w:lvlJc w:val="left"/>
      <w:pPr>
        <w:tabs>
          <w:tab w:val="num" w:pos="720"/>
        </w:tabs>
        <w:ind w:left="720" w:hanging="360"/>
      </w:pPr>
      <w:rPr>
        <w:rFonts w:ascii="Wingdings 2" w:hAnsi="Wingdings 2" w:hint="default"/>
      </w:rPr>
    </w:lvl>
    <w:lvl w:ilvl="1" w:tplc="9CF60976">
      <w:start w:val="1"/>
      <w:numFmt w:val="bullet"/>
      <w:lvlText w:val=""/>
      <w:lvlJc w:val="left"/>
      <w:pPr>
        <w:tabs>
          <w:tab w:val="num" w:pos="643"/>
        </w:tabs>
        <w:ind w:left="643" w:hanging="360"/>
      </w:pPr>
      <w:rPr>
        <w:rFonts w:ascii="Wingdings 2" w:hAnsi="Wingdings 2" w:hint="default"/>
      </w:rPr>
    </w:lvl>
    <w:lvl w:ilvl="2" w:tplc="6EAC5598" w:tentative="1">
      <w:start w:val="1"/>
      <w:numFmt w:val="bullet"/>
      <w:lvlText w:val=""/>
      <w:lvlJc w:val="left"/>
      <w:pPr>
        <w:tabs>
          <w:tab w:val="num" w:pos="2160"/>
        </w:tabs>
        <w:ind w:left="2160" w:hanging="360"/>
      </w:pPr>
      <w:rPr>
        <w:rFonts w:ascii="Wingdings 2" w:hAnsi="Wingdings 2" w:hint="default"/>
      </w:rPr>
    </w:lvl>
    <w:lvl w:ilvl="3" w:tplc="3CE46BF8" w:tentative="1">
      <w:start w:val="1"/>
      <w:numFmt w:val="bullet"/>
      <w:lvlText w:val=""/>
      <w:lvlJc w:val="left"/>
      <w:pPr>
        <w:tabs>
          <w:tab w:val="num" w:pos="2880"/>
        </w:tabs>
        <w:ind w:left="2880" w:hanging="360"/>
      </w:pPr>
      <w:rPr>
        <w:rFonts w:ascii="Wingdings 2" w:hAnsi="Wingdings 2" w:hint="default"/>
      </w:rPr>
    </w:lvl>
    <w:lvl w:ilvl="4" w:tplc="8D8CD6D2" w:tentative="1">
      <w:start w:val="1"/>
      <w:numFmt w:val="bullet"/>
      <w:lvlText w:val=""/>
      <w:lvlJc w:val="left"/>
      <w:pPr>
        <w:tabs>
          <w:tab w:val="num" w:pos="3600"/>
        </w:tabs>
        <w:ind w:left="3600" w:hanging="360"/>
      </w:pPr>
      <w:rPr>
        <w:rFonts w:ascii="Wingdings 2" w:hAnsi="Wingdings 2" w:hint="default"/>
      </w:rPr>
    </w:lvl>
    <w:lvl w:ilvl="5" w:tplc="B1F6CC2C" w:tentative="1">
      <w:start w:val="1"/>
      <w:numFmt w:val="bullet"/>
      <w:lvlText w:val=""/>
      <w:lvlJc w:val="left"/>
      <w:pPr>
        <w:tabs>
          <w:tab w:val="num" w:pos="4320"/>
        </w:tabs>
        <w:ind w:left="4320" w:hanging="360"/>
      </w:pPr>
      <w:rPr>
        <w:rFonts w:ascii="Wingdings 2" w:hAnsi="Wingdings 2" w:hint="default"/>
      </w:rPr>
    </w:lvl>
    <w:lvl w:ilvl="6" w:tplc="6CA6A71E" w:tentative="1">
      <w:start w:val="1"/>
      <w:numFmt w:val="bullet"/>
      <w:lvlText w:val=""/>
      <w:lvlJc w:val="left"/>
      <w:pPr>
        <w:tabs>
          <w:tab w:val="num" w:pos="5040"/>
        </w:tabs>
        <w:ind w:left="5040" w:hanging="360"/>
      </w:pPr>
      <w:rPr>
        <w:rFonts w:ascii="Wingdings 2" w:hAnsi="Wingdings 2" w:hint="default"/>
      </w:rPr>
    </w:lvl>
    <w:lvl w:ilvl="7" w:tplc="D2F24EDA" w:tentative="1">
      <w:start w:val="1"/>
      <w:numFmt w:val="bullet"/>
      <w:lvlText w:val=""/>
      <w:lvlJc w:val="left"/>
      <w:pPr>
        <w:tabs>
          <w:tab w:val="num" w:pos="5760"/>
        </w:tabs>
        <w:ind w:left="5760" w:hanging="360"/>
      </w:pPr>
      <w:rPr>
        <w:rFonts w:ascii="Wingdings 2" w:hAnsi="Wingdings 2" w:hint="default"/>
      </w:rPr>
    </w:lvl>
    <w:lvl w:ilvl="8" w:tplc="9AAE9878"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6408421D"/>
    <w:multiLevelType w:val="hybridMultilevel"/>
    <w:tmpl w:val="3A1A8A48"/>
    <w:lvl w:ilvl="0" w:tplc="7EE6B40C">
      <w:start w:val="1"/>
      <w:numFmt w:val="bullet"/>
      <w:lvlText w:val=""/>
      <w:lvlJc w:val="left"/>
      <w:pPr>
        <w:tabs>
          <w:tab w:val="num" w:pos="720"/>
        </w:tabs>
        <w:ind w:left="720" w:hanging="360"/>
      </w:pPr>
      <w:rPr>
        <w:rFonts w:ascii="Wingdings" w:hAnsi="Wingdings" w:hint="default"/>
      </w:rPr>
    </w:lvl>
    <w:lvl w:ilvl="1" w:tplc="CB18F320" w:tentative="1">
      <w:start w:val="1"/>
      <w:numFmt w:val="bullet"/>
      <w:lvlText w:val=""/>
      <w:lvlJc w:val="left"/>
      <w:pPr>
        <w:tabs>
          <w:tab w:val="num" w:pos="1440"/>
        </w:tabs>
        <w:ind w:left="1440" w:hanging="360"/>
      </w:pPr>
      <w:rPr>
        <w:rFonts w:ascii="Wingdings" w:hAnsi="Wingdings" w:hint="default"/>
      </w:rPr>
    </w:lvl>
    <w:lvl w:ilvl="2" w:tplc="BEBA8364" w:tentative="1">
      <w:start w:val="1"/>
      <w:numFmt w:val="bullet"/>
      <w:lvlText w:val=""/>
      <w:lvlJc w:val="left"/>
      <w:pPr>
        <w:tabs>
          <w:tab w:val="num" w:pos="2160"/>
        </w:tabs>
        <w:ind w:left="2160" w:hanging="360"/>
      </w:pPr>
      <w:rPr>
        <w:rFonts w:ascii="Wingdings" w:hAnsi="Wingdings" w:hint="default"/>
      </w:rPr>
    </w:lvl>
    <w:lvl w:ilvl="3" w:tplc="30BC1D34" w:tentative="1">
      <w:start w:val="1"/>
      <w:numFmt w:val="bullet"/>
      <w:lvlText w:val=""/>
      <w:lvlJc w:val="left"/>
      <w:pPr>
        <w:tabs>
          <w:tab w:val="num" w:pos="2880"/>
        </w:tabs>
        <w:ind w:left="2880" w:hanging="360"/>
      </w:pPr>
      <w:rPr>
        <w:rFonts w:ascii="Wingdings" w:hAnsi="Wingdings" w:hint="default"/>
      </w:rPr>
    </w:lvl>
    <w:lvl w:ilvl="4" w:tplc="C1243BE6" w:tentative="1">
      <w:start w:val="1"/>
      <w:numFmt w:val="bullet"/>
      <w:lvlText w:val=""/>
      <w:lvlJc w:val="left"/>
      <w:pPr>
        <w:tabs>
          <w:tab w:val="num" w:pos="3600"/>
        </w:tabs>
        <w:ind w:left="3600" w:hanging="360"/>
      </w:pPr>
      <w:rPr>
        <w:rFonts w:ascii="Wingdings" w:hAnsi="Wingdings" w:hint="default"/>
      </w:rPr>
    </w:lvl>
    <w:lvl w:ilvl="5" w:tplc="7A8A6D74" w:tentative="1">
      <w:start w:val="1"/>
      <w:numFmt w:val="bullet"/>
      <w:lvlText w:val=""/>
      <w:lvlJc w:val="left"/>
      <w:pPr>
        <w:tabs>
          <w:tab w:val="num" w:pos="4320"/>
        </w:tabs>
        <w:ind w:left="4320" w:hanging="360"/>
      </w:pPr>
      <w:rPr>
        <w:rFonts w:ascii="Wingdings" w:hAnsi="Wingdings" w:hint="default"/>
      </w:rPr>
    </w:lvl>
    <w:lvl w:ilvl="6" w:tplc="8E0E53A8" w:tentative="1">
      <w:start w:val="1"/>
      <w:numFmt w:val="bullet"/>
      <w:lvlText w:val=""/>
      <w:lvlJc w:val="left"/>
      <w:pPr>
        <w:tabs>
          <w:tab w:val="num" w:pos="5040"/>
        </w:tabs>
        <w:ind w:left="5040" w:hanging="360"/>
      </w:pPr>
      <w:rPr>
        <w:rFonts w:ascii="Wingdings" w:hAnsi="Wingdings" w:hint="default"/>
      </w:rPr>
    </w:lvl>
    <w:lvl w:ilvl="7" w:tplc="E488B8A4" w:tentative="1">
      <w:start w:val="1"/>
      <w:numFmt w:val="bullet"/>
      <w:lvlText w:val=""/>
      <w:lvlJc w:val="left"/>
      <w:pPr>
        <w:tabs>
          <w:tab w:val="num" w:pos="5760"/>
        </w:tabs>
        <w:ind w:left="5760" w:hanging="360"/>
      </w:pPr>
      <w:rPr>
        <w:rFonts w:ascii="Wingdings" w:hAnsi="Wingdings" w:hint="default"/>
      </w:rPr>
    </w:lvl>
    <w:lvl w:ilvl="8" w:tplc="EF38FCA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75146D"/>
    <w:multiLevelType w:val="hybridMultilevel"/>
    <w:tmpl w:val="8FBE01E8"/>
    <w:lvl w:ilvl="0" w:tplc="8DDEE844">
      <w:start w:val="1"/>
      <w:numFmt w:val="bullet"/>
      <w:lvlText w:val=""/>
      <w:lvlJc w:val="left"/>
      <w:pPr>
        <w:tabs>
          <w:tab w:val="num" w:pos="720"/>
        </w:tabs>
        <w:ind w:left="720" w:hanging="360"/>
      </w:pPr>
      <w:rPr>
        <w:rFonts w:ascii="Wingdings" w:hAnsi="Wingdings" w:hint="default"/>
      </w:rPr>
    </w:lvl>
    <w:lvl w:ilvl="1" w:tplc="F8D6DAB6" w:tentative="1">
      <w:start w:val="1"/>
      <w:numFmt w:val="bullet"/>
      <w:lvlText w:val=""/>
      <w:lvlJc w:val="left"/>
      <w:pPr>
        <w:tabs>
          <w:tab w:val="num" w:pos="1440"/>
        </w:tabs>
        <w:ind w:left="1440" w:hanging="360"/>
      </w:pPr>
      <w:rPr>
        <w:rFonts w:ascii="Wingdings" w:hAnsi="Wingdings" w:hint="default"/>
      </w:rPr>
    </w:lvl>
    <w:lvl w:ilvl="2" w:tplc="26784704" w:tentative="1">
      <w:start w:val="1"/>
      <w:numFmt w:val="bullet"/>
      <w:lvlText w:val=""/>
      <w:lvlJc w:val="left"/>
      <w:pPr>
        <w:tabs>
          <w:tab w:val="num" w:pos="2160"/>
        </w:tabs>
        <w:ind w:left="2160" w:hanging="360"/>
      </w:pPr>
      <w:rPr>
        <w:rFonts w:ascii="Wingdings" w:hAnsi="Wingdings" w:hint="default"/>
      </w:rPr>
    </w:lvl>
    <w:lvl w:ilvl="3" w:tplc="D33AFF74" w:tentative="1">
      <w:start w:val="1"/>
      <w:numFmt w:val="bullet"/>
      <w:lvlText w:val=""/>
      <w:lvlJc w:val="left"/>
      <w:pPr>
        <w:tabs>
          <w:tab w:val="num" w:pos="2880"/>
        </w:tabs>
        <w:ind w:left="2880" w:hanging="360"/>
      </w:pPr>
      <w:rPr>
        <w:rFonts w:ascii="Wingdings" w:hAnsi="Wingdings" w:hint="default"/>
      </w:rPr>
    </w:lvl>
    <w:lvl w:ilvl="4" w:tplc="8D489FB0" w:tentative="1">
      <w:start w:val="1"/>
      <w:numFmt w:val="bullet"/>
      <w:lvlText w:val=""/>
      <w:lvlJc w:val="left"/>
      <w:pPr>
        <w:tabs>
          <w:tab w:val="num" w:pos="3600"/>
        </w:tabs>
        <w:ind w:left="3600" w:hanging="360"/>
      </w:pPr>
      <w:rPr>
        <w:rFonts w:ascii="Wingdings" w:hAnsi="Wingdings" w:hint="default"/>
      </w:rPr>
    </w:lvl>
    <w:lvl w:ilvl="5" w:tplc="93243E1C" w:tentative="1">
      <w:start w:val="1"/>
      <w:numFmt w:val="bullet"/>
      <w:lvlText w:val=""/>
      <w:lvlJc w:val="left"/>
      <w:pPr>
        <w:tabs>
          <w:tab w:val="num" w:pos="4320"/>
        </w:tabs>
        <w:ind w:left="4320" w:hanging="360"/>
      </w:pPr>
      <w:rPr>
        <w:rFonts w:ascii="Wingdings" w:hAnsi="Wingdings" w:hint="default"/>
      </w:rPr>
    </w:lvl>
    <w:lvl w:ilvl="6" w:tplc="211820F0" w:tentative="1">
      <w:start w:val="1"/>
      <w:numFmt w:val="bullet"/>
      <w:lvlText w:val=""/>
      <w:lvlJc w:val="left"/>
      <w:pPr>
        <w:tabs>
          <w:tab w:val="num" w:pos="5040"/>
        </w:tabs>
        <w:ind w:left="5040" w:hanging="360"/>
      </w:pPr>
      <w:rPr>
        <w:rFonts w:ascii="Wingdings" w:hAnsi="Wingdings" w:hint="default"/>
      </w:rPr>
    </w:lvl>
    <w:lvl w:ilvl="7" w:tplc="F19C9CBC" w:tentative="1">
      <w:start w:val="1"/>
      <w:numFmt w:val="bullet"/>
      <w:lvlText w:val=""/>
      <w:lvlJc w:val="left"/>
      <w:pPr>
        <w:tabs>
          <w:tab w:val="num" w:pos="5760"/>
        </w:tabs>
        <w:ind w:left="5760" w:hanging="360"/>
      </w:pPr>
      <w:rPr>
        <w:rFonts w:ascii="Wingdings" w:hAnsi="Wingdings" w:hint="default"/>
      </w:rPr>
    </w:lvl>
    <w:lvl w:ilvl="8" w:tplc="50B8153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56377"/>
    <w:multiLevelType w:val="hybridMultilevel"/>
    <w:tmpl w:val="0A7691EA"/>
    <w:lvl w:ilvl="0" w:tplc="4D229D0C">
      <w:start w:val="1"/>
      <w:numFmt w:val="bullet"/>
      <w:lvlText w:val="•"/>
      <w:lvlJc w:val="left"/>
      <w:pPr>
        <w:tabs>
          <w:tab w:val="num" w:pos="720"/>
        </w:tabs>
        <w:ind w:left="720" w:hanging="360"/>
      </w:pPr>
      <w:rPr>
        <w:rFonts w:ascii="Arial" w:hAnsi="Arial" w:hint="default"/>
      </w:rPr>
    </w:lvl>
    <w:lvl w:ilvl="1" w:tplc="42C02E92" w:tentative="1">
      <w:start w:val="1"/>
      <w:numFmt w:val="bullet"/>
      <w:lvlText w:val="•"/>
      <w:lvlJc w:val="left"/>
      <w:pPr>
        <w:tabs>
          <w:tab w:val="num" w:pos="1440"/>
        </w:tabs>
        <w:ind w:left="1440" w:hanging="360"/>
      </w:pPr>
      <w:rPr>
        <w:rFonts w:ascii="Arial" w:hAnsi="Arial" w:hint="default"/>
      </w:rPr>
    </w:lvl>
    <w:lvl w:ilvl="2" w:tplc="1768410E" w:tentative="1">
      <w:start w:val="1"/>
      <w:numFmt w:val="bullet"/>
      <w:lvlText w:val="•"/>
      <w:lvlJc w:val="left"/>
      <w:pPr>
        <w:tabs>
          <w:tab w:val="num" w:pos="2160"/>
        </w:tabs>
        <w:ind w:left="2160" w:hanging="360"/>
      </w:pPr>
      <w:rPr>
        <w:rFonts w:ascii="Arial" w:hAnsi="Arial" w:hint="default"/>
      </w:rPr>
    </w:lvl>
    <w:lvl w:ilvl="3" w:tplc="36083FF4" w:tentative="1">
      <w:start w:val="1"/>
      <w:numFmt w:val="bullet"/>
      <w:lvlText w:val="•"/>
      <w:lvlJc w:val="left"/>
      <w:pPr>
        <w:tabs>
          <w:tab w:val="num" w:pos="2880"/>
        </w:tabs>
        <w:ind w:left="2880" w:hanging="360"/>
      </w:pPr>
      <w:rPr>
        <w:rFonts w:ascii="Arial" w:hAnsi="Arial" w:hint="default"/>
      </w:rPr>
    </w:lvl>
    <w:lvl w:ilvl="4" w:tplc="07A6BBE8" w:tentative="1">
      <w:start w:val="1"/>
      <w:numFmt w:val="bullet"/>
      <w:lvlText w:val="•"/>
      <w:lvlJc w:val="left"/>
      <w:pPr>
        <w:tabs>
          <w:tab w:val="num" w:pos="3600"/>
        </w:tabs>
        <w:ind w:left="3600" w:hanging="360"/>
      </w:pPr>
      <w:rPr>
        <w:rFonts w:ascii="Arial" w:hAnsi="Arial" w:hint="default"/>
      </w:rPr>
    </w:lvl>
    <w:lvl w:ilvl="5" w:tplc="4D566B94" w:tentative="1">
      <w:start w:val="1"/>
      <w:numFmt w:val="bullet"/>
      <w:lvlText w:val="•"/>
      <w:lvlJc w:val="left"/>
      <w:pPr>
        <w:tabs>
          <w:tab w:val="num" w:pos="4320"/>
        </w:tabs>
        <w:ind w:left="4320" w:hanging="360"/>
      </w:pPr>
      <w:rPr>
        <w:rFonts w:ascii="Arial" w:hAnsi="Arial" w:hint="default"/>
      </w:rPr>
    </w:lvl>
    <w:lvl w:ilvl="6" w:tplc="7A34AD16" w:tentative="1">
      <w:start w:val="1"/>
      <w:numFmt w:val="bullet"/>
      <w:lvlText w:val="•"/>
      <w:lvlJc w:val="left"/>
      <w:pPr>
        <w:tabs>
          <w:tab w:val="num" w:pos="5040"/>
        </w:tabs>
        <w:ind w:left="5040" w:hanging="360"/>
      </w:pPr>
      <w:rPr>
        <w:rFonts w:ascii="Arial" w:hAnsi="Arial" w:hint="default"/>
      </w:rPr>
    </w:lvl>
    <w:lvl w:ilvl="7" w:tplc="D6B21616" w:tentative="1">
      <w:start w:val="1"/>
      <w:numFmt w:val="bullet"/>
      <w:lvlText w:val="•"/>
      <w:lvlJc w:val="left"/>
      <w:pPr>
        <w:tabs>
          <w:tab w:val="num" w:pos="5760"/>
        </w:tabs>
        <w:ind w:left="5760" w:hanging="360"/>
      </w:pPr>
      <w:rPr>
        <w:rFonts w:ascii="Arial" w:hAnsi="Arial" w:hint="default"/>
      </w:rPr>
    </w:lvl>
    <w:lvl w:ilvl="8" w:tplc="CCF0A84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B2E0170"/>
    <w:multiLevelType w:val="hybridMultilevel"/>
    <w:tmpl w:val="CA2C6ECA"/>
    <w:lvl w:ilvl="0" w:tplc="B0122824">
      <w:start w:val="1"/>
      <w:numFmt w:val="bullet"/>
      <w:lvlText w:val=""/>
      <w:lvlJc w:val="left"/>
      <w:pPr>
        <w:tabs>
          <w:tab w:val="num" w:pos="720"/>
        </w:tabs>
        <w:ind w:left="720" w:hanging="360"/>
      </w:pPr>
      <w:rPr>
        <w:rFonts w:ascii="Wingdings" w:hAnsi="Wingdings" w:hint="default"/>
      </w:rPr>
    </w:lvl>
    <w:lvl w:ilvl="1" w:tplc="499C56D8" w:tentative="1">
      <w:start w:val="1"/>
      <w:numFmt w:val="bullet"/>
      <w:lvlText w:val=""/>
      <w:lvlJc w:val="left"/>
      <w:pPr>
        <w:tabs>
          <w:tab w:val="num" w:pos="1440"/>
        </w:tabs>
        <w:ind w:left="1440" w:hanging="360"/>
      </w:pPr>
      <w:rPr>
        <w:rFonts w:ascii="Wingdings" w:hAnsi="Wingdings" w:hint="default"/>
      </w:rPr>
    </w:lvl>
    <w:lvl w:ilvl="2" w:tplc="F802E914" w:tentative="1">
      <w:start w:val="1"/>
      <w:numFmt w:val="bullet"/>
      <w:lvlText w:val=""/>
      <w:lvlJc w:val="left"/>
      <w:pPr>
        <w:tabs>
          <w:tab w:val="num" w:pos="2160"/>
        </w:tabs>
        <w:ind w:left="2160" w:hanging="360"/>
      </w:pPr>
      <w:rPr>
        <w:rFonts w:ascii="Wingdings" w:hAnsi="Wingdings" w:hint="default"/>
      </w:rPr>
    </w:lvl>
    <w:lvl w:ilvl="3" w:tplc="27B2384E" w:tentative="1">
      <w:start w:val="1"/>
      <w:numFmt w:val="bullet"/>
      <w:lvlText w:val=""/>
      <w:lvlJc w:val="left"/>
      <w:pPr>
        <w:tabs>
          <w:tab w:val="num" w:pos="2880"/>
        </w:tabs>
        <w:ind w:left="2880" w:hanging="360"/>
      </w:pPr>
      <w:rPr>
        <w:rFonts w:ascii="Wingdings" w:hAnsi="Wingdings" w:hint="default"/>
      </w:rPr>
    </w:lvl>
    <w:lvl w:ilvl="4" w:tplc="652494E0" w:tentative="1">
      <w:start w:val="1"/>
      <w:numFmt w:val="bullet"/>
      <w:lvlText w:val=""/>
      <w:lvlJc w:val="left"/>
      <w:pPr>
        <w:tabs>
          <w:tab w:val="num" w:pos="3600"/>
        </w:tabs>
        <w:ind w:left="3600" w:hanging="360"/>
      </w:pPr>
      <w:rPr>
        <w:rFonts w:ascii="Wingdings" w:hAnsi="Wingdings" w:hint="default"/>
      </w:rPr>
    </w:lvl>
    <w:lvl w:ilvl="5" w:tplc="ED08D12A" w:tentative="1">
      <w:start w:val="1"/>
      <w:numFmt w:val="bullet"/>
      <w:lvlText w:val=""/>
      <w:lvlJc w:val="left"/>
      <w:pPr>
        <w:tabs>
          <w:tab w:val="num" w:pos="4320"/>
        </w:tabs>
        <w:ind w:left="4320" w:hanging="360"/>
      </w:pPr>
      <w:rPr>
        <w:rFonts w:ascii="Wingdings" w:hAnsi="Wingdings" w:hint="default"/>
      </w:rPr>
    </w:lvl>
    <w:lvl w:ilvl="6" w:tplc="B784C09E" w:tentative="1">
      <w:start w:val="1"/>
      <w:numFmt w:val="bullet"/>
      <w:lvlText w:val=""/>
      <w:lvlJc w:val="left"/>
      <w:pPr>
        <w:tabs>
          <w:tab w:val="num" w:pos="5040"/>
        </w:tabs>
        <w:ind w:left="5040" w:hanging="360"/>
      </w:pPr>
      <w:rPr>
        <w:rFonts w:ascii="Wingdings" w:hAnsi="Wingdings" w:hint="default"/>
      </w:rPr>
    </w:lvl>
    <w:lvl w:ilvl="7" w:tplc="F2BA7988" w:tentative="1">
      <w:start w:val="1"/>
      <w:numFmt w:val="bullet"/>
      <w:lvlText w:val=""/>
      <w:lvlJc w:val="left"/>
      <w:pPr>
        <w:tabs>
          <w:tab w:val="num" w:pos="5760"/>
        </w:tabs>
        <w:ind w:left="5760" w:hanging="360"/>
      </w:pPr>
      <w:rPr>
        <w:rFonts w:ascii="Wingdings" w:hAnsi="Wingdings" w:hint="default"/>
      </w:rPr>
    </w:lvl>
    <w:lvl w:ilvl="8" w:tplc="B6EE5B5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F3363B"/>
    <w:multiLevelType w:val="hybridMultilevel"/>
    <w:tmpl w:val="140098F2"/>
    <w:lvl w:ilvl="0" w:tplc="ACBAFE0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EF45C59"/>
    <w:multiLevelType w:val="hybridMultilevel"/>
    <w:tmpl w:val="00D8D6FA"/>
    <w:lvl w:ilvl="0" w:tplc="D9761D02">
      <w:start w:val="1"/>
      <w:numFmt w:val="bullet"/>
      <w:lvlText w:val="•"/>
      <w:lvlJc w:val="left"/>
      <w:pPr>
        <w:tabs>
          <w:tab w:val="num" w:pos="720"/>
        </w:tabs>
        <w:ind w:left="720" w:hanging="360"/>
      </w:pPr>
      <w:rPr>
        <w:rFonts w:ascii="Arial" w:hAnsi="Arial" w:hint="default"/>
      </w:rPr>
    </w:lvl>
    <w:lvl w:ilvl="1" w:tplc="37C02B34" w:tentative="1">
      <w:start w:val="1"/>
      <w:numFmt w:val="bullet"/>
      <w:lvlText w:val="•"/>
      <w:lvlJc w:val="left"/>
      <w:pPr>
        <w:tabs>
          <w:tab w:val="num" w:pos="1440"/>
        </w:tabs>
        <w:ind w:left="1440" w:hanging="360"/>
      </w:pPr>
      <w:rPr>
        <w:rFonts w:ascii="Arial" w:hAnsi="Arial" w:hint="default"/>
      </w:rPr>
    </w:lvl>
    <w:lvl w:ilvl="2" w:tplc="E438F92C" w:tentative="1">
      <w:start w:val="1"/>
      <w:numFmt w:val="bullet"/>
      <w:lvlText w:val="•"/>
      <w:lvlJc w:val="left"/>
      <w:pPr>
        <w:tabs>
          <w:tab w:val="num" w:pos="2160"/>
        </w:tabs>
        <w:ind w:left="2160" w:hanging="360"/>
      </w:pPr>
      <w:rPr>
        <w:rFonts w:ascii="Arial" w:hAnsi="Arial" w:hint="default"/>
      </w:rPr>
    </w:lvl>
    <w:lvl w:ilvl="3" w:tplc="9962F16E" w:tentative="1">
      <w:start w:val="1"/>
      <w:numFmt w:val="bullet"/>
      <w:lvlText w:val="•"/>
      <w:lvlJc w:val="left"/>
      <w:pPr>
        <w:tabs>
          <w:tab w:val="num" w:pos="2880"/>
        </w:tabs>
        <w:ind w:left="2880" w:hanging="360"/>
      </w:pPr>
      <w:rPr>
        <w:rFonts w:ascii="Arial" w:hAnsi="Arial" w:hint="default"/>
      </w:rPr>
    </w:lvl>
    <w:lvl w:ilvl="4" w:tplc="934C3B90" w:tentative="1">
      <w:start w:val="1"/>
      <w:numFmt w:val="bullet"/>
      <w:lvlText w:val="•"/>
      <w:lvlJc w:val="left"/>
      <w:pPr>
        <w:tabs>
          <w:tab w:val="num" w:pos="3600"/>
        </w:tabs>
        <w:ind w:left="3600" w:hanging="360"/>
      </w:pPr>
      <w:rPr>
        <w:rFonts w:ascii="Arial" w:hAnsi="Arial" w:hint="default"/>
      </w:rPr>
    </w:lvl>
    <w:lvl w:ilvl="5" w:tplc="4B4AC86E" w:tentative="1">
      <w:start w:val="1"/>
      <w:numFmt w:val="bullet"/>
      <w:lvlText w:val="•"/>
      <w:lvlJc w:val="left"/>
      <w:pPr>
        <w:tabs>
          <w:tab w:val="num" w:pos="4320"/>
        </w:tabs>
        <w:ind w:left="4320" w:hanging="360"/>
      </w:pPr>
      <w:rPr>
        <w:rFonts w:ascii="Arial" w:hAnsi="Arial" w:hint="default"/>
      </w:rPr>
    </w:lvl>
    <w:lvl w:ilvl="6" w:tplc="BDD8B7BA" w:tentative="1">
      <w:start w:val="1"/>
      <w:numFmt w:val="bullet"/>
      <w:lvlText w:val="•"/>
      <w:lvlJc w:val="left"/>
      <w:pPr>
        <w:tabs>
          <w:tab w:val="num" w:pos="5040"/>
        </w:tabs>
        <w:ind w:left="5040" w:hanging="360"/>
      </w:pPr>
      <w:rPr>
        <w:rFonts w:ascii="Arial" w:hAnsi="Arial" w:hint="default"/>
      </w:rPr>
    </w:lvl>
    <w:lvl w:ilvl="7" w:tplc="F684DB52" w:tentative="1">
      <w:start w:val="1"/>
      <w:numFmt w:val="bullet"/>
      <w:lvlText w:val="•"/>
      <w:lvlJc w:val="left"/>
      <w:pPr>
        <w:tabs>
          <w:tab w:val="num" w:pos="5760"/>
        </w:tabs>
        <w:ind w:left="5760" w:hanging="360"/>
      </w:pPr>
      <w:rPr>
        <w:rFonts w:ascii="Arial" w:hAnsi="Arial" w:hint="default"/>
      </w:rPr>
    </w:lvl>
    <w:lvl w:ilvl="8" w:tplc="729E7FD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F0F5D25"/>
    <w:multiLevelType w:val="hybridMultilevel"/>
    <w:tmpl w:val="2E0861C0"/>
    <w:lvl w:ilvl="0" w:tplc="84DC633A">
      <w:start w:val="1"/>
      <w:numFmt w:val="bullet"/>
      <w:lvlText w:val=""/>
      <w:lvlJc w:val="left"/>
      <w:pPr>
        <w:tabs>
          <w:tab w:val="num" w:pos="720"/>
        </w:tabs>
        <w:ind w:left="720" w:hanging="360"/>
      </w:pPr>
      <w:rPr>
        <w:rFonts w:ascii="Wingdings" w:hAnsi="Wingdings" w:hint="default"/>
      </w:rPr>
    </w:lvl>
    <w:lvl w:ilvl="1" w:tplc="3948CAD6" w:tentative="1">
      <w:start w:val="1"/>
      <w:numFmt w:val="bullet"/>
      <w:lvlText w:val=""/>
      <w:lvlJc w:val="left"/>
      <w:pPr>
        <w:tabs>
          <w:tab w:val="num" w:pos="1440"/>
        </w:tabs>
        <w:ind w:left="1440" w:hanging="360"/>
      </w:pPr>
      <w:rPr>
        <w:rFonts w:ascii="Wingdings" w:hAnsi="Wingdings" w:hint="default"/>
      </w:rPr>
    </w:lvl>
    <w:lvl w:ilvl="2" w:tplc="224AC03E" w:tentative="1">
      <w:start w:val="1"/>
      <w:numFmt w:val="bullet"/>
      <w:lvlText w:val=""/>
      <w:lvlJc w:val="left"/>
      <w:pPr>
        <w:tabs>
          <w:tab w:val="num" w:pos="2160"/>
        </w:tabs>
        <w:ind w:left="2160" w:hanging="360"/>
      </w:pPr>
      <w:rPr>
        <w:rFonts w:ascii="Wingdings" w:hAnsi="Wingdings" w:hint="default"/>
      </w:rPr>
    </w:lvl>
    <w:lvl w:ilvl="3" w:tplc="96EA0A72" w:tentative="1">
      <w:start w:val="1"/>
      <w:numFmt w:val="bullet"/>
      <w:lvlText w:val=""/>
      <w:lvlJc w:val="left"/>
      <w:pPr>
        <w:tabs>
          <w:tab w:val="num" w:pos="2880"/>
        </w:tabs>
        <w:ind w:left="2880" w:hanging="360"/>
      </w:pPr>
      <w:rPr>
        <w:rFonts w:ascii="Wingdings" w:hAnsi="Wingdings" w:hint="default"/>
      </w:rPr>
    </w:lvl>
    <w:lvl w:ilvl="4" w:tplc="353A6E74" w:tentative="1">
      <w:start w:val="1"/>
      <w:numFmt w:val="bullet"/>
      <w:lvlText w:val=""/>
      <w:lvlJc w:val="left"/>
      <w:pPr>
        <w:tabs>
          <w:tab w:val="num" w:pos="3600"/>
        </w:tabs>
        <w:ind w:left="3600" w:hanging="360"/>
      </w:pPr>
      <w:rPr>
        <w:rFonts w:ascii="Wingdings" w:hAnsi="Wingdings" w:hint="default"/>
      </w:rPr>
    </w:lvl>
    <w:lvl w:ilvl="5" w:tplc="F7668C1E" w:tentative="1">
      <w:start w:val="1"/>
      <w:numFmt w:val="bullet"/>
      <w:lvlText w:val=""/>
      <w:lvlJc w:val="left"/>
      <w:pPr>
        <w:tabs>
          <w:tab w:val="num" w:pos="4320"/>
        </w:tabs>
        <w:ind w:left="4320" w:hanging="360"/>
      </w:pPr>
      <w:rPr>
        <w:rFonts w:ascii="Wingdings" w:hAnsi="Wingdings" w:hint="default"/>
      </w:rPr>
    </w:lvl>
    <w:lvl w:ilvl="6" w:tplc="D3E6B9A8" w:tentative="1">
      <w:start w:val="1"/>
      <w:numFmt w:val="bullet"/>
      <w:lvlText w:val=""/>
      <w:lvlJc w:val="left"/>
      <w:pPr>
        <w:tabs>
          <w:tab w:val="num" w:pos="5040"/>
        </w:tabs>
        <w:ind w:left="5040" w:hanging="360"/>
      </w:pPr>
      <w:rPr>
        <w:rFonts w:ascii="Wingdings" w:hAnsi="Wingdings" w:hint="default"/>
      </w:rPr>
    </w:lvl>
    <w:lvl w:ilvl="7" w:tplc="EFCE3C2E" w:tentative="1">
      <w:start w:val="1"/>
      <w:numFmt w:val="bullet"/>
      <w:lvlText w:val=""/>
      <w:lvlJc w:val="left"/>
      <w:pPr>
        <w:tabs>
          <w:tab w:val="num" w:pos="5760"/>
        </w:tabs>
        <w:ind w:left="5760" w:hanging="360"/>
      </w:pPr>
      <w:rPr>
        <w:rFonts w:ascii="Wingdings" w:hAnsi="Wingdings" w:hint="default"/>
      </w:rPr>
    </w:lvl>
    <w:lvl w:ilvl="8" w:tplc="27E4BB3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827A3F"/>
    <w:multiLevelType w:val="hybridMultilevel"/>
    <w:tmpl w:val="49C45FB8"/>
    <w:lvl w:ilvl="0" w:tplc="743210F6">
      <w:start w:val="1"/>
      <w:numFmt w:val="bullet"/>
      <w:lvlText w:val=""/>
      <w:lvlJc w:val="left"/>
      <w:pPr>
        <w:tabs>
          <w:tab w:val="num" w:pos="720"/>
        </w:tabs>
        <w:ind w:left="720" w:hanging="360"/>
      </w:pPr>
      <w:rPr>
        <w:rFonts w:ascii="Wingdings" w:hAnsi="Wingdings" w:hint="default"/>
      </w:rPr>
    </w:lvl>
    <w:lvl w:ilvl="1" w:tplc="EDCAE788" w:tentative="1">
      <w:start w:val="1"/>
      <w:numFmt w:val="bullet"/>
      <w:lvlText w:val=""/>
      <w:lvlJc w:val="left"/>
      <w:pPr>
        <w:tabs>
          <w:tab w:val="num" w:pos="1440"/>
        </w:tabs>
        <w:ind w:left="1440" w:hanging="360"/>
      </w:pPr>
      <w:rPr>
        <w:rFonts w:ascii="Wingdings" w:hAnsi="Wingdings" w:hint="default"/>
      </w:rPr>
    </w:lvl>
    <w:lvl w:ilvl="2" w:tplc="FBB28930" w:tentative="1">
      <w:start w:val="1"/>
      <w:numFmt w:val="bullet"/>
      <w:lvlText w:val=""/>
      <w:lvlJc w:val="left"/>
      <w:pPr>
        <w:tabs>
          <w:tab w:val="num" w:pos="2160"/>
        </w:tabs>
        <w:ind w:left="2160" w:hanging="360"/>
      </w:pPr>
      <w:rPr>
        <w:rFonts w:ascii="Wingdings" w:hAnsi="Wingdings" w:hint="default"/>
      </w:rPr>
    </w:lvl>
    <w:lvl w:ilvl="3" w:tplc="68F02A3A" w:tentative="1">
      <w:start w:val="1"/>
      <w:numFmt w:val="bullet"/>
      <w:lvlText w:val=""/>
      <w:lvlJc w:val="left"/>
      <w:pPr>
        <w:tabs>
          <w:tab w:val="num" w:pos="2880"/>
        </w:tabs>
        <w:ind w:left="2880" w:hanging="360"/>
      </w:pPr>
      <w:rPr>
        <w:rFonts w:ascii="Wingdings" w:hAnsi="Wingdings" w:hint="default"/>
      </w:rPr>
    </w:lvl>
    <w:lvl w:ilvl="4" w:tplc="3C841394" w:tentative="1">
      <w:start w:val="1"/>
      <w:numFmt w:val="bullet"/>
      <w:lvlText w:val=""/>
      <w:lvlJc w:val="left"/>
      <w:pPr>
        <w:tabs>
          <w:tab w:val="num" w:pos="3600"/>
        </w:tabs>
        <w:ind w:left="3600" w:hanging="360"/>
      </w:pPr>
      <w:rPr>
        <w:rFonts w:ascii="Wingdings" w:hAnsi="Wingdings" w:hint="default"/>
      </w:rPr>
    </w:lvl>
    <w:lvl w:ilvl="5" w:tplc="7C4E41BE" w:tentative="1">
      <w:start w:val="1"/>
      <w:numFmt w:val="bullet"/>
      <w:lvlText w:val=""/>
      <w:lvlJc w:val="left"/>
      <w:pPr>
        <w:tabs>
          <w:tab w:val="num" w:pos="4320"/>
        </w:tabs>
        <w:ind w:left="4320" w:hanging="360"/>
      </w:pPr>
      <w:rPr>
        <w:rFonts w:ascii="Wingdings" w:hAnsi="Wingdings" w:hint="default"/>
      </w:rPr>
    </w:lvl>
    <w:lvl w:ilvl="6" w:tplc="842893F2" w:tentative="1">
      <w:start w:val="1"/>
      <w:numFmt w:val="bullet"/>
      <w:lvlText w:val=""/>
      <w:lvlJc w:val="left"/>
      <w:pPr>
        <w:tabs>
          <w:tab w:val="num" w:pos="5040"/>
        </w:tabs>
        <w:ind w:left="5040" w:hanging="360"/>
      </w:pPr>
      <w:rPr>
        <w:rFonts w:ascii="Wingdings" w:hAnsi="Wingdings" w:hint="default"/>
      </w:rPr>
    </w:lvl>
    <w:lvl w:ilvl="7" w:tplc="36328FA2" w:tentative="1">
      <w:start w:val="1"/>
      <w:numFmt w:val="bullet"/>
      <w:lvlText w:val=""/>
      <w:lvlJc w:val="left"/>
      <w:pPr>
        <w:tabs>
          <w:tab w:val="num" w:pos="5760"/>
        </w:tabs>
        <w:ind w:left="5760" w:hanging="360"/>
      </w:pPr>
      <w:rPr>
        <w:rFonts w:ascii="Wingdings" w:hAnsi="Wingdings" w:hint="default"/>
      </w:rPr>
    </w:lvl>
    <w:lvl w:ilvl="8" w:tplc="CC6CCB5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E42BAC"/>
    <w:multiLevelType w:val="hybridMultilevel"/>
    <w:tmpl w:val="43B4A7AE"/>
    <w:lvl w:ilvl="0" w:tplc="5C0C8B50">
      <w:start w:val="1"/>
      <w:numFmt w:val="bullet"/>
      <w:lvlText w:val=""/>
      <w:lvlJc w:val="left"/>
      <w:pPr>
        <w:tabs>
          <w:tab w:val="num" w:pos="720"/>
        </w:tabs>
        <w:ind w:left="720" w:hanging="360"/>
      </w:pPr>
      <w:rPr>
        <w:rFonts w:ascii="Wingdings" w:hAnsi="Wingdings" w:hint="default"/>
      </w:rPr>
    </w:lvl>
    <w:lvl w:ilvl="1" w:tplc="213EC1C6" w:tentative="1">
      <w:start w:val="1"/>
      <w:numFmt w:val="bullet"/>
      <w:lvlText w:val=""/>
      <w:lvlJc w:val="left"/>
      <w:pPr>
        <w:tabs>
          <w:tab w:val="num" w:pos="1440"/>
        </w:tabs>
        <w:ind w:left="1440" w:hanging="360"/>
      </w:pPr>
      <w:rPr>
        <w:rFonts w:ascii="Wingdings" w:hAnsi="Wingdings" w:hint="default"/>
      </w:rPr>
    </w:lvl>
    <w:lvl w:ilvl="2" w:tplc="426A54F4" w:tentative="1">
      <w:start w:val="1"/>
      <w:numFmt w:val="bullet"/>
      <w:lvlText w:val=""/>
      <w:lvlJc w:val="left"/>
      <w:pPr>
        <w:tabs>
          <w:tab w:val="num" w:pos="2160"/>
        </w:tabs>
        <w:ind w:left="2160" w:hanging="360"/>
      </w:pPr>
      <w:rPr>
        <w:rFonts w:ascii="Wingdings" w:hAnsi="Wingdings" w:hint="default"/>
      </w:rPr>
    </w:lvl>
    <w:lvl w:ilvl="3" w:tplc="A3CAF256" w:tentative="1">
      <w:start w:val="1"/>
      <w:numFmt w:val="bullet"/>
      <w:lvlText w:val=""/>
      <w:lvlJc w:val="left"/>
      <w:pPr>
        <w:tabs>
          <w:tab w:val="num" w:pos="2880"/>
        </w:tabs>
        <w:ind w:left="2880" w:hanging="360"/>
      </w:pPr>
      <w:rPr>
        <w:rFonts w:ascii="Wingdings" w:hAnsi="Wingdings" w:hint="default"/>
      </w:rPr>
    </w:lvl>
    <w:lvl w:ilvl="4" w:tplc="8C0899A4" w:tentative="1">
      <w:start w:val="1"/>
      <w:numFmt w:val="bullet"/>
      <w:lvlText w:val=""/>
      <w:lvlJc w:val="left"/>
      <w:pPr>
        <w:tabs>
          <w:tab w:val="num" w:pos="3600"/>
        </w:tabs>
        <w:ind w:left="3600" w:hanging="360"/>
      </w:pPr>
      <w:rPr>
        <w:rFonts w:ascii="Wingdings" w:hAnsi="Wingdings" w:hint="default"/>
      </w:rPr>
    </w:lvl>
    <w:lvl w:ilvl="5" w:tplc="A7306120" w:tentative="1">
      <w:start w:val="1"/>
      <w:numFmt w:val="bullet"/>
      <w:lvlText w:val=""/>
      <w:lvlJc w:val="left"/>
      <w:pPr>
        <w:tabs>
          <w:tab w:val="num" w:pos="4320"/>
        </w:tabs>
        <w:ind w:left="4320" w:hanging="360"/>
      </w:pPr>
      <w:rPr>
        <w:rFonts w:ascii="Wingdings" w:hAnsi="Wingdings" w:hint="default"/>
      </w:rPr>
    </w:lvl>
    <w:lvl w:ilvl="6" w:tplc="9F308338" w:tentative="1">
      <w:start w:val="1"/>
      <w:numFmt w:val="bullet"/>
      <w:lvlText w:val=""/>
      <w:lvlJc w:val="left"/>
      <w:pPr>
        <w:tabs>
          <w:tab w:val="num" w:pos="5040"/>
        </w:tabs>
        <w:ind w:left="5040" w:hanging="360"/>
      </w:pPr>
      <w:rPr>
        <w:rFonts w:ascii="Wingdings" w:hAnsi="Wingdings" w:hint="default"/>
      </w:rPr>
    </w:lvl>
    <w:lvl w:ilvl="7" w:tplc="74DC7E04" w:tentative="1">
      <w:start w:val="1"/>
      <w:numFmt w:val="bullet"/>
      <w:lvlText w:val=""/>
      <w:lvlJc w:val="left"/>
      <w:pPr>
        <w:tabs>
          <w:tab w:val="num" w:pos="5760"/>
        </w:tabs>
        <w:ind w:left="5760" w:hanging="360"/>
      </w:pPr>
      <w:rPr>
        <w:rFonts w:ascii="Wingdings" w:hAnsi="Wingdings" w:hint="default"/>
      </w:rPr>
    </w:lvl>
    <w:lvl w:ilvl="8" w:tplc="D96A3AD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63456E"/>
    <w:multiLevelType w:val="hybridMultilevel"/>
    <w:tmpl w:val="8D963522"/>
    <w:lvl w:ilvl="0" w:tplc="BB369178">
      <w:start w:val="1"/>
      <w:numFmt w:val="bullet"/>
      <w:lvlText w:val=""/>
      <w:lvlJc w:val="left"/>
      <w:pPr>
        <w:tabs>
          <w:tab w:val="num" w:pos="720"/>
        </w:tabs>
        <w:ind w:left="720" w:hanging="360"/>
      </w:pPr>
      <w:rPr>
        <w:rFonts w:ascii="Wingdings" w:hAnsi="Wingdings" w:hint="default"/>
      </w:rPr>
    </w:lvl>
    <w:lvl w:ilvl="1" w:tplc="11100308" w:tentative="1">
      <w:start w:val="1"/>
      <w:numFmt w:val="bullet"/>
      <w:lvlText w:val=""/>
      <w:lvlJc w:val="left"/>
      <w:pPr>
        <w:tabs>
          <w:tab w:val="num" w:pos="1440"/>
        </w:tabs>
        <w:ind w:left="1440" w:hanging="360"/>
      </w:pPr>
      <w:rPr>
        <w:rFonts w:ascii="Wingdings" w:hAnsi="Wingdings" w:hint="default"/>
      </w:rPr>
    </w:lvl>
    <w:lvl w:ilvl="2" w:tplc="BE6CC3E8" w:tentative="1">
      <w:start w:val="1"/>
      <w:numFmt w:val="bullet"/>
      <w:lvlText w:val=""/>
      <w:lvlJc w:val="left"/>
      <w:pPr>
        <w:tabs>
          <w:tab w:val="num" w:pos="2160"/>
        </w:tabs>
        <w:ind w:left="2160" w:hanging="360"/>
      </w:pPr>
      <w:rPr>
        <w:rFonts w:ascii="Wingdings" w:hAnsi="Wingdings" w:hint="default"/>
      </w:rPr>
    </w:lvl>
    <w:lvl w:ilvl="3" w:tplc="3C4E0092" w:tentative="1">
      <w:start w:val="1"/>
      <w:numFmt w:val="bullet"/>
      <w:lvlText w:val=""/>
      <w:lvlJc w:val="left"/>
      <w:pPr>
        <w:tabs>
          <w:tab w:val="num" w:pos="2880"/>
        </w:tabs>
        <w:ind w:left="2880" w:hanging="360"/>
      </w:pPr>
      <w:rPr>
        <w:rFonts w:ascii="Wingdings" w:hAnsi="Wingdings" w:hint="default"/>
      </w:rPr>
    </w:lvl>
    <w:lvl w:ilvl="4" w:tplc="2AF45488" w:tentative="1">
      <w:start w:val="1"/>
      <w:numFmt w:val="bullet"/>
      <w:lvlText w:val=""/>
      <w:lvlJc w:val="left"/>
      <w:pPr>
        <w:tabs>
          <w:tab w:val="num" w:pos="3600"/>
        </w:tabs>
        <w:ind w:left="3600" w:hanging="360"/>
      </w:pPr>
      <w:rPr>
        <w:rFonts w:ascii="Wingdings" w:hAnsi="Wingdings" w:hint="default"/>
      </w:rPr>
    </w:lvl>
    <w:lvl w:ilvl="5" w:tplc="613A483A" w:tentative="1">
      <w:start w:val="1"/>
      <w:numFmt w:val="bullet"/>
      <w:lvlText w:val=""/>
      <w:lvlJc w:val="left"/>
      <w:pPr>
        <w:tabs>
          <w:tab w:val="num" w:pos="4320"/>
        </w:tabs>
        <w:ind w:left="4320" w:hanging="360"/>
      </w:pPr>
      <w:rPr>
        <w:rFonts w:ascii="Wingdings" w:hAnsi="Wingdings" w:hint="default"/>
      </w:rPr>
    </w:lvl>
    <w:lvl w:ilvl="6" w:tplc="696009F2" w:tentative="1">
      <w:start w:val="1"/>
      <w:numFmt w:val="bullet"/>
      <w:lvlText w:val=""/>
      <w:lvlJc w:val="left"/>
      <w:pPr>
        <w:tabs>
          <w:tab w:val="num" w:pos="5040"/>
        </w:tabs>
        <w:ind w:left="5040" w:hanging="360"/>
      </w:pPr>
      <w:rPr>
        <w:rFonts w:ascii="Wingdings" w:hAnsi="Wingdings" w:hint="default"/>
      </w:rPr>
    </w:lvl>
    <w:lvl w:ilvl="7" w:tplc="EA1E38A0" w:tentative="1">
      <w:start w:val="1"/>
      <w:numFmt w:val="bullet"/>
      <w:lvlText w:val=""/>
      <w:lvlJc w:val="left"/>
      <w:pPr>
        <w:tabs>
          <w:tab w:val="num" w:pos="5760"/>
        </w:tabs>
        <w:ind w:left="5760" w:hanging="360"/>
      </w:pPr>
      <w:rPr>
        <w:rFonts w:ascii="Wingdings" w:hAnsi="Wingdings" w:hint="default"/>
      </w:rPr>
    </w:lvl>
    <w:lvl w:ilvl="8" w:tplc="DEF61EE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C91B81"/>
    <w:multiLevelType w:val="hybridMultilevel"/>
    <w:tmpl w:val="B360EA94"/>
    <w:lvl w:ilvl="0" w:tplc="DECCD6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7"/>
  </w:num>
  <w:num w:numId="3">
    <w:abstractNumId w:val="28"/>
  </w:num>
  <w:num w:numId="4">
    <w:abstractNumId w:val="13"/>
  </w:num>
  <w:num w:numId="5">
    <w:abstractNumId w:val="5"/>
  </w:num>
  <w:num w:numId="6">
    <w:abstractNumId w:val="6"/>
  </w:num>
  <w:num w:numId="7">
    <w:abstractNumId w:val="20"/>
  </w:num>
  <w:num w:numId="8">
    <w:abstractNumId w:val="9"/>
  </w:num>
  <w:num w:numId="9">
    <w:abstractNumId w:val="34"/>
  </w:num>
  <w:num w:numId="10">
    <w:abstractNumId w:val="0"/>
  </w:num>
  <w:num w:numId="11">
    <w:abstractNumId w:val="18"/>
  </w:num>
  <w:num w:numId="12">
    <w:abstractNumId w:val="11"/>
  </w:num>
  <w:num w:numId="13">
    <w:abstractNumId w:val="19"/>
  </w:num>
  <w:num w:numId="14">
    <w:abstractNumId w:val="22"/>
  </w:num>
  <w:num w:numId="15">
    <w:abstractNumId w:val="33"/>
  </w:num>
  <w:num w:numId="16">
    <w:abstractNumId w:val="15"/>
  </w:num>
  <w:num w:numId="17">
    <w:abstractNumId w:val="24"/>
  </w:num>
  <w:num w:numId="18">
    <w:abstractNumId w:val="3"/>
  </w:num>
  <w:num w:numId="19">
    <w:abstractNumId w:val="31"/>
  </w:num>
  <w:num w:numId="20">
    <w:abstractNumId w:val="7"/>
  </w:num>
  <w:num w:numId="21">
    <w:abstractNumId w:val="21"/>
  </w:num>
  <w:num w:numId="22">
    <w:abstractNumId w:val="8"/>
  </w:num>
  <w:num w:numId="23">
    <w:abstractNumId w:val="2"/>
  </w:num>
  <w:num w:numId="24">
    <w:abstractNumId w:val="25"/>
  </w:num>
  <w:num w:numId="25">
    <w:abstractNumId w:val="16"/>
  </w:num>
  <w:num w:numId="26">
    <w:abstractNumId w:val="12"/>
  </w:num>
  <w:num w:numId="27">
    <w:abstractNumId w:val="27"/>
  </w:num>
  <w:num w:numId="28">
    <w:abstractNumId w:val="30"/>
  </w:num>
  <w:num w:numId="29">
    <w:abstractNumId w:val="23"/>
  </w:num>
  <w:num w:numId="30">
    <w:abstractNumId w:val="1"/>
  </w:num>
  <w:num w:numId="31">
    <w:abstractNumId w:val="32"/>
  </w:num>
  <w:num w:numId="32">
    <w:abstractNumId w:val="10"/>
  </w:num>
  <w:num w:numId="33">
    <w:abstractNumId w:val="29"/>
  </w:num>
  <w:num w:numId="34">
    <w:abstractNumId w:val="2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25"/>
    <w:rsid w:val="000241BE"/>
    <w:rsid w:val="000F3425"/>
    <w:rsid w:val="00126266"/>
    <w:rsid w:val="00140A7D"/>
    <w:rsid w:val="00154B1A"/>
    <w:rsid w:val="00166B6D"/>
    <w:rsid w:val="001876E1"/>
    <w:rsid w:val="001B0F50"/>
    <w:rsid w:val="001D2737"/>
    <w:rsid w:val="002315AC"/>
    <w:rsid w:val="002739E8"/>
    <w:rsid w:val="002939E2"/>
    <w:rsid w:val="00297425"/>
    <w:rsid w:val="003144C6"/>
    <w:rsid w:val="00366603"/>
    <w:rsid w:val="003A2E57"/>
    <w:rsid w:val="00425530"/>
    <w:rsid w:val="004437B8"/>
    <w:rsid w:val="00443D80"/>
    <w:rsid w:val="0051358E"/>
    <w:rsid w:val="00576FAB"/>
    <w:rsid w:val="00626C35"/>
    <w:rsid w:val="00632734"/>
    <w:rsid w:val="00685A52"/>
    <w:rsid w:val="00713CE3"/>
    <w:rsid w:val="00784E7D"/>
    <w:rsid w:val="007947FE"/>
    <w:rsid w:val="007A7D7C"/>
    <w:rsid w:val="007F22FE"/>
    <w:rsid w:val="008252F3"/>
    <w:rsid w:val="00831EED"/>
    <w:rsid w:val="00836BA1"/>
    <w:rsid w:val="00860262"/>
    <w:rsid w:val="00862065"/>
    <w:rsid w:val="008809F0"/>
    <w:rsid w:val="008868C6"/>
    <w:rsid w:val="00893668"/>
    <w:rsid w:val="00987C91"/>
    <w:rsid w:val="009D1C54"/>
    <w:rsid w:val="00A81042"/>
    <w:rsid w:val="00AE402A"/>
    <w:rsid w:val="00AE55A2"/>
    <w:rsid w:val="00AF06EC"/>
    <w:rsid w:val="00B7019B"/>
    <w:rsid w:val="00BB77D4"/>
    <w:rsid w:val="00BE116E"/>
    <w:rsid w:val="00BF3F3E"/>
    <w:rsid w:val="00D11C8C"/>
    <w:rsid w:val="00D26082"/>
    <w:rsid w:val="00E37D6C"/>
    <w:rsid w:val="00E76697"/>
    <w:rsid w:val="00E85989"/>
    <w:rsid w:val="00EA321D"/>
    <w:rsid w:val="00EB3E05"/>
    <w:rsid w:val="00EC38C4"/>
    <w:rsid w:val="00F4758F"/>
    <w:rsid w:val="00F5702F"/>
    <w:rsid w:val="00FA1A32"/>
    <w:rsid w:val="00FE0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DFCED"/>
  <w15:chartTrackingRefBased/>
  <w15:docId w15:val="{00CB687F-B506-4AFA-BE62-2D797EF8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0F50"/>
    <w:pPr>
      <w:ind w:firstLineChars="200" w:firstLine="420"/>
    </w:pPr>
  </w:style>
  <w:style w:type="paragraph" w:styleId="a4">
    <w:name w:val="header"/>
    <w:basedOn w:val="a"/>
    <w:link w:val="a5"/>
    <w:uiPriority w:val="99"/>
    <w:unhideWhenUsed/>
    <w:rsid w:val="00BB77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77D4"/>
    <w:rPr>
      <w:sz w:val="18"/>
      <w:szCs w:val="18"/>
    </w:rPr>
  </w:style>
  <w:style w:type="paragraph" w:styleId="a6">
    <w:name w:val="footer"/>
    <w:basedOn w:val="a"/>
    <w:link w:val="a7"/>
    <w:uiPriority w:val="99"/>
    <w:unhideWhenUsed/>
    <w:rsid w:val="00BB77D4"/>
    <w:pPr>
      <w:tabs>
        <w:tab w:val="center" w:pos="4153"/>
        <w:tab w:val="right" w:pos="8306"/>
      </w:tabs>
      <w:snapToGrid w:val="0"/>
      <w:jc w:val="left"/>
    </w:pPr>
    <w:rPr>
      <w:sz w:val="18"/>
      <w:szCs w:val="18"/>
    </w:rPr>
  </w:style>
  <w:style w:type="character" w:customStyle="1" w:styleId="a7">
    <w:name w:val="页脚 字符"/>
    <w:basedOn w:val="a0"/>
    <w:link w:val="a6"/>
    <w:uiPriority w:val="99"/>
    <w:rsid w:val="00BB77D4"/>
    <w:rPr>
      <w:sz w:val="18"/>
      <w:szCs w:val="18"/>
    </w:rPr>
  </w:style>
  <w:style w:type="paragraph" w:styleId="a8">
    <w:name w:val="Normal (Web)"/>
    <w:basedOn w:val="a"/>
    <w:uiPriority w:val="99"/>
    <w:semiHidden/>
    <w:unhideWhenUsed/>
    <w:rsid w:val="00831EED"/>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FE0B31"/>
    <w:rPr>
      <w:color w:val="0563C1" w:themeColor="hyperlink"/>
      <w:u w:val="single"/>
    </w:rPr>
  </w:style>
  <w:style w:type="character" w:styleId="aa">
    <w:name w:val="Unresolved Mention"/>
    <w:basedOn w:val="a0"/>
    <w:uiPriority w:val="99"/>
    <w:semiHidden/>
    <w:unhideWhenUsed/>
    <w:rsid w:val="00FE0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6932">
      <w:bodyDiv w:val="1"/>
      <w:marLeft w:val="0"/>
      <w:marRight w:val="0"/>
      <w:marTop w:val="0"/>
      <w:marBottom w:val="0"/>
      <w:divBdr>
        <w:top w:val="none" w:sz="0" w:space="0" w:color="auto"/>
        <w:left w:val="none" w:sz="0" w:space="0" w:color="auto"/>
        <w:bottom w:val="none" w:sz="0" w:space="0" w:color="auto"/>
        <w:right w:val="none" w:sz="0" w:space="0" w:color="auto"/>
      </w:divBdr>
    </w:div>
    <w:div w:id="21902765">
      <w:bodyDiv w:val="1"/>
      <w:marLeft w:val="0"/>
      <w:marRight w:val="0"/>
      <w:marTop w:val="0"/>
      <w:marBottom w:val="0"/>
      <w:divBdr>
        <w:top w:val="none" w:sz="0" w:space="0" w:color="auto"/>
        <w:left w:val="none" w:sz="0" w:space="0" w:color="auto"/>
        <w:bottom w:val="none" w:sz="0" w:space="0" w:color="auto"/>
        <w:right w:val="none" w:sz="0" w:space="0" w:color="auto"/>
      </w:divBdr>
    </w:div>
    <w:div w:id="50202716">
      <w:bodyDiv w:val="1"/>
      <w:marLeft w:val="0"/>
      <w:marRight w:val="0"/>
      <w:marTop w:val="0"/>
      <w:marBottom w:val="0"/>
      <w:divBdr>
        <w:top w:val="none" w:sz="0" w:space="0" w:color="auto"/>
        <w:left w:val="none" w:sz="0" w:space="0" w:color="auto"/>
        <w:bottom w:val="none" w:sz="0" w:space="0" w:color="auto"/>
        <w:right w:val="none" w:sz="0" w:space="0" w:color="auto"/>
      </w:divBdr>
    </w:div>
    <w:div w:id="55592886">
      <w:bodyDiv w:val="1"/>
      <w:marLeft w:val="0"/>
      <w:marRight w:val="0"/>
      <w:marTop w:val="0"/>
      <w:marBottom w:val="0"/>
      <w:divBdr>
        <w:top w:val="none" w:sz="0" w:space="0" w:color="auto"/>
        <w:left w:val="none" w:sz="0" w:space="0" w:color="auto"/>
        <w:bottom w:val="none" w:sz="0" w:space="0" w:color="auto"/>
        <w:right w:val="none" w:sz="0" w:space="0" w:color="auto"/>
      </w:divBdr>
    </w:div>
    <w:div w:id="58209768">
      <w:bodyDiv w:val="1"/>
      <w:marLeft w:val="0"/>
      <w:marRight w:val="0"/>
      <w:marTop w:val="0"/>
      <w:marBottom w:val="0"/>
      <w:divBdr>
        <w:top w:val="none" w:sz="0" w:space="0" w:color="auto"/>
        <w:left w:val="none" w:sz="0" w:space="0" w:color="auto"/>
        <w:bottom w:val="none" w:sz="0" w:space="0" w:color="auto"/>
        <w:right w:val="none" w:sz="0" w:space="0" w:color="auto"/>
      </w:divBdr>
    </w:div>
    <w:div w:id="60250242">
      <w:bodyDiv w:val="1"/>
      <w:marLeft w:val="0"/>
      <w:marRight w:val="0"/>
      <w:marTop w:val="0"/>
      <w:marBottom w:val="0"/>
      <w:divBdr>
        <w:top w:val="none" w:sz="0" w:space="0" w:color="auto"/>
        <w:left w:val="none" w:sz="0" w:space="0" w:color="auto"/>
        <w:bottom w:val="none" w:sz="0" w:space="0" w:color="auto"/>
        <w:right w:val="none" w:sz="0" w:space="0" w:color="auto"/>
      </w:divBdr>
      <w:divsChild>
        <w:div w:id="450629823">
          <w:marLeft w:val="547"/>
          <w:marRight w:val="0"/>
          <w:marTop w:val="403"/>
          <w:marBottom w:val="134"/>
          <w:divBdr>
            <w:top w:val="none" w:sz="0" w:space="0" w:color="auto"/>
            <w:left w:val="none" w:sz="0" w:space="0" w:color="auto"/>
            <w:bottom w:val="none" w:sz="0" w:space="0" w:color="auto"/>
            <w:right w:val="none" w:sz="0" w:space="0" w:color="auto"/>
          </w:divBdr>
        </w:div>
      </w:divsChild>
    </w:div>
    <w:div w:id="61682535">
      <w:bodyDiv w:val="1"/>
      <w:marLeft w:val="0"/>
      <w:marRight w:val="0"/>
      <w:marTop w:val="0"/>
      <w:marBottom w:val="0"/>
      <w:divBdr>
        <w:top w:val="none" w:sz="0" w:space="0" w:color="auto"/>
        <w:left w:val="none" w:sz="0" w:space="0" w:color="auto"/>
        <w:bottom w:val="none" w:sz="0" w:space="0" w:color="auto"/>
        <w:right w:val="none" w:sz="0" w:space="0" w:color="auto"/>
      </w:divBdr>
    </w:div>
    <w:div w:id="138114467">
      <w:bodyDiv w:val="1"/>
      <w:marLeft w:val="0"/>
      <w:marRight w:val="0"/>
      <w:marTop w:val="0"/>
      <w:marBottom w:val="0"/>
      <w:divBdr>
        <w:top w:val="none" w:sz="0" w:space="0" w:color="auto"/>
        <w:left w:val="none" w:sz="0" w:space="0" w:color="auto"/>
        <w:bottom w:val="none" w:sz="0" w:space="0" w:color="auto"/>
        <w:right w:val="none" w:sz="0" w:space="0" w:color="auto"/>
      </w:divBdr>
      <w:divsChild>
        <w:div w:id="771510276">
          <w:marLeft w:val="547"/>
          <w:marRight w:val="0"/>
          <w:marTop w:val="173"/>
          <w:marBottom w:val="0"/>
          <w:divBdr>
            <w:top w:val="none" w:sz="0" w:space="0" w:color="auto"/>
            <w:left w:val="none" w:sz="0" w:space="0" w:color="auto"/>
            <w:bottom w:val="none" w:sz="0" w:space="0" w:color="auto"/>
            <w:right w:val="none" w:sz="0" w:space="0" w:color="auto"/>
          </w:divBdr>
        </w:div>
        <w:div w:id="930896850">
          <w:marLeft w:val="547"/>
          <w:marRight w:val="0"/>
          <w:marTop w:val="173"/>
          <w:marBottom w:val="0"/>
          <w:divBdr>
            <w:top w:val="none" w:sz="0" w:space="0" w:color="auto"/>
            <w:left w:val="none" w:sz="0" w:space="0" w:color="auto"/>
            <w:bottom w:val="none" w:sz="0" w:space="0" w:color="auto"/>
            <w:right w:val="none" w:sz="0" w:space="0" w:color="auto"/>
          </w:divBdr>
        </w:div>
        <w:div w:id="209343113">
          <w:marLeft w:val="547"/>
          <w:marRight w:val="0"/>
          <w:marTop w:val="173"/>
          <w:marBottom w:val="0"/>
          <w:divBdr>
            <w:top w:val="none" w:sz="0" w:space="0" w:color="auto"/>
            <w:left w:val="none" w:sz="0" w:space="0" w:color="auto"/>
            <w:bottom w:val="none" w:sz="0" w:space="0" w:color="auto"/>
            <w:right w:val="none" w:sz="0" w:space="0" w:color="auto"/>
          </w:divBdr>
        </w:div>
        <w:div w:id="2055614414">
          <w:marLeft w:val="547"/>
          <w:marRight w:val="0"/>
          <w:marTop w:val="173"/>
          <w:marBottom w:val="0"/>
          <w:divBdr>
            <w:top w:val="none" w:sz="0" w:space="0" w:color="auto"/>
            <w:left w:val="none" w:sz="0" w:space="0" w:color="auto"/>
            <w:bottom w:val="none" w:sz="0" w:space="0" w:color="auto"/>
            <w:right w:val="none" w:sz="0" w:space="0" w:color="auto"/>
          </w:divBdr>
        </w:div>
      </w:divsChild>
    </w:div>
    <w:div w:id="156264121">
      <w:bodyDiv w:val="1"/>
      <w:marLeft w:val="0"/>
      <w:marRight w:val="0"/>
      <w:marTop w:val="0"/>
      <w:marBottom w:val="0"/>
      <w:divBdr>
        <w:top w:val="none" w:sz="0" w:space="0" w:color="auto"/>
        <w:left w:val="none" w:sz="0" w:space="0" w:color="auto"/>
        <w:bottom w:val="none" w:sz="0" w:space="0" w:color="auto"/>
        <w:right w:val="none" w:sz="0" w:space="0" w:color="auto"/>
      </w:divBdr>
      <w:divsChild>
        <w:div w:id="1709065090">
          <w:marLeft w:val="547"/>
          <w:marRight w:val="0"/>
          <w:marTop w:val="125"/>
          <w:marBottom w:val="0"/>
          <w:divBdr>
            <w:top w:val="none" w:sz="0" w:space="0" w:color="auto"/>
            <w:left w:val="none" w:sz="0" w:space="0" w:color="auto"/>
            <w:bottom w:val="none" w:sz="0" w:space="0" w:color="auto"/>
            <w:right w:val="none" w:sz="0" w:space="0" w:color="auto"/>
          </w:divBdr>
        </w:div>
        <w:div w:id="1915240473">
          <w:marLeft w:val="547"/>
          <w:marRight w:val="0"/>
          <w:marTop w:val="125"/>
          <w:marBottom w:val="0"/>
          <w:divBdr>
            <w:top w:val="none" w:sz="0" w:space="0" w:color="auto"/>
            <w:left w:val="none" w:sz="0" w:space="0" w:color="auto"/>
            <w:bottom w:val="none" w:sz="0" w:space="0" w:color="auto"/>
            <w:right w:val="none" w:sz="0" w:space="0" w:color="auto"/>
          </w:divBdr>
        </w:div>
      </w:divsChild>
    </w:div>
    <w:div w:id="186480375">
      <w:bodyDiv w:val="1"/>
      <w:marLeft w:val="0"/>
      <w:marRight w:val="0"/>
      <w:marTop w:val="0"/>
      <w:marBottom w:val="0"/>
      <w:divBdr>
        <w:top w:val="none" w:sz="0" w:space="0" w:color="auto"/>
        <w:left w:val="none" w:sz="0" w:space="0" w:color="auto"/>
        <w:bottom w:val="none" w:sz="0" w:space="0" w:color="auto"/>
        <w:right w:val="none" w:sz="0" w:space="0" w:color="auto"/>
      </w:divBdr>
      <w:divsChild>
        <w:div w:id="937251256">
          <w:marLeft w:val="0"/>
          <w:marRight w:val="0"/>
          <w:marTop w:val="336"/>
          <w:marBottom w:val="0"/>
          <w:divBdr>
            <w:top w:val="none" w:sz="0" w:space="0" w:color="auto"/>
            <w:left w:val="none" w:sz="0" w:space="0" w:color="auto"/>
            <w:bottom w:val="none" w:sz="0" w:space="0" w:color="auto"/>
            <w:right w:val="none" w:sz="0" w:space="0" w:color="auto"/>
          </w:divBdr>
        </w:div>
        <w:div w:id="1487278699">
          <w:marLeft w:val="0"/>
          <w:marRight w:val="0"/>
          <w:marTop w:val="336"/>
          <w:marBottom w:val="0"/>
          <w:divBdr>
            <w:top w:val="none" w:sz="0" w:space="0" w:color="auto"/>
            <w:left w:val="none" w:sz="0" w:space="0" w:color="auto"/>
            <w:bottom w:val="none" w:sz="0" w:space="0" w:color="auto"/>
            <w:right w:val="none" w:sz="0" w:space="0" w:color="auto"/>
          </w:divBdr>
        </w:div>
        <w:div w:id="261888289">
          <w:marLeft w:val="0"/>
          <w:marRight w:val="0"/>
          <w:marTop w:val="336"/>
          <w:marBottom w:val="0"/>
          <w:divBdr>
            <w:top w:val="none" w:sz="0" w:space="0" w:color="auto"/>
            <w:left w:val="none" w:sz="0" w:space="0" w:color="auto"/>
            <w:bottom w:val="none" w:sz="0" w:space="0" w:color="auto"/>
            <w:right w:val="none" w:sz="0" w:space="0" w:color="auto"/>
          </w:divBdr>
        </w:div>
      </w:divsChild>
    </w:div>
    <w:div w:id="245189696">
      <w:bodyDiv w:val="1"/>
      <w:marLeft w:val="0"/>
      <w:marRight w:val="0"/>
      <w:marTop w:val="0"/>
      <w:marBottom w:val="0"/>
      <w:divBdr>
        <w:top w:val="none" w:sz="0" w:space="0" w:color="auto"/>
        <w:left w:val="none" w:sz="0" w:space="0" w:color="auto"/>
        <w:bottom w:val="none" w:sz="0" w:space="0" w:color="auto"/>
        <w:right w:val="none" w:sz="0" w:space="0" w:color="auto"/>
      </w:divBdr>
      <w:divsChild>
        <w:div w:id="1920478522">
          <w:marLeft w:val="720"/>
          <w:marRight w:val="0"/>
          <w:marTop w:val="154"/>
          <w:marBottom w:val="0"/>
          <w:divBdr>
            <w:top w:val="none" w:sz="0" w:space="0" w:color="auto"/>
            <w:left w:val="none" w:sz="0" w:space="0" w:color="auto"/>
            <w:bottom w:val="none" w:sz="0" w:space="0" w:color="auto"/>
            <w:right w:val="none" w:sz="0" w:space="0" w:color="auto"/>
          </w:divBdr>
        </w:div>
        <w:div w:id="1827283504">
          <w:marLeft w:val="720"/>
          <w:marRight w:val="0"/>
          <w:marTop w:val="154"/>
          <w:marBottom w:val="0"/>
          <w:divBdr>
            <w:top w:val="none" w:sz="0" w:space="0" w:color="auto"/>
            <w:left w:val="none" w:sz="0" w:space="0" w:color="auto"/>
            <w:bottom w:val="none" w:sz="0" w:space="0" w:color="auto"/>
            <w:right w:val="none" w:sz="0" w:space="0" w:color="auto"/>
          </w:divBdr>
        </w:div>
      </w:divsChild>
    </w:div>
    <w:div w:id="253518990">
      <w:bodyDiv w:val="1"/>
      <w:marLeft w:val="0"/>
      <w:marRight w:val="0"/>
      <w:marTop w:val="0"/>
      <w:marBottom w:val="0"/>
      <w:divBdr>
        <w:top w:val="none" w:sz="0" w:space="0" w:color="auto"/>
        <w:left w:val="none" w:sz="0" w:space="0" w:color="auto"/>
        <w:bottom w:val="none" w:sz="0" w:space="0" w:color="auto"/>
        <w:right w:val="none" w:sz="0" w:space="0" w:color="auto"/>
      </w:divBdr>
    </w:div>
    <w:div w:id="300035697">
      <w:bodyDiv w:val="1"/>
      <w:marLeft w:val="0"/>
      <w:marRight w:val="0"/>
      <w:marTop w:val="0"/>
      <w:marBottom w:val="0"/>
      <w:divBdr>
        <w:top w:val="none" w:sz="0" w:space="0" w:color="auto"/>
        <w:left w:val="none" w:sz="0" w:space="0" w:color="auto"/>
        <w:bottom w:val="none" w:sz="0" w:space="0" w:color="auto"/>
        <w:right w:val="none" w:sz="0" w:space="0" w:color="auto"/>
      </w:divBdr>
      <w:divsChild>
        <w:div w:id="1434863021">
          <w:marLeft w:val="0"/>
          <w:marRight w:val="0"/>
          <w:marTop w:val="0"/>
          <w:marBottom w:val="115"/>
          <w:divBdr>
            <w:top w:val="none" w:sz="0" w:space="0" w:color="auto"/>
            <w:left w:val="none" w:sz="0" w:space="0" w:color="auto"/>
            <w:bottom w:val="none" w:sz="0" w:space="0" w:color="auto"/>
            <w:right w:val="none" w:sz="0" w:space="0" w:color="auto"/>
          </w:divBdr>
        </w:div>
        <w:div w:id="2137942462">
          <w:marLeft w:val="0"/>
          <w:marRight w:val="0"/>
          <w:marTop w:val="0"/>
          <w:marBottom w:val="115"/>
          <w:divBdr>
            <w:top w:val="none" w:sz="0" w:space="0" w:color="auto"/>
            <w:left w:val="none" w:sz="0" w:space="0" w:color="auto"/>
            <w:bottom w:val="none" w:sz="0" w:space="0" w:color="auto"/>
            <w:right w:val="none" w:sz="0" w:space="0" w:color="auto"/>
          </w:divBdr>
        </w:div>
        <w:div w:id="533423805">
          <w:marLeft w:val="0"/>
          <w:marRight w:val="0"/>
          <w:marTop w:val="0"/>
          <w:marBottom w:val="115"/>
          <w:divBdr>
            <w:top w:val="none" w:sz="0" w:space="0" w:color="auto"/>
            <w:left w:val="none" w:sz="0" w:space="0" w:color="auto"/>
            <w:bottom w:val="none" w:sz="0" w:space="0" w:color="auto"/>
            <w:right w:val="none" w:sz="0" w:space="0" w:color="auto"/>
          </w:divBdr>
        </w:div>
      </w:divsChild>
    </w:div>
    <w:div w:id="318578367">
      <w:bodyDiv w:val="1"/>
      <w:marLeft w:val="0"/>
      <w:marRight w:val="0"/>
      <w:marTop w:val="0"/>
      <w:marBottom w:val="0"/>
      <w:divBdr>
        <w:top w:val="none" w:sz="0" w:space="0" w:color="auto"/>
        <w:left w:val="none" w:sz="0" w:space="0" w:color="auto"/>
        <w:bottom w:val="none" w:sz="0" w:space="0" w:color="auto"/>
        <w:right w:val="none" w:sz="0" w:space="0" w:color="auto"/>
      </w:divBdr>
    </w:div>
    <w:div w:id="337002263">
      <w:bodyDiv w:val="1"/>
      <w:marLeft w:val="0"/>
      <w:marRight w:val="0"/>
      <w:marTop w:val="0"/>
      <w:marBottom w:val="0"/>
      <w:divBdr>
        <w:top w:val="none" w:sz="0" w:space="0" w:color="auto"/>
        <w:left w:val="none" w:sz="0" w:space="0" w:color="auto"/>
        <w:bottom w:val="none" w:sz="0" w:space="0" w:color="auto"/>
        <w:right w:val="none" w:sz="0" w:space="0" w:color="auto"/>
      </w:divBdr>
    </w:div>
    <w:div w:id="341981197">
      <w:bodyDiv w:val="1"/>
      <w:marLeft w:val="0"/>
      <w:marRight w:val="0"/>
      <w:marTop w:val="0"/>
      <w:marBottom w:val="0"/>
      <w:divBdr>
        <w:top w:val="none" w:sz="0" w:space="0" w:color="auto"/>
        <w:left w:val="none" w:sz="0" w:space="0" w:color="auto"/>
        <w:bottom w:val="none" w:sz="0" w:space="0" w:color="auto"/>
        <w:right w:val="none" w:sz="0" w:space="0" w:color="auto"/>
      </w:divBdr>
    </w:div>
    <w:div w:id="344677692">
      <w:bodyDiv w:val="1"/>
      <w:marLeft w:val="0"/>
      <w:marRight w:val="0"/>
      <w:marTop w:val="0"/>
      <w:marBottom w:val="0"/>
      <w:divBdr>
        <w:top w:val="none" w:sz="0" w:space="0" w:color="auto"/>
        <w:left w:val="none" w:sz="0" w:space="0" w:color="auto"/>
        <w:bottom w:val="none" w:sz="0" w:space="0" w:color="auto"/>
        <w:right w:val="none" w:sz="0" w:space="0" w:color="auto"/>
      </w:divBdr>
    </w:div>
    <w:div w:id="350841443">
      <w:bodyDiv w:val="1"/>
      <w:marLeft w:val="0"/>
      <w:marRight w:val="0"/>
      <w:marTop w:val="0"/>
      <w:marBottom w:val="0"/>
      <w:divBdr>
        <w:top w:val="none" w:sz="0" w:space="0" w:color="auto"/>
        <w:left w:val="none" w:sz="0" w:space="0" w:color="auto"/>
        <w:bottom w:val="none" w:sz="0" w:space="0" w:color="auto"/>
        <w:right w:val="none" w:sz="0" w:space="0" w:color="auto"/>
      </w:divBdr>
    </w:div>
    <w:div w:id="371657134">
      <w:bodyDiv w:val="1"/>
      <w:marLeft w:val="0"/>
      <w:marRight w:val="0"/>
      <w:marTop w:val="0"/>
      <w:marBottom w:val="0"/>
      <w:divBdr>
        <w:top w:val="none" w:sz="0" w:space="0" w:color="auto"/>
        <w:left w:val="none" w:sz="0" w:space="0" w:color="auto"/>
        <w:bottom w:val="none" w:sz="0" w:space="0" w:color="auto"/>
        <w:right w:val="none" w:sz="0" w:space="0" w:color="auto"/>
      </w:divBdr>
    </w:div>
    <w:div w:id="407844902">
      <w:bodyDiv w:val="1"/>
      <w:marLeft w:val="0"/>
      <w:marRight w:val="0"/>
      <w:marTop w:val="0"/>
      <w:marBottom w:val="0"/>
      <w:divBdr>
        <w:top w:val="none" w:sz="0" w:space="0" w:color="auto"/>
        <w:left w:val="none" w:sz="0" w:space="0" w:color="auto"/>
        <w:bottom w:val="none" w:sz="0" w:space="0" w:color="auto"/>
        <w:right w:val="none" w:sz="0" w:space="0" w:color="auto"/>
      </w:divBdr>
    </w:div>
    <w:div w:id="435948606">
      <w:bodyDiv w:val="1"/>
      <w:marLeft w:val="0"/>
      <w:marRight w:val="0"/>
      <w:marTop w:val="0"/>
      <w:marBottom w:val="0"/>
      <w:divBdr>
        <w:top w:val="none" w:sz="0" w:space="0" w:color="auto"/>
        <w:left w:val="none" w:sz="0" w:space="0" w:color="auto"/>
        <w:bottom w:val="none" w:sz="0" w:space="0" w:color="auto"/>
        <w:right w:val="none" w:sz="0" w:space="0" w:color="auto"/>
      </w:divBdr>
    </w:div>
    <w:div w:id="458691807">
      <w:bodyDiv w:val="1"/>
      <w:marLeft w:val="0"/>
      <w:marRight w:val="0"/>
      <w:marTop w:val="0"/>
      <w:marBottom w:val="0"/>
      <w:divBdr>
        <w:top w:val="none" w:sz="0" w:space="0" w:color="auto"/>
        <w:left w:val="none" w:sz="0" w:space="0" w:color="auto"/>
        <w:bottom w:val="none" w:sz="0" w:space="0" w:color="auto"/>
        <w:right w:val="none" w:sz="0" w:space="0" w:color="auto"/>
      </w:divBdr>
    </w:div>
    <w:div w:id="468208712">
      <w:bodyDiv w:val="1"/>
      <w:marLeft w:val="0"/>
      <w:marRight w:val="0"/>
      <w:marTop w:val="0"/>
      <w:marBottom w:val="0"/>
      <w:divBdr>
        <w:top w:val="none" w:sz="0" w:space="0" w:color="auto"/>
        <w:left w:val="none" w:sz="0" w:space="0" w:color="auto"/>
        <w:bottom w:val="none" w:sz="0" w:space="0" w:color="auto"/>
        <w:right w:val="none" w:sz="0" w:space="0" w:color="auto"/>
      </w:divBdr>
    </w:div>
    <w:div w:id="502159269">
      <w:bodyDiv w:val="1"/>
      <w:marLeft w:val="0"/>
      <w:marRight w:val="0"/>
      <w:marTop w:val="0"/>
      <w:marBottom w:val="0"/>
      <w:divBdr>
        <w:top w:val="none" w:sz="0" w:space="0" w:color="auto"/>
        <w:left w:val="none" w:sz="0" w:space="0" w:color="auto"/>
        <w:bottom w:val="none" w:sz="0" w:space="0" w:color="auto"/>
        <w:right w:val="none" w:sz="0" w:space="0" w:color="auto"/>
      </w:divBdr>
    </w:div>
    <w:div w:id="576355683">
      <w:bodyDiv w:val="1"/>
      <w:marLeft w:val="0"/>
      <w:marRight w:val="0"/>
      <w:marTop w:val="0"/>
      <w:marBottom w:val="0"/>
      <w:divBdr>
        <w:top w:val="none" w:sz="0" w:space="0" w:color="auto"/>
        <w:left w:val="none" w:sz="0" w:space="0" w:color="auto"/>
        <w:bottom w:val="none" w:sz="0" w:space="0" w:color="auto"/>
        <w:right w:val="none" w:sz="0" w:space="0" w:color="auto"/>
      </w:divBdr>
    </w:div>
    <w:div w:id="584874151">
      <w:bodyDiv w:val="1"/>
      <w:marLeft w:val="0"/>
      <w:marRight w:val="0"/>
      <w:marTop w:val="0"/>
      <w:marBottom w:val="0"/>
      <w:divBdr>
        <w:top w:val="none" w:sz="0" w:space="0" w:color="auto"/>
        <w:left w:val="none" w:sz="0" w:space="0" w:color="auto"/>
        <w:bottom w:val="none" w:sz="0" w:space="0" w:color="auto"/>
        <w:right w:val="none" w:sz="0" w:space="0" w:color="auto"/>
      </w:divBdr>
    </w:div>
    <w:div w:id="595599282">
      <w:bodyDiv w:val="1"/>
      <w:marLeft w:val="0"/>
      <w:marRight w:val="0"/>
      <w:marTop w:val="0"/>
      <w:marBottom w:val="0"/>
      <w:divBdr>
        <w:top w:val="none" w:sz="0" w:space="0" w:color="auto"/>
        <w:left w:val="none" w:sz="0" w:space="0" w:color="auto"/>
        <w:bottom w:val="none" w:sz="0" w:space="0" w:color="auto"/>
        <w:right w:val="none" w:sz="0" w:space="0" w:color="auto"/>
      </w:divBdr>
    </w:div>
    <w:div w:id="612055109">
      <w:bodyDiv w:val="1"/>
      <w:marLeft w:val="0"/>
      <w:marRight w:val="0"/>
      <w:marTop w:val="0"/>
      <w:marBottom w:val="0"/>
      <w:divBdr>
        <w:top w:val="none" w:sz="0" w:space="0" w:color="auto"/>
        <w:left w:val="none" w:sz="0" w:space="0" w:color="auto"/>
        <w:bottom w:val="none" w:sz="0" w:space="0" w:color="auto"/>
        <w:right w:val="none" w:sz="0" w:space="0" w:color="auto"/>
      </w:divBdr>
    </w:div>
    <w:div w:id="637993768">
      <w:bodyDiv w:val="1"/>
      <w:marLeft w:val="0"/>
      <w:marRight w:val="0"/>
      <w:marTop w:val="0"/>
      <w:marBottom w:val="0"/>
      <w:divBdr>
        <w:top w:val="none" w:sz="0" w:space="0" w:color="auto"/>
        <w:left w:val="none" w:sz="0" w:space="0" w:color="auto"/>
        <w:bottom w:val="none" w:sz="0" w:space="0" w:color="auto"/>
        <w:right w:val="none" w:sz="0" w:space="0" w:color="auto"/>
      </w:divBdr>
      <w:divsChild>
        <w:div w:id="909193699">
          <w:marLeft w:val="547"/>
          <w:marRight w:val="0"/>
          <w:marTop w:val="154"/>
          <w:marBottom w:val="0"/>
          <w:divBdr>
            <w:top w:val="none" w:sz="0" w:space="0" w:color="auto"/>
            <w:left w:val="none" w:sz="0" w:space="0" w:color="auto"/>
            <w:bottom w:val="none" w:sz="0" w:space="0" w:color="auto"/>
            <w:right w:val="none" w:sz="0" w:space="0" w:color="auto"/>
          </w:divBdr>
        </w:div>
        <w:div w:id="175114748">
          <w:marLeft w:val="547"/>
          <w:marRight w:val="0"/>
          <w:marTop w:val="154"/>
          <w:marBottom w:val="0"/>
          <w:divBdr>
            <w:top w:val="none" w:sz="0" w:space="0" w:color="auto"/>
            <w:left w:val="none" w:sz="0" w:space="0" w:color="auto"/>
            <w:bottom w:val="none" w:sz="0" w:space="0" w:color="auto"/>
            <w:right w:val="none" w:sz="0" w:space="0" w:color="auto"/>
          </w:divBdr>
        </w:div>
        <w:div w:id="522135967">
          <w:marLeft w:val="547"/>
          <w:marRight w:val="0"/>
          <w:marTop w:val="154"/>
          <w:marBottom w:val="0"/>
          <w:divBdr>
            <w:top w:val="none" w:sz="0" w:space="0" w:color="auto"/>
            <w:left w:val="none" w:sz="0" w:space="0" w:color="auto"/>
            <w:bottom w:val="none" w:sz="0" w:space="0" w:color="auto"/>
            <w:right w:val="none" w:sz="0" w:space="0" w:color="auto"/>
          </w:divBdr>
        </w:div>
        <w:div w:id="1241714553">
          <w:marLeft w:val="547"/>
          <w:marRight w:val="0"/>
          <w:marTop w:val="154"/>
          <w:marBottom w:val="0"/>
          <w:divBdr>
            <w:top w:val="none" w:sz="0" w:space="0" w:color="auto"/>
            <w:left w:val="none" w:sz="0" w:space="0" w:color="auto"/>
            <w:bottom w:val="none" w:sz="0" w:space="0" w:color="auto"/>
            <w:right w:val="none" w:sz="0" w:space="0" w:color="auto"/>
          </w:divBdr>
        </w:div>
      </w:divsChild>
    </w:div>
    <w:div w:id="648553009">
      <w:bodyDiv w:val="1"/>
      <w:marLeft w:val="0"/>
      <w:marRight w:val="0"/>
      <w:marTop w:val="0"/>
      <w:marBottom w:val="0"/>
      <w:divBdr>
        <w:top w:val="none" w:sz="0" w:space="0" w:color="auto"/>
        <w:left w:val="none" w:sz="0" w:space="0" w:color="auto"/>
        <w:bottom w:val="none" w:sz="0" w:space="0" w:color="auto"/>
        <w:right w:val="none" w:sz="0" w:space="0" w:color="auto"/>
      </w:divBdr>
      <w:divsChild>
        <w:div w:id="1846046963">
          <w:marLeft w:val="720"/>
          <w:marRight w:val="0"/>
          <w:marTop w:val="0"/>
          <w:marBottom w:val="0"/>
          <w:divBdr>
            <w:top w:val="none" w:sz="0" w:space="0" w:color="auto"/>
            <w:left w:val="none" w:sz="0" w:space="0" w:color="auto"/>
            <w:bottom w:val="none" w:sz="0" w:space="0" w:color="auto"/>
            <w:right w:val="none" w:sz="0" w:space="0" w:color="auto"/>
          </w:divBdr>
        </w:div>
        <w:div w:id="1927761174">
          <w:marLeft w:val="720"/>
          <w:marRight w:val="0"/>
          <w:marTop w:val="0"/>
          <w:marBottom w:val="0"/>
          <w:divBdr>
            <w:top w:val="none" w:sz="0" w:space="0" w:color="auto"/>
            <w:left w:val="none" w:sz="0" w:space="0" w:color="auto"/>
            <w:bottom w:val="none" w:sz="0" w:space="0" w:color="auto"/>
            <w:right w:val="none" w:sz="0" w:space="0" w:color="auto"/>
          </w:divBdr>
        </w:div>
        <w:div w:id="576785660">
          <w:marLeft w:val="720"/>
          <w:marRight w:val="0"/>
          <w:marTop w:val="0"/>
          <w:marBottom w:val="0"/>
          <w:divBdr>
            <w:top w:val="none" w:sz="0" w:space="0" w:color="auto"/>
            <w:left w:val="none" w:sz="0" w:space="0" w:color="auto"/>
            <w:bottom w:val="none" w:sz="0" w:space="0" w:color="auto"/>
            <w:right w:val="none" w:sz="0" w:space="0" w:color="auto"/>
          </w:divBdr>
        </w:div>
      </w:divsChild>
    </w:div>
    <w:div w:id="659386130">
      <w:bodyDiv w:val="1"/>
      <w:marLeft w:val="0"/>
      <w:marRight w:val="0"/>
      <w:marTop w:val="0"/>
      <w:marBottom w:val="0"/>
      <w:divBdr>
        <w:top w:val="none" w:sz="0" w:space="0" w:color="auto"/>
        <w:left w:val="none" w:sz="0" w:space="0" w:color="auto"/>
        <w:bottom w:val="none" w:sz="0" w:space="0" w:color="auto"/>
        <w:right w:val="none" w:sz="0" w:space="0" w:color="auto"/>
      </w:divBdr>
    </w:div>
    <w:div w:id="697972498">
      <w:bodyDiv w:val="1"/>
      <w:marLeft w:val="0"/>
      <w:marRight w:val="0"/>
      <w:marTop w:val="0"/>
      <w:marBottom w:val="0"/>
      <w:divBdr>
        <w:top w:val="none" w:sz="0" w:space="0" w:color="auto"/>
        <w:left w:val="none" w:sz="0" w:space="0" w:color="auto"/>
        <w:bottom w:val="none" w:sz="0" w:space="0" w:color="auto"/>
        <w:right w:val="none" w:sz="0" w:space="0" w:color="auto"/>
      </w:divBdr>
    </w:div>
    <w:div w:id="707417314">
      <w:bodyDiv w:val="1"/>
      <w:marLeft w:val="0"/>
      <w:marRight w:val="0"/>
      <w:marTop w:val="0"/>
      <w:marBottom w:val="0"/>
      <w:divBdr>
        <w:top w:val="none" w:sz="0" w:space="0" w:color="auto"/>
        <w:left w:val="none" w:sz="0" w:space="0" w:color="auto"/>
        <w:bottom w:val="none" w:sz="0" w:space="0" w:color="auto"/>
        <w:right w:val="none" w:sz="0" w:space="0" w:color="auto"/>
      </w:divBdr>
    </w:div>
    <w:div w:id="715279405">
      <w:bodyDiv w:val="1"/>
      <w:marLeft w:val="0"/>
      <w:marRight w:val="0"/>
      <w:marTop w:val="0"/>
      <w:marBottom w:val="0"/>
      <w:divBdr>
        <w:top w:val="none" w:sz="0" w:space="0" w:color="auto"/>
        <w:left w:val="none" w:sz="0" w:space="0" w:color="auto"/>
        <w:bottom w:val="none" w:sz="0" w:space="0" w:color="auto"/>
        <w:right w:val="none" w:sz="0" w:space="0" w:color="auto"/>
      </w:divBdr>
      <w:divsChild>
        <w:div w:id="1872648365">
          <w:marLeft w:val="720"/>
          <w:marRight w:val="0"/>
          <w:marTop w:val="173"/>
          <w:marBottom w:val="0"/>
          <w:divBdr>
            <w:top w:val="none" w:sz="0" w:space="0" w:color="auto"/>
            <w:left w:val="none" w:sz="0" w:space="0" w:color="auto"/>
            <w:bottom w:val="none" w:sz="0" w:space="0" w:color="auto"/>
            <w:right w:val="none" w:sz="0" w:space="0" w:color="auto"/>
          </w:divBdr>
        </w:div>
        <w:div w:id="666520469">
          <w:marLeft w:val="720"/>
          <w:marRight w:val="0"/>
          <w:marTop w:val="173"/>
          <w:marBottom w:val="0"/>
          <w:divBdr>
            <w:top w:val="none" w:sz="0" w:space="0" w:color="auto"/>
            <w:left w:val="none" w:sz="0" w:space="0" w:color="auto"/>
            <w:bottom w:val="none" w:sz="0" w:space="0" w:color="auto"/>
            <w:right w:val="none" w:sz="0" w:space="0" w:color="auto"/>
          </w:divBdr>
        </w:div>
      </w:divsChild>
    </w:div>
    <w:div w:id="730423381">
      <w:bodyDiv w:val="1"/>
      <w:marLeft w:val="0"/>
      <w:marRight w:val="0"/>
      <w:marTop w:val="0"/>
      <w:marBottom w:val="0"/>
      <w:divBdr>
        <w:top w:val="none" w:sz="0" w:space="0" w:color="auto"/>
        <w:left w:val="none" w:sz="0" w:space="0" w:color="auto"/>
        <w:bottom w:val="none" w:sz="0" w:space="0" w:color="auto"/>
        <w:right w:val="none" w:sz="0" w:space="0" w:color="auto"/>
      </w:divBdr>
    </w:div>
    <w:div w:id="808405059">
      <w:bodyDiv w:val="1"/>
      <w:marLeft w:val="0"/>
      <w:marRight w:val="0"/>
      <w:marTop w:val="0"/>
      <w:marBottom w:val="0"/>
      <w:divBdr>
        <w:top w:val="none" w:sz="0" w:space="0" w:color="auto"/>
        <w:left w:val="none" w:sz="0" w:space="0" w:color="auto"/>
        <w:bottom w:val="none" w:sz="0" w:space="0" w:color="auto"/>
        <w:right w:val="none" w:sz="0" w:space="0" w:color="auto"/>
      </w:divBdr>
    </w:div>
    <w:div w:id="812332626">
      <w:bodyDiv w:val="1"/>
      <w:marLeft w:val="0"/>
      <w:marRight w:val="0"/>
      <w:marTop w:val="0"/>
      <w:marBottom w:val="0"/>
      <w:divBdr>
        <w:top w:val="none" w:sz="0" w:space="0" w:color="auto"/>
        <w:left w:val="none" w:sz="0" w:space="0" w:color="auto"/>
        <w:bottom w:val="none" w:sz="0" w:space="0" w:color="auto"/>
        <w:right w:val="none" w:sz="0" w:space="0" w:color="auto"/>
      </w:divBdr>
    </w:div>
    <w:div w:id="825169013">
      <w:bodyDiv w:val="1"/>
      <w:marLeft w:val="0"/>
      <w:marRight w:val="0"/>
      <w:marTop w:val="0"/>
      <w:marBottom w:val="0"/>
      <w:divBdr>
        <w:top w:val="none" w:sz="0" w:space="0" w:color="auto"/>
        <w:left w:val="none" w:sz="0" w:space="0" w:color="auto"/>
        <w:bottom w:val="none" w:sz="0" w:space="0" w:color="auto"/>
        <w:right w:val="none" w:sz="0" w:space="0" w:color="auto"/>
      </w:divBdr>
    </w:div>
    <w:div w:id="839781038">
      <w:bodyDiv w:val="1"/>
      <w:marLeft w:val="0"/>
      <w:marRight w:val="0"/>
      <w:marTop w:val="0"/>
      <w:marBottom w:val="0"/>
      <w:divBdr>
        <w:top w:val="none" w:sz="0" w:space="0" w:color="auto"/>
        <w:left w:val="none" w:sz="0" w:space="0" w:color="auto"/>
        <w:bottom w:val="none" w:sz="0" w:space="0" w:color="auto"/>
        <w:right w:val="none" w:sz="0" w:space="0" w:color="auto"/>
      </w:divBdr>
    </w:div>
    <w:div w:id="841748573">
      <w:bodyDiv w:val="1"/>
      <w:marLeft w:val="0"/>
      <w:marRight w:val="0"/>
      <w:marTop w:val="0"/>
      <w:marBottom w:val="0"/>
      <w:divBdr>
        <w:top w:val="none" w:sz="0" w:space="0" w:color="auto"/>
        <w:left w:val="none" w:sz="0" w:space="0" w:color="auto"/>
        <w:bottom w:val="none" w:sz="0" w:space="0" w:color="auto"/>
        <w:right w:val="none" w:sz="0" w:space="0" w:color="auto"/>
      </w:divBdr>
      <w:divsChild>
        <w:div w:id="1146895255">
          <w:marLeft w:val="547"/>
          <w:marRight w:val="0"/>
          <w:marTop w:val="163"/>
          <w:marBottom w:val="0"/>
          <w:divBdr>
            <w:top w:val="none" w:sz="0" w:space="0" w:color="auto"/>
            <w:left w:val="none" w:sz="0" w:space="0" w:color="auto"/>
            <w:bottom w:val="none" w:sz="0" w:space="0" w:color="auto"/>
            <w:right w:val="none" w:sz="0" w:space="0" w:color="auto"/>
          </w:divBdr>
        </w:div>
      </w:divsChild>
    </w:div>
    <w:div w:id="870797427">
      <w:bodyDiv w:val="1"/>
      <w:marLeft w:val="0"/>
      <w:marRight w:val="0"/>
      <w:marTop w:val="0"/>
      <w:marBottom w:val="0"/>
      <w:divBdr>
        <w:top w:val="none" w:sz="0" w:space="0" w:color="auto"/>
        <w:left w:val="none" w:sz="0" w:space="0" w:color="auto"/>
        <w:bottom w:val="none" w:sz="0" w:space="0" w:color="auto"/>
        <w:right w:val="none" w:sz="0" w:space="0" w:color="auto"/>
      </w:divBdr>
      <w:divsChild>
        <w:div w:id="1291477660">
          <w:marLeft w:val="547"/>
          <w:marRight w:val="0"/>
          <w:marTop w:val="134"/>
          <w:marBottom w:val="0"/>
          <w:divBdr>
            <w:top w:val="none" w:sz="0" w:space="0" w:color="auto"/>
            <w:left w:val="none" w:sz="0" w:space="0" w:color="auto"/>
            <w:bottom w:val="none" w:sz="0" w:space="0" w:color="auto"/>
            <w:right w:val="none" w:sz="0" w:space="0" w:color="auto"/>
          </w:divBdr>
        </w:div>
        <w:div w:id="536234100">
          <w:marLeft w:val="547"/>
          <w:marRight w:val="0"/>
          <w:marTop w:val="134"/>
          <w:marBottom w:val="0"/>
          <w:divBdr>
            <w:top w:val="none" w:sz="0" w:space="0" w:color="auto"/>
            <w:left w:val="none" w:sz="0" w:space="0" w:color="auto"/>
            <w:bottom w:val="none" w:sz="0" w:space="0" w:color="auto"/>
            <w:right w:val="none" w:sz="0" w:space="0" w:color="auto"/>
          </w:divBdr>
        </w:div>
      </w:divsChild>
    </w:div>
    <w:div w:id="872956797">
      <w:bodyDiv w:val="1"/>
      <w:marLeft w:val="0"/>
      <w:marRight w:val="0"/>
      <w:marTop w:val="0"/>
      <w:marBottom w:val="0"/>
      <w:divBdr>
        <w:top w:val="none" w:sz="0" w:space="0" w:color="auto"/>
        <w:left w:val="none" w:sz="0" w:space="0" w:color="auto"/>
        <w:bottom w:val="none" w:sz="0" w:space="0" w:color="auto"/>
        <w:right w:val="none" w:sz="0" w:space="0" w:color="auto"/>
      </w:divBdr>
    </w:div>
    <w:div w:id="904797108">
      <w:bodyDiv w:val="1"/>
      <w:marLeft w:val="0"/>
      <w:marRight w:val="0"/>
      <w:marTop w:val="0"/>
      <w:marBottom w:val="0"/>
      <w:divBdr>
        <w:top w:val="none" w:sz="0" w:space="0" w:color="auto"/>
        <w:left w:val="none" w:sz="0" w:space="0" w:color="auto"/>
        <w:bottom w:val="none" w:sz="0" w:space="0" w:color="auto"/>
        <w:right w:val="none" w:sz="0" w:space="0" w:color="auto"/>
      </w:divBdr>
      <w:divsChild>
        <w:div w:id="1993675157">
          <w:marLeft w:val="1166"/>
          <w:marRight w:val="0"/>
          <w:marTop w:val="134"/>
          <w:marBottom w:val="0"/>
          <w:divBdr>
            <w:top w:val="none" w:sz="0" w:space="0" w:color="auto"/>
            <w:left w:val="none" w:sz="0" w:space="0" w:color="auto"/>
            <w:bottom w:val="none" w:sz="0" w:space="0" w:color="auto"/>
            <w:right w:val="none" w:sz="0" w:space="0" w:color="auto"/>
          </w:divBdr>
        </w:div>
        <w:div w:id="1582519907">
          <w:marLeft w:val="1166"/>
          <w:marRight w:val="0"/>
          <w:marTop w:val="134"/>
          <w:marBottom w:val="0"/>
          <w:divBdr>
            <w:top w:val="none" w:sz="0" w:space="0" w:color="auto"/>
            <w:left w:val="none" w:sz="0" w:space="0" w:color="auto"/>
            <w:bottom w:val="none" w:sz="0" w:space="0" w:color="auto"/>
            <w:right w:val="none" w:sz="0" w:space="0" w:color="auto"/>
          </w:divBdr>
        </w:div>
      </w:divsChild>
    </w:div>
    <w:div w:id="946153745">
      <w:bodyDiv w:val="1"/>
      <w:marLeft w:val="0"/>
      <w:marRight w:val="0"/>
      <w:marTop w:val="0"/>
      <w:marBottom w:val="0"/>
      <w:divBdr>
        <w:top w:val="none" w:sz="0" w:space="0" w:color="auto"/>
        <w:left w:val="none" w:sz="0" w:space="0" w:color="auto"/>
        <w:bottom w:val="none" w:sz="0" w:space="0" w:color="auto"/>
        <w:right w:val="none" w:sz="0" w:space="0" w:color="auto"/>
      </w:divBdr>
      <w:divsChild>
        <w:div w:id="785584357">
          <w:marLeft w:val="547"/>
          <w:marRight w:val="0"/>
          <w:marTop w:val="173"/>
          <w:marBottom w:val="0"/>
          <w:divBdr>
            <w:top w:val="none" w:sz="0" w:space="0" w:color="auto"/>
            <w:left w:val="none" w:sz="0" w:space="0" w:color="auto"/>
            <w:bottom w:val="none" w:sz="0" w:space="0" w:color="auto"/>
            <w:right w:val="none" w:sz="0" w:space="0" w:color="auto"/>
          </w:divBdr>
        </w:div>
      </w:divsChild>
    </w:div>
    <w:div w:id="949118474">
      <w:bodyDiv w:val="1"/>
      <w:marLeft w:val="0"/>
      <w:marRight w:val="0"/>
      <w:marTop w:val="0"/>
      <w:marBottom w:val="0"/>
      <w:divBdr>
        <w:top w:val="none" w:sz="0" w:space="0" w:color="auto"/>
        <w:left w:val="none" w:sz="0" w:space="0" w:color="auto"/>
        <w:bottom w:val="none" w:sz="0" w:space="0" w:color="auto"/>
        <w:right w:val="none" w:sz="0" w:space="0" w:color="auto"/>
      </w:divBdr>
    </w:div>
    <w:div w:id="954560423">
      <w:bodyDiv w:val="1"/>
      <w:marLeft w:val="0"/>
      <w:marRight w:val="0"/>
      <w:marTop w:val="0"/>
      <w:marBottom w:val="0"/>
      <w:divBdr>
        <w:top w:val="none" w:sz="0" w:space="0" w:color="auto"/>
        <w:left w:val="none" w:sz="0" w:space="0" w:color="auto"/>
        <w:bottom w:val="none" w:sz="0" w:space="0" w:color="auto"/>
        <w:right w:val="none" w:sz="0" w:space="0" w:color="auto"/>
      </w:divBdr>
    </w:div>
    <w:div w:id="966011353">
      <w:bodyDiv w:val="1"/>
      <w:marLeft w:val="0"/>
      <w:marRight w:val="0"/>
      <w:marTop w:val="0"/>
      <w:marBottom w:val="0"/>
      <w:divBdr>
        <w:top w:val="none" w:sz="0" w:space="0" w:color="auto"/>
        <w:left w:val="none" w:sz="0" w:space="0" w:color="auto"/>
        <w:bottom w:val="none" w:sz="0" w:space="0" w:color="auto"/>
        <w:right w:val="none" w:sz="0" w:space="0" w:color="auto"/>
      </w:divBdr>
      <w:divsChild>
        <w:div w:id="1349063675">
          <w:marLeft w:val="720"/>
          <w:marRight w:val="0"/>
          <w:marTop w:val="0"/>
          <w:marBottom w:val="0"/>
          <w:divBdr>
            <w:top w:val="none" w:sz="0" w:space="0" w:color="auto"/>
            <w:left w:val="none" w:sz="0" w:space="0" w:color="auto"/>
            <w:bottom w:val="none" w:sz="0" w:space="0" w:color="auto"/>
            <w:right w:val="none" w:sz="0" w:space="0" w:color="auto"/>
          </w:divBdr>
        </w:div>
        <w:div w:id="922296887">
          <w:marLeft w:val="720"/>
          <w:marRight w:val="0"/>
          <w:marTop w:val="0"/>
          <w:marBottom w:val="0"/>
          <w:divBdr>
            <w:top w:val="none" w:sz="0" w:space="0" w:color="auto"/>
            <w:left w:val="none" w:sz="0" w:space="0" w:color="auto"/>
            <w:bottom w:val="none" w:sz="0" w:space="0" w:color="auto"/>
            <w:right w:val="none" w:sz="0" w:space="0" w:color="auto"/>
          </w:divBdr>
        </w:div>
      </w:divsChild>
    </w:div>
    <w:div w:id="986981078">
      <w:bodyDiv w:val="1"/>
      <w:marLeft w:val="0"/>
      <w:marRight w:val="0"/>
      <w:marTop w:val="0"/>
      <w:marBottom w:val="0"/>
      <w:divBdr>
        <w:top w:val="none" w:sz="0" w:space="0" w:color="auto"/>
        <w:left w:val="none" w:sz="0" w:space="0" w:color="auto"/>
        <w:bottom w:val="none" w:sz="0" w:space="0" w:color="auto"/>
        <w:right w:val="none" w:sz="0" w:space="0" w:color="auto"/>
      </w:divBdr>
      <w:divsChild>
        <w:div w:id="104614518">
          <w:marLeft w:val="1166"/>
          <w:marRight w:val="0"/>
          <w:marTop w:val="115"/>
          <w:marBottom w:val="0"/>
          <w:divBdr>
            <w:top w:val="none" w:sz="0" w:space="0" w:color="auto"/>
            <w:left w:val="none" w:sz="0" w:space="0" w:color="auto"/>
            <w:bottom w:val="none" w:sz="0" w:space="0" w:color="auto"/>
            <w:right w:val="none" w:sz="0" w:space="0" w:color="auto"/>
          </w:divBdr>
        </w:div>
      </w:divsChild>
    </w:div>
    <w:div w:id="992757947">
      <w:bodyDiv w:val="1"/>
      <w:marLeft w:val="0"/>
      <w:marRight w:val="0"/>
      <w:marTop w:val="0"/>
      <w:marBottom w:val="0"/>
      <w:divBdr>
        <w:top w:val="none" w:sz="0" w:space="0" w:color="auto"/>
        <w:left w:val="none" w:sz="0" w:space="0" w:color="auto"/>
        <w:bottom w:val="none" w:sz="0" w:space="0" w:color="auto"/>
        <w:right w:val="none" w:sz="0" w:space="0" w:color="auto"/>
      </w:divBdr>
    </w:div>
    <w:div w:id="1073819453">
      <w:bodyDiv w:val="1"/>
      <w:marLeft w:val="0"/>
      <w:marRight w:val="0"/>
      <w:marTop w:val="0"/>
      <w:marBottom w:val="0"/>
      <w:divBdr>
        <w:top w:val="none" w:sz="0" w:space="0" w:color="auto"/>
        <w:left w:val="none" w:sz="0" w:space="0" w:color="auto"/>
        <w:bottom w:val="none" w:sz="0" w:space="0" w:color="auto"/>
        <w:right w:val="none" w:sz="0" w:space="0" w:color="auto"/>
      </w:divBdr>
    </w:div>
    <w:div w:id="1100564569">
      <w:bodyDiv w:val="1"/>
      <w:marLeft w:val="0"/>
      <w:marRight w:val="0"/>
      <w:marTop w:val="0"/>
      <w:marBottom w:val="0"/>
      <w:divBdr>
        <w:top w:val="none" w:sz="0" w:space="0" w:color="auto"/>
        <w:left w:val="none" w:sz="0" w:space="0" w:color="auto"/>
        <w:bottom w:val="none" w:sz="0" w:space="0" w:color="auto"/>
        <w:right w:val="none" w:sz="0" w:space="0" w:color="auto"/>
      </w:divBdr>
    </w:div>
    <w:div w:id="1127159079">
      <w:bodyDiv w:val="1"/>
      <w:marLeft w:val="0"/>
      <w:marRight w:val="0"/>
      <w:marTop w:val="0"/>
      <w:marBottom w:val="0"/>
      <w:divBdr>
        <w:top w:val="none" w:sz="0" w:space="0" w:color="auto"/>
        <w:left w:val="none" w:sz="0" w:space="0" w:color="auto"/>
        <w:bottom w:val="none" w:sz="0" w:space="0" w:color="auto"/>
        <w:right w:val="none" w:sz="0" w:space="0" w:color="auto"/>
      </w:divBdr>
    </w:div>
    <w:div w:id="1179470900">
      <w:bodyDiv w:val="1"/>
      <w:marLeft w:val="0"/>
      <w:marRight w:val="0"/>
      <w:marTop w:val="0"/>
      <w:marBottom w:val="0"/>
      <w:divBdr>
        <w:top w:val="none" w:sz="0" w:space="0" w:color="auto"/>
        <w:left w:val="none" w:sz="0" w:space="0" w:color="auto"/>
        <w:bottom w:val="none" w:sz="0" w:space="0" w:color="auto"/>
        <w:right w:val="none" w:sz="0" w:space="0" w:color="auto"/>
      </w:divBdr>
    </w:div>
    <w:div w:id="1181972305">
      <w:bodyDiv w:val="1"/>
      <w:marLeft w:val="0"/>
      <w:marRight w:val="0"/>
      <w:marTop w:val="0"/>
      <w:marBottom w:val="0"/>
      <w:divBdr>
        <w:top w:val="none" w:sz="0" w:space="0" w:color="auto"/>
        <w:left w:val="none" w:sz="0" w:space="0" w:color="auto"/>
        <w:bottom w:val="none" w:sz="0" w:space="0" w:color="auto"/>
        <w:right w:val="none" w:sz="0" w:space="0" w:color="auto"/>
      </w:divBdr>
    </w:div>
    <w:div w:id="1204051928">
      <w:bodyDiv w:val="1"/>
      <w:marLeft w:val="0"/>
      <w:marRight w:val="0"/>
      <w:marTop w:val="0"/>
      <w:marBottom w:val="0"/>
      <w:divBdr>
        <w:top w:val="none" w:sz="0" w:space="0" w:color="auto"/>
        <w:left w:val="none" w:sz="0" w:space="0" w:color="auto"/>
        <w:bottom w:val="none" w:sz="0" w:space="0" w:color="auto"/>
        <w:right w:val="none" w:sz="0" w:space="0" w:color="auto"/>
      </w:divBdr>
    </w:div>
    <w:div w:id="1216504077">
      <w:bodyDiv w:val="1"/>
      <w:marLeft w:val="0"/>
      <w:marRight w:val="0"/>
      <w:marTop w:val="0"/>
      <w:marBottom w:val="0"/>
      <w:divBdr>
        <w:top w:val="none" w:sz="0" w:space="0" w:color="auto"/>
        <w:left w:val="none" w:sz="0" w:space="0" w:color="auto"/>
        <w:bottom w:val="none" w:sz="0" w:space="0" w:color="auto"/>
        <w:right w:val="none" w:sz="0" w:space="0" w:color="auto"/>
      </w:divBdr>
    </w:div>
    <w:div w:id="1229539847">
      <w:bodyDiv w:val="1"/>
      <w:marLeft w:val="0"/>
      <w:marRight w:val="0"/>
      <w:marTop w:val="0"/>
      <w:marBottom w:val="0"/>
      <w:divBdr>
        <w:top w:val="none" w:sz="0" w:space="0" w:color="auto"/>
        <w:left w:val="none" w:sz="0" w:space="0" w:color="auto"/>
        <w:bottom w:val="none" w:sz="0" w:space="0" w:color="auto"/>
        <w:right w:val="none" w:sz="0" w:space="0" w:color="auto"/>
      </w:divBdr>
    </w:div>
    <w:div w:id="1238126900">
      <w:bodyDiv w:val="1"/>
      <w:marLeft w:val="0"/>
      <w:marRight w:val="0"/>
      <w:marTop w:val="0"/>
      <w:marBottom w:val="0"/>
      <w:divBdr>
        <w:top w:val="none" w:sz="0" w:space="0" w:color="auto"/>
        <w:left w:val="none" w:sz="0" w:space="0" w:color="auto"/>
        <w:bottom w:val="none" w:sz="0" w:space="0" w:color="auto"/>
        <w:right w:val="none" w:sz="0" w:space="0" w:color="auto"/>
      </w:divBdr>
    </w:div>
    <w:div w:id="1268847762">
      <w:bodyDiv w:val="1"/>
      <w:marLeft w:val="0"/>
      <w:marRight w:val="0"/>
      <w:marTop w:val="0"/>
      <w:marBottom w:val="0"/>
      <w:divBdr>
        <w:top w:val="none" w:sz="0" w:space="0" w:color="auto"/>
        <w:left w:val="none" w:sz="0" w:space="0" w:color="auto"/>
        <w:bottom w:val="none" w:sz="0" w:space="0" w:color="auto"/>
        <w:right w:val="none" w:sz="0" w:space="0" w:color="auto"/>
      </w:divBdr>
    </w:div>
    <w:div w:id="1272014648">
      <w:bodyDiv w:val="1"/>
      <w:marLeft w:val="0"/>
      <w:marRight w:val="0"/>
      <w:marTop w:val="0"/>
      <w:marBottom w:val="0"/>
      <w:divBdr>
        <w:top w:val="none" w:sz="0" w:space="0" w:color="auto"/>
        <w:left w:val="none" w:sz="0" w:space="0" w:color="auto"/>
        <w:bottom w:val="none" w:sz="0" w:space="0" w:color="auto"/>
        <w:right w:val="none" w:sz="0" w:space="0" w:color="auto"/>
      </w:divBdr>
    </w:div>
    <w:div w:id="1288316323">
      <w:bodyDiv w:val="1"/>
      <w:marLeft w:val="0"/>
      <w:marRight w:val="0"/>
      <w:marTop w:val="0"/>
      <w:marBottom w:val="0"/>
      <w:divBdr>
        <w:top w:val="none" w:sz="0" w:space="0" w:color="auto"/>
        <w:left w:val="none" w:sz="0" w:space="0" w:color="auto"/>
        <w:bottom w:val="none" w:sz="0" w:space="0" w:color="auto"/>
        <w:right w:val="none" w:sz="0" w:space="0" w:color="auto"/>
      </w:divBdr>
    </w:div>
    <w:div w:id="1301109090">
      <w:bodyDiv w:val="1"/>
      <w:marLeft w:val="0"/>
      <w:marRight w:val="0"/>
      <w:marTop w:val="0"/>
      <w:marBottom w:val="0"/>
      <w:divBdr>
        <w:top w:val="none" w:sz="0" w:space="0" w:color="auto"/>
        <w:left w:val="none" w:sz="0" w:space="0" w:color="auto"/>
        <w:bottom w:val="none" w:sz="0" w:space="0" w:color="auto"/>
        <w:right w:val="none" w:sz="0" w:space="0" w:color="auto"/>
      </w:divBdr>
      <w:divsChild>
        <w:div w:id="940262140">
          <w:marLeft w:val="1166"/>
          <w:marRight w:val="0"/>
          <w:marTop w:val="154"/>
          <w:marBottom w:val="0"/>
          <w:divBdr>
            <w:top w:val="none" w:sz="0" w:space="0" w:color="auto"/>
            <w:left w:val="none" w:sz="0" w:space="0" w:color="auto"/>
            <w:bottom w:val="none" w:sz="0" w:space="0" w:color="auto"/>
            <w:right w:val="none" w:sz="0" w:space="0" w:color="auto"/>
          </w:divBdr>
        </w:div>
        <w:div w:id="1551765955">
          <w:marLeft w:val="1166"/>
          <w:marRight w:val="0"/>
          <w:marTop w:val="154"/>
          <w:marBottom w:val="0"/>
          <w:divBdr>
            <w:top w:val="none" w:sz="0" w:space="0" w:color="auto"/>
            <w:left w:val="none" w:sz="0" w:space="0" w:color="auto"/>
            <w:bottom w:val="none" w:sz="0" w:space="0" w:color="auto"/>
            <w:right w:val="none" w:sz="0" w:space="0" w:color="auto"/>
          </w:divBdr>
        </w:div>
        <w:div w:id="584261503">
          <w:marLeft w:val="1166"/>
          <w:marRight w:val="0"/>
          <w:marTop w:val="154"/>
          <w:marBottom w:val="0"/>
          <w:divBdr>
            <w:top w:val="none" w:sz="0" w:space="0" w:color="auto"/>
            <w:left w:val="none" w:sz="0" w:space="0" w:color="auto"/>
            <w:bottom w:val="none" w:sz="0" w:space="0" w:color="auto"/>
            <w:right w:val="none" w:sz="0" w:space="0" w:color="auto"/>
          </w:divBdr>
        </w:div>
      </w:divsChild>
    </w:div>
    <w:div w:id="1302079163">
      <w:bodyDiv w:val="1"/>
      <w:marLeft w:val="0"/>
      <w:marRight w:val="0"/>
      <w:marTop w:val="0"/>
      <w:marBottom w:val="0"/>
      <w:divBdr>
        <w:top w:val="none" w:sz="0" w:space="0" w:color="auto"/>
        <w:left w:val="none" w:sz="0" w:space="0" w:color="auto"/>
        <w:bottom w:val="none" w:sz="0" w:space="0" w:color="auto"/>
        <w:right w:val="none" w:sz="0" w:space="0" w:color="auto"/>
      </w:divBdr>
    </w:div>
    <w:div w:id="1326855827">
      <w:bodyDiv w:val="1"/>
      <w:marLeft w:val="0"/>
      <w:marRight w:val="0"/>
      <w:marTop w:val="0"/>
      <w:marBottom w:val="0"/>
      <w:divBdr>
        <w:top w:val="none" w:sz="0" w:space="0" w:color="auto"/>
        <w:left w:val="none" w:sz="0" w:space="0" w:color="auto"/>
        <w:bottom w:val="none" w:sz="0" w:space="0" w:color="auto"/>
        <w:right w:val="none" w:sz="0" w:space="0" w:color="auto"/>
      </w:divBdr>
    </w:div>
    <w:div w:id="1330019362">
      <w:bodyDiv w:val="1"/>
      <w:marLeft w:val="0"/>
      <w:marRight w:val="0"/>
      <w:marTop w:val="0"/>
      <w:marBottom w:val="0"/>
      <w:divBdr>
        <w:top w:val="none" w:sz="0" w:space="0" w:color="auto"/>
        <w:left w:val="none" w:sz="0" w:space="0" w:color="auto"/>
        <w:bottom w:val="none" w:sz="0" w:space="0" w:color="auto"/>
        <w:right w:val="none" w:sz="0" w:space="0" w:color="auto"/>
      </w:divBdr>
    </w:div>
    <w:div w:id="1341275194">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87334157">
      <w:bodyDiv w:val="1"/>
      <w:marLeft w:val="0"/>
      <w:marRight w:val="0"/>
      <w:marTop w:val="0"/>
      <w:marBottom w:val="0"/>
      <w:divBdr>
        <w:top w:val="none" w:sz="0" w:space="0" w:color="auto"/>
        <w:left w:val="none" w:sz="0" w:space="0" w:color="auto"/>
        <w:bottom w:val="none" w:sz="0" w:space="0" w:color="auto"/>
        <w:right w:val="none" w:sz="0" w:space="0" w:color="auto"/>
      </w:divBdr>
    </w:div>
    <w:div w:id="1396318623">
      <w:bodyDiv w:val="1"/>
      <w:marLeft w:val="0"/>
      <w:marRight w:val="0"/>
      <w:marTop w:val="0"/>
      <w:marBottom w:val="0"/>
      <w:divBdr>
        <w:top w:val="none" w:sz="0" w:space="0" w:color="auto"/>
        <w:left w:val="none" w:sz="0" w:space="0" w:color="auto"/>
        <w:bottom w:val="none" w:sz="0" w:space="0" w:color="auto"/>
        <w:right w:val="none" w:sz="0" w:space="0" w:color="auto"/>
      </w:divBdr>
      <w:divsChild>
        <w:div w:id="1859076949">
          <w:marLeft w:val="547"/>
          <w:marRight w:val="0"/>
          <w:marTop w:val="154"/>
          <w:marBottom w:val="0"/>
          <w:divBdr>
            <w:top w:val="none" w:sz="0" w:space="0" w:color="auto"/>
            <w:left w:val="none" w:sz="0" w:space="0" w:color="auto"/>
            <w:bottom w:val="none" w:sz="0" w:space="0" w:color="auto"/>
            <w:right w:val="none" w:sz="0" w:space="0" w:color="auto"/>
          </w:divBdr>
        </w:div>
        <w:div w:id="1477719082">
          <w:marLeft w:val="547"/>
          <w:marRight w:val="0"/>
          <w:marTop w:val="154"/>
          <w:marBottom w:val="0"/>
          <w:divBdr>
            <w:top w:val="none" w:sz="0" w:space="0" w:color="auto"/>
            <w:left w:val="none" w:sz="0" w:space="0" w:color="auto"/>
            <w:bottom w:val="none" w:sz="0" w:space="0" w:color="auto"/>
            <w:right w:val="none" w:sz="0" w:space="0" w:color="auto"/>
          </w:divBdr>
        </w:div>
      </w:divsChild>
    </w:div>
    <w:div w:id="1424649131">
      <w:bodyDiv w:val="1"/>
      <w:marLeft w:val="0"/>
      <w:marRight w:val="0"/>
      <w:marTop w:val="0"/>
      <w:marBottom w:val="0"/>
      <w:divBdr>
        <w:top w:val="none" w:sz="0" w:space="0" w:color="auto"/>
        <w:left w:val="none" w:sz="0" w:space="0" w:color="auto"/>
        <w:bottom w:val="none" w:sz="0" w:space="0" w:color="auto"/>
        <w:right w:val="none" w:sz="0" w:space="0" w:color="auto"/>
      </w:divBdr>
      <w:divsChild>
        <w:div w:id="369380963">
          <w:marLeft w:val="965"/>
          <w:marRight w:val="0"/>
          <w:marTop w:val="144"/>
          <w:marBottom w:val="0"/>
          <w:divBdr>
            <w:top w:val="none" w:sz="0" w:space="0" w:color="auto"/>
            <w:left w:val="none" w:sz="0" w:space="0" w:color="auto"/>
            <w:bottom w:val="none" w:sz="0" w:space="0" w:color="auto"/>
            <w:right w:val="none" w:sz="0" w:space="0" w:color="auto"/>
          </w:divBdr>
        </w:div>
        <w:div w:id="748697976">
          <w:marLeft w:val="965"/>
          <w:marRight w:val="0"/>
          <w:marTop w:val="144"/>
          <w:marBottom w:val="0"/>
          <w:divBdr>
            <w:top w:val="none" w:sz="0" w:space="0" w:color="auto"/>
            <w:left w:val="none" w:sz="0" w:space="0" w:color="auto"/>
            <w:bottom w:val="none" w:sz="0" w:space="0" w:color="auto"/>
            <w:right w:val="none" w:sz="0" w:space="0" w:color="auto"/>
          </w:divBdr>
        </w:div>
      </w:divsChild>
    </w:div>
    <w:div w:id="1454908473">
      <w:bodyDiv w:val="1"/>
      <w:marLeft w:val="0"/>
      <w:marRight w:val="0"/>
      <w:marTop w:val="0"/>
      <w:marBottom w:val="0"/>
      <w:divBdr>
        <w:top w:val="none" w:sz="0" w:space="0" w:color="auto"/>
        <w:left w:val="none" w:sz="0" w:space="0" w:color="auto"/>
        <w:bottom w:val="none" w:sz="0" w:space="0" w:color="auto"/>
        <w:right w:val="none" w:sz="0" w:space="0" w:color="auto"/>
      </w:divBdr>
    </w:div>
    <w:div w:id="1512066052">
      <w:bodyDiv w:val="1"/>
      <w:marLeft w:val="0"/>
      <w:marRight w:val="0"/>
      <w:marTop w:val="0"/>
      <w:marBottom w:val="0"/>
      <w:divBdr>
        <w:top w:val="none" w:sz="0" w:space="0" w:color="auto"/>
        <w:left w:val="none" w:sz="0" w:space="0" w:color="auto"/>
        <w:bottom w:val="none" w:sz="0" w:space="0" w:color="auto"/>
        <w:right w:val="none" w:sz="0" w:space="0" w:color="auto"/>
      </w:divBdr>
    </w:div>
    <w:div w:id="1588882368">
      <w:bodyDiv w:val="1"/>
      <w:marLeft w:val="0"/>
      <w:marRight w:val="0"/>
      <w:marTop w:val="0"/>
      <w:marBottom w:val="0"/>
      <w:divBdr>
        <w:top w:val="none" w:sz="0" w:space="0" w:color="auto"/>
        <w:left w:val="none" w:sz="0" w:space="0" w:color="auto"/>
        <w:bottom w:val="none" w:sz="0" w:space="0" w:color="auto"/>
        <w:right w:val="none" w:sz="0" w:space="0" w:color="auto"/>
      </w:divBdr>
    </w:div>
    <w:div w:id="1669284337">
      <w:bodyDiv w:val="1"/>
      <w:marLeft w:val="0"/>
      <w:marRight w:val="0"/>
      <w:marTop w:val="0"/>
      <w:marBottom w:val="0"/>
      <w:divBdr>
        <w:top w:val="none" w:sz="0" w:space="0" w:color="auto"/>
        <w:left w:val="none" w:sz="0" w:space="0" w:color="auto"/>
        <w:bottom w:val="none" w:sz="0" w:space="0" w:color="auto"/>
        <w:right w:val="none" w:sz="0" w:space="0" w:color="auto"/>
      </w:divBdr>
    </w:div>
    <w:div w:id="1717192187">
      <w:bodyDiv w:val="1"/>
      <w:marLeft w:val="0"/>
      <w:marRight w:val="0"/>
      <w:marTop w:val="0"/>
      <w:marBottom w:val="0"/>
      <w:divBdr>
        <w:top w:val="none" w:sz="0" w:space="0" w:color="auto"/>
        <w:left w:val="none" w:sz="0" w:space="0" w:color="auto"/>
        <w:bottom w:val="none" w:sz="0" w:space="0" w:color="auto"/>
        <w:right w:val="none" w:sz="0" w:space="0" w:color="auto"/>
      </w:divBdr>
      <w:divsChild>
        <w:div w:id="429396913">
          <w:marLeft w:val="720"/>
          <w:marRight w:val="0"/>
          <w:marTop w:val="154"/>
          <w:marBottom w:val="0"/>
          <w:divBdr>
            <w:top w:val="none" w:sz="0" w:space="0" w:color="auto"/>
            <w:left w:val="none" w:sz="0" w:space="0" w:color="auto"/>
            <w:bottom w:val="none" w:sz="0" w:space="0" w:color="auto"/>
            <w:right w:val="none" w:sz="0" w:space="0" w:color="auto"/>
          </w:divBdr>
        </w:div>
        <w:div w:id="709459416">
          <w:marLeft w:val="720"/>
          <w:marRight w:val="0"/>
          <w:marTop w:val="154"/>
          <w:marBottom w:val="0"/>
          <w:divBdr>
            <w:top w:val="none" w:sz="0" w:space="0" w:color="auto"/>
            <w:left w:val="none" w:sz="0" w:space="0" w:color="auto"/>
            <w:bottom w:val="none" w:sz="0" w:space="0" w:color="auto"/>
            <w:right w:val="none" w:sz="0" w:space="0" w:color="auto"/>
          </w:divBdr>
        </w:div>
      </w:divsChild>
    </w:div>
    <w:div w:id="1746369177">
      <w:bodyDiv w:val="1"/>
      <w:marLeft w:val="0"/>
      <w:marRight w:val="0"/>
      <w:marTop w:val="0"/>
      <w:marBottom w:val="0"/>
      <w:divBdr>
        <w:top w:val="none" w:sz="0" w:space="0" w:color="auto"/>
        <w:left w:val="none" w:sz="0" w:space="0" w:color="auto"/>
        <w:bottom w:val="none" w:sz="0" w:space="0" w:color="auto"/>
        <w:right w:val="none" w:sz="0" w:space="0" w:color="auto"/>
      </w:divBdr>
    </w:div>
    <w:div w:id="1760760410">
      <w:bodyDiv w:val="1"/>
      <w:marLeft w:val="0"/>
      <w:marRight w:val="0"/>
      <w:marTop w:val="0"/>
      <w:marBottom w:val="0"/>
      <w:divBdr>
        <w:top w:val="none" w:sz="0" w:space="0" w:color="auto"/>
        <w:left w:val="none" w:sz="0" w:space="0" w:color="auto"/>
        <w:bottom w:val="none" w:sz="0" w:space="0" w:color="auto"/>
        <w:right w:val="none" w:sz="0" w:space="0" w:color="auto"/>
      </w:divBdr>
    </w:div>
    <w:div w:id="1778333246">
      <w:bodyDiv w:val="1"/>
      <w:marLeft w:val="0"/>
      <w:marRight w:val="0"/>
      <w:marTop w:val="0"/>
      <w:marBottom w:val="0"/>
      <w:divBdr>
        <w:top w:val="none" w:sz="0" w:space="0" w:color="auto"/>
        <w:left w:val="none" w:sz="0" w:space="0" w:color="auto"/>
        <w:bottom w:val="none" w:sz="0" w:space="0" w:color="auto"/>
        <w:right w:val="none" w:sz="0" w:space="0" w:color="auto"/>
      </w:divBdr>
    </w:div>
    <w:div w:id="1795520173">
      <w:bodyDiv w:val="1"/>
      <w:marLeft w:val="0"/>
      <w:marRight w:val="0"/>
      <w:marTop w:val="0"/>
      <w:marBottom w:val="0"/>
      <w:divBdr>
        <w:top w:val="none" w:sz="0" w:space="0" w:color="auto"/>
        <w:left w:val="none" w:sz="0" w:space="0" w:color="auto"/>
        <w:bottom w:val="none" w:sz="0" w:space="0" w:color="auto"/>
        <w:right w:val="none" w:sz="0" w:space="0" w:color="auto"/>
      </w:divBdr>
    </w:div>
    <w:div w:id="1809858999">
      <w:bodyDiv w:val="1"/>
      <w:marLeft w:val="0"/>
      <w:marRight w:val="0"/>
      <w:marTop w:val="0"/>
      <w:marBottom w:val="0"/>
      <w:divBdr>
        <w:top w:val="none" w:sz="0" w:space="0" w:color="auto"/>
        <w:left w:val="none" w:sz="0" w:space="0" w:color="auto"/>
        <w:bottom w:val="none" w:sz="0" w:space="0" w:color="auto"/>
        <w:right w:val="none" w:sz="0" w:space="0" w:color="auto"/>
      </w:divBdr>
    </w:div>
    <w:div w:id="1913202121">
      <w:bodyDiv w:val="1"/>
      <w:marLeft w:val="0"/>
      <w:marRight w:val="0"/>
      <w:marTop w:val="0"/>
      <w:marBottom w:val="0"/>
      <w:divBdr>
        <w:top w:val="none" w:sz="0" w:space="0" w:color="auto"/>
        <w:left w:val="none" w:sz="0" w:space="0" w:color="auto"/>
        <w:bottom w:val="none" w:sz="0" w:space="0" w:color="auto"/>
        <w:right w:val="none" w:sz="0" w:space="0" w:color="auto"/>
      </w:divBdr>
    </w:div>
    <w:div w:id="2009017823">
      <w:bodyDiv w:val="1"/>
      <w:marLeft w:val="0"/>
      <w:marRight w:val="0"/>
      <w:marTop w:val="0"/>
      <w:marBottom w:val="0"/>
      <w:divBdr>
        <w:top w:val="none" w:sz="0" w:space="0" w:color="auto"/>
        <w:left w:val="none" w:sz="0" w:space="0" w:color="auto"/>
        <w:bottom w:val="none" w:sz="0" w:space="0" w:color="auto"/>
        <w:right w:val="none" w:sz="0" w:space="0" w:color="auto"/>
      </w:divBdr>
    </w:div>
    <w:div w:id="2048682455">
      <w:bodyDiv w:val="1"/>
      <w:marLeft w:val="0"/>
      <w:marRight w:val="0"/>
      <w:marTop w:val="0"/>
      <w:marBottom w:val="0"/>
      <w:divBdr>
        <w:top w:val="none" w:sz="0" w:space="0" w:color="auto"/>
        <w:left w:val="none" w:sz="0" w:space="0" w:color="auto"/>
        <w:bottom w:val="none" w:sz="0" w:space="0" w:color="auto"/>
        <w:right w:val="none" w:sz="0" w:space="0" w:color="auto"/>
      </w:divBdr>
    </w:div>
    <w:div w:id="2052266024">
      <w:bodyDiv w:val="1"/>
      <w:marLeft w:val="0"/>
      <w:marRight w:val="0"/>
      <w:marTop w:val="0"/>
      <w:marBottom w:val="0"/>
      <w:divBdr>
        <w:top w:val="none" w:sz="0" w:space="0" w:color="auto"/>
        <w:left w:val="none" w:sz="0" w:space="0" w:color="auto"/>
        <w:bottom w:val="none" w:sz="0" w:space="0" w:color="auto"/>
        <w:right w:val="none" w:sz="0" w:space="0" w:color="auto"/>
      </w:divBdr>
    </w:div>
    <w:div w:id="21094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7%94%A8%E6%88%B7/3621489" TargetMode="External"/><Relationship Id="rId18" Type="http://schemas.openxmlformats.org/officeDocument/2006/relationships/hyperlink" Target="https://baike.baidu.com/item/%E4%BF%A1%E6%81%AF%E5%AD%98%E5%82%A8%E4%B8%8E%E6%A3%80%E7%B4%A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aike.baidu.com/item/%E4%BF%A1%E6%81%AF%E5%AD%98%E5%82%A8%E4%B8%8E%E6%A3%80%E7%B4%A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4%BF%A1%E6%81%AF%E5%AD%98%E5%82%A8%E4%B8%8E%E6%A3%80%E7%B4%A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aike.baidu.com/item/%E4%BF%A1%E6%81%AF%E5%AD%98%E5%82%A8%E4%B8%8E%E6%A3%80%E7%B4%A2"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4%BF%A1%E6%81%AF%E5%AD%98%E5%82%A8%E4%B8%8E%E6%A3%80%E7%B4%A2"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A049D-71C2-420A-BCE2-290318352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19</Pages>
  <Words>3105</Words>
  <Characters>17703</Characters>
  <Application>Microsoft Office Word</Application>
  <DocSecurity>0</DocSecurity>
  <Lines>147</Lines>
  <Paragraphs>41</Paragraphs>
  <ScaleCrop>false</ScaleCrop>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昱璇 郭</dc:creator>
  <cp:keywords/>
  <dc:description/>
  <cp:lastModifiedBy>puju5s5s5zs@qq.com</cp:lastModifiedBy>
  <cp:revision>10</cp:revision>
  <dcterms:created xsi:type="dcterms:W3CDTF">2019-12-30T11:24:00Z</dcterms:created>
  <dcterms:modified xsi:type="dcterms:W3CDTF">2020-12-04T09:32:00Z</dcterms:modified>
</cp:coreProperties>
</file>