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30B2" w:rsidRDefault="00C220AD" w:rsidP="00C220AD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t>《大学生计算与信息化素养》</w:t>
      </w:r>
      <w:r>
        <w:rPr>
          <w:rFonts w:hint="eastAsia"/>
          <w:b/>
          <w:sz w:val="28"/>
        </w:rPr>
        <w:t>MOOC</w:t>
      </w:r>
      <w:r w:rsidRPr="00C220AD">
        <w:rPr>
          <w:rFonts w:hint="eastAsia"/>
          <w:b/>
          <w:sz w:val="28"/>
        </w:rPr>
        <w:t>平台部分客观题讲解</w:t>
      </w:r>
    </w:p>
    <w:p w:rsidR="001F5D25" w:rsidRDefault="00914BA6" w:rsidP="00914BA6">
      <w:pPr>
        <w:pStyle w:val="a5"/>
        <w:ind w:firstLineChars="0" w:firstLine="0"/>
        <w:jc w:val="center"/>
        <w:rPr>
          <w:sz w:val="28"/>
        </w:rPr>
      </w:pPr>
      <w:r>
        <w:rPr>
          <w:rFonts w:hint="eastAsia"/>
          <w:sz w:val="28"/>
        </w:rPr>
        <w:t>第五章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算法思维</w:t>
      </w:r>
    </w:p>
    <w:p w:rsidR="00DB4F88" w:rsidRPr="00914BA6" w:rsidRDefault="00DB4F88" w:rsidP="00DB4F88">
      <w:pPr>
        <w:pStyle w:val="a5"/>
        <w:numPr>
          <w:ilvl w:val="0"/>
          <w:numId w:val="1"/>
        </w:numPr>
        <w:ind w:firstLineChars="0"/>
        <w:rPr>
          <w:b/>
          <w:sz w:val="28"/>
        </w:rPr>
      </w:pPr>
      <w:r w:rsidRPr="00914BA6">
        <w:rPr>
          <w:rFonts w:hint="eastAsia"/>
          <w:b/>
          <w:color w:val="0000FF"/>
          <w:sz w:val="28"/>
        </w:rPr>
        <w:t>5</w:t>
      </w:r>
      <w:r w:rsidRPr="00914BA6">
        <w:rPr>
          <w:b/>
          <w:color w:val="0000FF"/>
          <w:sz w:val="28"/>
        </w:rPr>
        <w:t>.</w:t>
      </w:r>
      <w:r>
        <w:rPr>
          <w:b/>
          <w:color w:val="0000FF"/>
          <w:sz w:val="28"/>
        </w:rPr>
        <w:t>1</w:t>
      </w:r>
      <w:r w:rsidR="005814AC">
        <w:rPr>
          <w:rFonts w:hint="eastAsia"/>
          <w:b/>
          <w:color w:val="0000FF"/>
          <w:sz w:val="28"/>
        </w:rPr>
        <w:t>.</w:t>
      </w:r>
      <w:r w:rsidR="005814AC">
        <w:rPr>
          <w:b/>
          <w:color w:val="0000FF"/>
          <w:sz w:val="28"/>
        </w:rPr>
        <w:t>1</w:t>
      </w:r>
      <w:r>
        <w:rPr>
          <w:rFonts w:hint="eastAsia"/>
          <w:b/>
          <w:color w:val="0000FF"/>
          <w:sz w:val="28"/>
        </w:rPr>
        <w:t>节需要掌握的内容</w:t>
      </w:r>
    </w:p>
    <w:p w:rsidR="00DB4F88" w:rsidRDefault="00DB4F88" w:rsidP="00DB4F88">
      <w:pPr>
        <w:jc w:val="center"/>
        <w:rPr>
          <w:b/>
          <w:sz w:val="28"/>
        </w:rPr>
      </w:pPr>
      <w:r>
        <w:rPr>
          <w:rFonts w:hint="eastAsia"/>
          <w:b/>
          <w:noProof/>
          <w:sz w:val="28"/>
        </w:rPr>
        <w:drawing>
          <wp:inline distT="0" distB="0" distL="0" distR="0">
            <wp:extent cx="6629400" cy="1520776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441" cy="152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F88" w:rsidRDefault="00DB4F88" w:rsidP="00DB4F88">
      <w:pPr>
        <w:jc w:val="center"/>
        <w:rPr>
          <w:b/>
          <w:noProof/>
          <w:sz w:val="28"/>
        </w:rPr>
      </w:pPr>
    </w:p>
    <w:p w:rsidR="00DB4F88" w:rsidRDefault="00DB4F88" w:rsidP="00DB4F88">
      <w:pPr>
        <w:jc w:val="center"/>
        <w:rPr>
          <w:b/>
          <w:sz w:val="28"/>
        </w:rPr>
      </w:pPr>
      <w:r>
        <w:rPr>
          <w:rFonts w:hint="eastAsia"/>
          <w:b/>
          <w:noProof/>
          <w:sz w:val="28"/>
        </w:rPr>
        <w:drawing>
          <wp:inline distT="0" distB="0" distL="0" distR="0">
            <wp:extent cx="6499860" cy="3557894"/>
            <wp:effectExtent l="0" t="0" r="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576" cy="356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F88" w:rsidRDefault="00DB4F88" w:rsidP="00DB4F88">
      <w:pPr>
        <w:jc w:val="center"/>
        <w:rPr>
          <w:b/>
          <w:sz w:val="28"/>
        </w:rPr>
      </w:pPr>
    </w:p>
    <w:p w:rsidR="00DB4F88" w:rsidRDefault="00E660C9" w:rsidP="00DB4F88">
      <w:pPr>
        <w:jc w:val="center"/>
        <w:rPr>
          <w:b/>
          <w:sz w:val="28"/>
        </w:rPr>
      </w:pPr>
      <w:r>
        <w:rPr>
          <w:rFonts w:hint="eastAsia"/>
          <w:b/>
          <w:noProof/>
          <w:sz w:val="28"/>
        </w:rPr>
        <w:lastRenderedPageBreak/>
        <w:drawing>
          <wp:inline distT="0" distB="0" distL="0" distR="0">
            <wp:extent cx="6362700" cy="3478937"/>
            <wp:effectExtent l="0" t="0" r="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340" cy="348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C9A" w:rsidRDefault="000F2C9A" w:rsidP="00DB4F88">
      <w:pPr>
        <w:jc w:val="center"/>
        <w:rPr>
          <w:rFonts w:hint="eastAsia"/>
          <w:b/>
          <w:sz w:val="28"/>
        </w:rPr>
      </w:pPr>
    </w:p>
    <w:p w:rsidR="000F2C9A" w:rsidRPr="00914BA6" w:rsidRDefault="000F2C9A" w:rsidP="000F2C9A">
      <w:pPr>
        <w:pStyle w:val="a5"/>
        <w:numPr>
          <w:ilvl w:val="0"/>
          <w:numId w:val="1"/>
        </w:numPr>
        <w:ind w:firstLineChars="0"/>
        <w:rPr>
          <w:b/>
          <w:sz w:val="28"/>
        </w:rPr>
      </w:pPr>
      <w:r w:rsidRPr="00914BA6">
        <w:rPr>
          <w:rFonts w:hint="eastAsia"/>
          <w:b/>
          <w:color w:val="0000FF"/>
          <w:sz w:val="28"/>
        </w:rPr>
        <w:t>5</w:t>
      </w:r>
      <w:r w:rsidRPr="00914BA6">
        <w:rPr>
          <w:b/>
          <w:color w:val="0000FF"/>
          <w:sz w:val="28"/>
        </w:rPr>
        <w:t>.</w:t>
      </w:r>
      <w:r>
        <w:rPr>
          <w:b/>
          <w:color w:val="0000FF"/>
          <w:sz w:val="28"/>
        </w:rPr>
        <w:t>1</w:t>
      </w:r>
      <w:r>
        <w:rPr>
          <w:rFonts w:hint="eastAsia"/>
          <w:b/>
          <w:color w:val="0000FF"/>
          <w:sz w:val="28"/>
        </w:rPr>
        <w:t>.</w:t>
      </w:r>
      <w:r>
        <w:rPr>
          <w:b/>
          <w:color w:val="0000FF"/>
          <w:sz w:val="28"/>
        </w:rPr>
        <w:t>2</w:t>
      </w:r>
      <w:r>
        <w:rPr>
          <w:rFonts w:hint="eastAsia"/>
          <w:b/>
          <w:color w:val="0000FF"/>
          <w:sz w:val="28"/>
        </w:rPr>
        <w:t>节需要掌握的内容</w:t>
      </w:r>
    </w:p>
    <w:p w:rsidR="00E660C9" w:rsidRDefault="00E660C9" w:rsidP="00DB4F88">
      <w:pPr>
        <w:jc w:val="center"/>
        <w:rPr>
          <w:b/>
          <w:sz w:val="28"/>
        </w:rPr>
      </w:pPr>
      <w:r>
        <w:rPr>
          <w:rFonts w:hint="eastAsia"/>
          <w:b/>
          <w:noProof/>
          <w:sz w:val="28"/>
        </w:rPr>
        <w:drawing>
          <wp:inline distT="0" distB="0" distL="0" distR="0">
            <wp:extent cx="6583153" cy="3185160"/>
            <wp:effectExtent l="0" t="0" r="825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522" cy="3187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0C9" w:rsidRDefault="00E660C9" w:rsidP="00DB4F88">
      <w:pPr>
        <w:jc w:val="center"/>
        <w:rPr>
          <w:b/>
          <w:sz w:val="28"/>
        </w:rPr>
      </w:pPr>
    </w:p>
    <w:p w:rsidR="00E660C9" w:rsidRDefault="00E660C9" w:rsidP="00DB4F88">
      <w:pPr>
        <w:jc w:val="center"/>
        <w:rPr>
          <w:b/>
          <w:sz w:val="28"/>
        </w:rPr>
      </w:pPr>
      <w:r>
        <w:rPr>
          <w:rFonts w:hint="eastAsia"/>
          <w:b/>
          <w:noProof/>
          <w:sz w:val="28"/>
        </w:rPr>
        <w:lastRenderedPageBreak/>
        <w:drawing>
          <wp:inline distT="0" distB="0" distL="0" distR="0">
            <wp:extent cx="6492240" cy="3912734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166" cy="391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0C9" w:rsidRDefault="00E660C9" w:rsidP="00DB4F88">
      <w:pPr>
        <w:jc w:val="center"/>
        <w:rPr>
          <w:b/>
          <w:sz w:val="28"/>
        </w:rPr>
      </w:pPr>
    </w:p>
    <w:p w:rsidR="00E660C9" w:rsidRDefault="00E660C9" w:rsidP="00DB4F88">
      <w:pPr>
        <w:jc w:val="center"/>
        <w:rPr>
          <w:b/>
          <w:sz w:val="28"/>
        </w:rPr>
      </w:pPr>
      <w:r>
        <w:rPr>
          <w:rFonts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2002155</wp:posOffset>
                </wp:positionH>
                <wp:positionV relativeFrom="paragraph">
                  <wp:posOffset>290195</wp:posOffset>
                </wp:positionV>
                <wp:extent cx="1927860" cy="541020"/>
                <wp:effectExtent l="552450" t="0" r="15240" b="11430"/>
                <wp:wrapNone/>
                <wp:docPr id="49" name="矩形标注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7860" cy="541020"/>
                        </a:xfrm>
                        <a:prstGeom prst="wedgeRectCallout">
                          <a:avLst>
                            <a:gd name="adj1" fmla="val -78122"/>
                            <a:gd name="adj2" fmla="val -29049"/>
                          </a:avLst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39F8" w:rsidRPr="00E660C9" w:rsidRDefault="00A339F8" w:rsidP="00E660C9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</w:rPr>
                            </w:pPr>
                            <w:r w:rsidRPr="00E660C9">
                              <w:rPr>
                                <w:rFonts w:hint="eastAsia"/>
                                <w:b/>
                                <w:color w:val="000000" w:themeColor="text1"/>
                                <w:sz w:val="28"/>
                              </w:rPr>
                              <w:t>衡量</w:t>
                            </w:r>
                            <w:r w:rsidRPr="00E660C9">
                              <w:rPr>
                                <w:b/>
                                <w:color w:val="000000" w:themeColor="text1"/>
                                <w:sz w:val="28"/>
                              </w:rPr>
                              <w:t>算法好坏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28"/>
                              </w:rPr>
                              <w:t>的</w:t>
                            </w:r>
                            <w:r w:rsidRPr="00E660C9">
                              <w:rPr>
                                <w:b/>
                                <w:color w:val="000000" w:themeColor="text1"/>
                                <w:sz w:val="28"/>
                              </w:rPr>
                              <w:t>标准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矩形标注 49" o:spid="_x0000_s1026" type="#_x0000_t61" style="position:absolute;left:0;text-align:left;margin-left:157.65pt;margin-top:22.85pt;width:151.8pt;height:42.6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" adj="-6074,4525" fillcolor="#92d050" strokecolor="#243f60 [1604]" strokeweight="2pt">
                <v:textbox>
                  <w:txbxContent>
                    <w:p w:rsidR="00A339F8" w:rsidRPr="00E660C9" w:rsidRDefault="00A339F8" w:rsidP="00E660C9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</w:rPr>
                      </w:pPr>
                      <w:r w:rsidRPr="00E660C9">
                        <w:rPr>
                          <w:rFonts w:hint="eastAsia"/>
                          <w:b/>
                          <w:color w:val="000000" w:themeColor="text1"/>
                          <w:sz w:val="28"/>
                        </w:rPr>
                        <w:t>衡量</w:t>
                      </w:r>
                      <w:r w:rsidRPr="00E660C9">
                        <w:rPr>
                          <w:b/>
                          <w:color w:val="000000" w:themeColor="text1"/>
                          <w:sz w:val="28"/>
                        </w:rPr>
                        <w:t>算法好坏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  <w:sz w:val="28"/>
                        </w:rPr>
                        <w:t>的</w:t>
                      </w:r>
                      <w:r w:rsidRPr="00E660C9">
                        <w:rPr>
                          <w:b/>
                          <w:color w:val="000000" w:themeColor="text1"/>
                          <w:sz w:val="28"/>
                        </w:rPr>
                        <w:t>标准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noProof/>
          <w:sz w:val="28"/>
        </w:rPr>
        <w:drawing>
          <wp:inline distT="0" distB="0" distL="0" distR="0">
            <wp:extent cx="6324600" cy="2373486"/>
            <wp:effectExtent l="0" t="0" r="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500" cy="237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0C9" w:rsidRDefault="00E660C9" w:rsidP="00DB4F88">
      <w:pPr>
        <w:jc w:val="center"/>
        <w:rPr>
          <w:b/>
          <w:sz w:val="28"/>
        </w:rPr>
      </w:pPr>
    </w:p>
    <w:p w:rsidR="00E660C9" w:rsidRDefault="00E660C9" w:rsidP="00DB4F88">
      <w:pPr>
        <w:jc w:val="center"/>
        <w:rPr>
          <w:b/>
          <w:sz w:val="28"/>
        </w:rPr>
      </w:pPr>
      <w:r>
        <w:rPr>
          <w:rFonts w:hint="eastAsia"/>
          <w:b/>
          <w:noProof/>
          <w:sz w:val="28"/>
        </w:rPr>
        <w:drawing>
          <wp:inline distT="0" distB="0" distL="0" distR="0">
            <wp:extent cx="6325947" cy="153162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186" cy="153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0C9" w:rsidRDefault="00E660C9" w:rsidP="00DB4F88">
      <w:pPr>
        <w:jc w:val="center"/>
        <w:rPr>
          <w:b/>
          <w:sz w:val="28"/>
        </w:rPr>
      </w:pPr>
    </w:p>
    <w:p w:rsidR="001230B7" w:rsidRPr="00914BA6" w:rsidRDefault="001230B7" w:rsidP="001230B7">
      <w:pPr>
        <w:pStyle w:val="a5"/>
        <w:numPr>
          <w:ilvl w:val="0"/>
          <w:numId w:val="1"/>
        </w:numPr>
        <w:ind w:firstLineChars="0"/>
        <w:rPr>
          <w:b/>
          <w:sz w:val="28"/>
        </w:rPr>
      </w:pPr>
      <w:r w:rsidRPr="00914BA6">
        <w:rPr>
          <w:rFonts w:hint="eastAsia"/>
          <w:b/>
          <w:color w:val="0000FF"/>
          <w:sz w:val="28"/>
        </w:rPr>
        <w:lastRenderedPageBreak/>
        <w:t>5</w:t>
      </w:r>
      <w:r w:rsidRPr="00914BA6">
        <w:rPr>
          <w:b/>
          <w:color w:val="0000FF"/>
          <w:sz w:val="28"/>
        </w:rPr>
        <w:t>.</w:t>
      </w:r>
      <w:r>
        <w:rPr>
          <w:b/>
          <w:color w:val="0000FF"/>
          <w:sz w:val="28"/>
        </w:rPr>
        <w:t>2</w:t>
      </w:r>
      <w:r w:rsidR="000F2C9A">
        <w:rPr>
          <w:b/>
          <w:color w:val="0000FF"/>
          <w:sz w:val="28"/>
        </w:rPr>
        <w:t>.1</w:t>
      </w:r>
      <w:r>
        <w:rPr>
          <w:rFonts w:hint="eastAsia"/>
          <w:b/>
          <w:color w:val="0000FF"/>
          <w:sz w:val="28"/>
        </w:rPr>
        <w:t>节需要掌握的内容</w:t>
      </w:r>
    </w:p>
    <w:p w:rsidR="001230B7" w:rsidRDefault="001230B7" w:rsidP="00DB4F88">
      <w:pPr>
        <w:jc w:val="center"/>
        <w:rPr>
          <w:b/>
          <w:sz w:val="28"/>
        </w:rPr>
      </w:pPr>
      <w:r>
        <w:rPr>
          <w:rFonts w:hint="eastAsia"/>
          <w:b/>
          <w:noProof/>
          <w:sz w:val="28"/>
        </w:rPr>
        <w:drawing>
          <wp:inline distT="0" distB="0" distL="0" distR="0">
            <wp:extent cx="6414516" cy="3253740"/>
            <wp:effectExtent l="0" t="0" r="5715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233" cy="325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0B7" w:rsidRDefault="001230B7" w:rsidP="00DB4F88">
      <w:pPr>
        <w:jc w:val="center"/>
        <w:rPr>
          <w:b/>
          <w:sz w:val="28"/>
        </w:rPr>
      </w:pPr>
    </w:p>
    <w:p w:rsidR="001230B7" w:rsidRDefault="001230B7" w:rsidP="00DB4F88">
      <w:pPr>
        <w:jc w:val="center"/>
        <w:rPr>
          <w:b/>
          <w:sz w:val="28"/>
        </w:rPr>
      </w:pPr>
      <w:r>
        <w:rPr>
          <w:rFonts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1682115</wp:posOffset>
                </wp:positionH>
                <wp:positionV relativeFrom="paragraph">
                  <wp:posOffset>221615</wp:posOffset>
                </wp:positionV>
                <wp:extent cx="2324100" cy="502920"/>
                <wp:effectExtent l="685800" t="0" r="19050" b="11430"/>
                <wp:wrapNone/>
                <wp:docPr id="53" name="矩形标注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502920"/>
                        </a:xfrm>
                        <a:prstGeom prst="wedgeRectCallout">
                          <a:avLst>
                            <a:gd name="adj1" fmla="val -79147"/>
                            <a:gd name="adj2" fmla="val -29834"/>
                          </a:avLst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39F8" w:rsidRPr="001230B7" w:rsidRDefault="00A339F8" w:rsidP="001230B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</w:rPr>
                            </w:pPr>
                            <w:r w:rsidRPr="001230B7">
                              <w:rPr>
                                <w:rFonts w:hint="eastAsia"/>
                                <w:b/>
                                <w:color w:val="000000" w:themeColor="text1"/>
                                <w:sz w:val="28"/>
                              </w:rPr>
                              <w:t>分为</w:t>
                            </w:r>
                            <w:r w:rsidRPr="001230B7">
                              <w:rPr>
                                <w:b/>
                                <w:color w:val="000000" w:themeColor="text1"/>
                                <w:sz w:val="28"/>
                              </w:rPr>
                              <w:t>递推和回归两个过程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标注 53" o:spid="_x0000_s1027" type="#_x0000_t61" style="position:absolute;left:0;text-align:left;margin-left:132.45pt;margin-top:17.45pt;width:183pt;height:39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" adj="-6296,4356" fillcolor="#92d050" strokecolor="#243f60 [1604]" strokeweight="2pt">
                <v:textbox>
                  <w:txbxContent>
                    <w:p w:rsidR="00A339F8" w:rsidRPr="001230B7" w:rsidRDefault="00A339F8" w:rsidP="001230B7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</w:rPr>
                      </w:pPr>
                      <w:r w:rsidRPr="001230B7">
                        <w:rPr>
                          <w:rFonts w:hint="eastAsia"/>
                          <w:b/>
                          <w:color w:val="000000" w:themeColor="text1"/>
                          <w:sz w:val="28"/>
                        </w:rPr>
                        <w:t>分为</w:t>
                      </w:r>
                      <w:r w:rsidRPr="001230B7">
                        <w:rPr>
                          <w:b/>
                          <w:color w:val="000000" w:themeColor="text1"/>
                          <w:sz w:val="28"/>
                        </w:rPr>
                        <w:t>递推和回归两个过程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noProof/>
          <w:sz w:val="28"/>
        </w:rPr>
        <w:drawing>
          <wp:inline distT="0" distB="0" distL="0" distR="0">
            <wp:extent cx="6781001" cy="3817620"/>
            <wp:effectExtent l="0" t="0" r="127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535" cy="3822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C9A" w:rsidRDefault="000F2C9A" w:rsidP="000F2C9A">
      <w:pPr>
        <w:jc w:val="left"/>
        <w:rPr>
          <w:b/>
          <w:sz w:val="28"/>
        </w:rPr>
      </w:pPr>
    </w:p>
    <w:p w:rsidR="000F2C9A" w:rsidRDefault="000F2C9A" w:rsidP="000F2C9A">
      <w:pPr>
        <w:jc w:val="left"/>
        <w:rPr>
          <w:b/>
          <w:sz w:val="28"/>
        </w:rPr>
      </w:pPr>
    </w:p>
    <w:p w:rsidR="000F2C9A" w:rsidRDefault="000F2C9A" w:rsidP="000F2C9A">
      <w:pPr>
        <w:jc w:val="left"/>
        <w:rPr>
          <w:rFonts w:hint="eastAsia"/>
          <w:b/>
          <w:sz w:val="28"/>
        </w:rPr>
      </w:pPr>
    </w:p>
    <w:p w:rsidR="001230B7" w:rsidRPr="000F2C9A" w:rsidRDefault="000F2C9A" w:rsidP="000F2C9A">
      <w:pPr>
        <w:pStyle w:val="a5"/>
        <w:numPr>
          <w:ilvl w:val="0"/>
          <w:numId w:val="1"/>
        </w:numPr>
        <w:ind w:firstLineChars="0"/>
        <w:rPr>
          <w:rFonts w:hint="eastAsia"/>
          <w:b/>
          <w:sz w:val="28"/>
        </w:rPr>
      </w:pPr>
      <w:r w:rsidRPr="00914BA6">
        <w:rPr>
          <w:rFonts w:hint="eastAsia"/>
          <w:b/>
          <w:color w:val="0000FF"/>
          <w:sz w:val="28"/>
        </w:rPr>
        <w:lastRenderedPageBreak/>
        <w:t>5</w:t>
      </w:r>
      <w:r w:rsidRPr="00914BA6">
        <w:rPr>
          <w:b/>
          <w:color w:val="0000FF"/>
          <w:sz w:val="28"/>
        </w:rPr>
        <w:t>.</w:t>
      </w:r>
      <w:r>
        <w:rPr>
          <w:b/>
          <w:color w:val="0000FF"/>
          <w:sz w:val="28"/>
        </w:rPr>
        <w:t>2</w:t>
      </w:r>
      <w:r>
        <w:rPr>
          <w:b/>
          <w:color w:val="0000FF"/>
          <w:sz w:val="28"/>
        </w:rPr>
        <w:t>.2</w:t>
      </w:r>
      <w:r>
        <w:rPr>
          <w:rFonts w:hint="eastAsia"/>
          <w:b/>
          <w:color w:val="0000FF"/>
          <w:sz w:val="28"/>
        </w:rPr>
        <w:t>节需要掌握的内容</w:t>
      </w:r>
    </w:p>
    <w:p w:rsidR="001230B7" w:rsidRDefault="00A339F8" w:rsidP="00DB4F88">
      <w:pPr>
        <w:jc w:val="center"/>
        <w:rPr>
          <w:b/>
          <w:sz w:val="28"/>
        </w:rPr>
      </w:pPr>
      <w:r>
        <w:rPr>
          <w:rFonts w:hint="eastAsia"/>
          <w:b/>
          <w:noProof/>
          <w:sz w:val="28"/>
        </w:rPr>
        <w:drawing>
          <wp:inline distT="0" distB="0" distL="0" distR="0">
            <wp:extent cx="6806300" cy="3596640"/>
            <wp:effectExtent l="0" t="0" r="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0744" cy="3604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9F8" w:rsidRDefault="00A339F8" w:rsidP="00DB4F88">
      <w:pPr>
        <w:jc w:val="center"/>
        <w:rPr>
          <w:b/>
          <w:sz w:val="28"/>
        </w:rPr>
      </w:pPr>
    </w:p>
    <w:p w:rsidR="00A339F8" w:rsidRDefault="00A339F8" w:rsidP="00DB4F88">
      <w:pPr>
        <w:jc w:val="center"/>
        <w:rPr>
          <w:b/>
          <w:sz w:val="28"/>
        </w:rPr>
      </w:pPr>
      <w:r>
        <w:rPr>
          <w:rFonts w:hint="eastAsia"/>
          <w:b/>
          <w:noProof/>
          <w:sz w:val="28"/>
        </w:rPr>
        <w:drawing>
          <wp:inline distT="0" distB="0" distL="0" distR="0">
            <wp:extent cx="6606540" cy="2938695"/>
            <wp:effectExtent l="0" t="0" r="381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252" cy="2941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844" w:rsidRDefault="00465844" w:rsidP="00465844">
      <w:pPr>
        <w:jc w:val="left"/>
        <w:rPr>
          <w:b/>
          <w:sz w:val="28"/>
        </w:rPr>
      </w:pPr>
    </w:p>
    <w:p w:rsidR="00465844" w:rsidRDefault="00465844" w:rsidP="00465844">
      <w:pPr>
        <w:jc w:val="left"/>
        <w:rPr>
          <w:b/>
          <w:sz w:val="28"/>
        </w:rPr>
      </w:pPr>
    </w:p>
    <w:p w:rsidR="00465844" w:rsidRDefault="00465844" w:rsidP="00465844">
      <w:pPr>
        <w:jc w:val="left"/>
        <w:rPr>
          <w:b/>
          <w:sz w:val="28"/>
        </w:rPr>
      </w:pPr>
    </w:p>
    <w:p w:rsidR="00465844" w:rsidRDefault="00465844" w:rsidP="00465844">
      <w:pPr>
        <w:jc w:val="left"/>
        <w:rPr>
          <w:b/>
          <w:sz w:val="28"/>
        </w:rPr>
      </w:pPr>
    </w:p>
    <w:p w:rsidR="00465844" w:rsidRDefault="00465844" w:rsidP="00465844">
      <w:pPr>
        <w:jc w:val="left"/>
        <w:rPr>
          <w:b/>
          <w:sz w:val="28"/>
        </w:rPr>
      </w:pPr>
    </w:p>
    <w:p w:rsidR="007877D7" w:rsidRPr="00321C96" w:rsidRDefault="00465844" w:rsidP="00321C96">
      <w:pPr>
        <w:pStyle w:val="a5"/>
        <w:numPr>
          <w:ilvl w:val="0"/>
          <w:numId w:val="1"/>
        </w:numPr>
        <w:ind w:firstLineChars="0"/>
        <w:rPr>
          <w:rFonts w:hint="eastAsia"/>
          <w:b/>
          <w:sz w:val="28"/>
        </w:rPr>
      </w:pPr>
      <w:r w:rsidRPr="00914BA6">
        <w:rPr>
          <w:rFonts w:hint="eastAsia"/>
          <w:b/>
          <w:color w:val="0000FF"/>
          <w:sz w:val="28"/>
        </w:rPr>
        <w:lastRenderedPageBreak/>
        <w:t>5</w:t>
      </w:r>
      <w:r w:rsidRPr="00914BA6">
        <w:rPr>
          <w:b/>
          <w:color w:val="0000FF"/>
          <w:sz w:val="28"/>
        </w:rPr>
        <w:t>.</w:t>
      </w:r>
      <w:r>
        <w:rPr>
          <w:b/>
          <w:color w:val="0000FF"/>
          <w:sz w:val="28"/>
        </w:rPr>
        <w:t>2</w:t>
      </w:r>
      <w:r>
        <w:rPr>
          <w:b/>
          <w:color w:val="0000FF"/>
          <w:sz w:val="28"/>
        </w:rPr>
        <w:t>.3</w:t>
      </w:r>
      <w:r>
        <w:rPr>
          <w:rFonts w:hint="eastAsia"/>
          <w:b/>
          <w:color w:val="0000FF"/>
          <w:sz w:val="28"/>
        </w:rPr>
        <w:t>节需要掌握的内容</w:t>
      </w:r>
    </w:p>
    <w:p w:rsidR="007877D7" w:rsidRDefault="007877D7" w:rsidP="00DB4F88">
      <w:pPr>
        <w:jc w:val="center"/>
        <w:rPr>
          <w:b/>
          <w:sz w:val="28"/>
        </w:rPr>
      </w:pPr>
      <w:r>
        <w:rPr>
          <w:rFonts w:hint="eastAsia"/>
          <w:b/>
          <w:noProof/>
          <w:sz w:val="28"/>
        </w:rPr>
        <w:drawing>
          <wp:inline distT="0" distB="0" distL="0" distR="0">
            <wp:extent cx="6576060" cy="3856196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9614" cy="3864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7D7" w:rsidRPr="006B2A05" w:rsidRDefault="007877D7" w:rsidP="007877D7">
      <w:pPr>
        <w:pStyle w:val="a5"/>
        <w:numPr>
          <w:ilvl w:val="0"/>
          <w:numId w:val="1"/>
        </w:numPr>
        <w:ind w:firstLineChars="0"/>
        <w:rPr>
          <w:b/>
          <w:sz w:val="28"/>
        </w:rPr>
      </w:pPr>
      <w:bookmarkStart w:id="0" w:name="_GoBack"/>
      <w:bookmarkEnd w:id="0"/>
      <w:r w:rsidRPr="00914BA6">
        <w:rPr>
          <w:rFonts w:hint="eastAsia"/>
          <w:b/>
          <w:color w:val="0000FF"/>
          <w:sz w:val="28"/>
        </w:rPr>
        <w:t>5</w:t>
      </w:r>
      <w:r w:rsidRPr="00914BA6">
        <w:rPr>
          <w:b/>
          <w:color w:val="0000FF"/>
          <w:sz w:val="28"/>
        </w:rPr>
        <w:t>.</w:t>
      </w:r>
      <w:r>
        <w:rPr>
          <w:b/>
          <w:color w:val="0000FF"/>
          <w:sz w:val="28"/>
        </w:rPr>
        <w:t>3</w:t>
      </w:r>
      <w:r>
        <w:rPr>
          <w:rFonts w:hint="eastAsia"/>
          <w:b/>
          <w:color w:val="0000FF"/>
          <w:sz w:val="28"/>
        </w:rPr>
        <w:t>节需要掌握的内容</w:t>
      </w:r>
    </w:p>
    <w:p w:rsidR="006B2A05" w:rsidRPr="006B2A05" w:rsidRDefault="006B2A05" w:rsidP="006B2A05">
      <w:pPr>
        <w:pStyle w:val="a5"/>
        <w:numPr>
          <w:ilvl w:val="0"/>
          <w:numId w:val="1"/>
        </w:numPr>
        <w:ind w:firstLineChars="0"/>
        <w:rPr>
          <w:rFonts w:hint="eastAsia"/>
          <w:b/>
          <w:sz w:val="28"/>
        </w:rPr>
      </w:pPr>
      <w:r>
        <w:rPr>
          <w:rFonts w:hint="eastAsia"/>
          <w:b/>
          <w:color w:val="0000FF"/>
          <w:sz w:val="28"/>
        </w:rPr>
        <w:t>冒泡排序需要掌握过程，快速排序不需要掌握过程，只要了解它属于交换排序</w:t>
      </w:r>
      <w:r w:rsidR="00604A8E">
        <w:rPr>
          <w:rFonts w:hint="eastAsia"/>
          <w:b/>
          <w:color w:val="0000FF"/>
          <w:sz w:val="28"/>
        </w:rPr>
        <w:t>和用到递归思想</w:t>
      </w:r>
      <w:r>
        <w:rPr>
          <w:rFonts w:hint="eastAsia"/>
          <w:b/>
          <w:color w:val="0000FF"/>
          <w:sz w:val="28"/>
        </w:rPr>
        <w:t>即可。</w:t>
      </w:r>
    </w:p>
    <w:p w:rsidR="007877D7" w:rsidRDefault="007877D7" w:rsidP="00DB4F88">
      <w:pPr>
        <w:jc w:val="center"/>
        <w:rPr>
          <w:b/>
          <w:sz w:val="28"/>
        </w:rPr>
      </w:pPr>
      <w:r>
        <w:rPr>
          <w:rFonts w:hint="eastAsia"/>
          <w:b/>
          <w:noProof/>
          <w:sz w:val="28"/>
        </w:rPr>
        <w:drawing>
          <wp:inline distT="0" distB="0" distL="0" distR="0">
            <wp:extent cx="5577840" cy="3699905"/>
            <wp:effectExtent l="0" t="0" r="381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091" cy="370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7D7" w:rsidRDefault="007877D7" w:rsidP="00DB4F88">
      <w:pPr>
        <w:jc w:val="center"/>
        <w:rPr>
          <w:b/>
          <w:sz w:val="28"/>
        </w:rPr>
      </w:pPr>
    </w:p>
    <w:p w:rsidR="007877D7" w:rsidRDefault="007877D7" w:rsidP="00DB4F88">
      <w:pPr>
        <w:jc w:val="center"/>
        <w:rPr>
          <w:b/>
          <w:sz w:val="28"/>
        </w:rPr>
      </w:pPr>
      <w:r>
        <w:rPr>
          <w:rFonts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CC9ECBF" wp14:editId="298C244B">
                <wp:simplePos x="0" y="0"/>
                <wp:positionH relativeFrom="column">
                  <wp:posOffset>4577715</wp:posOffset>
                </wp:positionH>
                <wp:positionV relativeFrom="paragraph">
                  <wp:posOffset>8255</wp:posOffset>
                </wp:positionV>
                <wp:extent cx="2468880" cy="2072640"/>
                <wp:effectExtent l="495300" t="0" r="26670" b="22860"/>
                <wp:wrapNone/>
                <wp:docPr id="59" name="矩形标注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2072640"/>
                        </a:xfrm>
                        <a:prstGeom prst="wedgeRectCallout">
                          <a:avLst>
                            <a:gd name="adj1" fmla="val -69255"/>
                            <a:gd name="adj2" fmla="val 35191"/>
                          </a:avLst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877D7" w:rsidRPr="007877D7" w:rsidRDefault="007877D7" w:rsidP="007877D7">
                            <w:pPr>
                              <w:jc w:val="left"/>
                              <w:rPr>
                                <w:b/>
                                <w:color w:val="000000" w:themeColor="text1"/>
                                <w:sz w:val="28"/>
                              </w:rPr>
                            </w:pPr>
                            <w:r w:rsidRPr="007877D7">
                              <w:rPr>
                                <w:rFonts w:hint="eastAsia"/>
                                <w:b/>
                                <w:color w:val="000000" w:themeColor="text1"/>
                                <w:sz w:val="28"/>
                              </w:rPr>
                              <w:t>通过</w:t>
                            </w:r>
                            <w:r w:rsidRPr="007877D7">
                              <w:rPr>
                                <w:b/>
                                <w:color w:val="000000" w:themeColor="text1"/>
                                <w:sz w:val="28"/>
                              </w:rPr>
                              <w:t>以下</w:t>
                            </w:r>
                            <w:r w:rsidRPr="007877D7">
                              <w:rPr>
                                <w:rFonts w:hint="eastAsia"/>
                                <w:b/>
                                <w:color w:val="000000" w:themeColor="text1"/>
                                <w:sz w:val="28"/>
                              </w:rPr>
                              <w:t>操作</w:t>
                            </w:r>
                            <w:r w:rsidRPr="007877D7">
                              <w:rPr>
                                <w:b/>
                                <w:color w:val="000000" w:themeColor="text1"/>
                                <w:sz w:val="28"/>
                              </w:rPr>
                              <w:t>，冒泡排序将数据有小到大排序。</w:t>
                            </w:r>
                          </w:p>
                          <w:p w:rsidR="007877D7" w:rsidRPr="007877D7" w:rsidRDefault="007877D7" w:rsidP="007877D7">
                            <w:pPr>
                              <w:jc w:val="left"/>
                              <w:rPr>
                                <w:b/>
                                <w:color w:val="000000" w:themeColor="text1"/>
                                <w:sz w:val="28"/>
                              </w:rPr>
                            </w:pPr>
                            <w:r w:rsidRPr="007877D7">
                              <w:rPr>
                                <w:rFonts w:hint="eastAsia"/>
                                <w:b/>
                                <w:color w:val="000000" w:themeColor="text1"/>
                                <w:sz w:val="28"/>
                              </w:rPr>
                              <w:t>想一想</w:t>
                            </w:r>
                            <w:r w:rsidRPr="007877D7">
                              <w:rPr>
                                <w:b/>
                                <w:color w:val="000000" w:themeColor="text1"/>
                                <w:sz w:val="28"/>
                              </w:rPr>
                              <w:t>，如果将数据由大到小排序，冒泡排序应该怎么做？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9ECBF" id="矩形标注 59" o:spid="_x0000_s1028" type="#_x0000_t61" style="position:absolute;left:0;text-align:left;margin-left:360.45pt;margin-top:.65pt;width:194.4pt;height:163.2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" adj="-4159,18401" fillcolor="#92d050" strokecolor="#243f60 [1604]" strokeweight="2pt">
                <v:textbox>
                  <w:txbxContent>
                    <w:p w:rsidR="007877D7" w:rsidRPr="007877D7" w:rsidRDefault="007877D7" w:rsidP="007877D7">
                      <w:pPr>
                        <w:jc w:val="left"/>
                        <w:rPr>
                          <w:b/>
                          <w:color w:val="000000" w:themeColor="text1"/>
                          <w:sz w:val="28"/>
                        </w:rPr>
                      </w:pPr>
                      <w:r w:rsidRPr="007877D7">
                        <w:rPr>
                          <w:rFonts w:hint="eastAsia"/>
                          <w:b/>
                          <w:color w:val="000000" w:themeColor="text1"/>
                          <w:sz w:val="28"/>
                        </w:rPr>
                        <w:t>通过</w:t>
                      </w:r>
                      <w:r w:rsidRPr="007877D7">
                        <w:rPr>
                          <w:b/>
                          <w:color w:val="000000" w:themeColor="text1"/>
                          <w:sz w:val="28"/>
                        </w:rPr>
                        <w:t>以下</w:t>
                      </w:r>
                      <w:r w:rsidRPr="007877D7">
                        <w:rPr>
                          <w:rFonts w:hint="eastAsia"/>
                          <w:b/>
                          <w:color w:val="000000" w:themeColor="text1"/>
                          <w:sz w:val="28"/>
                        </w:rPr>
                        <w:t>操作</w:t>
                      </w:r>
                      <w:r w:rsidRPr="007877D7">
                        <w:rPr>
                          <w:b/>
                          <w:color w:val="000000" w:themeColor="text1"/>
                          <w:sz w:val="28"/>
                        </w:rPr>
                        <w:t>，冒泡排序将数据有小到大排序。</w:t>
                      </w:r>
                    </w:p>
                    <w:p w:rsidR="007877D7" w:rsidRPr="007877D7" w:rsidRDefault="007877D7" w:rsidP="007877D7">
                      <w:pPr>
                        <w:jc w:val="left"/>
                        <w:rPr>
                          <w:b/>
                          <w:color w:val="000000" w:themeColor="text1"/>
                          <w:sz w:val="28"/>
                        </w:rPr>
                      </w:pPr>
                      <w:r w:rsidRPr="007877D7">
                        <w:rPr>
                          <w:rFonts w:hint="eastAsia"/>
                          <w:b/>
                          <w:color w:val="000000" w:themeColor="text1"/>
                          <w:sz w:val="28"/>
                        </w:rPr>
                        <w:t>想一想</w:t>
                      </w:r>
                      <w:r w:rsidRPr="007877D7">
                        <w:rPr>
                          <w:b/>
                          <w:color w:val="000000" w:themeColor="text1"/>
                          <w:sz w:val="28"/>
                        </w:rPr>
                        <w:t>，如果将数据由大到小排序，冒泡排序应该怎么做？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noProof/>
          <w:sz w:val="28"/>
        </w:rPr>
        <w:drawing>
          <wp:inline distT="0" distB="0" distL="0" distR="0" wp14:anchorId="005920F9" wp14:editId="7652AE1F">
            <wp:extent cx="5593080" cy="2462951"/>
            <wp:effectExtent l="0" t="0" r="762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557" cy="2482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325" w:rsidRDefault="00276325" w:rsidP="00DB4F88">
      <w:pPr>
        <w:jc w:val="center"/>
        <w:rPr>
          <w:b/>
          <w:sz w:val="28"/>
        </w:rPr>
      </w:pPr>
    </w:p>
    <w:p w:rsidR="00276325" w:rsidRPr="00914BA6" w:rsidRDefault="00276325" w:rsidP="00276325">
      <w:pPr>
        <w:pStyle w:val="a5"/>
        <w:numPr>
          <w:ilvl w:val="0"/>
          <w:numId w:val="1"/>
        </w:numPr>
        <w:ind w:firstLineChars="0"/>
        <w:rPr>
          <w:b/>
          <w:sz w:val="28"/>
        </w:rPr>
      </w:pPr>
      <w:r w:rsidRPr="00914BA6">
        <w:rPr>
          <w:rFonts w:hint="eastAsia"/>
          <w:b/>
          <w:color w:val="0000FF"/>
          <w:sz w:val="28"/>
        </w:rPr>
        <w:t>5</w:t>
      </w:r>
      <w:r w:rsidRPr="00914BA6">
        <w:rPr>
          <w:b/>
          <w:color w:val="0000FF"/>
          <w:sz w:val="28"/>
        </w:rPr>
        <w:t>.</w:t>
      </w:r>
      <w:r>
        <w:rPr>
          <w:b/>
          <w:color w:val="0000FF"/>
          <w:sz w:val="28"/>
        </w:rPr>
        <w:t>4</w:t>
      </w:r>
      <w:r>
        <w:rPr>
          <w:rFonts w:hint="eastAsia"/>
          <w:b/>
          <w:color w:val="0000FF"/>
          <w:sz w:val="28"/>
        </w:rPr>
        <w:t>节需要掌握的内容</w:t>
      </w:r>
    </w:p>
    <w:p w:rsidR="00276325" w:rsidRDefault="00276325" w:rsidP="00DB4F88">
      <w:pPr>
        <w:jc w:val="center"/>
        <w:rPr>
          <w:b/>
          <w:sz w:val="28"/>
        </w:rPr>
      </w:pPr>
      <w:r>
        <w:rPr>
          <w:rFonts w:hint="eastAsia"/>
          <w:b/>
          <w:noProof/>
          <w:sz w:val="28"/>
        </w:rPr>
        <w:drawing>
          <wp:inline distT="0" distB="0" distL="0" distR="0">
            <wp:extent cx="6277434" cy="3688080"/>
            <wp:effectExtent l="0" t="0" r="9525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636" cy="3689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325" w:rsidRDefault="00276325" w:rsidP="00DB4F88">
      <w:pPr>
        <w:jc w:val="center"/>
        <w:rPr>
          <w:b/>
          <w:sz w:val="28"/>
        </w:rPr>
      </w:pPr>
    </w:p>
    <w:p w:rsidR="00276325" w:rsidRPr="00DB4F88" w:rsidRDefault="00276325" w:rsidP="00DB4F88">
      <w:pPr>
        <w:jc w:val="center"/>
        <w:rPr>
          <w:b/>
          <w:sz w:val="28"/>
        </w:rPr>
      </w:pPr>
      <w:r>
        <w:rPr>
          <w:rFonts w:hint="eastAsia"/>
          <w:b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2436495</wp:posOffset>
                </wp:positionH>
                <wp:positionV relativeFrom="paragraph">
                  <wp:posOffset>122555</wp:posOffset>
                </wp:positionV>
                <wp:extent cx="2118360" cy="647700"/>
                <wp:effectExtent l="933450" t="0" r="15240" b="19050"/>
                <wp:wrapNone/>
                <wp:docPr id="63" name="矩形标注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8360" cy="647700"/>
                        </a:xfrm>
                        <a:prstGeom prst="wedgeRectCallout">
                          <a:avLst>
                            <a:gd name="adj1" fmla="val -93408"/>
                            <a:gd name="adj2" fmla="val -21143"/>
                          </a:avLst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6325" w:rsidRPr="00276325" w:rsidRDefault="00276325" w:rsidP="0027632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</w:rPr>
                            </w:pPr>
                            <w:r w:rsidRPr="00276325">
                              <w:rPr>
                                <w:rFonts w:hint="eastAsia"/>
                                <w:b/>
                                <w:color w:val="000000" w:themeColor="text1"/>
                                <w:sz w:val="28"/>
                              </w:rPr>
                              <w:t>采用</w:t>
                            </w:r>
                            <w:r w:rsidRPr="00276325">
                              <w:rPr>
                                <w:b/>
                                <w:color w:val="000000" w:themeColor="text1"/>
                                <w:sz w:val="28"/>
                              </w:rPr>
                              <w:t>分治法的算法策略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标注 63" o:spid="_x0000_s1029" type="#_x0000_t61" style="position:absolute;left:0;text-align:left;margin-left:191.85pt;margin-top:9.65pt;width:166.8pt;height:5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" adj="-9376,6233" fillcolor="#92d050" strokecolor="#243f60 [1604]" strokeweight="2pt">
                <v:textbox>
                  <w:txbxContent>
                    <w:p w:rsidR="00276325" w:rsidRPr="00276325" w:rsidRDefault="00276325" w:rsidP="00276325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</w:rPr>
                      </w:pPr>
                      <w:r w:rsidRPr="00276325">
                        <w:rPr>
                          <w:rFonts w:hint="eastAsia"/>
                          <w:b/>
                          <w:color w:val="000000" w:themeColor="text1"/>
                          <w:sz w:val="28"/>
                        </w:rPr>
                        <w:t>采用</w:t>
                      </w:r>
                      <w:r w:rsidRPr="00276325">
                        <w:rPr>
                          <w:b/>
                          <w:color w:val="000000" w:themeColor="text1"/>
                          <w:sz w:val="28"/>
                        </w:rPr>
                        <w:t>分治法的算法策略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noProof/>
          <w:sz w:val="28"/>
        </w:rPr>
        <w:drawing>
          <wp:inline distT="0" distB="0" distL="0" distR="0">
            <wp:extent cx="6301740" cy="4102805"/>
            <wp:effectExtent l="0" t="0" r="381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027" cy="4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6325" w:rsidRPr="00DB4F88" w:rsidSect="00791AF9">
      <w:pgSz w:w="11906" w:h="16838"/>
      <w:pgMar w:top="851" w:right="567" w:bottom="851" w:left="56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6928" w:rsidRDefault="00E76928" w:rsidP="00914BA6">
      <w:r>
        <w:separator/>
      </w:r>
    </w:p>
  </w:endnote>
  <w:endnote w:type="continuationSeparator" w:id="0">
    <w:p w:rsidR="00E76928" w:rsidRDefault="00E76928" w:rsidP="00914B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6928" w:rsidRDefault="00E76928" w:rsidP="00914BA6">
      <w:r>
        <w:separator/>
      </w:r>
    </w:p>
  </w:footnote>
  <w:footnote w:type="continuationSeparator" w:id="0">
    <w:p w:rsidR="00E76928" w:rsidRDefault="00E76928" w:rsidP="00914B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6C713A"/>
    <w:multiLevelType w:val="hybridMultilevel"/>
    <w:tmpl w:val="CC7AE278"/>
    <w:lvl w:ilvl="0" w:tplc="7CC62E8A">
      <w:start w:val="1"/>
      <w:numFmt w:val="decimal"/>
      <w:lvlText w:val="（%1）"/>
      <w:lvlJc w:val="left"/>
      <w:pPr>
        <w:ind w:left="72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49E24F1"/>
    <w:multiLevelType w:val="hybridMultilevel"/>
    <w:tmpl w:val="DBE0D8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B0C554E"/>
    <w:multiLevelType w:val="hybridMultilevel"/>
    <w:tmpl w:val="9C887A3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4D12"/>
    <w:rsid w:val="00035121"/>
    <w:rsid w:val="00091087"/>
    <w:rsid w:val="00092004"/>
    <w:rsid w:val="000B6615"/>
    <w:rsid w:val="000C49CB"/>
    <w:rsid w:val="000C6C28"/>
    <w:rsid w:val="000F2C9A"/>
    <w:rsid w:val="001230B7"/>
    <w:rsid w:val="001326D5"/>
    <w:rsid w:val="0016333B"/>
    <w:rsid w:val="001653DA"/>
    <w:rsid w:val="001676FB"/>
    <w:rsid w:val="00172DD8"/>
    <w:rsid w:val="00187E64"/>
    <w:rsid w:val="00197AA8"/>
    <w:rsid w:val="001B36CC"/>
    <w:rsid w:val="001B78E5"/>
    <w:rsid w:val="001F2A9A"/>
    <w:rsid w:val="001F5D25"/>
    <w:rsid w:val="00207815"/>
    <w:rsid w:val="0025375D"/>
    <w:rsid w:val="00253933"/>
    <w:rsid w:val="00276325"/>
    <w:rsid w:val="002A7FAD"/>
    <w:rsid w:val="002C1E8C"/>
    <w:rsid w:val="002F059B"/>
    <w:rsid w:val="0030592B"/>
    <w:rsid w:val="00315ED5"/>
    <w:rsid w:val="00321C96"/>
    <w:rsid w:val="00347D21"/>
    <w:rsid w:val="00355E07"/>
    <w:rsid w:val="00357016"/>
    <w:rsid w:val="003714D9"/>
    <w:rsid w:val="003C46A6"/>
    <w:rsid w:val="00465844"/>
    <w:rsid w:val="004B2C81"/>
    <w:rsid w:val="004D1426"/>
    <w:rsid w:val="004F3CCE"/>
    <w:rsid w:val="00503CD3"/>
    <w:rsid w:val="005436AA"/>
    <w:rsid w:val="00545AD8"/>
    <w:rsid w:val="005814AC"/>
    <w:rsid w:val="00581928"/>
    <w:rsid w:val="005B31F1"/>
    <w:rsid w:val="006039D0"/>
    <w:rsid w:val="00604A8E"/>
    <w:rsid w:val="006115FB"/>
    <w:rsid w:val="00612A17"/>
    <w:rsid w:val="00621F85"/>
    <w:rsid w:val="0063312E"/>
    <w:rsid w:val="00647AFE"/>
    <w:rsid w:val="00651C4B"/>
    <w:rsid w:val="00680FF7"/>
    <w:rsid w:val="00684E65"/>
    <w:rsid w:val="006A16F4"/>
    <w:rsid w:val="006B2A05"/>
    <w:rsid w:val="006C2FD1"/>
    <w:rsid w:val="00714E10"/>
    <w:rsid w:val="00743FE8"/>
    <w:rsid w:val="00746739"/>
    <w:rsid w:val="00755F79"/>
    <w:rsid w:val="0076294F"/>
    <w:rsid w:val="007877D7"/>
    <w:rsid w:val="00787A06"/>
    <w:rsid w:val="00787AA1"/>
    <w:rsid w:val="00791AF9"/>
    <w:rsid w:val="007C09C8"/>
    <w:rsid w:val="007E30B2"/>
    <w:rsid w:val="007E5004"/>
    <w:rsid w:val="008139FD"/>
    <w:rsid w:val="00816950"/>
    <w:rsid w:val="00852910"/>
    <w:rsid w:val="008910F4"/>
    <w:rsid w:val="00914BA6"/>
    <w:rsid w:val="00940F2C"/>
    <w:rsid w:val="009670D8"/>
    <w:rsid w:val="00982E08"/>
    <w:rsid w:val="009A4D9E"/>
    <w:rsid w:val="009E0E48"/>
    <w:rsid w:val="009F4867"/>
    <w:rsid w:val="00A1544B"/>
    <w:rsid w:val="00A339F8"/>
    <w:rsid w:val="00AB5B95"/>
    <w:rsid w:val="00AE16B1"/>
    <w:rsid w:val="00AE67DB"/>
    <w:rsid w:val="00AF29EA"/>
    <w:rsid w:val="00B34A30"/>
    <w:rsid w:val="00B36766"/>
    <w:rsid w:val="00B57249"/>
    <w:rsid w:val="00B6712F"/>
    <w:rsid w:val="00BB0177"/>
    <w:rsid w:val="00BB611A"/>
    <w:rsid w:val="00BB7852"/>
    <w:rsid w:val="00BC03AF"/>
    <w:rsid w:val="00BD5173"/>
    <w:rsid w:val="00C11A9E"/>
    <w:rsid w:val="00C16AF9"/>
    <w:rsid w:val="00C220AD"/>
    <w:rsid w:val="00C61DC3"/>
    <w:rsid w:val="00C74023"/>
    <w:rsid w:val="00C8066A"/>
    <w:rsid w:val="00C97F9E"/>
    <w:rsid w:val="00CD320D"/>
    <w:rsid w:val="00CE348A"/>
    <w:rsid w:val="00D21CF6"/>
    <w:rsid w:val="00D279E4"/>
    <w:rsid w:val="00D30A8E"/>
    <w:rsid w:val="00D72E93"/>
    <w:rsid w:val="00DB4F88"/>
    <w:rsid w:val="00DC212B"/>
    <w:rsid w:val="00DD0E33"/>
    <w:rsid w:val="00DD3D18"/>
    <w:rsid w:val="00DE032A"/>
    <w:rsid w:val="00DF2D43"/>
    <w:rsid w:val="00DF7967"/>
    <w:rsid w:val="00E008EC"/>
    <w:rsid w:val="00E32087"/>
    <w:rsid w:val="00E64D12"/>
    <w:rsid w:val="00E660C9"/>
    <w:rsid w:val="00E76928"/>
    <w:rsid w:val="00E82524"/>
    <w:rsid w:val="00EC6DE7"/>
    <w:rsid w:val="00ED0910"/>
    <w:rsid w:val="00EE2C88"/>
    <w:rsid w:val="00EE72E1"/>
    <w:rsid w:val="00EF20F6"/>
    <w:rsid w:val="00F0258D"/>
    <w:rsid w:val="00F3257C"/>
    <w:rsid w:val="00F50216"/>
    <w:rsid w:val="00F6788F"/>
    <w:rsid w:val="00F82419"/>
    <w:rsid w:val="00F86DC6"/>
    <w:rsid w:val="00FA67A2"/>
    <w:rsid w:val="00FB6517"/>
    <w:rsid w:val="00FC1477"/>
    <w:rsid w:val="00FF1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A37B68"/>
  <w15:docId w15:val="{3A68645C-4C66-4E36-935E-43F3C284C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F2D43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DF2D43"/>
    <w:rPr>
      <w:sz w:val="18"/>
      <w:szCs w:val="18"/>
    </w:rPr>
  </w:style>
  <w:style w:type="paragraph" w:styleId="a5">
    <w:name w:val="List Paragraph"/>
    <w:basedOn w:val="a"/>
    <w:uiPriority w:val="34"/>
    <w:qFormat/>
    <w:rsid w:val="009670D8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914B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14BA6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14B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14BA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1193</TotalTime>
  <Pages>8</Pages>
  <Words>34</Words>
  <Characters>197</Characters>
  <Application>Microsoft Office Word</Application>
  <DocSecurity>0</DocSecurity>
  <Lines>1</Lines>
  <Paragraphs>1</Paragraphs>
  <ScaleCrop>false</ScaleCrop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Hui</cp:lastModifiedBy>
  <cp:revision>125</cp:revision>
  <dcterms:created xsi:type="dcterms:W3CDTF">2019-12-19T23:57:00Z</dcterms:created>
  <dcterms:modified xsi:type="dcterms:W3CDTF">2021-12-27T14:15:00Z</dcterms:modified>
</cp:coreProperties>
</file>