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491D" w:rsidRPr="00B532A8" w:rsidRDefault="00E5491D" w:rsidP="00B532A8">
      <w:pPr>
        <w:widowControl/>
        <w:jc w:val="left"/>
        <w:rPr>
          <w:rFonts w:ascii="宋体" w:hAnsi="宋体" w:cs="宋体"/>
          <w:kern w:val="0"/>
          <w:szCs w:val="21"/>
        </w:rPr>
      </w:pPr>
      <w:r w:rsidRPr="00B532A8">
        <w:rPr>
          <w:rFonts w:ascii="宋体" w:hAnsi="宋体" w:cs="宋体" w:hint="eastAsia"/>
          <w:kern w:val="0"/>
          <w:szCs w:val="21"/>
        </w:rPr>
        <w:t>管理学基础知识练习题及答案（三）</w:t>
      </w:r>
      <w:r w:rsidRPr="00B532A8">
        <w:rPr>
          <w:rFonts w:ascii="宋体" w:hAnsi="宋体" w:cs="宋体"/>
          <w:kern w:val="0"/>
          <w:szCs w:val="21"/>
        </w:rPr>
        <w:t xml:space="preserve"> </w:t>
      </w:r>
    </w:p>
    <w:tbl>
      <w:tblPr>
        <w:tblW w:w="0" w:type="auto"/>
        <w:tblCellSpacing w:w="0" w:type="dxa"/>
        <w:tblCellMar>
          <w:left w:w="0" w:type="dxa"/>
          <w:right w:w="0" w:type="dxa"/>
        </w:tblCellMar>
        <w:tblLook w:val="00A0"/>
      </w:tblPr>
      <w:tblGrid>
        <w:gridCol w:w="8306"/>
      </w:tblGrid>
      <w:tr w:rsidR="00E5491D" w:rsidRPr="00FF36D2" w:rsidTr="00B532A8">
        <w:trPr>
          <w:tblCellSpacing w:w="0" w:type="dxa"/>
        </w:trPr>
        <w:tc>
          <w:tcPr>
            <w:tcW w:w="0" w:type="auto"/>
            <w:vAlign w:val="center"/>
          </w:tcPr>
          <w:p w:rsidR="00E5491D" w:rsidRPr="00B532A8" w:rsidRDefault="00E5491D" w:rsidP="00B532A8">
            <w:pPr>
              <w:widowControl/>
              <w:jc w:val="left"/>
              <w:rPr>
                <w:rFonts w:ascii="宋体" w:cs="宋体"/>
                <w:kern w:val="0"/>
                <w:sz w:val="24"/>
                <w:szCs w:val="24"/>
              </w:rPr>
            </w:pPr>
            <w:r w:rsidRPr="00B532A8">
              <w:rPr>
                <w:rFonts w:ascii="宋体" w:hAnsi="宋体" w:cs="宋体" w:hint="eastAsia"/>
                <w:kern w:val="0"/>
                <w:sz w:val="24"/>
                <w:szCs w:val="24"/>
              </w:rPr>
              <w:t xml:space="preserve">　　一、单选题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w:t>
            </w:r>
            <w:r w:rsidRPr="00B532A8">
              <w:rPr>
                <w:rFonts w:ascii="宋体" w:hAnsi="宋体" w:cs="宋体" w:hint="eastAsia"/>
                <w:kern w:val="0"/>
                <w:sz w:val="24"/>
                <w:szCs w:val="24"/>
              </w:rPr>
              <w:t>年度计划一般属于（</w:t>
            </w:r>
            <w:r w:rsidRPr="00B532A8">
              <w:rPr>
                <w:rFonts w:ascii="宋体" w:hAnsi="宋体" w:cs="宋体"/>
                <w:kern w:val="0"/>
                <w:sz w:val="24"/>
                <w:szCs w:val="24"/>
              </w:rPr>
              <w:t>C</w:t>
            </w:r>
            <w:r w:rsidRPr="00B532A8">
              <w:rPr>
                <w:rFonts w:ascii="宋体" w:hAnsi="宋体" w:cs="宋体" w:hint="eastAsia"/>
                <w:kern w:val="0"/>
                <w:sz w:val="24"/>
                <w:szCs w:val="24"/>
              </w:rPr>
              <w:t>）计划</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长期</w:t>
            </w:r>
            <w:r w:rsidRPr="00B532A8">
              <w:rPr>
                <w:rFonts w:ascii="宋体" w:hAnsi="宋体" w:cs="宋体"/>
                <w:kern w:val="0"/>
                <w:sz w:val="24"/>
                <w:szCs w:val="24"/>
              </w:rPr>
              <w:t xml:space="preserve"> B.</w:t>
            </w:r>
            <w:r w:rsidRPr="00B532A8">
              <w:rPr>
                <w:rFonts w:ascii="宋体" w:hAnsi="宋体" w:cs="宋体" w:hint="eastAsia"/>
                <w:kern w:val="0"/>
                <w:sz w:val="24"/>
                <w:szCs w:val="24"/>
              </w:rPr>
              <w:t>中期</w:t>
            </w:r>
            <w:r w:rsidRPr="00B532A8">
              <w:rPr>
                <w:rFonts w:ascii="宋体" w:hAnsi="宋体" w:cs="宋体"/>
                <w:kern w:val="0"/>
                <w:sz w:val="24"/>
                <w:szCs w:val="24"/>
              </w:rPr>
              <w:t xml:space="preserve"> C.</w:t>
            </w:r>
            <w:r w:rsidRPr="00B532A8">
              <w:rPr>
                <w:rFonts w:ascii="宋体" w:hAnsi="宋体" w:cs="宋体" w:hint="eastAsia"/>
                <w:kern w:val="0"/>
                <w:sz w:val="24"/>
                <w:szCs w:val="24"/>
              </w:rPr>
              <w:t>短期</w:t>
            </w:r>
            <w:r w:rsidRPr="00B532A8">
              <w:rPr>
                <w:rFonts w:ascii="宋体" w:hAnsi="宋体" w:cs="宋体"/>
                <w:kern w:val="0"/>
                <w:sz w:val="24"/>
                <w:szCs w:val="24"/>
              </w:rPr>
              <w:t xml:space="preserve"> D.</w:t>
            </w:r>
            <w:r w:rsidRPr="00B532A8">
              <w:rPr>
                <w:rFonts w:ascii="宋体" w:hAnsi="宋体" w:cs="宋体" w:hint="eastAsia"/>
                <w:kern w:val="0"/>
                <w:sz w:val="24"/>
                <w:szCs w:val="24"/>
              </w:rPr>
              <w:t>生产</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w:t>
            </w:r>
            <w:r w:rsidRPr="00B532A8">
              <w:rPr>
                <w:rFonts w:ascii="宋体" w:hAnsi="宋体" w:cs="宋体" w:hint="eastAsia"/>
                <w:kern w:val="0"/>
                <w:sz w:val="24"/>
                <w:szCs w:val="24"/>
              </w:rPr>
              <w:t>领导者只决定目标、任务的方向，对部属在完成任务各个阶段上的日常活动不加干预。这种领导方式被称作</w:t>
            </w:r>
            <w:r w:rsidRPr="00B532A8">
              <w:rPr>
                <w:rFonts w:ascii="宋体" w:cs="宋体" w:hint="eastAsia"/>
                <w:kern w:val="0"/>
                <w:sz w:val="24"/>
                <w:szCs w:val="24"/>
              </w:rPr>
              <w:t>“</w:t>
            </w:r>
            <w:r w:rsidRPr="00B532A8">
              <w:rPr>
                <w:rFonts w:ascii="宋体" w:hAnsi="宋体" w:cs="宋体" w:hint="eastAsia"/>
                <w:kern w:val="0"/>
                <w:sz w:val="24"/>
                <w:szCs w:val="24"/>
              </w:rPr>
              <w:t>效果管理</w:t>
            </w:r>
            <w:r w:rsidRPr="00B532A8">
              <w:rPr>
                <w:rFonts w:ascii="宋体" w:cs="宋体" w:hint="eastAsia"/>
                <w:kern w:val="0"/>
                <w:sz w:val="24"/>
                <w:szCs w:val="24"/>
              </w:rPr>
              <w:t>”</w:t>
            </w:r>
            <w:r w:rsidRPr="00B532A8">
              <w:rPr>
                <w:rFonts w:ascii="宋体" w:hAnsi="宋体" w:cs="宋体" w:hint="eastAsia"/>
                <w:kern w:val="0"/>
                <w:sz w:val="24"/>
                <w:szCs w:val="24"/>
              </w:rPr>
              <w:t>，它属于（</w:t>
            </w:r>
            <w:r w:rsidRPr="00B532A8">
              <w:rPr>
                <w:rFonts w:ascii="宋体" w:hAnsi="宋体" w:cs="宋体"/>
                <w:kern w:val="0"/>
                <w:sz w:val="24"/>
                <w:szCs w:val="24"/>
              </w:rPr>
              <w:t>C</w:t>
            </w:r>
            <w:r w:rsidRPr="00B532A8">
              <w:rPr>
                <w:rFonts w:ascii="宋体" w:hAnsi="宋体" w:cs="宋体" w:hint="eastAsia"/>
                <w:kern w:val="0"/>
                <w:sz w:val="24"/>
                <w:szCs w:val="24"/>
              </w:rPr>
              <w:t>）领导。</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集权型</w:t>
            </w:r>
            <w:r w:rsidRPr="00B532A8">
              <w:rPr>
                <w:rFonts w:ascii="宋体" w:hAnsi="宋体" w:cs="宋体"/>
                <w:kern w:val="0"/>
                <w:sz w:val="24"/>
                <w:szCs w:val="24"/>
              </w:rPr>
              <w:t xml:space="preserve"> B.</w:t>
            </w:r>
            <w:r w:rsidRPr="00B532A8">
              <w:rPr>
                <w:rFonts w:ascii="宋体" w:hAnsi="宋体" w:cs="宋体" w:hint="eastAsia"/>
                <w:kern w:val="0"/>
                <w:sz w:val="24"/>
                <w:szCs w:val="24"/>
              </w:rPr>
              <w:t>均权型</w:t>
            </w:r>
            <w:r w:rsidRPr="00B532A8">
              <w:rPr>
                <w:rFonts w:ascii="宋体" w:hAnsi="宋体" w:cs="宋体"/>
                <w:kern w:val="0"/>
                <w:sz w:val="24"/>
                <w:szCs w:val="24"/>
              </w:rPr>
              <w:t xml:space="preserve"> C.</w:t>
            </w:r>
            <w:r w:rsidRPr="00B532A8">
              <w:rPr>
                <w:rFonts w:ascii="宋体" w:hAnsi="宋体" w:cs="宋体" w:hint="eastAsia"/>
                <w:kern w:val="0"/>
                <w:sz w:val="24"/>
                <w:szCs w:val="24"/>
              </w:rPr>
              <w:t>分权型</w:t>
            </w:r>
            <w:r w:rsidRPr="00B532A8">
              <w:rPr>
                <w:rFonts w:ascii="宋体" w:hAnsi="宋体" w:cs="宋体"/>
                <w:kern w:val="0"/>
                <w:sz w:val="24"/>
                <w:szCs w:val="24"/>
              </w:rPr>
              <w:t xml:space="preserve"> D.</w:t>
            </w:r>
            <w:r w:rsidRPr="00B532A8">
              <w:rPr>
                <w:rFonts w:ascii="宋体" w:hAnsi="宋体" w:cs="宋体" w:hint="eastAsia"/>
                <w:kern w:val="0"/>
                <w:sz w:val="24"/>
                <w:szCs w:val="24"/>
              </w:rPr>
              <w:t>放任型</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3.</w:t>
            </w:r>
            <w:r w:rsidRPr="00B532A8">
              <w:rPr>
                <w:rFonts w:ascii="宋体" w:hAnsi="宋体" w:cs="宋体" w:hint="eastAsia"/>
                <w:kern w:val="0"/>
                <w:sz w:val="24"/>
                <w:szCs w:val="24"/>
              </w:rPr>
              <w:t>系统管理学派认为，组织是由一个相互联系的若干要素组成，为环境所影响的并反过来影响环境的开放的（</w:t>
            </w:r>
            <w:r w:rsidRPr="00B532A8">
              <w:rPr>
                <w:rFonts w:ascii="宋体" w:hAnsi="宋体" w:cs="宋体"/>
                <w:kern w:val="0"/>
                <w:sz w:val="24"/>
                <w:szCs w:val="24"/>
              </w:rPr>
              <w:t>C</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社会经济系统</w:t>
            </w:r>
            <w:r w:rsidRPr="00B532A8">
              <w:rPr>
                <w:rFonts w:ascii="宋体" w:hAnsi="宋体" w:cs="宋体"/>
                <w:kern w:val="0"/>
                <w:sz w:val="24"/>
                <w:szCs w:val="24"/>
              </w:rPr>
              <w:t xml:space="preserve"> B.</w:t>
            </w:r>
            <w:r w:rsidRPr="00B532A8">
              <w:rPr>
                <w:rFonts w:ascii="宋体" w:hAnsi="宋体" w:cs="宋体" w:hint="eastAsia"/>
                <w:kern w:val="0"/>
                <w:sz w:val="24"/>
                <w:szCs w:val="24"/>
              </w:rPr>
              <w:t>社会经济组织</w:t>
            </w:r>
            <w:r w:rsidRPr="00B532A8">
              <w:rPr>
                <w:rFonts w:ascii="宋体" w:hAnsi="宋体" w:cs="宋体"/>
                <w:kern w:val="0"/>
                <w:sz w:val="24"/>
                <w:szCs w:val="24"/>
              </w:rPr>
              <w:t xml:space="preserve"> C.</w:t>
            </w:r>
            <w:r w:rsidRPr="00B532A8">
              <w:rPr>
                <w:rFonts w:ascii="宋体" w:hAnsi="宋体" w:cs="宋体" w:hint="eastAsia"/>
                <w:kern w:val="0"/>
                <w:sz w:val="24"/>
                <w:szCs w:val="24"/>
              </w:rPr>
              <w:t>社会技术系统</w:t>
            </w:r>
            <w:r w:rsidRPr="00B532A8">
              <w:rPr>
                <w:rFonts w:ascii="宋体" w:hAnsi="宋体" w:cs="宋体"/>
                <w:kern w:val="0"/>
                <w:sz w:val="24"/>
                <w:szCs w:val="24"/>
              </w:rPr>
              <w:t xml:space="preserve"> D.</w:t>
            </w:r>
            <w:r w:rsidRPr="00B532A8">
              <w:rPr>
                <w:rFonts w:ascii="宋体" w:hAnsi="宋体" w:cs="宋体" w:hint="eastAsia"/>
                <w:kern w:val="0"/>
                <w:sz w:val="24"/>
                <w:szCs w:val="24"/>
              </w:rPr>
              <w:t>社会生产组织</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4.</w:t>
            </w:r>
            <w:r w:rsidRPr="00B532A8">
              <w:rPr>
                <w:rFonts w:ascii="宋体" w:hAnsi="宋体" w:cs="宋体" w:hint="eastAsia"/>
                <w:kern w:val="0"/>
                <w:sz w:val="24"/>
                <w:szCs w:val="24"/>
              </w:rPr>
              <w:t>领导者只决定目标、政策、任务的方向，对部属在完成任务各个阶段上的日常活动不加干预。这种领导方式被称作</w:t>
            </w:r>
            <w:r w:rsidRPr="00B532A8">
              <w:rPr>
                <w:rFonts w:ascii="宋体" w:cs="宋体" w:hint="eastAsia"/>
                <w:kern w:val="0"/>
                <w:sz w:val="24"/>
                <w:szCs w:val="24"/>
              </w:rPr>
              <w:t>“</w:t>
            </w:r>
            <w:r w:rsidRPr="00B532A8">
              <w:rPr>
                <w:rFonts w:ascii="宋体" w:hAnsi="宋体" w:cs="宋体" w:hint="eastAsia"/>
                <w:kern w:val="0"/>
                <w:sz w:val="24"/>
                <w:szCs w:val="24"/>
              </w:rPr>
              <w:t>效果管理</w:t>
            </w:r>
            <w:r w:rsidRPr="00B532A8">
              <w:rPr>
                <w:rFonts w:ascii="宋体" w:cs="宋体" w:hint="eastAsia"/>
                <w:kern w:val="0"/>
                <w:sz w:val="24"/>
                <w:szCs w:val="24"/>
              </w:rPr>
              <w:t>”</w:t>
            </w:r>
            <w:r w:rsidRPr="00B532A8">
              <w:rPr>
                <w:rFonts w:ascii="宋体" w:hAnsi="宋体" w:cs="宋体" w:hint="eastAsia"/>
                <w:kern w:val="0"/>
                <w:sz w:val="24"/>
                <w:szCs w:val="24"/>
              </w:rPr>
              <w:t>，它属于（</w:t>
            </w:r>
            <w:r w:rsidRPr="00B532A8">
              <w:rPr>
                <w:rFonts w:ascii="宋体" w:hAnsi="宋体" w:cs="宋体"/>
                <w:kern w:val="0"/>
                <w:sz w:val="24"/>
                <w:szCs w:val="24"/>
              </w:rPr>
              <w:t>C</w:t>
            </w:r>
            <w:r w:rsidRPr="00B532A8">
              <w:rPr>
                <w:rFonts w:ascii="宋体" w:hAnsi="宋体" w:cs="宋体" w:hint="eastAsia"/>
                <w:kern w:val="0"/>
                <w:sz w:val="24"/>
                <w:szCs w:val="24"/>
              </w:rPr>
              <w:t>）领导。</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放任型领导</w:t>
            </w:r>
            <w:r w:rsidRPr="00B532A8">
              <w:rPr>
                <w:rFonts w:ascii="宋体" w:hAnsi="宋体" w:cs="宋体"/>
                <w:kern w:val="0"/>
                <w:sz w:val="24"/>
                <w:szCs w:val="24"/>
              </w:rPr>
              <w:t xml:space="preserve"> B.</w:t>
            </w:r>
            <w:r w:rsidRPr="00B532A8">
              <w:rPr>
                <w:rFonts w:ascii="宋体" w:hAnsi="宋体" w:cs="宋体" w:hint="eastAsia"/>
                <w:kern w:val="0"/>
                <w:sz w:val="24"/>
                <w:szCs w:val="24"/>
              </w:rPr>
              <w:t>集权型领导</w:t>
            </w:r>
            <w:r w:rsidRPr="00B532A8">
              <w:rPr>
                <w:rFonts w:ascii="宋体" w:hAnsi="宋体" w:cs="宋体"/>
                <w:kern w:val="0"/>
                <w:sz w:val="24"/>
                <w:szCs w:val="24"/>
              </w:rPr>
              <w:t xml:space="preserve"> C.</w:t>
            </w:r>
            <w:r w:rsidRPr="00B532A8">
              <w:rPr>
                <w:rFonts w:ascii="宋体" w:hAnsi="宋体" w:cs="宋体" w:hint="eastAsia"/>
                <w:kern w:val="0"/>
                <w:sz w:val="24"/>
                <w:szCs w:val="24"/>
              </w:rPr>
              <w:t>均权型领导</w:t>
            </w:r>
            <w:r w:rsidRPr="00B532A8">
              <w:rPr>
                <w:rFonts w:ascii="宋体" w:hAnsi="宋体" w:cs="宋体"/>
                <w:kern w:val="0"/>
                <w:sz w:val="24"/>
                <w:szCs w:val="24"/>
              </w:rPr>
              <w:t xml:space="preserve"> D.</w:t>
            </w:r>
            <w:r w:rsidRPr="00B532A8">
              <w:rPr>
                <w:rFonts w:ascii="宋体" w:hAnsi="宋体" w:cs="宋体" w:hint="eastAsia"/>
                <w:kern w:val="0"/>
                <w:sz w:val="24"/>
                <w:szCs w:val="24"/>
              </w:rPr>
              <w:t>分权型领导</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5.</w:t>
            </w:r>
            <w:r w:rsidRPr="00B532A8">
              <w:rPr>
                <w:rFonts w:ascii="宋体" w:hAnsi="宋体" w:cs="宋体" w:hint="eastAsia"/>
                <w:kern w:val="0"/>
                <w:sz w:val="24"/>
                <w:szCs w:val="24"/>
              </w:rPr>
              <w:t>以下列举了现场控制必备的条件，除了（</w:t>
            </w:r>
            <w:r w:rsidRPr="00B532A8">
              <w:rPr>
                <w:rFonts w:ascii="宋体" w:hAnsi="宋体" w:cs="宋体"/>
                <w:kern w:val="0"/>
                <w:sz w:val="24"/>
                <w:szCs w:val="24"/>
              </w:rPr>
              <w:t>D</w:t>
            </w:r>
            <w:r w:rsidRPr="00B532A8">
              <w:rPr>
                <w:rFonts w:ascii="宋体" w:hAnsi="宋体" w:cs="宋体" w:hint="eastAsia"/>
                <w:kern w:val="0"/>
                <w:sz w:val="24"/>
                <w:szCs w:val="24"/>
              </w:rPr>
              <w:t>）项。</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较高素质的管理人员</w:t>
            </w:r>
            <w:r w:rsidRPr="00B532A8">
              <w:rPr>
                <w:rFonts w:ascii="宋体" w:hAnsi="宋体" w:cs="宋体"/>
                <w:kern w:val="0"/>
                <w:sz w:val="24"/>
                <w:szCs w:val="24"/>
              </w:rPr>
              <w:t xml:space="preserve"> B.</w:t>
            </w:r>
            <w:r w:rsidRPr="00B532A8">
              <w:rPr>
                <w:rFonts w:ascii="宋体" w:hAnsi="宋体" w:cs="宋体" w:hint="eastAsia"/>
                <w:kern w:val="0"/>
                <w:sz w:val="24"/>
                <w:szCs w:val="24"/>
              </w:rPr>
              <w:t>下属人员的积极参与</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C.</w:t>
            </w:r>
            <w:r w:rsidRPr="00B532A8">
              <w:rPr>
                <w:rFonts w:ascii="宋体" w:hAnsi="宋体" w:cs="宋体" w:hint="eastAsia"/>
                <w:kern w:val="0"/>
                <w:sz w:val="24"/>
                <w:szCs w:val="24"/>
              </w:rPr>
              <w:t>适当的授权</w:t>
            </w:r>
            <w:r w:rsidRPr="00B532A8">
              <w:rPr>
                <w:rFonts w:ascii="宋体" w:hAnsi="宋体" w:cs="宋体"/>
                <w:kern w:val="0"/>
                <w:sz w:val="24"/>
                <w:szCs w:val="24"/>
              </w:rPr>
              <w:t xml:space="preserve"> D.</w:t>
            </w:r>
            <w:r w:rsidRPr="00B532A8">
              <w:rPr>
                <w:rFonts w:ascii="宋体" w:hAnsi="宋体" w:cs="宋体" w:hint="eastAsia"/>
                <w:kern w:val="0"/>
                <w:sz w:val="24"/>
                <w:szCs w:val="24"/>
              </w:rPr>
              <w:t>部门的明确划分</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6.</w:t>
            </w:r>
            <w:r w:rsidRPr="00B532A8">
              <w:rPr>
                <w:rFonts w:ascii="宋体" w:hAnsi="宋体" w:cs="宋体" w:hint="eastAsia"/>
                <w:kern w:val="0"/>
                <w:sz w:val="24"/>
                <w:szCs w:val="24"/>
              </w:rPr>
              <w:t>现代管理信息系（</w:t>
            </w:r>
            <w:r w:rsidRPr="00B532A8">
              <w:rPr>
                <w:rFonts w:ascii="宋体" w:hAnsi="宋体" w:cs="宋体"/>
                <w:kern w:val="0"/>
                <w:sz w:val="24"/>
                <w:szCs w:val="24"/>
              </w:rPr>
              <w:t>D</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信息发送者的技能、态度、知识和价值观</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B.</w:t>
            </w:r>
            <w:r w:rsidRPr="00B532A8">
              <w:rPr>
                <w:rFonts w:ascii="宋体" w:hAnsi="宋体" w:cs="宋体" w:hint="eastAsia"/>
                <w:kern w:val="0"/>
                <w:sz w:val="24"/>
                <w:szCs w:val="24"/>
              </w:rPr>
              <w:t>信息接受者的技能、态度、知识和价值观</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C.</w:t>
            </w:r>
            <w:r w:rsidRPr="00B532A8">
              <w:rPr>
                <w:rFonts w:ascii="宋体" w:hAnsi="宋体" w:cs="宋体" w:hint="eastAsia"/>
                <w:kern w:val="0"/>
                <w:sz w:val="24"/>
                <w:szCs w:val="24"/>
              </w:rPr>
              <w:t>沟通通道方式选择</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D.</w:t>
            </w:r>
            <w:r w:rsidRPr="00B532A8">
              <w:rPr>
                <w:rFonts w:ascii="宋体" w:hAnsi="宋体" w:cs="宋体" w:hint="eastAsia"/>
                <w:kern w:val="0"/>
                <w:sz w:val="24"/>
                <w:szCs w:val="24"/>
              </w:rPr>
              <w:t>沟通通道长短选择</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7.</w:t>
            </w:r>
            <w:r w:rsidRPr="00B532A8">
              <w:rPr>
                <w:rFonts w:ascii="宋体" w:hAnsi="宋体" w:cs="宋体" w:hint="eastAsia"/>
                <w:kern w:val="0"/>
                <w:sz w:val="24"/>
                <w:szCs w:val="24"/>
              </w:rPr>
              <w:t>成本控制的直接对象是（</w:t>
            </w:r>
            <w:r w:rsidRPr="00B532A8">
              <w:rPr>
                <w:rFonts w:ascii="宋体" w:hAnsi="宋体" w:cs="宋体"/>
                <w:kern w:val="0"/>
                <w:sz w:val="24"/>
                <w:szCs w:val="24"/>
              </w:rPr>
              <w:t>A</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产品或服务的成本开支</w:t>
            </w:r>
            <w:r w:rsidRPr="00B532A8">
              <w:rPr>
                <w:rFonts w:ascii="宋体" w:hAnsi="宋体" w:cs="宋体"/>
                <w:kern w:val="0"/>
                <w:sz w:val="24"/>
                <w:szCs w:val="24"/>
              </w:rPr>
              <w:t xml:space="preserve"> B.</w:t>
            </w:r>
            <w:r w:rsidRPr="00B532A8">
              <w:rPr>
                <w:rFonts w:ascii="宋体" w:hAnsi="宋体" w:cs="宋体" w:hint="eastAsia"/>
                <w:kern w:val="0"/>
                <w:sz w:val="24"/>
                <w:szCs w:val="24"/>
              </w:rPr>
              <w:t>管理者</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C.</w:t>
            </w:r>
            <w:r w:rsidRPr="00B532A8">
              <w:rPr>
                <w:rFonts w:ascii="宋体" w:hAnsi="宋体" w:cs="宋体" w:hint="eastAsia"/>
                <w:kern w:val="0"/>
                <w:sz w:val="24"/>
                <w:szCs w:val="24"/>
              </w:rPr>
              <w:t>生产过程中的物质消耗</w:t>
            </w:r>
            <w:r w:rsidRPr="00B532A8">
              <w:rPr>
                <w:rFonts w:ascii="宋体" w:hAnsi="宋体" w:cs="宋体"/>
                <w:kern w:val="0"/>
                <w:sz w:val="24"/>
                <w:szCs w:val="24"/>
              </w:rPr>
              <w:t xml:space="preserve"> D.</w:t>
            </w:r>
            <w:r w:rsidRPr="00B532A8">
              <w:rPr>
                <w:rFonts w:ascii="宋体" w:hAnsi="宋体" w:cs="宋体" w:hint="eastAsia"/>
                <w:kern w:val="0"/>
                <w:sz w:val="24"/>
                <w:szCs w:val="24"/>
              </w:rPr>
              <w:t>成本控制者</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8.</w:t>
            </w:r>
            <w:r w:rsidRPr="00B532A8">
              <w:rPr>
                <w:rFonts w:ascii="宋体" w:hAnsi="宋体" w:cs="宋体" w:hint="eastAsia"/>
                <w:kern w:val="0"/>
                <w:sz w:val="24"/>
                <w:szCs w:val="24"/>
              </w:rPr>
              <w:t>大批量生产的企业生产专业化程度较高，产品品种少，主要是进行标准化生产</w:t>
            </w:r>
            <w:r w:rsidRPr="00B532A8">
              <w:rPr>
                <w:rFonts w:ascii="宋体" w:hAnsi="宋体" w:cs="宋体"/>
                <w:kern w:val="0"/>
                <w:sz w:val="24"/>
                <w:szCs w:val="24"/>
              </w:rPr>
              <w:t xml:space="preserve"> </w:t>
            </w:r>
            <w:r w:rsidRPr="00B532A8">
              <w:rPr>
                <w:rFonts w:ascii="宋体" w:hAnsi="宋体" w:cs="宋体" w:hint="eastAsia"/>
                <w:kern w:val="0"/>
                <w:sz w:val="24"/>
                <w:szCs w:val="24"/>
              </w:rPr>
              <w:t>，对职工技术要求相对较低，一般适于采用（</w:t>
            </w:r>
            <w:r w:rsidRPr="00B532A8">
              <w:rPr>
                <w:rFonts w:ascii="宋体" w:hAnsi="宋体" w:cs="宋体"/>
                <w:kern w:val="0"/>
                <w:sz w:val="24"/>
                <w:szCs w:val="24"/>
              </w:rPr>
              <w:t>A</w:t>
            </w:r>
            <w:r w:rsidRPr="00B532A8">
              <w:rPr>
                <w:rFonts w:ascii="宋体" w:hAnsi="宋体" w:cs="宋体" w:hint="eastAsia"/>
                <w:kern w:val="0"/>
                <w:sz w:val="24"/>
                <w:szCs w:val="24"/>
              </w:rPr>
              <w:t>）组织形式。</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集权型</w:t>
            </w:r>
            <w:r w:rsidRPr="00B532A8">
              <w:rPr>
                <w:rFonts w:ascii="宋体" w:hAnsi="宋体" w:cs="宋体"/>
                <w:kern w:val="0"/>
                <w:sz w:val="24"/>
                <w:szCs w:val="24"/>
              </w:rPr>
              <w:t xml:space="preserve"> B.</w:t>
            </w:r>
            <w:r w:rsidRPr="00B532A8">
              <w:rPr>
                <w:rFonts w:ascii="宋体" w:hAnsi="宋体" w:cs="宋体" w:hint="eastAsia"/>
                <w:kern w:val="0"/>
                <w:sz w:val="24"/>
                <w:szCs w:val="24"/>
              </w:rPr>
              <w:t>分权型</w:t>
            </w:r>
            <w:r w:rsidRPr="00B532A8">
              <w:rPr>
                <w:rFonts w:ascii="宋体" w:hAnsi="宋体" w:cs="宋体"/>
                <w:kern w:val="0"/>
                <w:sz w:val="24"/>
                <w:szCs w:val="24"/>
              </w:rPr>
              <w:t xml:space="preserve"> C.</w:t>
            </w:r>
            <w:r w:rsidRPr="00B532A8">
              <w:rPr>
                <w:rFonts w:ascii="宋体" w:hAnsi="宋体" w:cs="宋体" w:hint="eastAsia"/>
                <w:kern w:val="0"/>
                <w:sz w:val="24"/>
                <w:szCs w:val="24"/>
              </w:rPr>
              <w:t>均权型</w:t>
            </w:r>
            <w:r w:rsidRPr="00B532A8">
              <w:rPr>
                <w:rFonts w:ascii="宋体" w:hAnsi="宋体" w:cs="宋体"/>
                <w:kern w:val="0"/>
                <w:sz w:val="24"/>
                <w:szCs w:val="24"/>
              </w:rPr>
              <w:t xml:space="preserve"> D.</w:t>
            </w:r>
            <w:r w:rsidRPr="00B532A8">
              <w:rPr>
                <w:rFonts w:ascii="宋体" w:hAnsi="宋体" w:cs="宋体" w:hint="eastAsia"/>
                <w:kern w:val="0"/>
                <w:sz w:val="24"/>
                <w:szCs w:val="24"/>
              </w:rPr>
              <w:t>不确定</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9.</w:t>
            </w:r>
            <w:r w:rsidRPr="00B532A8">
              <w:rPr>
                <w:rFonts w:ascii="宋体" w:hAnsi="宋体" w:cs="宋体" w:hint="eastAsia"/>
                <w:kern w:val="0"/>
                <w:sz w:val="24"/>
                <w:szCs w:val="24"/>
              </w:rPr>
              <w:t>提出组织的意义是</w:t>
            </w:r>
            <w:r w:rsidRPr="00B532A8">
              <w:rPr>
                <w:rFonts w:ascii="宋体" w:cs="宋体" w:hint="eastAsia"/>
                <w:kern w:val="0"/>
                <w:sz w:val="24"/>
                <w:szCs w:val="24"/>
              </w:rPr>
              <w:t>“</w:t>
            </w:r>
            <w:r w:rsidRPr="00B532A8">
              <w:rPr>
                <w:rFonts w:ascii="宋体" w:hAnsi="宋体" w:cs="宋体" w:hint="eastAsia"/>
                <w:kern w:val="0"/>
                <w:sz w:val="24"/>
                <w:szCs w:val="24"/>
              </w:rPr>
              <w:t>两人以上有意识地协调和活动的合作系统</w:t>
            </w:r>
            <w:r w:rsidRPr="00B532A8">
              <w:rPr>
                <w:rFonts w:ascii="宋体" w:cs="宋体" w:hint="eastAsia"/>
                <w:kern w:val="0"/>
                <w:sz w:val="24"/>
                <w:szCs w:val="24"/>
              </w:rPr>
              <w:t>”</w:t>
            </w:r>
            <w:r w:rsidRPr="00B532A8">
              <w:rPr>
                <w:rFonts w:ascii="宋体" w:hAnsi="宋体" w:cs="宋体" w:hint="eastAsia"/>
                <w:kern w:val="0"/>
                <w:sz w:val="24"/>
                <w:szCs w:val="24"/>
              </w:rPr>
              <w:t>的人是社会系统学派的代表人物（</w:t>
            </w:r>
            <w:r w:rsidRPr="00B532A8">
              <w:rPr>
                <w:rFonts w:ascii="宋体" w:hAnsi="宋体" w:cs="宋体"/>
                <w:kern w:val="0"/>
                <w:sz w:val="24"/>
                <w:szCs w:val="24"/>
              </w:rPr>
              <w:t>A</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巴纳德</w:t>
            </w:r>
            <w:r w:rsidRPr="00B532A8">
              <w:rPr>
                <w:rFonts w:ascii="宋体" w:hAnsi="宋体" w:cs="宋体"/>
                <w:kern w:val="0"/>
                <w:sz w:val="24"/>
                <w:szCs w:val="24"/>
              </w:rPr>
              <w:t xml:space="preserve"> B.</w:t>
            </w:r>
            <w:r w:rsidRPr="00B532A8">
              <w:rPr>
                <w:rFonts w:ascii="宋体" w:hAnsi="宋体" w:cs="宋体" w:hint="eastAsia"/>
                <w:kern w:val="0"/>
                <w:sz w:val="24"/>
                <w:szCs w:val="24"/>
              </w:rPr>
              <w:t>韦伯</w:t>
            </w:r>
            <w:r w:rsidRPr="00B532A8">
              <w:rPr>
                <w:rFonts w:ascii="宋体" w:hAnsi="宋体" w:cs="宋体"/>
                <w:kern w:val="0"/>
                <w:sz w:val="24"/>
                <w:szCs w:val="24"/>
              </w:rPr>
              <w:t xml:space="preserve"> C.</w:t>
            </w:r>
            <w:r w:rsidRPr="00B532A8">
              <w:rPr>
                <w:rFonts w:ascii="宋体" w:hAnsi="宋体" w:cs="宋体" w:hint="eastAsia"/>
                <w:kern w:val="0"/>
                <w:sz w:val="24"/>
                <w:szCs w:val="24"/>
              </w:rPr>
              <w:t>厄威克</w:t>
            </w:r>
            <w:r w:rsidRPr="00B532A8">
              <w:rPr>
                <w:rFonts w:ascii="宋体" w:hAnsi="宋体" w:cs="宋体"/>
                <w:kern w:val="0"/>
                <w:sz w:val="24"/>
                <w:szCs w:val="24"/>
              </w:rPr>
              <w:t xml:space="preserve"> D.</w:t>
            </w:r>
            <w:r w:rsidRPr="00B532A8">
              <w:rPr>
                <w:rFonts w:ascii="宋体" w:hAnsi="宋体" w:cs="宋体" w:hint="eastAsia"/>
                <w:kern w:val="0"/>
                <w:sz w:val="24"/>
                <w:szCs w:val="24"/>
              </w:rPr>
              <w:t>古利克</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10.</w:t>
            </w:r>
            <w:r w:rsidRPr="00B532A8">
              <w:rPr>
                <w:rFonts w:ascii="宋体" w:hAnsi="宋体" w:cs="宋体" w:hint="eastAsia"/>
                <w:kern w:val="0"/>
                <w:sz w:val="24"/>
                <w:szCs w:val="24"/>
              </w:rPr>
              <w:t>能够有效地监督组织各项计划的落实与执行情况，发现计划与实际之间的差距，这一管理环节是（）</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A.</w:t>
            </w:r>
            <w:r w:rsidRPr="00B532A8">
              <w:rPr>
                <w:rFonts w:ascii="宋体" w:hAnsi="宋体" w:cs="宋体" w:hint="eastAsia"/>
                <w:kern w:val="0"/>
                <w:sz w:val="24"/>
                <w:szCs w:val="24"/>
              </w:rPr>
              <w:t>领导</w:t>
            </w:r>
            <w:r w:rsidRPr="00B532A8">
              <w:rPr>
                <w:rFonts w:ascii="宋体" w:hAnsi="宋体" w:cs="宋体"/>
                <w:kern w:val="0"/>
                <w:sz w:val="24"/>
                <w:szCs w:val="24"/>
              </w:rPr>
              <w:t xml:space="preserve"> B.</w:t>
            </w:r>
            <w:r w:rsidRPr="00B532A8">
              <w:rPr>
                <w:rFonts w:ascii="宋体" w:hAnsi="宋体" w:cs="宋体" w:hint="eastAsia"/>
                <w:kern w:val="0"/>
                <w:sz w:val="24"/>
                <w:szCs w:val="24"/>
              </w:rPr>
              <w:t>组织</w:t>
            </w:r>
            <w:r w:rsidRPr="00B532A8">
              <w:rPr>
                <w:rFonts w:ascii="宋体" w:hAnsi="宋体" w:cs="宋体"/>
                <w:kern w:val="0"/>
                <w:sz w:val="24"/>
                <w:szCs w:val="24"/>
              </w:rPr>
              <w:t xml:space="preserve"> C.</w:t>
            </w:r>
            <w:r w:rsidRPr="00B532A8">
              <w:rPr>
                <w:rFonts w:ascii="宋体" w:hAnsi="宋体" w:cs="宋体" w:hint="eastAsia"/>
                <w:kern w:val="0"/>
                <w:sz w:val="24"/>
                <w:szCs w:val="24"/>
              </w:rPr>
              <w:t>控制</w:t>
            </w:r>
            <w:r w:rsidRPr="00B532A8">
              <w:rPr>
                <w:rFonts w:ascii="宋体" w:hAnsi="宋体" w:cs="宋体"/>
                <w:kern w:val="0"/>
                <w:sz w:val="24"/>
                <w:szCs w:val="24"/>
              </w:rPr>
              <w:t xml:space="preserve"> D.</w:t>
            </w:r>
            <w:r w:rsidRPr="00B532A8">
              <w:rPr>
                <w:rFonts w:ascii="宋体" w:hAnsi="宋体" w:cs="宋体" w:hint="eastAsia"/>
                <w:kern w:val="0"/>
                <w:sz w:val="24"/>
                <w:szCs w:val="24"/>
              </w:rPr>
              <w:t>协调</w:t>
            </w:r>
            <w:r w:rsidRPr="00B532A8">
              <w:rPr>
                <w:rFonts w:ascii="宋体" w:cs="宋体"/>
                <w:kern w:val="0"/>
                <w:sz w:val="24"/>
                <w:szCs w:val="24"/>
              </w:rPr>
              <w:br/>
            </w:r>
            <w:r w:rsidRPr="00B532A8">
              <w:rPr>
                <w:rFonts w:ascii="宋体" w:hAnsi="宋体" w:cs="宋体" w:hint="eastAsia"/>
                <w:kern w:val="0"/>
                <w:sz w:val="24"/>
                <w:szCs w:val="24"/>
              </w:rPr>
              <w:t xml:space="preserve">　　判断题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11.R•</w:t>
            </w:r>
            <w:r w:rsidRPr="00B532A8">
              <w:rPr>
                <w:rFonts w:ascii="宋体" w:hAnsi="宋体" w:cs="宋体" w:hint="eastAsia"/>
                <w:kern w:val="0"/>
                <w:sz w:val="24"/>
                <w:szCs w:val="24"/>
              </w:rPr>
              <w:t>利克特从行为科学的角度研究目标管理，他提出工作目标</w:t>
            </w:r>
            <w:r w:rsidRPr="00B532A8">
              <w:rPr>
                <w:rFonts w:ascii="宋体" w:hAnsi="宋体" w:cs="宋体"/>
                <w:kern w:val="0"/>
                <w:sz w:val="24"/>
                <w:szCs w:val="24"/>
              </w:rPr>
              <w:t>=</w:t>
            </w:r>
            <w:r w:rsidRPr="00B532A8">
              <w:rPr>
                <w:rFonts w:ascii="宋体" w:hAnsi="宋体" w:cs="宋体" w:hint="eastAsia"/>
                <w:kern w:val="0"/>
                <w:sz w:val="24"/>
                <w:szCs w:val="24"/>
              </w:rPr>
              <w:t>决策的质量</w:t>
            </w:r>
            <w:r w:rsidRPr="00B532A8">
              <w:rPr>
                <w:rFonts w:ascii="宋体" w:cs="宋体" w:hint="eastAsia"/>
                <w:kern w:val="0"/>
                <w:sz w:val="24"/>
                <w:szCs w:val="24"/>
              </w:rPr>
              <w:t>×</w:t>
            </w:r>
            <w:r w:rsidRPr="00B532A8">
              <w:rPr>
                <w:rFonts w:ascii="宋体" w:hAnsi="宋体" w:cs="宋体" w:hint="eastAsia"/>
                <w:kern w:val="0"/>
                <w:sz w:val="24"/>
                <w:szCs w:val="24"/>
              </w:rPr>
              <w:t>激发人的履行决策的动机。（</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12.</w:t>
            </w:r>
            <w:r w:rsidRPr="00B532A8">
              <w:rPr>
                <w:rFonts w:ascii="宋体" w:hAnsi="宋体" w:cs="宋体" w:hint="eastAsia"/>
                <w:kern w:val="0"/>
                <w:sz w:val="24"/>
                <w:szCs w:val="24"/>
              </w:rPr>
              <w:t>韦伯是德国古典管理理论的代表人物，他对管理理论的贡献是提出了理想的行政管理体系，其代表作是《行政组织体系理论》。（</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13.</w:t>
            </w:r>
            <w:r w:rsidRPr="00B532A8">
              <w:rPr>
                <w:rFonts w:ascii="宋体" w:hAnsi="宋体" w:cs="宋体" w:hint="eastAsia"/>
                <w:kern w:val="0"/>
                <w:sz w:val="24"/>
                <w:szCs w:val="24"/>
              </w:rPr>
              <w:t>决策工作是进行组织人员配备、指导与领导、控制等工作的基础。（</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14.</w:t>
            </w:r>
            <w:r w:rsidRPr="00B532A8">
              <w:rPr>
                <w:rFonts w:ascii="宋体" w:hAnsi="宋体" w:cs="宋体" w:hint="eastAsia"/>
                <w:kern w:val="0"/>
                <w:sz w:val="24"/>
                <w:szCs w:val="24"/>
              </w:rPr>
              <w:t>企业组织中一些有共同情感和共同兴趣爱好的人组成的小团体被称作协作组织。（</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15.</w:t>
            </w:r>
            <w:r w:rsidRPr="00B532A8">
              <w:rPr>
                <w:rFonts w:ascii="宋体" w:hAnsi="宋体" w:cs="宋体" w:hint="eastAsia"/>
                <w:kern w:val="0"/>
                <w:sz w:val="24"/>
                <w:szCs w:val="24"/>
              </w:rPr>
              <w:t>计划职能的主要任务是确定任务和目标，拟定完成任务和达成目标的行动计划。（</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16.</w:t>
            </w:r>
            <w:r w:rsidRPr="00B532A8">
              <w:rPr>
                <w:rFonts w:ascii="宋体" w:hAnsi="宋体" w:cs="宋体" w:hint="eastAsia"/>
                <w:kern w:val="0"/>
                <w:sz w:val="24"/>
                <w:szCs w:val="24"/>
              </w:rPr>
              <w:t>正确处理组织内外各种关系，为组织正常运转创造良好的条件和环境，以促进组织目标的实现，这就是管理的领导职能。（</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17.</w:t>
            </w:r>
            <w:r w:rsidRPr="00B532A8">
              <w:rPr>
                <w:rFonts w:ascii="宋体" w:hAnsi="宋体" w:cs="宋体" w:hint="eastAsia"/>
                <w:kern w:val="0"/>
                <w:sz w:val="24"/>
                <w:szCs w:val="24"/>
              </w:rPr>
              <w:t>控制的实质就是使实践符合于计划，计划就是控制的基础。（</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18.</w:t>
            </w:r>
            <w:r w:rsidRPr="00B532A8">
              <w:rPr>
                <w:rFonts w:ascii="宋体" w:hAnsi="宋体" w:cs="宋体" w:hint="eastAsia"/>
                <w:kern w:val="0"/>
                <w:sz w:val="24"/>
                <w:szCs w:val="24"/>
              </w:rPr>
              <w:t>在管理人员考评时，由上级人员填写的考评表主要是考核管理者的领导能力和影响能力。（</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19.</w:t>
            </w:r>
            <w:r w:rsidRPr="00B532A8">
              <w:rPr>
                <w:rFonts w:ascii="宋体" w:hAnsi="宋体" w:cs="宋体" w:hint="eastAsia"/>
                <w:kern w:val="0"/>
                <w:sz w:val="24"/>
                <w:szCs w:val="24"/>
              </w:rPr>
              <w:t>管理人员选聘的内部来源存在着</w:t>
            </w:r>
            <w:r w:rsidRPr="00B532A8">
              <w:rPr>
                <w:rFonts w:ascii="宋体" w:cs="宋体" w:hint="eastAsia"/>
                <w:kern w:val="0"/>
                <w:sz w:val="24"/>
                <w:szCs w:val="24"/>
              </w:rPr>
              <w:t>“</w:t>
            </w:r>
            <w:r w:rsidRPr="00B532A8">
              <w:rPr>
                <w:rFonts w:ascii="宋体" w:hAnsi="宋体" w:cs="宋体" w:hint="eastAsia"/>
                <w:kern w:val="0"/>
                <w:sz w:val="24"/>
                <w:szCs w:val="24"/>
              </w:rPr>
              <w:t>近亲繁殖</w:t>
            </w:r>
            <w:r w:rsidRPr="00B532A8">
              <w:rPr>
                <w:rFonts w:ascii="宋体" w:cs="宋体" w:hint="eastAsia"/>
                <w:kern w:val="0"/>
                <w:sz w:val="24"/>
                <w:szCs w:val="24"/>
              </w:rPr>
              <w:t>”</w:t>
            </w:r>
            <w:r w:rsidRPr="00B532A8">
              <w:rPr>
                <w:rFonts w:ascii="宋体" w:hAnsi="宋体" w:cs="宋体" w:hint="eastAsia"/>
                <w:kern w:val="0"/>
                <w:sz w:val="24"/>
                <w:szCs w:val="24"/>
              </w:rPr>
              <w:t>，易形成关系网，备选对象范围窄等缺点。（</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20.</w:t>
            </w:r>
            <w:r w:rsidRPr="00B532A8">
              <w:rPr>
                <w:rFonts w:ascii="宋体" w:hAnsi="宋体" w:cs="宋体" w:hint="eastAsia"/>
                <w:kern w:val="0"/>
                <w:sz w:val="24"/>
                <w:szCs w:val="24"/>
              </w:rPr>
              <w:t>传统的预算编制方法考虑了时间因素的连续性，但不能反映下期各项活动的真实需要，可能造成某些活动资金紧张而另一些活动资金闲置的情况。（</w:t>
            </w:r>
            <w:r w:rsidRPr="00B532A8">
              <w:rPr>
                <w:rFonts w:ascii="宋体" w:cs="宋体" w:hint="eastAsia"/>
                <w:kern w:val="0"/>
                <w:sz w:val="24"/>
                <w:szCs w:val="24"/>
              </w:rPr>
              <w:t>√</w:t>
            </w:r>
            <w:r w:rsidRPr="00B532A8">
              <w:rPr>
                <w:rFonts w:ascii="宋体" w:hAnsi="宋体" w:cs="宋体" w:hint="eastAsia"/>
                <w:kern w:val="0"/>
                <w:sz w:val="24"/>
                <w:szCs w:val="24"/>
              </w:rPr>
              <w:t>）</w:t>
            </w:r>
            <w:r w:rsidRPr="00B532A8">
              <w:rPr>
                <w:rFonts w:ascii="宋体" w:cs="宋体"/>
                <w:kern w:val="0"/>
                <w:sz w:val="24"/>
                <w:szCs w:val="24"/>
              </w:rPr>
              <w:br/>
            </w:r>
            <w:r w:rsidRPr="00B532A8">
              <w:rPr>
                <w:rFonts w:ascii="宋体" w:hAnsi="宋体" w:cs="宋体" w:hint="eastAsia"/>
                <w:kern w:val="0"/>
                <w:sz w:val="24"/>
                <w:szCs w:val="24"/>
              </w:rPr>
              <w:t xml:space="preserve">　　中型计算题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21.</w:t>
            </w:r>
            <w:r w:rsidRPr="00B532A8">
              <w:rPr>
                <w:rFonts w:ascii="宋体" w:hAnsi="宋体" w:cs="宋体" w:hint="eastAsia"/>
                <w:kern w:val="0"/>
                <w:sz w:val="24"/>
                <w:szCs w:val="24"/>
              </w:rPr>
              <w:t>某公司生产某产品的固定成本为</w:t>
            </w:r>
            <w:r w:rsidRPr="00B532A8">
              <w:rPr>
                <w:rFonts w:ascii="宋体" w:hAnsi="宋体" w:cs="宋体"/>
                <w:kern w:val="0"/>
                <w:sz w:val="24"/>
                <w:szCs w:val="24"/>
              </w:rPr>
              <w:t>200</w:t>
            </w:r>
            <w:r w:rsidRPr="00B532A8">
              <w:rPr>
                <w:rFonts w:ascii="宋体" w:hAnsi="宋体" w:cs="宋体" w:hint="eastAsia"/>
                <w:kern w:val="0"/>
                <w:sz w:val="24"/>
                <w:szCs w:val="24"/>
              </w:rPr>
              <w:t>万元，单位产品可变成本为</w:t>
            </w:r>
            <w:r w:rsidRPr="00B532A8">
              <w:rPr>
                <w:rFonts w:ascii="宋体" w:hAnsi="宋体" w:cs="宋体"/>
                <w:kern w:val="0"/>
                <w:sz w:val="24"/>
                <w:szCs w:val="24"/>
              </w:rPr>
              <w:t>1400</w:t>
            </w:r>
            <w:r w:rsidRPr="00B532A8">
              <w:rPr>
                <w:rFonts w:ascii="宋体" w:hAnsi="宋体" w:cs="宋体" w:hint="eastAsia"/>
                <w:kern w:val="0"/>
                <w:sz w:val="24"/>
                <w:szCs w:val="24"/>
              </w:rPr>
              <w:t>元，单位产品售价为</w:t>
            </w:r>
            <w:r w:rsidRPr="00B532A8">
              <w:rPr>
                <w:rFonts w:ascii="宋体" w:hAnsi="宋体" w:cs="宋体"/>
                <w:kern w:val="0"/>
                <w:sz w:val="24"/>
                <w:szCs w:val="24"/>
              </w:rPr>
              <w:t>1800</w:t>
            </w:r>
            <w:r w:rsidRPr="00B532A8">
              <w:rPr>
                <w:rFonts w:ascii="宋体" w:hAnsi="宋体" w:cs="宋体" w:hint="eastAsia"/>
                <w:kern w:val="0"/>
                <w:sz w:val="24"/>
                <w:szCs w:val="24"/>
              </w:rPr>
              <w:t>元，试用盈亏平衡点法确定其盈亏平衡时的产量。</w:t>
            </w:r>
            <w:r w:rsidRPr="00B532A8">
              <w:rPr>
                <w:rFonts w:ascii="宋体" w:cs="宋体"/>
                <w:kern w:val="0"/>
                <w:sz w:val="24"/>
                <w:szCs w:val="24"/>
              </w:rPr>
              <w:br/>
            </w:r>
            <w:r w:rsidRPr="00B532A8">
              <w:rPr>
                <w:rFonts w:ascii="宋体" w:hAnsi="宋体" w:cs="宋体" w:hint="eastAsia"/>
                <w:kern w:val="0"/>
                <w:sz w:val="24"/>
                <w:szCs w:val="24"/>
              </w:rPr>
              <w:t xml:space="preserve">　　答：</w:t>
            </w:r>
            <w:r w:rsidRPr="00B532A8">
              <w:rPr>
                <w:rFonts w:ascii="宋体" w:hAnsi="宋体" w:cs="宋体"/>
                <w:kern w:val="0"/>
                <w:sz w:val="24"/>
                <w:szCs w:val="24"/>
              </w:rPr>
              <w:t>Q=2000000/</w:t>
            </w:r>
            <w:r w:rsidRPr="00B532A8">
              <w:rPr>
                <w:rFonts w:ascii="宋体" w:hAnsi="宋体" w:cs="宋体" w:hint="eastAsia"/>
                <w:kern w:val="0"/>
                <w:sz w:val="24"/>
                <w:szCs w:val="24"/>
              </w:rPr>
              <w:t>（</w:t>
            </w:r>
            <w:r w:rsidRPr="00B532A8">
              <w:rPr>
                <w:rFonts w:ascii="宋体" w:hAnsi="宋体" w:cs="宋体"/>
                <w:kern w:val="0"/>
                <w:sz w:val="24"/>
                <w:szCs w:val="24"/>
              </w:rPr>
              <w:t>1800-1400</w:t>
            </w:r>
            <w:r w:rsidRPr="00B532A8">
              <w:rPr>
                <w:rFonts w:ascii="宋体" w:hAnsi="宋体" w:cs="宋体" w:hint="eastAsia"/>
                <w:kern w:val="0"/>
                <w:sz w:val="24"/>
                <w:szCs w:val="24"/>
              </w:rPr>
              <w:t>）</w:t>
            </w:r>
            <w:r w:rsidRPr="00B532A8">
              <w:rPr>
                <w:rFonts w:ascii="宋体" w:hAnsi="宋体" w:cs="宋体"/>
                <w:kern w:val="0"/>
                <w:sz w:val="24"/>
                <w:szCs w:val="24"/>
              </w:rPr>
              <w:t>=5000</w:t>
            </w:r>
            <w:r w:rsidRPr="00B532A8">
              <w:rPr>
                <w:rFonts w:ascii="宋体" w:hAnsi="宋体" w:cs="宋体" w:hint="eastAsia"/>
                <w:kern w:val="0"/>
                <w:sz w:val="24"/>
                <w:szCs w:val="24"/>
              </w:rPr>
              <w:t>（件）</w:t>
            </w:r>
            <w:r w:rsidRPr="00B532A8">
              <w:rPr>
                <w:rFonts w:ascii="宋体" w:cs="宋体"/>
                <w:kern w:val="0"/>
                <w:sz w:val="24"/>
                <w:szCs w:val="24"/>
              </w:rPr>
              <w:br/>
            </w:r>
            <w:r w:rsidRPr="00B532A8">
              <w:rPr>
                <w:rFonts w:ascii="宋体" w:hAnsi="宋体" w:cs="宋体" w:hint="eastAsia"/>
                <w:kern w:val="0"/>
                <w:sz w:val="24"/>
                <w:szCs w:val="24"/>
              </w:rPr>
              <w:t xml:space="preserve">　　当产量达到</w:t>
            </w:r>
            <w:r w:rsidRPr="00B532A8">
              <w:rPr>
                <w:rFonts w:ascii="宋体" w:hAnsi="宋体" w:cs="宋体"/>
                <w:kern w:val="0"/>
                <w:sz w:val="24"/>
                <w:szCs w:val="24"/>
              </w:rPr>
              <w:t>5000</w:t>
            </w:r>
            <w:r w:rsidRPr="00B532A8">
              <w:rPr>
                <w:rFonts w:ascii="宋体" w:hAnsi="宋体" w:cs="宋体" w:hint="eastAsia"/>
                <w:kern w:val="0"/>
                <w:sz w:val="24"/>
                <w:szCs w:val="24"/>
              </w:rPr>
              <w:t>件时，企业可以实现盈亏平衡</w:t>
            </w:r>
            <w:r w:rsidRPr="00B532A8">
              <w:rPr>
                <w:rFonts w:ascii="宋体" w:cs="宋体"/>
                <w:kern w:val="0"/>
                <w:sz w:val="24"/>
                <w:szCs w:val="24"/>
              </w:rPr>
              <w:br/>
            </w:r>
            <w:r w:rsidRPr="00B532A8">
              <w:rPr>
                <w:rFonts w:ascii="宋体" w:hAnsi="宋体" w:cs="宋体" w:hint="eastAsia"/>
                <w:kern w:val="0"/>
                <w:sz w:val="24"/>
                <w:szCs w:val="24"/>
              </w:rPr>
              <w:t xml:space="preserve">　　论述题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22.</w:t>
            </w:r>
            <w:r w:rsidRPr="00B532A8">
              <w:rPr>
                <w:rFonts w:ascii="宋体" w:hAnsi="宋体" w:cs="宋体" w:hint="eastAsia"/>
                <w:kern w:val="0"/>
                <w:sz w:val="24"/>
                <w:szCs w:val="24"/>
              </w:rPr>
              <w:t>试述直线职能制组织结构形式的特点及其优缺点。</w:t>
            </w:r>
            <w:r w:rsidRPr="00B532A8">
              <w:rPr>
                <w:rFonts w:ascii="宋体" w:cs="宋体"/>
                <w:kern w:val="0"/>
                <w:sz w:val="24"/>
                <w:szCs w:val="24"/>
              </w:rPr>
              <w:br/>
            </w:r>
            <w:r w:rsidRPr="00B532A8">
              <w:rPr>
                <w:rFonts w:ascii="宋体" w:hAnsi="宋体" w:cs="宋体" w:hint="eastAsia"/>
                <w:kern w:val="0"/>
                <w:sz w:val="24"/>
                <w:szCs w:val="24"/>
              </w:rPr>
              <w:t xml:space="preserve">　　答：直线职能又称为</w:t>
            </w:r>
            <w:r w:rsidRPr="00B532A8">
              <w:rPr>
                <w:rFonts w:ascii="宋体" w:hAnsi="宋体" w:cs="宋体"/>
                <w:kern w:val="0"/>
                <w:sz w:val="24"/>
                <w:szCs w:val="24"/>
              </w:rPr>
              <w:t>U</w:t>
            </w:r>
            <w:r w:rsidRPr="00B532A8">
              <w:rPr>
                <w:rFonts w:ascii="宋体" w:hAnsi="宋体" w:cs="宋体" w:hint="eastAsia"/>
                <w:kern w:val="0"/>
                <w:sz w:val="24"/>
                <w:szCs w:val="24"/>
              </w:rPr>
              <w:t>型结构。它是以权力集中于高层为特征的组织结构。它的基本特征在于，企业的生产经营活动，按照功能划分为若干个职能部门，每一个部门又是一个垂直管理系统，每个部门或系统均由企业最高层领导直接进行管理，所以这一结构又叫功能型垂直结构。</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U</w:t>
            </w:r>
            <w:r w:rsidRPr="00B532A8">
              <w:rPr>
                <w:rFonts w:ascii="宋体" w:hAnsi="宋体" w:cs="宋体" w:hint="eastAsia"/>
                <w:kern w:val="0"/>
                <w:sz w:val="24"/>
                <w:szCs w:val="24"/>
              </w:rPr>
              <w:t>型结构的优点是：由于是垂直领导，有利于企业集中有限的资源，按总体设想，投资到最有效的项目上去。同时这种结构还有利于产供销各个环节之间的紧密协调，这一点对于纵向一体化的产品相关度很高的企业来说，尤其重要。</w:t>
            </w:r>
            <w:r w:rsidRPr="00B532A8">
              <w:rPr>
                <w:rFonts w:ascii="宋体" w:cs="宋体"/>
                <w:kern w:val="0"/>
                <w:sz w:val="24"/>
                <w:szCs w:val="24"/>
              </w:rPr>
              <w:br/>
            </w:r>
            <w:r w:rsidRPr="00B532A8">
              <w:rPr>
                <w:rFonts w:ascii="宋体" w:hAnsi="宋体" w:cs="宋体" w:hint="eastAsia"/>
                <w:kern w:val="0"/>
                <w:sz w:val="24"/>
                <w:szCs w:val="24"/>
              </w:rPr>
              <w:t xml:space="preserve">　　但是随着企业规模的扩大，</w:t>
            </w:r>
            <w:r w:rsidRPr="00B532A8">
              <w:rPr>
                <w:rFonts w:ascii="宋体" w:hAnsi="宋体" w:cs="宋体"/>
                <w:kern w:val="0"/>
                <w:sz w:val="24"/>
                <w:szCs w:val="24"/>
              </w:rPr>
              <w:t>U</w:t>
            </w:r>
            <w:r w:rsidRPr="00B532A8">
              <w:rPr>
                <w:rFonts w:ascii="宋体" w:hAnsi="宋体" w:cs="宋体" w:hint="eastAsia"/>
                <w:kern w:val="0"/>
                <w:sz w:val="24"/>
                <w:szCs w:val="24"/>
              </w:rPr>
              <w:t>型结构越来越不适应企业的发展和市场竞争的需要，其缺陷也逐渐暴露出来，即高层领导者陷于日常经营活动，过多地涉入后来应是中层管理者的范围，疏于考虑企业长远的发展战略：同时由于行政机构越来越庞大，各部门之间的协调也越来越困难，形成体制僵化，管理成本上升。</w:t>
            </w:r>
            <w:r w:rsidRPr="00B532A8">
              <w:rPr>
                <w:rFonts w:ascii="宋体" w:cs="宋体"/>
                <w:kern w:val="0"/>
                <w:sz w:val="24"/>
                <w:szCs w:val="24"/>
              </w:rPr>
              <w:br/>
            </w:r>
            <w:r w:rsidRPr="00B532A8">
              <w:rPr>
                <w:rFonts w:ascii="宋体" w:hAnsi="宋体" w:cs="宋体" w:hint="eastAsia"/>
                <w:kern w:val="0"/>
                <w:sz w:val="24"/>
                <w:szCs w:val="24"/>
              </w:rPr>
              <w:t xml:space="preserve">　　简答题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23.</w:t>
            </w:r>
            <w:r w:rsidRPr="00B532A8">
              <w:rPr>
                <w:rFonts w:ascii="宋体" w:hAnsi="宋体" w:cs="宋体" w:hint="eastAsia"/>
                <w:kern w:val="0"/>
                <w:sz w:val="24"/>
                <w:szCs w:val="24"/>
              </w:rPr>
              <w:t>计划工作的基本特征（从略）</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cs="宋体" w:hint="eastAsia"/>
                <w:kern w:val="0"/>
                <w:sz w:val="24"/>
                <w:szCs w:val="24"/>
              </w:rPr>
              <w:t>⑴</w:t>
            </w:r>
            <w:r w:rsidRPr="00B532A8">
              <w:rPr>
                <w:rFonts w:ascii="宋体" w:hAnsi="宋体" w:cs="宋体" w:hint="eastAsia"/>
                <w:kern w:val="0"/>
                <w:sz w:val="24"/>
                <w:szCs w:val="24"/>
              </w:rPr>
              <w:t>目的性。</w:t>
            </w:r>
            <w:r w:rsidRPr="00B532A8">
              <w:rPr>
                <w:rFonts w:ascii="宋体" w:cs="宋体" w:hint="eastAsia"/>
                <w:kern w:val="0"/>
                <w:sz w:val="24"/>
                <w:szCs w:val="24"/>
              </w:rPr>
              <w:t>……⑵</w:t>
            </w:r>
            <w:r w:rsidRPr="00B532A8">
              <w:rPr>
                <w:rFonts w:ascii="宋体" w:hAnsi="宋体" w:cs="宋体" w:hint="eastAsia"/>
                <w:kern w:val="0"/>
                <w:sz w:val="24"/>
                <w:szCs w:val="24"/>
              </w:rPr>
              <w:t>主导性</w:t>
            </w:r>
            <w:r w:rsidRPr="00B532A8">
              <w:rPr>
                <w:rFonts w:ascii="宋体" w:cs="宋体" w:hint="eastAsia"/>
                <w:kern w:val="0"/>
                <w:sz w:val="24"/>
                <w:szCs w:val="24"/>
              </w:rPr>
              <w:t>⑶</w:t>
            </w:r>
            <w:r w:rsidRPr="00B532A8">
              <w:rPr>
                <w:rFonts w:ascii="宋体" w:hAnsi="宋体" w:cs="宋体" w:hint="eastAsia"/>
                <w:kern w:val="0"/>
                <w:sz w:val="24"/>
                <w:szCs w:val="24"/>
              </w:rPr>
              <w:t>普遍性</w:t>
            </w:r>
            <w:r w:rsidRPr="00B532A8">
              <w:rPr>
                <w:rFonts w:ascii="宋体" w:cs="宋体" w:hint="eastAsia"/>
                <w:kern w:val="0"/>
                <w:sz w:val="24"/>
                <w:szCs w:val="24"/>
              </w:rPr>
              <w:t>⑷</w:t>
            </w:r>
            <w:r w:rsidRPr="00B532A8">
              <w:rPr>
                <w:rFonts w:ascii="宋体" w:hAnsi="宋体" w:cs="宋体" w:hint="eastAsia"/>
                <w:kern w:val="0"/>
                <w:sz w:val="24"/>
                <w:szCs w:val="24"/>
              </w:rPr>
              <w:t>效率性</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24.</w:t>
            </w:r>
            <w:r w:rsidRPr="00B532A8">
              <w:rPr>
                <w:rFonts w:ascii="宋体" w:hAnsi="宋体" w:cs="宋体" w:hint="eastAsia"/>
                <w:kern w:val="0"/>
                <w:sz w:val="24"/>
                <w:szCs w:val="24"/>
              </w:rPr>
              <w:t>如何处理分工协作与精干高效的关系？</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25.</w:t>
            </w:r>
            <w:r w:rsidRPr="00B532A8">
              <w:rPr>
                <w:rFonts w:ascii="宋体" w:hAnsi="宋体" w:cs="宋体" w:hint="eastAsia"/>
                <w:kern w:val="0"/>
                <w:sz w:val="24"/>
                <w:szCs w:val="24"/>
              </w:rPr>
              <w:t>简述双因素理论</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26.</w:t>
            </w:r>
            <w:r w:rsidRPr="00B532A8">
              <w:rPr>
                <w:rFonts w:ascii="宋体" w:hAnsi="宋体" w:cs="宋体" w:hint="eastAsia"/>
                <w:kern w:val="0"/>
                <w:sz w:val="24"/>
                <w:szCs w:val="24"/>
              </w:rPr>
              <w:t>企业质量控制的内容</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27.</w:t>
            </w:r>
            <w:r w:rsidRPr="00B532A8">
              <w:rPr>
                <w:rFonts w:ascii="宋体" w:hAnsi="宋体" w:cs="宋体" w:hint="eastAsia"/>
                <w:kern w:val="0"/>
                <w:sz w:val="24"/>
                <w:szCs w:val="24"/>
              </w:rPr>
              <w:t>全面质量管理的函义</w:t>
            </w:r>
            <w:r w:rsidRPr="00B532A8">
              <w:rPr>
                <w:rFonts w:ascii="宋体" w:cs="宋体"/>
                <w:kern w:val="0"/>
                <w:sz w:val="24"/>
                <w:szCs w:val="24"/>
              </w:rPr>
              <w:br/>
            </w:r>
            <w:r w:rsidRPr="00B532A8">
              <w:rPr>
                <w:rFonts w:ascii="宋体" w:hAnsi="宋体" w:cs="宋体" w:hint="eastAsia"/>
                <w:kern w:val="0"/>
                <w:sz w:val="24"/>
                <w:szCs w:val="24"/>
              </w:rPr>
              <w:t xml:space="preserve">　　名词解释</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28.</w:t>
            </w:r>
            <w:r w:rsidRPr="00B532A8">
              <w:rPr>
                <w:rFonts w:ascii="宋体" w:hAnsi="宋体" w:cs="宋体" w:hint="eastAsia"/>
                <w:kern w:val="0"/>
                <w:sz w:val="24"/>
                <w:szCs w:val="24"/>
              </w:rPr>
              <w:t>何谓企业文化？它由哪几部分组成？</w:t>
            </w:r>
            <w:r w:rsidRPr="00B532A8">
              <w:rPr>
                <w:rFonts w:ascii="宋体" w:cs="宋体"/>
                <w:kern w:val="0"/>
                <w:sz w:val="24"/>
                <w:szCs w:val="24"/>
              </w:rPr>
              <w:br/>
            </w:r>
            <w:r w:rsidRPr="00B532A8">
              <w:rPr>
                <w:rFonts w:ascii="宋体" w:hAnsi="宋体" w:cs="宋体" w:hint="eastAsia"/>
                <w:kern w:val="0"/>
                <w:sz w:val="24"/>
                <w:szCs w:val="24"/>
              </w:rPr>
              <w:t xml:space="preserve">　　答：企业文化是企业在长期的生产经营和管理活动中创造的具有本企业特色的精神文化和物质文化。</w:t>
            </w:r>
            <w:r w:rsidRPr="00B532A8">
              <w:rPr>
                <w:rFonts w:ascii="宋体" w:cs="宋体"/>
                <w:kern w:val="0"/>
                <w:sz w:val="24"/>
                <w:szCs w:val="24"/>
              </w:rPr>
              <w:br/>
            </w:r>
            <w:r w:rsidRPr="00B532A8">
              <w:rPr>
                <w:rFonts w:ascii="宋体" w:hAnsi="宋体" w:cs="宋体" w:hint="eastAsia"/>
                <w:kern w:val="0"/>
                <w:sz w:val="24"/>
                <w:szCs w:val="24"/>
              </w:rPr>
              <w:t xml:space="preserve">　　它由三部分组成：（</w:t>
            </w:r>
            <w:r w:rsidRPr="00B532A8">
              <w:rPr>
                <w:rFonts w:ascii="宋体" w:hAnsi="宋体" w:cs="宋体"/>
                <w:kern w:val="0"/>
                <w:sz w:val="24"/>
                <w:szCs w:val="24"/>
              </w:rPr>
              <w:t>1</w:t>
            </w:r>
            <w:r w:rsidRPr="00B532A8">
              <w:rPr>
                <w:rFonts w:ascii="宋体" w:hAnsi="宋体" w:cs="宋体" w:hint="eastAsia"/>
                <w:kern w:val="0"/>
                <w:sz w:val="24"/>
                <w:szCs w:val="24"/>
              </w:rPr>
              <w:t>）企业精神。企业精神是企业文化的核心，是呈观念形态的价值观、理想和信仰等（</w:t>
            </w:r>
            <w:r w:rsidRPr="00B532A8">
              <w:rPr>
                <w:rFonts w:ascii="宋体" w:hAnsi="宋体" w:cs="宋体"/>
                <w:kern w:val="0"/>
                <w:sz w:val="24"/>
                <w:szCs w:val="24"/>
              </w:rPr>
              <w:t>2</w:t>
            </w:r>
            <w:r w:rsidRPr="00B532A8">
              <w:rPr>
                <w:rFonts w:ascii="宋体" w:hAnsi="宋体" w:cs="宋体" w:hint="eastAsia"/>
                <w:kern w:val="0"/>
                <w:sz w:val="24"/>
                <w:szCs w:val="24"/>
              </w:rPr>
              <w:t>）制度文化。是企业文化的中间层，是把企业精神和物质文化二者联系起来，使企业文化制度化、规范化的行为准则（</w:t>
            </w:r>
            <w:r w:rsidRPr="00B532A8">
              <w:rPr>
                <w:rFonts w:ascii="宋体" w:hAnsi="宋体" w:cs="宋体"/>
                <w:kern w:val="0"/>
                <w:sz w:val="24"/>
                <w:szCs w:val="24"/>
              </w:rPr>
              <w:t>3</w:t>
            </w:r>
            <w:r w:rsidRPr="00B532A8">
              <w:rPr>
                <w:rFonts w:ascii="宋体" w:hAnsi="宋体" w:cs="宋体" w:hint="eastAsia"/>
                <w:kern w:val="0"/>
                <w:sz w:val="24"/>
                <w:szCs w:val="24"/>
              </w:rPr>
              <w:t>）物质文化。它是企业文化之外围层，是呈物质形态的产品设计、产品质量、厂容厂貌、员工服饰等，它是企业文化外在形象的具体体现。</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29.</w:t>
            </w:r>
            <w:r w:rsidRPr="00B532A8">
              <w:rPr>
                <w:rFonts w:ascii="宋体" w:hAnsi="宋体" w:cs="宋体" w:hint="eastAsia"/>
                <w:kern w:val="0"/>
                <w:sz w:val="24"/>
                <w:szCs w:val="24"/>
              </w:rPr>
              <w:t>企业目标</w:t>
            </w:r>
            <w:r w:rsidRPr="00B532A8">
              <w:rPr>
                <w:rFonts w:ascii="宋体" w:cs="宋体"/>
                <w:kern w:val="0"/>
                <w:sz w:val="24"/>
                <w:szCs w:val="24"/>
              </w:rPr>
              <w:br/>
            </w:r>
            <w:r w:rsidRPr="00B532A8">
              <w:rPr>
                <w:rFonts w:ascii="宋体" w:hAnsi="宋体" w:cs="宋体" w:hint="eastAsia"/>
                <w:kern w:val="0"/>
                <w:sz w:val="24"/>
                <w:szCs w:val="24"/>
              </w:rPr>
              <w:t xml:space="preserve">　　案例分析题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30.</w:t>
            </w:r>
            <w:r w:rsidRPr="00B532A8">
              <w:rPr>
                <w:rFonts w:ascii="宋体" w:hAnsi="宋体" w:cs="宋体" w:hint="eastAsia"/>
                <w:kern w:val="0"/>
                <w:sz w:val="24"/>
                <w:szCs w:val="24"/>
              </w:rPr>
              <w:t>某内燃机零部件总厂从</w:t>
            </w:r>
            <w:r w:rsidRPr="00B532A8">
              <w:rPr>
                <w:rFonts w:ascii="宋体" w:hAnsi="宋体" w:cs="宋体"/>
                <w:kern w:val="0"/>
                <w:sz w:val="24"/>
                <w:szCs w:val="24"/>
              </w:rPr>
              <w:t>1987</w:t>
            </w:r>
            <w:r w:rsidRPr="00B532A8">
              <w:rPr>
                <w:rFonts w:ascii="宋体" w:hAnsi="宋体" w:cs="宋体" w:hint="eastAsia"/>
                <w:kern w:val="0"/>
                <w:sz w:val="24"/>
                <w:szCs w:val="24"/>
              </w:rPr>
              <w:t>年开始推行目标管理（</w:t>
            </w:r>
            <w:r w:rsidRPr="00B532A8">
              <w:rPr>
                <w:rFonts w:ascii="宋体" w:hAnsi="宋体" w:cs="宋体"/>
                <w:kern w:val="0"/>
                <w:sz w:val="24"/>
                <w:szCs w:val="24"/>
              </w:rPr>
              <w:t>MBO</w:t>
            </w:r>
            <w:r w:rsidRPr="00B532A8">
              <w:rPr>
                <w:rFonts w:ascii="宋体" w:hAnsi="宋体" w:cs="宋体" w:hint="eastAsia"/>
                <w:kern w:val="0"/>
                <w:sz w:val="24"/>
                <w:szCs w:val="24"/>
              </w:rPr>
              <w:t>），为了充分发挥各职能部门的作用，充分调动一千多职能部门人员的积极性，该厂首先对厂部和科室实施了目标管理，经过一段时间试点以后；逐步推广到各分厂、车间和班组，多年的实践表明，目标管理改善了企业经营管理，挖掘了企业内部潜力，提高了企业素质，取得了较好的经济效益。按照目标管理的原则，该厂把目标管理分为三个阶段进行：</w:t>
            </w:r>
            <w:r w:rsidRPr="00B532A8">
              <w:rPr>
                <w:rFonts w:ascii="宋体" w:cs="宋体"/>
                <w:kern w:val="0"/>
                <w:sz w:val="24"/>
                <w:szCs w:val="24"/>
              </w:rPr>
              <w:br/>
            </w:r>
            <w:r w:rsidRPr="00B532A8">
              <w:rPr>
                <w:rFonts w:ascii="宋体" w:hAnsi="宋体" w:cs="宋体" w:hint="eastAsia"/>
                <w:kern w:val="0"/>
                <w:sz w:val="24"/>
                <w:szCs w:val="24"/>
              </w:rPr>
              <w:t xml:space="preserve">　　第一阶段：目标制定阶段：</w:t>
            </w:r>
            <w:r w:rsidRPr="00B532A8">
              <w:rPr>
                <w:rFonts w:ascii="宋体" w:cs="宋体" w:hint="eastAsia"/>
                <w:kern w:val="0"/>
                <w:sz w:val="24"/>
                <w:szCs w:val="24"/>
              </w:rPr>
              <w:t>⑴</w:t>
            </w:r>
            <w:r w:rsidRPr="00B532A8">
              <w:rPr>
                <w:rFonts w:ascii="宋体" w:hAnsi="宋体" w:cs="宋体" w:hint="eastAsia"/>
                <w:kern w:val="0"/>
                <w:sz w:val="24"/>
                <w:szCs w:val="24"/>
              </w:rPr>
              <w:t>总目标的制定</w:t>
            </w:r>
            <w:r w:rsidRPr="00B532A8">
              <w:rPr>
                <w:rFonts w:ascii="宋体" w:cs="宋体" w:hint="eastAsia"/>
                <w:kern w:val="0"/>
                <w:sz w:val="24"/>
                <w:szCs w:val="24"/>
              </w:rPr>
              <w:t>……⑵</w:t>
            </w:r>
            <w:r w:rsidRPr="00B532A8">
              <w:rPr>
                <w:rFonts w:ascii="宋体" w:hAnsi="宋体" w:cs="宋体" w:hint="eastAsia"/>
                <w:kern w:val="0"/>
                <w:sz w:val="24"/>
                <w:szCs w:val="24"/>
              </w:rPr>
              <w:t>部门目标的制定</w:t>
            </w:r>
            <w:r w:rsidRPr="00B532A8">
              <w:rPr>
                <w:rFonts w:ascii="宋体" w:cs="宋体" w:hint="eastAsia"/>
                <w:kern w:val="0"/>
                <w:sz w:val="24"/>
                <w:szCs w:val="24"/>
              </w:rPr>
              <w:t>……⑶</w:t>
            </w:r>
            <w:r w:rsidRPr="00B532A8">
              <w:rPr>
                <w:rFonts w:ascii="宋体" w:hAnsi="宋体" w:cs="宋体" w:hint="eastAsia"/>
                <w:kern w:val="0"/>
                <w:sz w:val="24"/>
                <w:szCs w:val="24"/>
              </w:rPr>
              <w:t>目标的进一步分解和落实</w:t>
            </w:r>
            <w:r w:rsidRPr="00B532A8">
              <w:rPr>
                <w:rFonts w:ascii="宋体" w:cs="宋体"/>
                <w:kern w:val="0"/>
                <w:sz w:val="24"/>
                <w:szCs w:val="24"/>
              </w:rPr>
              <w:br/>
            </w:r>
            <w:r w:rsidRPr="00B532A8">
              <w:rPr>
                <w:rFonts w:ascii="宋体" w:hAnsi="宋体" w:cs="宋体" w:hint="eastAsia"/>
                <w:kern w:val="0"/>
                <w:sz w:val="24"/>
                <w:szCs w:val="24"/>
              </w:rPr>
              <w:t xml:space="preserve">　　第二阶段：目标实施阶段。主要抓了三项工作：</w:t>
            </w:r>
            <w:r w:rsidRPr="00B532A8">
              <w:rPr>
                <w:rFonts w:ascii="宋体" w:cs="宋体" w:hint="eastAsia"/>
                <w:kern w:val="0"/>
                <w:sz w:val="24"/>
                <w:szCs w:val="24"/>
              </w:rPr>
              <w:t>⑴</w:t>
            </w:r>
            <w:r w:rsidRPr="00B532A8">
              <w:rPr>
                <w:rFonts w:ascii="宋体" w:hAnsi="宋体" w:cs="宋体" w:hint="eastAsia"/>
                <w:kern w:val="0"/>
                <w:sz w:val="24"/>
                <w:szCs w:val="24"/>
              </w:rPr>
              <w:t>自我检查、自我控制和自我管理</w:t>
            </w:r>
            <w:r w:rsidRPr="00B532A8">
              <w:rPr>
                <w:rFonts w:ascii="宋体" w:cs="宋体" w:hint="eastAsia"/>
                <w:kern w:val="0"/>
                <w:sz w:val="24"/>
                <w:szCs w:val="24"/>
              </w:rPr>
              <w:t>⑵</w:t>
            </w:r>
            <w:r w:rsidRPr="00B532A8">
              <w:rPr>
                <w:rFonts w:ascii="宋体" w:hAnsi="宋体" w:cs="宋体" w:hint="eastAsia"/>
                <w:kern w:val="0"/>
                <w:sz w:val="24"/>
                <w:szCs w:val="24"/>
              </w:rPr>
              <w:t>加强绩</w:t>
            </w:r>
            <w:r w:rsidRPr="00B532A8">
              <w:rPr>
                <w:rFonts w:ascii="宋体" w:hAnsi="宋体" w:cs="宋体"/>
                <w:kern w:val="0"/>
                <w:sz w:val="24"/>
                <w:szCs w:val="24"/>
              </w:rPr>
              <w:t xml:space="preserve"> </w:t>
            </w:r>
            <w:r w:rsidRPr="00B532A8">
              <w:rPr>
                <w:rFonts w:ascii="宋体" w:hAnsi="宋体" w:cs="宋体" w:hint="eastAsia"/>
                <w:kern w:val="0"/>
                <w:sz w:val="24"/>
                <w:szCs w:val="24"/>
              </w:rPr>
              <w:t>效考核</w:t>
            </w:r>
            <w:r w:rsidRPr="00B532A8">
              <w:rPr>
                <w:rFonts w:ascii="宋体" w:cs="宋体" w:hint="eastAsia"/>
                <w:kern w:val="0"/>
                <w:sz w:val="24"/>
                <w:szCs w:val="24"/>
              </w:rPr>
              <w:t>⑶</w:t>
            </w:r>
            <w:r w:rsidRPr="00B532A8">
              <w:rPr>
                <w:rFonts w:ascii="宋体" w:hAnsi="宋体" w:cs="宋体" w:hint="eastAsia"/>
                <w:kern w:val="0"/>
                <w:sz w:val="24"/>
                <w:szCs w:val="24"/>
              </w:rPr>
              <w:t>重视信息反馈</w:t>
            </w:r>
            <w:r w:rsidRPr="00B532A8">
              <w:rPr>
                <w:rFonts w:ascii="宋体" w:cs="宋体"/>
                <w:kern w:val="0"/>
                <w:sz w:val="24"/>
                <w:szCs w:val="24"/>
              </w:rPr>
              <w:br/>
            </w:r>
            <w:r w:rsidRPr="00B532A8">
              <w:rPr>
                <w:rFonts w:ascii="宋体" w:hAnsi="宋体" w:cs="宋体" w:hint="eastAsia"/>
                <w:kern w:val="0"/>
                <w:sz w:val="24"/>
                <w:szCs w:val="24"/>
              </w:rPr>
              <w:t xml:space="preserve">　　第三阶段：目标成果评定阶段</w:t>
            </w:r>
            <w:r w:rsidRPr="00B532A8">
              <w:rPr>
                <w:rFonts w:ascii="宋体" w:cs="宋体"/>
                <w:kern w:val="0"/>
                <w:sz w:val="24"/>
                <w:szCs w:val="24"/>
              </w:rPr>
              <w:br/>
            </w:r>
            <w:r w:rsidRPr="00B532A8">
              <w:rPr>
                <w:rFonts w:ascii="宋体" w:hAnsi="宋体" w:cs="宋体" w:hint="eastAsia"/>
                <w:kern w:val="0"/>
                <w:sz w:val="24"/>
                <w:szCs w:val="24"/>
              </w:rPr>
              <w:t xml:space="preserve">　　问题：</w:t>
            </w:r>
            <w:r w:rsidRPr="00B532A8">
              <w:rPr>
                <w:rFonts w:ascii="宋体" w:hAnsi="宋体" w:cs="宋体"/>
                <w:kern w:val="0"/>
                <w:sz w:val="24"/>
                <w:szCs w:val="24"/>
              </w:rPr>
              <w:t>1.</w:t>
            </w:r>
            <w:r w:rsidRPr="00B532A8">
              <w:rPr>
                <w:rFonts w:ascii="宋体" w:hAnsi="宋体" w:cs="宋体" w:hint="eastAsia"/>
                <w:kern w:val="0"/>
                <w:sz w:val="24"/>
                <w:szCs w:val="24"/>
              </w:rPr>
              <w:t>在目标管理过程中，应注意一些什么问题？</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w:t>
            </w:r>
            <w:r w:rsidRPr="00B532A8">
              <w:rPr>
                <w:rFonts w:ascii="宋体" w:hAnsi="宋体" w:cs="宋体" w:hint="eastAsia"/>
                <w:kern w:val="0"/>
                <w:sz w:val="24"/>
                <w:szCs w:val="24"/>
              </w:rPr>
              <w:t>目标管理有什么优缺点？</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3.</w:t>
            </w:r>
            <w:r w:rsidRPr="00B532A8">
              <w:rPr>
                <w:rFonts w:ascii="宋体" w:hAnsi="宋体" w:cs="宋体" w:hint="eastAsia"/>
                <w:kern w:val="0"/>
                <w:sz w:val="24"/>
                <w:szCs w:val="24"/>
              </w:rPr>
              <w:t>增加和减少员工奖金的发放额是实行奖惩的最佳方法吗？除此之外，你认为还有什么激励和约束措施？</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4.</w:t>
            </w:r>
            <w:r w:rsidRPr="00B532A8">
              <w:rPr>
                <w:rFonts w:ascii="宋体" w:hAnsi="宋体" w:cs="宋体" w:hint="eastAsia"/>
                <w:kern w:val="0"/>
                <w:sz w:val="24"/>
                <w:szCs w:val="24"/>
              </w:rPr>
              <w:t>你认为实行目标管理时，培养完整严肃的管理环境和形成自我管理的机制哪个更重要？</w:t>
            </w:r>
            <w:r w:rsidRPr="00B532A8">
              <w:rPr>
                <w:rFonts w:ascii="宋体" w:cs="宋体"/>
                <w:kern w:val="0"/>
                <w:sz w:val="24"/>
                <w:szCs w:val="24"/>
              </w:rPr>
              <w:br/>
            </w:r>
            <w:r w:rsidRPr="00B532A8">
              <w:rPr>
                <w:rFonts w:ascii="宋体" w:hAnsi="宋体" w:cs="宋体" w:hint="eastAsia"/>
                <w:kern w:val="0"/>
                <w:sz w:val="24"/>
                <w:szCs w:val="24"/>
              </w:rPr>
              <w:t xml:space="preserve">　　答：</w:t>
            </w:r>
            <w:r w:rsidRPr="00B532A8">
              <w:rPr>
                <w:rFonts w:ascii="宋体" w:hAnsi="宋体" w:cs="宋体"/>
                <w:kern w:val="0"/>
                <w:sz w:val="24"/>
                <w:szCs w:val="24"/>
              </w:rPr>
              <w:t>1.</w:t>
            </w:r>
            <w:r w:rsidRPr="00B532A8">
              <w:rPr>
                <w:rFonts w:ascii="宋体" w:hAnsi="宋体" w:cs="宋体" w:hint="eastAsia"/>
                <w:kern w:val="0"/>
                <w:sz w:val="24"/>
                <w:szCs w:val="24"/>
              </w:rPr>
              <w:t>在目标管理过程中，应注意一些问题：</w:t>
            </w:r>
            <w:r w:rsidRPr="00B532A8">
              <w:rPr>
                <w:rFonts w:ascii="宋体" w:cs="宋体" w:hint="eastAsia"/>
                <w:kern w:val="0"/>
                <w:sz w:val="24"/>
                <w:szCs w:val="24"/>
              </w:rPr>
              <w:t>⑴</w:t>
            </w:r>
            <w:r w:rsidRPr="00B532A8">
              <w:rPr>
                <w:rFonts w:ascii="宋体" w:hAnsi="宋体" w:cs="宋体"/>
                <w:kern w:val="0"/>
                <w:sz w:val="24"/>
                <w:szCs w:val="24"/>
              </w:rPr>
              <w:t>MBO</w:t>
            </w:r>
            <w:r w:rsidRPr="00B532A8">
              <w:rPr>
                <w:rFonts w:ascii="宋体" w:hAnsi="宋体" w:cs="宋体" w:hint="eastAsia"/>
                <w:kern w:val="0"/>
                <w:sz w:val="24"/>
                <w:szCs w:val="24"/>
              </w:rPr>
              <w:t>中的目标应简明扼要，并尽可能量化，这样便于评价目标实现情况。目标的内容不宜太多，应突出重点。案例中的企业通过把部门目标分为必考目标（控制在</w:t>
            </w:r>
            <w:r w:rsidRPr="00B532A8">
              <w:rPr>
                <w:rFonts w:ascii="宋体" w:hAnsi="宋体" w:cs="宋体"/>
                <w:kern w:val="0"/>
                <w:sz w:val="24"/>
                <w:szCs w:val="24"/>
              </w:rPr>
              <w:t>2—4</w:t>
            </w:r>
            <w:r w:rsidRPr="00B532A8">
              <w:rPr>
                <w:rFonts w:ascii="宋体" w:hAnsi="宋体" w:cs="宋体" w:hint="eastAsia"/>
                <w:kern w:val="0"/>
                <w:sz w:val="24"/>
                <w:szCs w:val="24"/>
              </w:rPr>
              <w:t>个）和参考目标，这样便于集中精力抓好主要问题和关键目标。目标要有挑战性，案例中的企业要求在制定部门目标时必须高于企业总目标正是贯彻这一原则。</w:t>
            </w:r>
            <w:r w:rsidRPr="00B532A8">
              <w:rPr>
                <w:rFonts w:ascii="宋体" w:cs="宋体" w:hint="eastAsia"/>
                <w:kern w:val="0"/>
                <w:sz w:val="24"/>
                <w:szCs w:val="24"/>
              </w:rPr>
              <w:t>⑵</w:t>
            </w:r>
            <w:r w:rsidRPr="00B532A8">
              <w:rPr>
                <w:rFonts w:ascii="宋体" w:hAnsi="宋体" w:cs="宋体" w:hint="eastAsia"/>
                <w:kern w:val="0"/>
                <w:sz w:val="24"/>
                <w:szCs w:val="24"/>
              </w:rPr>
              <w:t>在目标分解过程中，强调员工的参与，强调上下级之间的共同协商，这样既保证了目标的可行性，也有助于激发下级和员工的积极性。</w:t>
            </w:r>
            <w:r w:rsidRPr="00B532A8">
              <w:rPr>
                <w:rFonts w:ascii="宋体" w:cs="宋体" w:hint="eastAsia"/>
                <w:kern w:val="0"/>
                <w:sz w:val="24"/>
                <w:szCs w:val="24"/>
              </w:rPr>
              <w:t>⑶</w:t>
            </w:r>
            <w:r w:rsidRPr="00B532A8">
              <w:rPr>
                <w:rFonts w:ascii="宋体" w:hAnsi="宋体" w:cs="宋体" w:hint="eastAsia"/>
                <w:kern w:val="0"/>
                <w:sz w:val="24"/>
                <w:szCs w:val="24"/>
              </w:rPr>
              <w:t>在计划实施过程中强化员工的自我控制和自我管理</w:t>
            </w:r>
            <w:r w:rsidRPr="00B532A8">
              <w:rPr>
                <w:rFonts w:ascii="宋体" w:hAnsi="宋体" w:cs="宋体"/>
                <w:kern w:val="0"/>
                <w:sz w:val="24"/>
                <w:szCs w:val="24"/>
              </w:rPr>
              <w:t xml:space="preserve"> </w:t>
            </w:r>
            <w:r w:rsidRPr="00B532A8">
              <w:rPr>
                <w:rFonts w:ascii="宋体" w:hAnsi="宋体" w:cs="宋体" w:hint="eastAsia"/>
                <w:kern w:val="0"/>
                <w:sz w:val="24"/>
                <w:szCs w:val="24"/>
              </w:rPr>
              <w:t>，这样有助于充分调动各部门每一位员工的主观能动性和工作热情，充分挖掘潜力。但在实施过程中加强监督与信息反馈也是十分重要的，尤其是与部门之间发生冲突时，必须及时了解情况并加以解决。该企业建立的工作质量联系单和修正目标方案制度，就是为了达到这样的目的。</w:t>
            </w:r>
            <w:r w:rsidRPr="00B532A8">
              <w:rPr>
                <w:rFonts w:ascii="宋体" w:cs="宋体" w:hint="eastAsia"/>
                <w:kern w:val="0"/>
                <w:sz w:val="24"/>
                <w:szCs w:val="24"/>
              </w:rPr>
              <w:t>⑷</w:t>
            </w:r>
            <w:r w:rsidRPr="00B532A8">
              <w:rPr>
                <w:rFonts w:ascii="宋体" w:hAnsi="宋体" w:cs="宋体" w:hint="eastAsia"/>
                <w:kern w:val="0"/>
                <w:sz w:val="24"/>
                <w:szCs w:val="24"/>
              </w:rPr>
              <w:t>在绩效评价过程中，要坚持客观、公正、公平，同时还要注意及时反馈评价结果。</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2</w:t>
            </w:r>
            <w:r w:rsidRPr="00B532A8">
              <w:rPr>
                <w:rFonts w:ascii="宋体" w:hAnsi="宋体" w:cs="宋体" w:hint="eastAsia"/>
                <w:kern w:val="0"/>
                <w:sz w:val="24"/>
                <w:szCs w:val="24"/>
              </w:rPr>
              <w:t>目标管理有何优缺点</w:t>
            </w:r>
            <w:r w:rsidRPr="00B532A8">
              <w:rPr>
                <w:rFonts w:ascii="宋体" w:cs="宋体"/>
                <w:kern w:val="0"/>
                <w:sz w:val="24"/>
                <w:szCs w:val="24"/>
              </w:rPr>
              <w:br/>
            </w:r>
            <w:r w:rsidRPr="00B532A8">
              <w:rPr>
                <w:rFonts w:ascii="宋体" w:hAnsi="宋体" w:cs="宋体" w:hint="eastAsia"/>
                <w:kern w:val="0"/>
                <w:sz w:val="24"/>
                <w:szCs w:val="24"/>
              </w:rPr>
              <w:t xml:space="preserve">　　案例中的企业通过多年实践表明，目标管理改善了企业经营管理，充分发挥了员工的积极性和创造性，挖掘了企业潜力，提高了企业素质，取得了较好的经济绩效。</w:t>
            </w:r>
            <w:r w:rsidRPr="00B532A8">
              <w:rPr>
                <w:rFonts w:ascii="宋体" w:cs="宋体"/>
                <w:kern w:val="0"/>
                <w:sz w:val="24"/>
                <w:szCs w:val="24"/>
              </w:rPr>
              <w:br/>
            </w:r>
            <w:r w:rsidRPr="00B532A8">
              <w:rPr>
                <w:rFonts w:ascii="宋体" w:hAnsi="宋体" w:cs="宋体" w:hint="eastAsia"/>
                <w:kern w:val="0"/>
                <w:sz w:val="24"/>
                <w:szCs w:val="24"/>
              </w:rPr>
              <w:t xml:space="preserve">　　但是目标管理也有不足：</w:t>
            </w:r>
            <w:r w:rsidRPr="00B532A8">
              <w:rPr>
                <w:rFonts w:ascii="宋体" w:cs="宋体" w:hint="eastAsia"/>
                <w:kern w:val="0"/>
                <w:sz w:val="24"/>
                <w:szCs w:val="24"/>
              </w:rPr>
              <w:t>⑴</w:t>
            </w:r>
            <w:r w:rsidRPr="00B532A8">
              <w:rPr>
                <w:rFonts w:ascii="宋体" w:hAnsi="宋体" w:cs="宋体" w:hint="eastAsia"/>
                <w:kern w:val="0"/>
                <w:sz w:val="24"/>
                <w:szCs w:val="24"/>
              </w:rPr>
              <w:t>目标制定过程费时、费力，如果协调不好，反而会影响参与者的积极性以及目标管理的效果</w:t>
            </w:r>
            <w:r w:rsidRPr="00B532A8">
              <w:rPr>
                <w:rFonts w:ascii="宋体" w:cs="宋体" w:hint="eastAsia"/>
                <w:kern w:val="0"/>
                <w:sz w:val="24"/>
                <w:szCs w:val="24"/>
              </w:rPr>
              <w:t>⑵</w:t>
            </w:r>
            <w:r w:rsidRPr="00B532A8">
              <w:rPr>
                <w:rFonts w:ascii="宋体" w:hAnsi="宋体" w:cs="宋体" w:hint="eastAsia"/>
                <w:kern w:val="0"/>
                <w:sz w:val="24"/>
                <w:szCs w:val="24"/>
              </w:rPr>
              <w:t>企业员工素质高低会影响目标管理的实施，如果企业员工素质水平较低，就会影响目标管理的效果</w:t>
            </w:r>
            <w:r w:rsidRPr="00B532A8">
              <w:rPr>
                <w:rFonts w:ascii="宋体" w:cs="宋体" w:hint="eastAsia"/>
                <w:kern w:val="0"/>
                <w:sz w:val="24"/>
                <w:szCs w:val="24"/>
              </w:rPr>
              <w:t>⑶</w:t>
            </w:r>
            <w:r w:rsidRPr="00B532A8">
              <w:rPr>
                <w:rFonts w:ascii="宋体" w:hAnsi="宋体" w:cs="宋体" w:hint="eastAsia"/>
                <w:kern w:val="0"/>
                <w:sz w:val="24"/>
                <w:szCs w:val="24"/>
              </w:rPr>
              <w:t>在上下级或部门之间发生冲突时，必须要有相应的解决办法，最好要有明确的制度加以规范和提供保证，但这往往很难的。</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3.</w:t>
            </w:r>
            <w:r w:rsidRPr="00B532A8">
              <w:rPr>
                <w:rFonts w:ascii="宋体" w:hAnsi="宋体" w:cs="宋体" w:hint="eastAsia"/>
                <w:kern w:val="0"/>
                <w:sz w:val="24"/>
                <w:szCs w:val="24"/>
              </w:rPr>
              <w:t>计划期末必须进行目标成果评价，并根据实际绩效对不同执行者给予奖惩，以达到激励目的，该企业的做法是根据成果评定情况，增加或减少相关部门个人的资金发放额。应该说，这种做法是相对有效的激励措施，因为它将员工收入与绩效很好地挂起钩来。但这种方法不一定是最佳方法，因为一方面奖金基数的确定很可能发现不合理现象；另一方面，有些部门或个人收入大幅度减少也会严重挫伤其积极性，尤其是在因为一些客观原因导致目标没有完成的情况下。因此，除了增加或减少奖金外，企业还可以配合采取其他一些奖惩或激励措施，如精神激励，即对于完成任务较好的部门或个人给予荣誉称号等，或者给予晋级机会，或才给予培训机会等。</w:t>
            </w:r>
            <w:r w:rsidRPr="00B532A8">
              <w:rPr>
                <w:rFonts w:ascii="宋体" w:cs="宋体"/>
                <w:kern w:val="0"/>
                <w:sz w:val="24"/>
                <w:szCs w:val="24"/>
              </w:rPr>
              <w:br/>
            </w:r>
            <w:r w:rsidRPr="00B532A8">
              <w:rPr>
                <w:rFonts w:ascii="宋体" w:hAnsi="宋体" w:cs="宋体" w:hint="eastAsia"/>
                <w:kern w:val="0"/>
                <w:sz w:val="24"/>
                <w:szCs w:val="24"/>
              </w:rPr>
              <w:t xml:space="preserve">　　</w:t>
            </w:r>
            <w:r w:rsidRPr="00B532A8">
              <w:rPr>
                <w:rFonts w:ascii="宋体" w:hAnsi="宋体" w:cs="宋体"/>
                <w:kern w:val="0"/>
                <w:sz w:val="24"/>
                <w:szCs w:val="24"/>
              </w:rPr>
              <w:t>4.</w:t>
            </w:r>
            <w:r w:rsidRPr="00B532A8">
              <w:rPr>
                <w:rFonts w:ascii="宋体" w:hAnsi="宋体" w:cs="宋体" w:hint="eastAsia"/>
                <w:kern w:val="0"/>
                <w:sz w:val="24"/>
                <w:szCs w:val="24"/>
              </w:rPr>
              <w:t>完整严肃的管理环境，（比如完善的制度、有效的沟通）是提高企业经营管理水平的前提条件之一，但是有了这一点，并不代表企业管理水平或绩效水平一定就高。如果在些基础上，能够形成员工自我管理、自我控制的机制，那么对于提高员工的积极性、创造性、挖掘企业的潜力，将会产生巨大的促进作用，企业绩效也将会有较大幅度的提高。所以，二者都重要，只不过发挥的作用不同，或者可以这样认为：在管理基础工作没有做好的情况下，加强管理基础工作就是比较重要的；如果基础工作做了，寻求建立自我管理机制、充分发挥员工积极性和创造性就变得更重要了。</w:t>
            </w:r>
          </w:p>
        </w:tc>
      </w:tr>
    </w:tbl>
    <w:p w:rsidR="00E5491D" w:rsidRPr="00B532A8" w:rsidRDefault="00E5491D">
      <w:bookmarkStart w:id="0" w:name="_GoBack"/>
      <w:bookmarkEnd w:id="0"/>
    </w:p>
    <w:sectPr w:rsidR="00E5491D" w:rsidRPr="00B532A8" w:rsidSect="009D6C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532A8"/>
    <w:rsid w:val="002C65C0"/>
    <w:rsid w:val="00400F59"/>
    <w:rsid w:val="00445668"/>
    <w:rsid w:val="004F2BA7"/>
    <w:rsid w:val="00661F84"/>
    <w:rsid w:val="006D52FC"/>
    <w:rsid w:val="00832883"/>
    <w:rsid w:val="008B46C8"/>
    <w:rsid w:val="008F23C0"/>
    <w:rsid w:val="009D6CA1"/>
    <w:rsid w:val="00AE15D4"/>
    <w:rsid w:val="00B532A8"/>
    <w:rsid w:val="00CC0BF6"/>
    <w:rsid w:val="00CE04A1"/>
    <w:rsid w:val="00DF159E"/>
    <w:rsid w:val="00E5491D"/>
    <w:rsid w:val="00F130B9"/>
    <w:rsid w:val="00FF36D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CA1"/>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tag">
    <w:name w:val="t_tag"/>
    <w:basedOn w:val="DefaultParagraphFont"/>
    <w:uiPriority w:val="99"/>
    <w:rsid w:val="00B532A8"/>
    <w:rPr>
      <w:rFonts w:cs="Times New Roman"/>
    </w:rPr>
  </w:style>
</w:styles>
</file>

<file path=word/webSettings.xml><?xml version="1.0" encoding="utf-8"?>
<w:webSettings xmlns:r="http://schemas.openxmlformats.org/officeDocument/2006/relationships" xmlns:w="http://schemas.openxmlformats.org/wordprocessingml/2006/main">
  <w:divs>
    <w:div w:id="2119131476">
      <w:marLeft w:val="0"/>
      <w:marRight w:val="0"/>
      <w:marTop w:val="0"/>
      <w:marBottom w:val="0"/>
      <w:divBdr>
        <w:top w:val="none" w:sz="0" w:space="0" w:color="auto"/>
        <w:left w:val="none" w:sz="0" w:space="0" w:color="auto"/>
        <w:bottom w:val="none" w:sz="0" w:space="0" w:color="auto"/>
        <w:right w:val="none" w:sz="0" w:space="0" w:color="auto"/>
      </w:divBdr>
      <w:divsChild>
        <w:div w:id="2119131479">
          <w:marLeft w:val="0"/>
          <w:marRight w:val="0"/>
          <w:marTop w:val="0"/>
          <w:marBottom w:val="0"/>
          <w:divBdr>
            <w:top w:val="none" w:sz="0" w:space="0" w:color="auto"/>
            <w:left w:val="none" w:sz="0" w:space="0" w:color="auto"/>
            <w:bottom w:val="none" w:sz="0" w:space="0" w:color="auto"/>
            <w:right w:val="none" w:sz="0" w:space="0" w:color="auto"/>
          </w:divBdr>
          <w:divsChild>
            <w:div w:id="2119131475">
              <w:marLeft w:val="0"/>
              <w:marRight w:val="0"/>
              <w:marTop w:val="0"/>
              <w:marBottom w:val="0"/>
              <w:divBdr>
                <w:top w:val="none" w:sz="0" w:space="0" w:color="auto"/>
                <w:left w:val="none" w:sz="0" w:space="0" w:color="auto"/>
                <w:bottom w:val="none" w:sz="0" w:space="0" w:color="auto"/>
                <w:right w:val="none" w:sz="0" w:space="0" w:color="auto"/>
              </w:divBdr>
              <w:divsChild>
                <w:div w:id="2119131478">
                  <w:marLeft w:val="0"/>
                  <w:marRight w:val="0"/>
                  <w:marTop w:val="0"/>
                  <w:marBottom w:val="0"/>
                  <w:divBdr>
                    <w:top w:val="none" w:sz="0" w:space="0" w:color="auto"/>
                    <w:left w:val="none" w:sz="0" w:space="0" w:color="auto"/>
                    <w:bottom w:val="none" w:sz="0" w:space="0" w:color="auto"/>
                    <w:right w:val="none" w:sz="0" w:space="0" w:color="auto"/>
                  </w:divBdr>
                  <w:divsChild>
                    <w:div w:id="2119131483">
                      <w:marLeft w:val="0"/>
                      <w:marRight w:val="0"/>
                      <w:marTop w:val="0"/>
                      <w:marBottom w:val="0"/>
                      <w:divBdr>
                        <w:top w:val="none" w:sz="0" w:space="0" w:color="auto"/>
                        <w:left w:val="none" w:sz="0" w:space="0" w:color="auto"/>
                        <w:bottom w:val="none" w:sz="0" w:space="0" w:color="auto"/>
                        <w:right w:val="none" w:sz="0" w:space="0" w:color="auto"/>
                      </w:divBdr>
                      <w:divsChild>
                        <w:div w:id="2119131473">
                          <w:marLeft w:val="0"/>
                          <w:marRight w:val="0"/>
                          <w:marTop w:val="0"/>
                          <w:marBottom w:val="0"/>
                          <w:divBdr>
                            <w:top w:val="none" w:sz="0" w:space="0" w:color="auto"/>
                            <w:left w:val="none" w:sz="0" w:space="0" w:color="auto"/>
                            <w:bottom w:val="none" w:sz="0" w:space="0" w:color="auto"/>
                            <w:right w:val="none" w:sz="0" w:space="0" w:color="auto"/>
                          </w:divBdr>
                          <w:divsChild>
                            <w:div w:id="2119131471">
                              <w:marLeft w:val="0"/>
                              <w:marRight w:val="0"/>
                              <w:marTop w:val="0"/>
                              <w:marBottom w:val="0"/>
                              <w:divBdr>
                                <w:top w:val="none" w:sz="0" w:space="0" w:color="auto"/>
                                <w:left w:val="none" w:sz="0" w:space="0" w:color="auto"/>
                                <w:bottom w:val="none" w:sz="0" w:space="0" w:color="auto"/>
                                <w:right w:val="none" w:sz="0" w:space="0" w:color="auto"/>
                              </w:divBdr>
                              <w:divsChild>
                                <w:div w:id="2119131472">
                                  <w:marLeft w:val="0"/>
                                  <w:marRight w:val="0"/>
                                  <w:marTop w:val="0"/>
                                  <w:marBottom w:val="0"/>
                                  <w:divBdr>
                                    <w:top w:val="none" w:sz="0" w:space="0" w:color="auto"/>
                                    <w:left w:val="none" w:sz="0" w:space="0" w:color="auto"/>
                                    <w:bottom w:val="none" w:sz="0" w:space="0" w:color="auto"/>
                                    <w:right w:val="none" w:sz="0" w:space="0" w:color="auto"/>
                                  </w:divBdr>
                                  <w:divsChild>
                                    <w:div w:id="2119131480">
                                      <w:marLeft w:val="0"/>
                                      <w:marRight w:val="0"/>
                                      <w:marTop w:val="0"/>
                                      <w:marBottom w:val="0"/>
                                      <w:divBdr>
                                        <w:top w:val="none" w:sz="0" w:space="0" w:color="auto"/>
                                        <w:left w:val="none" w:sz="0" w:space="0" w:color="auto"/>
                                        <w:bottom w:val="none" w:sz="0" w:space="0" w:color="auto"/>
                                        <w:right w:val="none" w:sz="0" w:space="0" w:color="auto"/>
                                      </w:divBdr>
                                      <w:divsChild>
                                        <w:div w:id="2119131481">
                                          <w:marLeft w:val="0"/>
                                          <w:marRight w:val="0"/>
                                          <w:marTop w:val="0"/>
                                          <w:marBottom w:val="0"/>
                                          <w:divBdr>
                                            <w:top w:val="none" w:sz="0" w:space="0" w:color="auto"/>
                                            <w:left w:val="none" w:sz="0" w:space="0" w:color="auto"/>
                                            <w:bottom w:val="none" w:sz="0" w:space="0" w:color="auto"/>
                                            <w:right w:val="none" w:sz="0" w:space="0" w:color="auto"/>
                                          </w:divBdr>
                                          <w:divsChild>
                                            <w:div w:id="2119131482">
                                              <w:marLeft w:val="0"/>
                                              <w:marRight w:val="0"/>
                                              <w:marTop w:val="0"/>
                                              <w:marBottom w:val="0"/>
                                              <w:divBdr>
                                                <w:top w:val="none" w:sz="0" w:space="0" w:color="auto"/>
                                                <w:left w:val="none" w:sz="0" w:space="0" w:color="auto"/>
                                                <w:bottom w:val="none" w:sz="0" w:space="0" w:color="auto"/>
                                                <w:right w:val="none" w:sz="0" w:space="0" w:color="auto"/>
                                              </w:divBdr>
                                              <w:divsChild>
                                                <w:div w:id="2119131474">
                                                  <w:marLeft w:val="0"/>
                                                  <w:marRight w:val="0"/>
                                                  <w:marTop w:val="0"/>
                                                  <w:marBottom w:val="0"/>
                                                  <w:divBdr>
                                                    <w:top w:val="none" w:sz="0" w:space="0" w:color="auto"/>
                                                    <w:left w:val="none" w:sz="0" w:space="0" w:color="auto"/>
                                                    <w:bottom w:val="none" w:sz="0" w:space="0" w:color="auto"/>
                                                    <w:right w:val="none" w:sz="0" w:space="0" w:color="auto"/>
                                                  </w:divBdr>
                                                  <w:divsChild>
                                                    <w:div w:id="21191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4</Pages>
  <Words>582</Words>
  <Characters>3324</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管理学基础知识练习题及答案（三） </dc:title>
  <dc:subject/>
  <dc:creator>USER</dc:creator>
  <cp:keywords/>
  <dc:description/>
  <cp:lastModifiedBy>Windows 用户</cp:lastModifiedBy>
  <cp:revision>2</cp:revision>
  <dcterms:created xsi:type="dcterms:W3CDTF">2012-03-05T13:29:00Z</dcterms:created>
  <dcterms:modified xsi:type="dcterms:W3CDTF">2012-03-05T13:29:00Z</dcterms:modified>
</cp:coreProperties>
</file>