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BF1192" w14:textId="703B1301" w:rsidR="00064CEE" w:rsidRDefault="00064CEE" w:rsidP="00064C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64CEE">
        <w:rPr>
          <w:rFonts w:ascii="Times New Roman" w:eastAsia="Times New Roman" w:hAnsi="Times New Roman" w:cs="Times New Roman"/>
          <w:b/>
          <w:bCs/>
          <w:kern w:val="36"/>
          <w:sz w:val="48"/>
          <w:szCs w:val="48"/>
          <w:lang w:eastAsia="en-IN"/>
        </w:rPr>
        <w:t>CUSTOMER CHURN ANALYSIS USING MACHINE LEARNING</w:t>
      </w:r>
    </w:p>
    <w:p w14:paraId="70E3AF9A" w14:textId="69D49277" w:rsidR="00064CEE" w:rsidRPr="00064CEE" w:rsidRDefault="00064CEE" w:rsidP="00064C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 xml:space="preserve">Name: </w:t>
      </w:r>
      <w:proofErr w:type="spellStart"/>
      <w:proofErr w:type="gramStart"/>
      <w:r>
        <w:rPr>
          <w:rFonts w:ascii="Times New Roman" w:eastAsia="Times New Roman" w:hAnsi="Times New Roman" w:cs="Times New Roman"/>
          <w:b/>
          <w:bCs/>
          <w:kern w:val="36"/>
          <w:sz w:val="48"/>
          <w:szCs w:val="48"/>
          <w:lang w:eastAsia="en-IN"/>
        </w:rPr>
        <w:t>I.mohammed</w:t>
      </w:r>
      <w:proofErr w:type="spellEnd"/>
      <w:proofErr w:type="gramEnd"/>
      <w:r>
        <w:rPr>
          <w:rFonts w:ascii="Times New Roman" w:eastAsia="Times New Roman" w:hAnsi="Times New Roman" w:cs="Times New Roman"/>
          <w:b/>
          <w:bCs/>
          <w:kern w:val="36"/>
          <w:sz w:val="48"/>
          <w:szCs w:val="48"/>
          <w:lang w:eastAsia="en-IN"/>
        </w:rPr>
        <w:t xml:space="preserve"> </w:t>
      </w:r>
      <w:proofErr w:type="spellStart"/>
      <w:r>
        <w:rPr>
          <w:rFonts w:ascii="Times New Roman" w:eastAsia="Times New Roman" w:hAnsi="Times New Roman" w:cs="Times New Roman"/>
          <w:b/>
          <w:bCs/>
          <w:kern w:val="36"/>
          <w:sz w:val="48"/>
          <w:szCs w:val="48"/>
          <w:lang w:eastAsia="en-IN"/>
        </w:rPr>
        <w:t>zaid</w:t>
      </w:r>
      <w:proofErr w:type="spellEnd"/>
    </w:p>
    <w:p w14:paraId="1311ECFA" w14:textId="77777777" w:rsidR="00064CEE" w:rsidRPr="00064CEE" w:rsidRDefault="00064CEE" w:rsidP="00064C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64CEE">
        <w:rPr>
          <w:rFonts w:ascii="Times New Roman" w:eastAsia="Times New Roman" w:hAnsi="Times New Roman" w:cs="Times New Roman"/>
          <w:b/>
          <w:bCs/>
          <w:sz w:val="36"/>
          <w:szCs w:val="36"/>
          <w:lang w:eastAsia="en-IN"/>
        </w:rPr>
        <w:t>ABSTRACT</w:t>
      </w:r>
    </w:p>
    <w:p w14:paraId="31BCEB9E" w14:textId="77777777" w:rsidR="00064CEE" w:rsidRPr="00064CEE" w:rsidRDefault="00064CEE" w:rsidP="00064CEE">
      <w:p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 xml:space="preserve">Customer churn is one of the major challenges faced by telecommunication companies. Retaining existing customers is more cost-effective than acquiring new customers. This project aims to </w:t>
      </w:r>
      <w:proofErr w:type="spellStart"/>
      <w:r w:rsidRPr="00064CEE">
        <w:rPr>
          <w:rFonts w:ascii="Times New Roman" w:eastAsia="Times New Roman" w:hAnsi="Times New Roman" w:cs="Times New Roman"/>
          <w:sz w:val="24"/>
          <w:szCs w:val="24"/>
          <w:lang w:eastAsia="en-IN"/>
        </w:rPr>
        <w:t>analyze</w:t>
      </w:r>
      <w:proofErr w:type="spellEnd"/>
      <w:r w:rsidRPr="00064CEE">
        <w:rPr>
          <w:rFonts w:ascii="Times New Roman" w:eastAsia="Times New Roman" w:hAnsi="Times New Roman" w:cs="Times New Roman"/>
          <w:sz w:val="24"/>
          <w:szCs w:val="24"/>
          <w:lang w:eastAsia="en-IN"/>
        </w:rPr>
        <w:t xml:space="preserve"> customer </w:t>
      </w:r>
      <w:proofErr w:type="spellStart"/>
      <w:r w:rsidRPr="00064CEE">
        <w:rPr>
          <w:rFonts w:ascii="Times New Roman" w:eastAsia="Times New Roman" w:hAnsi="Times New Roman" w:cs="Times New Roman"/>
          <w:sz w:val="24"/>
          <w:szCs w:val="24"/>
          <w:lang w:eastAsia="en-IN"/>
        </w:rPr>
        <w:t>behavior</w:t>
      </w:r>
      <w:proofErr w:type="spellEnd"/>
      <w:r w:rsidRPr="00064CEE">
        <w:rPr>
          <w:rFonts w:ascii="Times New Roman" w:eastAsia="Times New Roman" w:hAnsi="Times New Roman" w:cs="Times New Roman"/>
          <w:sz w:val="24"/>
          <w:szCs w:val="24"/>
          <w:lang w:eastAsia="en-IN"/>
        </w:rPr>
        <w:t xml:space="preserve"> and predict whether a customer is likely to leave the company using Machine Learning techniques.</w:t>
      </w:r>
    </w:p>
    <w:p w14:paraId="37A7DA1A" w14:textId="77777777" w:rsidR="00064CEE" w:rsidRPr="00064CEE" w:rsidRDefault="00064CEE" w:rsidP="00064CEE">
      <w:p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 xml:space="preserve">The dataset contains customer demographic information, service subscriptions, billing details, and churn-related attributes. Data </w:t>
      </w:r>
      <w:proofErr w:type="spellStart"/>
      <w:r w:rsidRPr="00064CEE">
        <w:rPr>
          <w:rFonts w:ascii="Times New Roman" w:eastAsia="Times New Roman" w:hAnsi="Times New Roman" w:cs="Times New Roman"/>
          <w:sz w:val="24"/>
          <w:szCs w:val="24"/>
          <w:lang w:eastAsia="en-IN"/>
        </w:rPr>
        <w:t>preprocessing</w:t>
      </w:r>
      <w:proofErr w:type="spellEnd"/>
      <w:r w:rsidRPr="00064CEE">
        <w:rPr>
          <w:rFonts w:ascii="Times New Roman" w:eastAsia="Times New Roman" w:hAnsi="Times New Roman" w:cs="Times New Roman"/>
          <w:sz w:val="24"/>
          <w:szCs w:val="24"/>
          <w:lang w:eastAsia="en-IN"/>
        </w:rPr>
        <w:t xml:space="preserve"> techniques such as missing value handling, feature selection, and data transformation were performed before model development. A Logistic Regression model was trained to predict customer churn. The model achieved an accuracy of 90.42%, demonstrating its effectiveness in identifying customers who are at risk of leaving. The analysis also identified key factors influencing customer churn, including Churn Score, Paperless Billing, Multiple Lines, Senior Citizen status, and Monthly Charges.</w:t>
      </w:r>
    </w:p>
    <w:p w14:paraId="3D66D8C9" w14:textId="77777777" w:rsidR="00064CEE" w:rsidRPr="00064CEE" w:rsidRDefault="00064CEE" w:rsidP="00064CEE">
      <w:p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Keywords: Customer Churn, Machine Learning, Logistic Regression, Data Analysis, Predictive Analytics.</w:t>
      </w:r>
    </w:p>
    <w:p w14:paraId="2D97597B" w14:textId="77777777" w:rsidR="00064CEE" w:rsidRPr="00064CEE" w:rsidRDefault="00064CEE" w:rsidP="00064CEE">
      <w:pPr>
        <w:spacing w:after="0"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pict w14:anchorId="77773ABF">
          <v:rect id="_x0000_i1025" style="width:0;height:1.5pt" o:hralign="center" o:hrstd="t" o:hr="t" fillcolor="#a0a0a0" stroked="f"/>
        </w:pict>
      </w:r>
    </w:p>
    <w:p w14:paraId="2250A1F2" w14:textId="77777777" w:rsidR="00064CEE" w:rsidRPr="00064CEE" w:rsidRDefault="00064CEE" w:rsidP="00064C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64CEE">
        <w:rPr>
          <w:rFonts w:ascii="Times New Roman" w:eastAsia="Times New Roman" w:hAnsi="Times New Roman" w:cs="Times New Roman"/>
          <w:b/>
          <w:bCs/>
          <w:kern w:val="36"/>
          <w:sz w:val="48"/>
          <w:szCs w:val="48"/>
          <w:lang w:eastAsia="en-IN"/>
        </w:rPr>
        <w:t>1. INTRODUCTION</w:t>
      </w:r>
    </w:p>
    <w:p w14:paraId="0A6187BA" w14:textId="77777777" w:rsidR="00064CEE" w:rsidRPr="00064CEE" w:rsidRDefault="00064CEE" w:rsidP="00064CEE">
      <w:p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Customer churn refers to the loss of customers who discontinue using a company's products or services. In highly competitive industries such as telecommunications, customer retention is critical for maintaining profitability and long-term growth.</w:t>
      </w:r>
    </w:p>
    <w:p w14:paraId="5AA090A2" w14:textId="77777777" w:rsidR="00064CEE" w:rsidRPr="00064CEE" w:rsidRDefault="00064CEE" w:rsidP="00064CEE">
      <w:p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 xml:space="preserve">Machine Learning provides powerful techniques for identifying patterns in customer </w:t>
      </w:r>
      <w:proofErr w:type="spellStart"/>
      <w:r w:rsidRPr="00064CEE">
        <w:rPr>
          <w:rFonts w:ascii="Times New Roman" w:eastAsia="Times New Roman" w:hAnsi="Times New Roman" w:cs="Times New Roman"/>
          <w:sz w:val="24"/>
          <w:szCs w:val="24"/>
          <w:lang w:eastAsia="en-IN"/>
        </w:rPr>
        <w:t>behavior</w:t>
      </w:r>
      <w:proofErr w:type="spellEnd"/>
      <w:r w:rsidRPr="00064CEE">
        <w:rPr>
          <w:rFonts w:ascii="Times New Roman" w:eastAsia="Times New Roman" w:hAnsi="Times New Roman" w:cs="Times New Roman"/>
          <w:sz w:val="24"/>
          <w:szCs w:val="24"/>
          <w:lang w:eastAsia="en-IN"/>
        </w:rPr>
        <w:t xml:space="preserve"> and predicting potential churn. By </w:t>
      </w:r>
      <w:proofErr w:type="spellStart"/>
      <w:r w:rsidRPr="00064CEE">
        <w:rPr>
          <w:rFonts w:ascii="Times New Roman" w:eastAsia="Times New Roman" w:hAnsi="Times New Roman" w:cs="Times New Roman"/>
          <w:sz w:val="24"/>
          <w:szCs w:val="24"/>
          <w:lang w:eastAsia="en-IN"/>
        </w:rPr>
        <w:t>analyzing</w:t>
      </w:r>
      <w:proofErr w:type="spellEnd"/>
      <w:r w:rsidRPr="00064CEE">
        <w:rPr>
          <w:rFonts w:ascii="Times New Roman" w:eastAsia="Times New Roman" w:hAnsi="Times New Roman" w:cs="Times New Roman"/>
          <w:sz w:val="24"/>
          <w:szCs w:val="24"/>
          <w:lang w:eastAsia="en-IN"/>
        </w:rPr>
        <w:t xml:space="preserve"> historical customer data, organizations can proactively identify customers who are likely to leave and implement retention strategies.</w:t>
      </w:r>
    </w:p>
    <w:p w14:paraId="5CD97B2E" w14:textId="77777777" w:rsidR="00064CEE" w:rsidRPr="00064CEE" w:rsidRDefault="00064CEE" w:rsidP="00064CEE">
      <w:p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This project focuses on building a Customer Churn Prediction System using Machine Learning algorithms and customer service data.</w:t>
      </w:r>
    </w:p>
    <w:p w14:paraId="1E5775DF" w14:textId="77777777" w:rsidR="00064CEE" w:rsidRPr="00064CEE" w:rsidRDefault="00064CEE" w:rsidP="00064CEE">
      <w:pPr>
        <w:spacing w:after="0"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pict w14:anchorId="3415B423">
          <v:rect id="_x0000_i1026" style="width:0;height:1.5pt" o:hralign="center" o:hrstd="t" o:hr="t" fillcolor="#a0a0a0" stroked="f"/>
        </w:pict>
      </w:r>
    </w:p>
    <w:p w14:paraId="1C519D8B" w14:textId="77777777" w:rsidR="00064CEE" w:rsidRPr="00064CEE" w:rsidRDefault="00064CEE" w:rsidP="00064C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64CEE">
        <w:rPr>
          <w:rFonts w:ascii="Times New Roman" w:eastAsia="Times New Roman" w:hAnsi="Times New Roman" w:cs="Times New Roman"/>
          <w:b/>
          <w:bCs/>
          <w:kern w:val="36"/>
          <w:sz w:val="48"/>
          <w:szCs w:val="48"/>
          <w:lang w:eastAsia="en-IN"/>
        </w:rPr>
        <w:t>2. OBJECTIVES</w:t>
      </w:r>
    </w:p>
    <w:p w14:paraId="02159373" w14:textId="77777777" w:rsidR="00064CEE" w:rsidRPr="00064CEE" w:rsidRDefault="00064CEE" w:rsidP="00064CEE">
      <w:p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The primary objectives of this project are:</w:t>
      </w:r>
    </w:p>
    <w:p w14:paraId="10C64DDD" w14:textId="77777777" w:rsidR="00064CEE" w:rsidRPr="00064CEE" w:rsidRDefault="00064CEE" w:rsidP="00064C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 xml:space="preserve">To </w:t>
      </w:r>
      <w:proofErr w:type="spellStart"/>
      <w:r w:rsidRPr="00064CEE">
        <w:rPr>
          <w:rFonts w:ascii="Times New Roman" w:eastAsia="Times New Roman" w:hAnsi="Times New Roman" w:cs="Times New Roman"/>
          <w:sz w:val="24"/>
          <w:szCs w:val="24"/>
          <w:lang w:eastAsia="en-IN"/>
        </w:rPr>
        <w:t>analyze</w:t>
      </w:r>
      <w:proofErr w:type="spellEnd"/>
      <w:r w:rsidRPr="00064CEE">
        <w:rPr>
          <w:rFonts w:ascii="Times New Roman" w:eastAsia="Times New Roman" w:hAnsi="Times New Roman" w:cs="Times New Roman"/>
          <w:sz w:val="24"/>
          <w:szCs w:val="24"/>
          <w:lang w:eastAsia="en-IN"/>
        </w:rPr>
        <w:t xml:space="preserve"> customer demographic and service-related information.</w:t>
      </w:r>
    </w:p>
    <w:p w14:paraId="22A5DBC6" w14:textId="77777777" w:rsidR="00064CEE" w:rsidRPr="00064CEE" w:rsidRDefault="00064CEE" w:rsidP="00064C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To identify factors contributing to customer churn.</w:t>
      </w:r>
    </w:p>
    <w:p w14:paraId="4FED0628" w14:textId="77777777" w:rsidR="00064CEE" w:rsidRPr="00064CEE" w:rsidRDefault="00064CEE" w:rsidP="00064C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 xml:space="preserve">To </w:t>
      </w:r>
      <w:proofErr w:type="spellStart"/>
      <w:r w:rsidRPr="00064CEE">
        <w:rPr>
          <w:rFonts w:ascii="Times New Roman" w:eastAsia="Times New Roman" w:hAnsi="Times New Roman" w:cs="Times New Roman"/>
          <w:sz w:val="24"/>
          <w:szCs w:val="24"/>
          <w:lang w:eastAsia="en-IN"/>
        </w:rPr>
        <w:t>preprocess</w:t>
      </w:r>
      <w:proofErr w:type="spellEnd"/>
      <w:r w:rsidRPr="00064CEE">
        <w:rPr>
          <w:rFonts w:ascii="Times New Roman" w:eastAsia="Times New Roman" w:hAnsi="Times New Roman" w:cs="Times New Roman"/>
          <w:sz w:val="24"/>
          <w:szCs w:val="24"/>
          <w:lang w:eastAsia="en-IN"/>
        </w:rPr>
        <w:t xml:space="preserve"> and transform data for Machine Learning.</w:t>
      </w:r>
    </w:p>
    <w:p w14:paraId="53121475" w14:textId="77777777" w:rsidR="00064CEE" w:rsidRPr="00064CEE" w:rsidRDefault="00064CEE" w:rsidP="00064C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To build a predictive model for churn prediction.</w:t>
      </w:r>
    </w:p>
    <w:p w14:paraId="77A7A3DE" w14:textId="77777777" w:rsidR="00064CEE" w:rsidRPr="00064CEE" w:rsidRDefault="00064CEE" w:rsidP="00064C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To evaluate model performance using standard metrics.</w:t>
      </w:r>
    </w:p>
    <w:p w14:paraId="754673E8" w14:textId="77777777" w:rsidR="00064CEE" w:rsidRPr="00064CEE" w:rsidRDefault="00064CEE" w:rsidP="00064C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To provide business insights for customer retention strategies.</w:t>
      </w:r>
    </w:p>
    <w:p w14:paraId="2AD979A7" w14:textId="77777777" w:rsidR="00064CEE" w:rsidRPr="00064CEE" w:rsidRDefault="00064CEE" w:rsidP="00064CEE">
      <w:pPr>
        <w:spacing w:after="0"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pict w14:anchorId="3FAC7B35">
          <v:rect id="_x0000_i1027" style="width:0;height:1.5pt" o:hralign="center" o:hrstd="t" o:hr="t" fillcolor="#a0a0a0" stroked="f"/>
        </w:pict>
      </w:r>
    </w:p>
    <w:p w14:paraId="741CC492" w14:textId="77777777" w:rsidR="00064CEE" w:rsidRPr="00064CEE" w:rsidRDefault="00064CEE" w:rsidP="00064C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64CEE">
        <w:rPr>
          <w:rFonts w:ascii="Times New Roman" w:eastAsia="Times New Roman" w:hAnsi="Times New Roman" w:cs="Times New Roman"/>
          <w:b/>
          <w:bCs/>
          <w:kern w:val="36"/>
          <w:sz w:val="48"/>
          <w:szCs w:val="48"/>
          <w:lang w:eastAsia="en-IN"/>
        </w:rPr>
        <w:t>3. DATASET DESCRIPTION</w:t>
      </w:r>
    </w:p>
    <w:p w14:paraId="0EAE0B21" w14:textId="77777777" w:rsidR="00064CEE" w:rsidRPr="00064CEE" w:rsidRDefault="00064CEE" w:rsidP="00064CEE">
      <w:p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The dataset contains customer information collected from a telecommunication company.</w:t>
      </w:r>
    </w:p>
    <w:p w14:paraId="45EDAEA7" w14:textId="77777777" w:rsidR="00064CEE" w:rsidRPr="00064CEE" w:rsidRDefault="00064CEE" w:rsidP="00064CEE">
      <w:p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Important attributes include:</w:t>
      </w:r>
    </w:p>
    <w:p w14:paraId="4A522950" w14:textId="77777777" w:rsidR="00064CEE" w:rsidRPr="00064CEE" w:rsidRDefault="00064CEE" w:rsidP="00064C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64CEE">
        <w:rPr>
          <w:rFonts w:ascii="Times New Roman" w:eastAsia="Times New Roman" w:hAnsi="Times New Roman" w:cs="Times New Roman"/>
          <w:sz w:val="24"/>
          <w:szCs w:val="24"/>
          <w:lang w:eastAsia="en-IN"/>
        </w:rPr>
        <w:t>CustomerID</w:t>
      </w:r>
      <w:proofErr w:type="spellEnd"/>
    </w:p>
    <w:p w14:paraId="4D07CA70" w14:textId="77777777" w:rsidR="00064CEE" w:rsidRPr="00064CEE" w:rsidRDefault="00064CEE" w:rsidP="00064C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Gender</w:t>
      </w:r>
    </w:p>
    <w:p w14:paraId="3EEE0580" w14:textId="77777777" w:rsidR="00064CEE" w:rsidRPr="00064CEE" w:rsidRDefault="00064CEE" w:rsidP="00064C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Senior Citizen</w:t>
      </w:r>
    </w:p>
    <w:p w14:paraId="4C55DF08" w14:textId="77777777" w:rsidR="00064CEE" w:rsidRPr="00064CEE" w:rsidRDefault="00064CEE" w:rsidP="00064C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Partner</w:t>
      </w:r>
    </w:p>
    <w:p w14:paraId="155A2674" w14:textId="77777777" w:rsidR="00064CEE" w:rsidRPr="00064CEE" w:rsidRDefault="00064CEE" w:rsidP="00064C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Dependents</w:t>
      </w:r>
    </w:p>
    <w:p w14:paraId="3E81DCE0" w14:textId="77777777" w:rsidR="00064CEE" w:rsidRPr="00064CEE" w:rsidRDefault="00064CEE" w:rsidP="00064C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Tenure Months</w:t>
      </w:r>
    </w:p>
    <w:p w14:paraId="170341B6" w14:textId="77777777" w:rsidR="00064CEE" w:rsidRPr="00064CEE" w:rsidRDefault="00064CEE" w:rsidP="00064C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Phone Service</w:t>
      </w:r>
    </w:p>
    <w:p w14:paraId="72FCAFC4" w14:textId="77777777" w:rsidR="00064CEE" w:rsidRPr="00064CEE" w:rsidRDefault="00064CEE" w:rsidP="00064C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Multiple Lines</w:t>
      </w:r>
    </w:p>
    <w:p w14:paraId="62EFEB6F" w14:textId="77777777" w:rsidR="00064CEE" w:rsidRPr="00064CEE" w:rsidRDefault="00064CEE" w:rsidP="00064C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Internet Service</w:t>
      </w:r>
    </w:p>
    <w:p w14:paraId="2927FDA2" w14:textId="77777777" w:rsidR="00064CEE" w:rsidRPr="00064CEE" w:rsidRDefault="00064CEE" w:rsidP="00064C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Online Security</w:t>
      </w:r>
    </w:p>
    <w:p w14:paraId="7E39F070" w14:textId="77777777" w:rsidR="00064CEE" w:rsidRPr="00064CEE" w:rsidRDefault="00064CEE" w:rsidP="00064C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Online Backup</w:t>
      </w:r>
    </w:p>
    <w:p w14:paraId="0FC9E88F" w14:textId="77777777" w:rsidR="00064CEE" w:rsidRPr="00064CEE" w:rsidRDefault="00064CEE" w:rsidP="00064C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Device Protection</w:t>
      </w:r>
    </w:p>
    <w:p w14:paraId="4FEB70C4" w14:textId="77777777" w:rsidR="00064CEE" w:rsidRPr="00064CEE" w:rsidRDefault="00064CEE" w:rsidP="00064C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Tech Support</w:t>
      </w:r>
    </w:p>
    <w:p w14:paraId="1651FF99" w14:textId="77777777" w:rsidR="00064CEE" w:rsidRPr="00064CEE" w:rsidRDefault="00064CEE" w:rsidP="00064C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Streaming TV</w:t>
      </w:r>
    </w:p>
    <w:p w14:paraId="62C755BD" w14:textId="77777777" w:rsidR="00064CEE" w:rsidRPr="00064CEE" w:rsidRDefault="00064CEE" w:rsidP="00064C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Streaming Movies</w:t>
      </w:r>
    </w:p>
    <w:p w14:paraId="1431269A" w14:textId="77777777" w:rsidR="00064CEE" w:rsidRPr="00064CEE" w:rsidRDefault="00064CEE" w:rsidP="00064C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Contract</w:t>
      </w:r>
    </w:p>
    <w:p w14:paraId="3CA2ADD9" w14:textId="77777777" w:rsidR="00064CEE" w:rsidRPr="00064CEE" w:rsidRDefault="00064CEE" w:rsidP="00064C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Paperless Billing</w:t>
      </w:r>
    </w:p>
    <w:p w14:paraId="47F437BF" w14:textId="77777777" w:rsidR="00064CEE" w:rsidRPr="00064CEE" w:rsidRDefault="00064CEE" w:rsidP="00064C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Payment Method</w:t>
      </w:r>
    </w:p>
    <w:p w14:paraId="7F0B7306" w14:textId="77777777" w:rsidR="00064CEE" w:rsidRPr="00064CEE" w:rsidRDefault="00064CEE" w:rsidP="00064C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Monthly Charges</w:t>
      </w:r>
    </w:p>
    <w:p w14:paraId="7548A8CF" w14:textId="77777777" w:rsidR="00064CEE" w:rsidRPr="00064CEE" w:rsidRDefault="00064CEE" w:rsidP="00064C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Total Charges</w:t>
      </w:r>
    </w:p>
    <w:p w14:paraId="7F81024F" w14:textId="77777777" w:rsidR="00064CEE" w:rsidRPr="00064CEE" w:rsidRDefault="00064CEE" w:rsidP="00064C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Churn Value</w:t>
      </w:r>
    </w:p>
    <w:p w14:paraId="13428D4F" w14:textId="77777777" w:rsidR="00064CEE" w:rsidRPr="00064CEE" w:rsidRDefault="00064CEE" w:rsidP="00064C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Churn Score</w:t>
      </w:r>
    </w:p>
    <w:p w14:paraId="7B33C5DE" w14:textId="77777777" w:rsidR="00064CEE" w:rsidRPr="00064CEE" w:rsidRDefault="00064CEE" w:rsidP="00064C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CLTV</w:t>
      </w:r>
    </w:p>
    <w:p w14:paraId="0C3AE25E" w14:textId="77777777" w:rsidR="00064CEE" w:rsidRPr="00064CEE" w:rsidRDefault="00064CEE" w:rsidP="00064CEE">
      <w:p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Target Variable:</w:t>
      </w:r>
    </w:p>
    <w:p w14:paraId="4A0AE86B" w14:textId="77777777" w:rsidR="00064CEE" w:rsidRPr="00064CEE" w:rsidRDefault="00064CEE" w:rsidP="00064CEE">
      <w:p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Churn Value</w:t>
      </w:r>
    </w:p>
    <w:p w14:paraId="1F833A86" w14:textId="77777777" w:rsidR="00064CEE" w:rsidRPr="00064CEE" w:rsidRDefault="00064CEE" w:rsidP="00064CE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0 = Customer Stayed</w:t>
      </w:r>
    </w:p>
    <w:p w14:paraId="0868DE81" w14:textId="77777777" w:rsidR="00064CEE" w:rsidRPr="00064CEE" w:rsidRDefault="00064CEE" w:rsidP="00064CE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1 = Customer Left</w:t>
      </w:r>
    </w:p>
    <w:p w14:paraId="3A2CBAB4" w14:textId="77777777" w:rsidR="00064CEE" w:rsidRPr="00064CEE" w:rsidRDefault="00064CEE" w:rsidP="00064CEE">
      <w:pPr>
        <w:spacing w:after="0"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pict w14:anchorId="56FF6796">
          <v:rect id="_x0000_i1028" style="width:0;height:1.5pt" o:hralign="center" o:hrstd="t" o:hr="t" fillcolor="#a0a0a0" stroked="f"/>
        </w:pict>
      </w:r>
    </w:p>
    <w:p w14:paraId="61035BF0" w14:textId="77777777" w:rsidR="00064CEE" w:rsidRPr="00064CEE" w:rsidRDefault="00064CEE" w:rsidP="00064C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64CEE">
        <w:rPr>
          <w:rFonts w:ascii="Times New Roman" w:eastAsia="Times New Roman" w:hAnsi="Times New Roman" w:cs="Times New Roman"/>
          <w:b/>
          <w:bCs/>
          <w:kern w:val="36"/>
          <w:sz w:val="48"/>
          <w:szCs w:val="48"/>
          <w:lang w:eastAsia="en-IN"/>
        </w:rPr>
        <w:t>4. METHODOLOGY</w:t>
      </w:r>
    </w:p>
    <w:p w14:paraId="58EAEA24" w14:textId="77777777" w:rsidR="00064CEE" w:rsidRPr="00064CEE" w:rsidRDefault="00064CEE" w:rsidP="00064CEE">
      <w:p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The project was completed using the following stages:</w:t>
      </w:r>
    </w:p>
    <w:p w14:paraId="47254CC1" w14:textId="77777777" w:rsidR="00064CEE" w:rsidRPr="00064CEE" w:rsidRDefault="00064CEE" w:rsidP="00064C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64CEE">
        <w:rPr>
          <w:rFonts w:ascii="Times New Roman" w:eastAsia="Times New Roman" w:hAnsi="Times New Roman" w:cs="Times New Roman"/>
          <w:b/>
          <w:bCs/>
          <w:sz w:val="36"/>
          <w:szCs w:val="36"/>
          <w:lang w:eastAsia="en-IN"/>
        </w:rPr>
        <w:t>4.1 Data Collection</w:t>
      </w:r>
    </w:p>
    <w:p w14:paraId="7CFE749B" w14:textId="77777777" w:rsidR="00064CEE" w:rsidRPr="00064CEE" w:rsidRDefault="00064CEE" w:rsidP="00064CEE">
      <w:p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 xml:space="preserve">The customer churn dataset was imported into Google </w:t>
      </w:r>
      <w:proofErr w:type="spellStart"/>
      <w:r w:rsidRPr="00064CEE">
        <w:rPr>
          <w:rFonts w:ascii="Times New Roman" w:eastAsia="Times New Roman" w:hAnsi="Times New Roman" w:cs="Times New Roman"/>
          <w:sz w:val="24"/>
          <w:szCs w:val="24"/>
          <w:lang w:eastAsia="en-IN"/>
        </w:rPr>
        <w:t>Colab</w:t>
      </w:r>
      <w:proofErr w:type="spellEnd"/>
      <w:r w:rsidRPr="00064CEE">
        <w:rPr>
          <w:rFonts w:ascii="Times New Roman" w:eastAsia="Times New Roman" w:hAnsi="Times New Roman" w:cs="Times New Roman"/>
          <w:sz w:val="24"/>
          <w:szCs w:val="24"/>
          <w:lang w:eastAsia="en-IN"/>
        </w:rPr>
        <w:t xml:space="preserve"> for analysis.</w:t>
      </w:r>
    </w:p>
    <w:p w14:paraId="48CC5F1C" w14:textId="77777777" w:rsidR="00064CEE" w:rsidRPr="00064CEE" w:rsidRDefault="00064CEE" w:rsidP="00064C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64CEE">
        <w:rPr>
          <w:rFonts w:ascii="Times New Roman" w:eastAsia="Times New Roman" w:hAnsi="Times New Roman" w:cs="Times New Roman"/>
          <w:b/>
          <w:bCs/>
          <w:sz w:val="36"/>
          <w:szCs w:val="36"/>
          <w:lang w:eastAsia="en-IN"/>
        </w:rPr>
        <w:t xml:space="preserve">4.2 Data </w:t>
      </w:r>
      <w:proofErr w:type="spellStart"/>
      <w:r w:rsidRPr="00064CEE">
        <w:rPr>
          <w:rFonts w:ascii="Times New Roman" w:eastAsia="Times New Roman" w:hAnsi="Times New Roman" w:cs="Times New Roman"/>
          <w:b/>
          <w:bCs/>
          <w:sz w:val="36"/>
          <w:szCs w:val="36"/>
          <w:lang w:eastAsia="en-IN"/>
        </w:rPr>
        <w:t>Preprocessing</w:t>
      </w:r>
      <w:proofErr w:type="spellEnd"/>
    </w:p>
    <w:p w14:paraId="6369984D" w14:textId="77777777" w:rsidR="00064CEE" w:rsidRPr="00064CEE" w:rsidRDefault="00064CEE" w:rsidP="00064CEE">
      <w:p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 xml:space="preserve">The following </w:t>
      </w:r>
      <w:proofErr w:type="spellStart"/>
      <w:r w:rsidRPr="00064CEE">
        <w:rPr>
          <w:rFonts w:ascii="Times New Roman" w:eastAsia="Times New Roman" w:hAnsi="Times New Roman" w:cs="Times New Roman"/>
          <w:sz w:val="24"/>
          <w:szCs w:val="24"/>
          <w:lang w:eastAsia="en-IN"/>
        </w:rPr>
        <w:t>preprocessing</w:t>
      </w:r>
      <w:proofErr w:type="spellEnd"/>
      <w:r w:rsidRPr="00064CEE">
        <w:rPr>
          <w:rFonts w:ascii="Times New Roman" w:eastAsia="Times New Roman" w:hAnsi="Times New Roman" w:cs="Times New Roman"/>
          <w:sz w:val="24"/>
          <w:szCs w:val="24"/>
          <w:lang w:eastAsia="en-IN"/>
        </w:rPr>
        <w:t xml:space="preserve"> tasks were performed:</w:t>
      </w:r>
    </w:p>
    <w:p w14:paraId="6504A7B9" w14:textId="77777777" w:rsidR="00064CEE" w:rsidRPr="00064CEE" w:rsidRDefault="00064CEE" w:rsidP="00064CE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Missing value identification</w:t>
      </w:r>
    </w:p>
    <w:p w14:paraId="7EA357AB" w14:textId="77777777" w:rsidR="00064CEE" w:rsidRPr="00064CEE" w:rsidRDefault="00064CEE" w:rsidP="00064CE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Data cleaning</w:t>
      </w:r>
    </w:p>
    <w:p w14:paraId="5B6737CD" w14:textId="77777777" w:rsidR="00064CEE" w:rsidRPr="00064CEE" w:rsidRDefault="00064CEE" w:rsidP="00064CE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Conversion of data types</w:t>
      </w:r>
    </w:p>
    <w:p w14:paraId="21D496E8" w14:textId="77777777" w:rsidR="00064CEE" w:rsidRPr="00064CEE" w:rsidRDefault="00064CEE" w:rsidP="00064CE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Feature selection</w:t>
      </w:r>
    </w:p>
    <w:p w14:paraId="73ADF72E" w14:textId="77777777" w:rsidR="00064CEE" w:rsidRPr="00064CEE" w:rsidRDefault="00064CEE" w:rsidP="00064CE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Removal of unnecessary columns</w:t>
      </w:r>
    </w:p>
    <w:p w14:paraId="73F082B0" w14:textId="77777777" w:rsidR="00064CEE" w:rsidRPr="00064CEE" w:rsidRDefault="00064CEE" w:rsidP="00064CE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Handling of categorical data</w:t>
      </w:r>
    </w:p>
    <w:p w14:paraId="6CD29830" w14:textId="77777777" w:rsidR="00064CEE" w:rsidRPr="00064CEE" w:rsidRDefault="00064CEE" w:rsidP="00064C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64CEE">
        <w:rPr>
          <w:rFonts w:ascii="Times New Roman" w:eastAsia="Times New Roman" w:hAnsi="Times New Roman" w:cs="Times New Roman"/>
          <w:b/>
          <w:bCs/>
          <w:sz w:val="36"/>
          <w:szCs w:val="36"/>
          <w:lang w:eastAsia="en-IN"/>
        </w:rPr>
        <w:t>4.3 Exploratory Data Analysis</w:t>
      </w:r>
    </w:p>
    <w:p w14:paraId="66256C2F" w14:textId="77777777" w:rsidR="00064CEE" w:rsidRPr="00064CEE" w:rsidRDefault="00064CEE" w:rsidP="00064CEE">
      <w:p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 xml:space="preserve">Several visualizations were generated to understand customer </w:t>
      </w:r>
      <w:proofErr w:type="spellStart"/>
      <w:r w:rsidRPr="00064CEE">
        <w:rPr>
          <w:rFonts w:ascii="Times New Roman" w:eastAsia="Times New Roman" w:hAnsi="Times New Roman" w:cs="Times New Roman"/>
          <w:sz w:val="24"/>
          <w:szCs w:val="24"/>
          <w:lang w:eastAsia="en-IN"/>
        </w:rPr>
        <w:t>behavior</w:t>
      </w:r>
      <w:proofErr w:type="spellEnd"/>
      <w:r w:rsidRPr="00064CEE">
        <w:rPr>
          <w:rFonts w:ascii="Times New Roman" w:eastAsia="Times New Roman" w:hAnsi="Times New Roman" w:cs="Times New Roman"/>
          <w:sz w:val="24"/>
          <w:szCs w:val="24"/>
          <w:lang w:eastAsia="en-IN"/>
        </w:rPr>
        <w:t>:</w:t>
      </w:r>
    </w:p>
    <w:p w14:paraId="44B445EE" w14:textId="77777777" w:rsidR="00064CEE" w:rsidRPr="00064CEE" w:rsidRDefault="00064CEE" w:rsidP="00064CE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Customer Churn Distribution</w:t>
      </w:r>
    </w:p>
    <w:p w14:paraId="52EB82CB" w14:textId="77777777" w:rsidR="00064CEE" w:rsidRPr="00064CEE" w:rsidRDefault="00064CEE" w:rsidP="00064CE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Monthly Charges Distribution</w:t>
      </w:r>
    </w:p>
    <w:p w14:paraId="30057C97" w14:textId="77777777" w:rsidR="00064CEE" w:rsidRPr="00064CEE" w:rsidRDefault="00064CEE" w:rsidP="00064CE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Churn vs Contract Type</w:t>
      </w:r>
    </w:p>
    <w:p w14:paraId="5D897456" w14:textId="77777777" w:rsidR="00064CEE" w:rsidRPr="00064CEE" w:rsidRDefault="00064CEE" w:rsidP="00064CE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Churn vs Internet Service</w:t>
      </w:r>
    </w:p>
    <w:p w14:paraId="7D40EC04" w14:textId="77777777" w:rsidR="00064CEE" w:rsidRPr="00064CEE" w:rsidRDefault="00064CEE" w:rsidP="00064CE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Churn vs Monthly Charges</w:t>
      </w:r>
    </w:p>
    <w:p w14:paraId="3EAB616B" w14:textId="77777777" w:rsidR="00064CEE" w:rsidRPr="00064CEE" w:rsidRDefault="00064CEE" w:rsidP="00064C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64CEE">
        <w:rPr>
          <w:rFonts w:ascii="Times New Roman" w:eastAsia="Times New Roman" w:hAnsi="Times New Roman" w:cs="Times New Roman"/>
          <w:b/>
          <w:bCs/>
          <w:sz w:val="36"/>
          <w:szCs w:val="36"/>
          <w:lang w:eastAsia="en-IN"/>
        </w:rPr>
        <w:t>4.4 Feature Engineering</w:t>
      </w:r>
    </w:p>
    <w:p w14:paraId="4FC52B66" w14:textId="77777777" w:rsidR="00064CEE" w:rsidRPr="00064CEE" w:rsidRDefault="00064CEE" w:rsidP="00064CEE">
      <w:p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Relevant features were selected while avoiding information leakage from post-churn attributes.</w:t>
      </w:r>
    </w:p>
    <w:p w14:paraId="5A1EC69D" w14:textId="77777777" w:rsidR="00064CEE" w:rsidRPr="00064CEE" w:rsidRDefault="00064CEE" w:rsidP="00064C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64CEE">
        <w:rPr>
          <w:rFonts w:ascii="Times New Roman" w:eastAsia="Times New Roman" w:hAnsi="Times New Roman" w:cs="Times New Roman"/>
          <w:b/>
          <w:bCs/>
          <w:sz w:val="36"/>
          <w:szCs w:val="36"/>
          <w:lang w:eastAsia="en-IN"/>
        </w:rPr>
        <w:t>4.5 Model Building</w:t>
      </w:r>
    </w:p>
    <w:p w14:paraId="69B657B7" w14:textId="77777777" w:rsidR="00064CEE" w:rsidRPr="00064CEE" w:rsidRDefault="00064CEE" w:rsidP="00064CEE">
      <w:p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Logistic Regression was selected as the classification algorithm due to its simplicity, interpretability, and effectiveness for binary classification problems.</w:t>
      </w:r>
    </w:p>
    <w:p w14:paraId="134FE9CA" w14:textId="77777777" w:rsidR="00064CEE" w:rsidRPr="00064CEE" w:rsidRDefault="00064CEE" w:rsidP="00064C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64CEE">
        <w:rPr>
          <w:rFonts w:ascii="Times New Roman" w:eastAsia="Times New Roman" w:hAnsi="Times New Roman" w:cs="Times New Roman"/>
          <w:b/>
          <w:bCs/>
          <w:sz w:val="36"/>
          <w:szCs w:val="36"/>
          <w:lang w:eastAsia="en-IN"/>
        </w:rPr>
        <w:t>4.6 Model Evaluation</w:t>
      </w:r>
    </w:p>
    <w:p w14:paraId="7BC8A9D8" w14:textId="77777777" w:rsidR="00064CEE" w:rsidRPr="00064CEE" w:rsidRDefault="00064CEE" w:rsidP="00064CEE">
      <w:p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The model was evaluated using:</w:t>
      </w:r>
    </w:p>
    <w:p w14:paraId="5C28BDE6" w14:textId="77777777" w:rsidR="00064CEE" w:rsidRPr="00064CEE" w:rsidRDefault="00064CEE" w:rsidP="00064CE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Accuracy Score</w:t>
      </w:r>
    </w:p>
    <w:p w14:paraId="220A1944" w14:textId="77777777" w:rsidR="00064CEE" w:rsidRPr="00064CEE" w:rsidRDefault="00064CEE" w:rsidP="00064CE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Precision</w:t>
      </w:r>
    </w:p>
    <w:p w14:paraId="78781114" w14:textId="77777777" w:rsidR="00064CEE" w:rsidRPr="00064CEE" w:rsidRDefault="00064CEE" w:rsidP="00064CE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Recall</w:t>
      </w:r>
    </w:p>
    <w:p w14:paraId="31342221" w14:textId="77777777" w:rsidR="00064CEE" w:rsidRPr="00064CEE" w:rsidRDefault="00064CEE" w:rsidP="00064CE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F1-Score</w:t>
      </w:r>
    </w:p>
    <w:p w14:paraId="380E1B30" w14:textId="77777777" w:rsidR="00064CEE" w:rsidRPr="00064CEE" w:rsidRDefault="00064CEE" w:rsidP="00064CE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Confusion Matrix</w:t>
      </w:r>
    </w:p>
    <w:p w14:paraId="1035DA0E" w14:textId="77777777" w:rsidR="00064CEE" w:rsidRPr="00064CEE" w:rsidRDefault="00064CEE" w:rsidP="00064CEE">
      <w:pPr>
        <w:spacing w:after="0"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pict w14:anchorId="1F35BC56">
          <v:rect id="_x0000_i1029" style="width:0;height:1.5pt" o:hralign="center" o:hrstd="t" o:hr="t" fillcolor="#a0a0a0" stroked="f"/>
        </w:pict>
      </w:r>
    </w:p>
    <w:p w14:paraId="7CFB07D9" w14:textId="77777777" w:rsidR="00064CEE" w:rsidRPr="00064CEE" w:rsidRDefault="00064CEE" w:rsidP="00064C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64CEE">
        <w:rPr>
          <w:rFonts w:ascii="Times New Roman" w:eastAsia="Times New Roman" w:hAnsi="Times New Roman" w:cs="Times New Roman"/>
          <w:b/>
          <w:bCs/>
          <w:kern w:val="36"/>
          <w:sz w:val="48"/>
          <w:szCs w:val="48"/>
          <w:lang w:eastAsia="en-IN"/>
        </w:rPr>
        <w:t>5. IMPLEMENTATION TOOLS</w:t>
      </w:r>
    </w:p>
    <w:p w14:paraId="45691BF3" w14:textId="77777777" w:rsidR="00064CEE" w:rsidRPr="00064CEE" w:rsidRDefault="00064CEE" w:rsidP="00064CEE">
      <w:p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Programming Language:</w:t>
      </w:r>
    </w:p>
    <w:p w14:paraId="6C620687" w14:textId="77777777" w:rsidR="00064CEE" w:rsidRPr="00064CEE" w:rsidRDefault="00064CEE" w:rsidP="00064CE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Python</w:t>
      </w:r>
    </w:p>
    <w:p w14:paraId="07A14D4D" w14:textId="77777777" w:rsidR="00064CEE" w:rsidRPr="00064CEE" w:rsidRDefault="00064CEE" w:rsidP="00064CEE">
      <w:p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Libraries Used:</w:t>
      </w:r>
    </w:p>
    <w:p w14:paraId="521F37F2" w14:textId="77777777" w:rsidR="00064CEE" w:rsidRPr="00064CEE" w:rsidRDefault="00064CEE" w:rsidP="00064CE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Pandas</w:t>
      </w:r>
    </w:p>
    <w:p w14:paraId="12B228DE" w14:textId="77777777" w:rsidR="00064CEE" w:rsidRPr="00064CEE" w:rsidRDefault="00064CEE" w:rsidP="00064CE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NumPy</w:t>
      </w:r>
    </w:p>
    <w:p w14:paraId="57D679FB" w14:textId="77777777" w:rsidR="00064CEE" w:rsidRPr="00064CEE" w:rsidRDefault="00064CEE" w:rsidP="00064CE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Matplotlib</w:t>
      </w:r>
    </w:p>
    <w:p w14:paraId="5A1267E6" w14:textId="77777777" w:rsidR="00064CEE" w:rsidRPr="00064CEE" w:rsidRDefault="00064CEE" w:rsidP="00064CE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Seaborn</w:t>
      </w:r>
    </w:p>
    <w:p w14:paraId="0F28DAF8" w14:textId="77777777" w:rsidR="00064CEE" w:rsidRPr="00064CEE" w:rsidRDefault="00064CEE" w:rsidP="00064CE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Scikit-Learn</w:t>
      </w:r>
    </w:p>
    <w:p w14:paraId="2D650B9A" w14:textId="77777777" w:rsidR="00064CEE" w:rsidRPr="00064CEE" w:rsidRDefault="00064CEE" w:rsidP="00064CEE">
      <w:p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Development Environment:</w:t>
      </w:r>
    </w:p>
    <w:p w14:paraId="187ACC91" w14:textId="77777777" w:rsidR="00064CEE" w:rsidRPr="00064CEE" w:rsidRDefault="00064CEE" w:rsidP="00064CE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 xml:space="preserve">Google </w:t>
      </w:r>
      <w:proofErr w:type="spellStart"/>
      <w:r w:rsidRPr="00064CEE">
        <w:rPr>
          <w:rFonts w:ascii="Times New Roman" w:eastAsia="Times New Roman" w:hAnsi="Times New Roman" w:cs="Times New Roman"/>
          <w:sz w:val="24"/>
          <w:szCs w:val="24"/>
          <w:lang w:eastAsia="en-IN"/>
        </w:rPr>
        <w:t>Colab</w:t>
      </w:r>
      <w:proofErr w:type="spellEnd"/>
    </w:p>
    <w:p w14:paraId="3A06A44D" w14:textId="77777777" w:rsidR="00064CEE" w:rsidRPr="00064CEE" w:rsidRDefault="00064CEE" w:rsidP="00064CEE">
      <w:pPr>
        <w:spacing w:after="0"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pict w14:anchorId="6B86F6B9">
          <v:rect id="_x0000_i1030" style="width:0;height:1.5pt" o:hralign="center" o:hrstd="t" o:hr="t" fillcolor="#a0a0a0" stroked="f"/>
        </w:pict>
      </w:r>
    </w:p>
    <w:p w14:paraId="2BD9FEB5" w14:textId="77777777" w:rsidR="00064CEE" w:rsidRPr="00064CEE" w:rsidRDefault="00064CEE" w:rsidP="00064C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64CEE">
        <w:rPr>
          <w:rFonts w:ascii="Times New Roman" w:eastAsia="Times New Roman" w:hAnsi="Times New Roman" w:cs="Times New Roman"/>
          <w:b/>
          <w:bCs/>
          <w:kern w:val="36"/>
          <w:sz w:val="48"/>
          <w:szCs w:val="48"/>
          <w:lang w:eastAsia="en-IN"/>
        </w:rPr>
        <w:t>6. RESULTS AND ANALYSIS</w:t>
      </w:r>
    </w:p>
    <w:p w14:paraId="650D2C56" w14:textId="77777777" w:rsidR="00064CEE" w:rsidRPr="00064CEE" w:rsidRDefault="00064CEE" w:rsidP="00064CEE">
      <w:p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The Logistic Regression model successfully predicted customer churn.</w:t>
      </w:r>
    </w:p>
    <w:p w14:paraId="456ABD21" w14:textId="77777777" w:rsidR="00064CEE" w:rsidRPr="00064CEE" w:rsidRDefault="00064CEE" w:rsidP="00064CEE">
      <w:p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Model Accuracy:</w:t>
      </w:r>
    </w:p>
    <w:p w14:paraId="2AE66552" w14:textId="77777777" w:rsidR="00064CEE" w:rsidRPr="00064CEE" w:rsidRDefault="00064CEE" w:rsidP="00064CEE">
      <w:p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90.42%</w:t>
      </w:r>
    </w:p>
    <w:p w14:paraId="63C9B575" w14:textId="77777777" w:rsidR="00064CEE" w:rsidRPr="00064CEE" w:rsidRDefault="00064CEE" w:rsidP="00064CEE">
      <w:p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Classification Results:</w:t>
      </w:r>
    </w:p>
    <w:p w14:paraId="4C432BF6" w14:textId="77777777" w:rsidR="00064CEE" w:rsidRPr="00064CEE" w:rsidRDefault="00064CEE" w:rsidP="00064CEE">
      <w:p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Class 0 (Non-Churn):</w:t>
      </w:r>
    </w:p>
    <w:p w14:paraId="47FA49C5" w14:textId="77777777" w:rsidR="00064CEE" w:rsidRPr="00064CEE" w:rsidRDefault="00064CEE" w:rsidP="00064CE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Precision: 0.93</w:t>
      </w:r>
    </w:p>
    <w:p w14:paraId="67ECD664" w14:textId="77777777" w:rsidR="00064CEE" w:rsidRPr="00064CEE" w:rsidRDefault="00064CEE" w:rsidP="00064CE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Recall: 0.93</w:t>
      </w:r>
    </w:p>
    <w:p w14:paraId="03E9B3A4" w14:textId="77777777" w:rsidR="00064CEE" w:rsidRPr="00064CEE" w:rsidRDefault="00064CEE" w:rsidP="00064CE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F1-Score: 0.93</w:t>
      </w:r>
    </w:p>
    <w:p w14:paraId="379D50FA" w14:textId="77777777" w:rsidR="00064CEE" w:rsidRPr="00064CEE" w:rsidRDefault="00064CEE" w:rsidP="00064CEE">
      <w:p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Class 1 (Churn):</w:t>
      </w:r>
    </w:p>
    <w:p w14:paraId="29385BB7" w14:textId="77777777" w:rsidR="00064CEE" w:rsidRPr="00064CEE" w:rsidRDefault="00064CEE" w:rsidP="00064CE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Precision: 0.83</w:t>
      </w:r>
    </w:p>
    <w:p w14:paraId="72234D99" w14:textId="77777777" w:rsidR="00064CEE" w:rsidRPr="00064CEE" w:rsidRDefault="00064CEE" w:rsidP="00064CE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Recall: 0.83</w:t>
      </w:r>
    </w:p>
    <w:p w14:paraId="4F64E9C8" w14:textId="77777777" w:rsidR="00064CEE" w:rsidRPr="00064CEE" w:rsidRDefault="00064CEE" w:rsidP="00064CE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F1-Score: 0.83</w:t>
      </w:r>
    </w:p>
    <w:p w14:paraId="6D697997" w14:textId="77777777" w:rsidR="00064CEE" w:rsidRPr="00064CEE" w:rsidRDefault="00064CEE" w:rsidP="00064CEE">
      <w:p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The model demonstrated strong predictive performance and successfully distinguished churn customers from non-churn customers.</w:t>
      </w:r>
    </w:p>
    <w:p w14:paraId="026A9131" w14:textId="77777777" w:rsidR="00064CEE" w:rsidRPr="00064CEE" w:rsidRDefault="00064CEE" w:rsidP="00064CEE">
      <w:p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Important Factors Affecting Churn:</w:t>
      </w:r>
    </w:p>
    <w:p w14:paraId="4D50B7AD" w14:textId="77777777" w:rsidR="00064CEE" w:rsidRPr="00064CEE" w:rsidRDefault="00064CEE" w:rsidP="00064CE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Churn Score</w:t>
      </w:r>
    </w:p>
    <w:p w14:paraId="2CA34E81" w14:textId="77777777" w:rsidR="00064CEE" w:rsidRPr="00064CEE" w:rsidRDefault="00064CEE" w:rsidP="00064CE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Paperless Billing</w:t>
      </w:r>
    </w:p>
    <w:p w14:paraId="10076F80" w14:textId="77777777" w:rsidR="00064CEE" w:rsidRPr="00064CEE" w:rsidRDefault="00064CEE" w:rsidP="00064CE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Multiple Lines</w:t>
      </w:r>
    </w:p>
    <w:p w14:paraId="084D43AA" w14:textId="77777777" w:rsidR="00064CEE" w:rsidRPr="00064CEE" w:rsidRDefault="00064CEE" w:rsidP="00064CE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Senior Citizen</w:t>
      </w:r>
    </w:p>
    <w:p w14:paraId="17299326" w14:textId="77777777" w:rsidR="00064CEE" w:rsidRPr="00064CEE" w:rsidRDefault="00064CEE" w:rsidP="00064CE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Monthly Charges</w:t>
      </w:r>
    </w:p>
    <w:p w14:paraId="30FEC9BC" w14:textId="77777777" w:rsidR="00064CEE" w:rsidRPr="00064CEE" w:rsidRDefault="00064CEE" w:rsidP="00064CEE">
      <w:p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 xml:space="preserve">These factors showed the strongest influence on customer churn </w:t>
      </w:r>
      <w:proofErr w:type="spellStart"/>
      <w:r w:rsidRPr="00064CEE">
        <w:rPr>
          <w:rFonts w:ascii="Times New Roman" w:eastAsia="Times New Roman" w:hAnsi="Times New Roman" w:cs="Times New Roman"/>
          <w:sz w:val="24"/>
          <w:szCs w:val="24"/>
          <w:lang w:eastAsia="en-IN"/>
        </w:rPr>
        <w:t>behavior</w:t>
      </w:r>
      <w:proofErr w:type="spellEnd"/>
      <w:r w:rsidRPr="00064CEE">
        <w:rPr>
          <w:rFonts w:ascii="Times New Roman" w:eastAsia="Times New Roman" w:hAnsi="Times New Roman" w:cs="Times New Roman"/>
          <w:sz w:val="24"/>
          <w:szCs w:val="24"/>
          <w:lang w:eastAsia="en-IN"/>
        </w:rPr>
        <w:t>.</w:t>
      </w:r>
    </w:p>
    <w:p w14:paraId="398DFC3A" w14:textId="77777777" w:rsidR="00064CEE" w:rsidRPr="00064CEE" w:rsidRDefault="00064CEE" w:rsidP="00064CEE">
      <w:pPr>
        <w:spacing w:after="0"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pict w14:anchorId="33B3FBFD">
          <v:rect id="_x0000_i1031" style="width:0;height:1.5pt" o:hralign="center" o:hrstd="t" o:hr="t" fillcolor="#a0a0a0" stroked="f"/>
        </w:pict>
      </w:r>
    </w:p>
    <w:p w14:paraId="17120920" w14:textId="77777777" w:rsidR="00064CEE" w:rsidRPr="00064CEE" w:rsidRDefault="00064CEE" w:rsidP="00064C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64CEE">
        <w:rPr>
          <w:rFonts w:ascii="Times New Roman" w:eastAsia="Times New Roman" w:hAnsi="Times New Roman" w:cs="Times New Roman"/>
          <w:b/>
          <w:bCs/>
          <w:kern w:val="36"/>
          <w:sz w:val="48"/>
          <w:szCs w:val="48"/>
          <w:lang w:eastAsia="en-IN"/>
        </w:rPr>
        <w:t>7. BUSINESS INSIGHTS</w:t>
      </w:r>
    </w:p>
    <w:p w14:paraId="29F4D21D" w14:textId="77777777" w:rsidR="00064CEE" w:rsidRPr="00064CEE" w:rsidRDefault="00064CEE" w:rsidP="00064CEE">
      <w:p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The analysis revealed several important business insights:</w:t>
      </w:r>
    </w:p>
    <w:p w14:paraId="302D72EF" w14:textId="77777777" w:rsidR="00064CEE" w:rsidRPr="00064CEE" w:rsidRDefault="00064CEE" w:rsidP="00064CE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Customers with higher churn scores are more likely to leave.</w:t>
      </w:r>
    </w:p>
    <w:p w14:paraId="5A9F10D7" w14:textId="77777777" w:rsidR="00064CEE" w:rsidRPr="00064CEE" w:rsidRDefault="00064CEE" w:rsidP="00064CE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Customers using paperless billing exhibit higher churn tendencies.</w:t>
      </w:r>
    </w:p>
    <w:p w14:paraId="2355F607" w14:textId="77777777" w:rsidR="00064CEE" w:rsidRPr="00064CEE" w:rsidRDefault="00064CEE" w:rsidP="00064CE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Senior citizens require targeted retention strategies.</w:t>
      </w:r>
    </w:p>
    <w:p w14:paraId="33CC2FED" w14:textId="77777777" w:rsidR="00064CEE" w:rsidRPr="00064CEE" w:rsidRDefault="00064CEE" w:rsidP="00064CE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Monthly charges influence customer satisfaction and retention.</w:t>
      </w:r>
    </w:p>
    <w:p w14:paraId="3B577894" w14:textId="77777777" w:rsidR="00064CEE" w:rsidRPr="00064CEE" w:rsidRDefault="00064CEE" w:rsidP="00064CE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Customers with multiple service lines show distinct churn patterns.</w:t>
      </w:r>
    </w:p>
    <w:p w14:paraId="25B9ABAC" w14:textId="77777777" w:rsidR="00064CEE" w:rsidRPr="00064CEE" w:rsidRDefault="00064CEE" w:rsidP="00064CEE">
      <w:p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These insights can help organizations improve customer retention and reduce revenue loss.</w:t>
      </w:r>
    </w:p>
    <w:p w14:paraId="5EFB9A28" w14:textId="77777777" w:rsidR="00064CEE" w:rsidRPr="00064CEE" w:rsidRDefault="00064CEE" w:rsidP="00064CEE">
      <w:pPr>
        <w:spacing w:after="0"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pict w14:anchorId="1AD6D83A">
          <v:rect id="_x0000_i1032" style="width:0;height:1.5pt" o:hralign="center" o:hrstd="t" o:hr="t" fillcolor="#a0a0a0" stroked="f"/>
        </w:pict>
      </w:r>
    </w:p>
    <w:p w14:paraId="7555E4F8" w14:textId="77777777" w:rsidR="00064CEE" w:rsidRPr="00064CEE" w:rsidRDefault="00064CEE" w:rsidP="00064C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64CEE">
        <w:rPr>
          <w:rFonts w:ascii="Times New Roman" w:eastAsia="Times New Roman" w:hAnsi="Times New Roman" w:cs="Times New Roman"/>
          <w:b/>
          <w:bCs/>
          <w:kern w:val="36"/>
          <w:sz w:val="48"/>
          <w:szCs w:val="48"/>
          <w:lang w:eastAsia="en-IN"/>
        </w:rPr>
        <w:t>8. CONCLUSION</w:t>
      </w:r>
    </w:p>
    <w:p w14:paraId="7B3DE245" w14:textId="77777777" w:rsidR="00064CEE" w:rsidRPr="00064CEE" w:rsidRDefault="00064CEE" w:rsidP="00064CEE">
      <w:p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 xml:space="preserve">This project successfully developed a Customer Churn Prediction System using Machine Learning techniques. Through data </w:t>
      </w:r>
      <w:proofErr w:type="spellStart"/>
      <w:r w:rsidRPr="00064CEE">
        <w:rPr>
          <w:rFonts w:ascii="Times New Roman" w:eastAsia="Times New Roman" w:hAnsi="Times New Roman" w:cs="Times New Roman"/>
          <w:sz w:val="24"/>
          <w:szCs w:val="24"/>
          <w:lang w:eastAsia="en-IN"/>
        </w:rPr>
        <w:t>preprocessing</w:t>
      </w:r>
      <w:proofErr w:type="spellEnd"/>
      <w:r w:rsidRPr="00064CEE">
        <w:rPr>
          <w:rFonts w:ascii="Times New Roman" w:eastAsia="Times New Roman" w:hAnsi="Times New Roman" w:cs="Times New Roman"/>
          <w:sz w:val="24"/>
          <w:szCs w:val="24"/>
          <w:lang w:eastAsia="en-IN"/>
        </w:rPr>
        <w:t xml:space="preserve">, exploratory data analysis, and predictive </w:t>
      </w:r>
      <w:proofErr w:type="spellStart"/>
      <w:r w:rsidRPr="00064CEE">
        <w:rPr>
          <w:rFonts w:ascii="Times New Roman" w:eastAsia="Times New Roman" w:hAnsi="Times New Roman" w:cs="Times New Roman"/>
          <w:sz w:val="24"/>
          <w:szCs w:val="24"/>
          <w:lang w:eastAsia="en-IN"/>
        </w:rPr>
        <w:t>modeling</w:t>
      </w:r>
      <w:proofErr w:type="spellEnd"/>
      <w:r w:rsidRPr="00064CEE">
        <w:rPr>
          <w:rFonts w:ascii="Times New Roman" w:eastAsia="Times New Roman" w:hAnsi="Times New Roman" w:cs="Times New Roman"/>
          <w:sz w:val="24"/>
          <w:szCs w:val="24"/>
          <w:lang w:eastAsia="en-IN"/>
        </w:rPr>
        <w:t>, important factors affecting customer churn were identified.</w:t>
      </w:r>
    </w:p>
    <w:p w14:paraId="101E6BBA" w14:textId="77777777" w:rsidR="00064CEE" w:rsidRPr="00064CEE" w:rsidRDefault="00064CEE" w:rsidP="00064CEE">
      <w:p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The Logistic Regression model achieved an accuracy of 90.42%, indicating strong predictive capability. The results demonstrate that Machine Learning can be effectively applied to customer retention strategies by identifying customers who are likely to leave.</w:t>
      </w:r>
    </w:p>
    <w:p w14:paraId="7A177F61" w14:textId="77777777" w:rsidR="00064CEE" w:rsidRPr="00064CEE" w:rsidRDefault="00064CEE" w:rsidP="00064CEE">
      <w:p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 xml:space="preserve">Future improvements may include implementing advanced algorithms such as Random Forest, </w:t>
      </w:r>
      <w:proofErr w:type="spellStart"/>
      <w:r w:rsidRPr="00064CEE">
        <w:rPr>
          <w:rFonts w:ascii="Times New Roman" w:eastAsia="Times New Roman" w:hAnsi="Times New Roman" w:cs="Times New Roman"/>
          <w:sz w:val="24"/>
          <w:szCs w:val="24"/>
          <w:lang w:eastAsia="en-IN"/>
        </w:rPr>
        <w:t>XGBoost</w:t>
      </w:r>
      <w:proofErr w:type="spellEnd"/>
      <w:r w:rsidRPr="00064CEE">
        <w:rPr>
          <w:rFonts w:ascii="Times New Roman" w:eastAsia="Times New Roman" w:hAnsi="Times New Roman" w:cs="Times New Roman"/>
          <w:sz w:val="24"/>
          <w:szCs w:val="24"/>
          <w:lang w:eastAsia="en-IN"/>
        </w:rPr>
        <w:t>, and Gradient Boosting to further enhance prediction accuracy.</w:t>
      </w:r>
    </w:p>
    <w:p w14:paraId="727EB102" w14:textId="77777777" w:rsidR="00064CEE" w:rsidRPr="00064CEE" w:rsidRDefault="00064CEE" w:rsidP="00064CEE">
      <w:pPr>
        <w:spacing w:after="0"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pict w14:anchorId="3F31EF34">
          <v:rect id="_x0000_i1033" style="width:0;height:1.5pt" o:hralign="center" o:hrstd="t" o:hr="t" fillcolor="#a0a0a0" stroked="f"/>
        </w:pict>
      </w:r>
    </w:p>
    <w:p w14:paraId="015994D7" w14:textId="77777777" w:rsidR="00064CEE" w:rsidRPr="00064CEE" w:rsidRDefault="00064CEE" w:rsidP="00064C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64CEE">
        <w:rPr>
          <w:rFonts w:ascii="Times New Roman" w:eastAsia="Times New Roman" w:hAnsi="Times New Roman" w:cs="Times New Roman"/>
          <w:b/>
          <w:bCs/>
          <w:kern w:val="36"/>
          <w:sz w:val="48"/>
          <w:szCs w:val="48"/>
          <w:lang w:eastAsia="en-IN"/>
        </w:rPr>
        <w:t>9. FUTURE ENHANCEMENTS</w:t>
      </w:r>
    </w:p>
    <w:p w14:paraId="64AF9A00" w14:textId="77777777" w:rsidR="00064CEE" w:rsidRPr="00064CEE" w:rsidRDefault="00064CEE" w:rsidP="00064CE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Implementation of Random Forest Classifier</w:t>
      </w:r>
    </w:p>
    <w:p w14:paraId="3FB3DE0C" w14:textId="77777777" w:rsidR="00064CEE" w:rsidRPr="00064CEE" w:rsidRDefault="00064CEE" w:rsidP="00064CE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64CEE">
        <w:rPr>
          <w:rFonts w:ascii="Times New Roman" w:eastAsia="Times New Roman" w:hAnsi="Times New Roman" w:cs="Times New Roman"/>
          <w:sz w:val="24"/>
          <w:szCs w:val="24"/>
          <w:lang w:eastAsia="en-IN"/>
        </w:rPr>
        <w:t>XGBoost</w:t>
      </w:r>
      <w:proofErr w:type="spellEnd"/>
      <w:r w:rsidRPr="00064CEE">
        <w:rPr>
          <w:rFonts w:ascii="Times New Roman" w:eastAsia="Times New Roman" w:hAnsi="Times New Roman" w:cs="Times New Roman"/>
          <w:sz w:val="24"/>
          <w:szCs w:val="24"/>
          <w:lang w:eastAsia="en-IN"/>
        </w:rPr>
        <w:t>-based churn prediction</w:t>
      </w:r>
    </w:p>
    <w:p w14:paraId="725A54D0" w14:textId="77777777" w:rsidR="00064CEE" w:rsidRPr="00064CEE" w:rsidRDefault="00064CEE" w:rsidP="00064CE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Real-time churn monitoring dashboard</w:t>
      </w:r>
    </w:p>
    <w:p w14:paraId="0E74A354" w14:textId="77777777" w:rsidR="00064CEE" w:rsidRPr="00064CEE" w:rsidRDefault="00064CEE" w:rsidP="00064CE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Customer retention recommendation system</w:t>
      </w:r>
    </w:p>
    <w:p w14:paraId="2BAA996B" w14:textId="77777777" w:rsidR="00064CEE" w:rsidRPr="00064CEE" w:rsidRDefault="00064CEE" w:rsidP="00064CE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Deployment as a web application</w:t>
      </w:r>
    </w:p>
    <w:p w14:paraId="4ACC77C9" w14:textId="77777777" w:rsidR="00064CEE" w:rsidRPr="00064CEE" w:rsidRDefault="00064CEE" w:rsidP="00064CEE">
      <w:pPr>
        <w:spacing w:after="0"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pict w14:anchorId="79B27853">
          <v:rect id="_x0000_i1034" style="width:0;height:1.5pt" o:hralign="center" o:hrstd="t" o:hr="t" fillcolor="#a0a0a0" stroked="f"/>
        </w:pict>
      </w:r>
    </w:p>
    <w:p w14:paraId="211C32A9" w14:textId="77777777" w:rsidR="00064CEE" w:rsidRPr="00064CEE" w:rsidRDefault="00064CEE" w:rsidP="00064C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64CEE">
        <w:rPr>
          <w:rFonts w:ascii="Times New Roman" w:eastAsia="Times New Roman" w:hAnsi="Times New Roman" w:cs="Times New Roman"/>
          <w:b/>
          <w:bCs/>
          <w:kern w:val="36"/>
          <w:sz w:val="48"/>
          <w:szCs w:val="48"/>
          <w:lang w:eastAsia="en-IN"/>
        </w:rPr>
        <w:t>REFERENCES</w:t>
      </w:r>
    </w:p>
    <w:p w14:paraId="51D052AA" w14:textId="77777777" w:rsidR="00064CEE" w:rsidRPr="00064CEE" w:rsidRDefault="00064CEE" w:rsidP="00064CE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Scikit-Learn Documentation</w:t>
      </w:r>
    </w:p>
    <w:p w14:paraId="4000125C" w14:textId="77777777" w:rsidR="00064CEE" w:rsidRPr="00064CEE" w:rsidRDefault="00064CEE" w:rsidP="00064CE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Pandas Documentation</w:t>
      </w:r>
    </w:p>
    <w:p w14:paraId="5DCD1BA7" w14:textId="77777777" w:rsidR="00064CEE" w:rsidRPr="00064CEE" w:rsidRDefault="00064CEE" w:rsidP="00064CE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NumPy Documentation</w:t>
      </w:r>
    </w:p>
    <w:p w14:paraId="20AAB368" w14:textId="77777777" w:rsidR="00064CEE" w:rsidRPr="00064CEE" w:rsidRDefault="00064CEE" w:rsidP="00064CE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Seaborn Documentation</w:t>
      </w:r>
    </w:p>
    <w:p w14:paraId="4FB1592C" w14:textId="77777777" w:rsidR="00064CEE" w:rsidRPr="00064CEE" w:rsidRDefault="00064CEE" w:rsidP="00064CE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Machine Learning for Customer Retention Research Papers</w:t>
      </w:r>
    </w:p>
    <w:p w14:paraId="61B6D642" w14:textId="77777777" w:rsidR="00064CEE" w:rsidRPr="00064CEE" w:rsidRDefault="00064CEE" w:rsidP="00064CE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64CEE">
        <w:rPr>
          <w:rFonts w:ascii="Times New Roman" w:eastAsia="Times New Roman" w:hAnsi="Times New Roman" w:cs="Times New Roman"/>
          <w:sz w:val="24"/>
          <w:szCs w:val="24"/>
          <w:lang w:eastAsia="en-IN"/>
        </w:rPr>
        <w:t>Telecommunications Customer Churn Dataset</w:t>
      </w:r>
    </w:p>
    <w:p w14:paraId="600DA1A7" w14:textId="77777777" w:rsidR="00103FDD" w:rsidRDefault="00103FDD"/>
    <w:sectPr w:rsidR="00103F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24D22"/>
    <w:multiLevelType w:val="multilevel"/>
    <w:tmpl w:val="943A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360D23"/>
    <w:multiLevelType w:val="multilevel"/>
    <w:tmpl w:val="713A4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FF2B7D"/>
    <w:multiLevelType w:val="multilevel"/>
    <w:tmpl w:val="38C4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46547F"/>
    <w:multiLevelType w:val="multilevel"/>
    <w:tmpl w:val="A128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8F24C8"/>
    <w:multiLevelType w:val="multilevel"/>
    <w:tmpl w:val="995A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446C58"/>
    <w:multiLevelType w:val="multilevel"/>
    <w:tmpl w:val="95A46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712126"/>
    <w:multiLevelType w:val="multilevel"/>
    <w:tmpl w:val="C086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835840"/>
    <w:multiLevelType w:val="multilevel"/>
    <w:tmpl w:val="9DE85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D26D1A"/>
    <w:multiLevelType w:val="multilevel"/>
    <w:tmpl w:val="B79A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686CC8"/>
    <w:multiLevelType w:val="multilevel"/>
    <w:tmpl w:val="0B26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263070"/>
    <w:multiLevelType w:val="multilevel"/>
    <w:tmpl w:val="DEB0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C0168E"/>
    <w:multiLevelType w:val="multilevel"/>
    <w:tmpl w:val="D918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924D6F"/>
    <w:multiLevelType w:val="multilevel"/>
    <w:tmpl w:val="AD24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075E95"/>
    <w:multiLevelType w:val="multilevel"/>
    <w:tmpl w:val="A3AC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557EAE"/>
    <w:multiLevelType w:val="multilevel"/>
    <w:tmpl w:val="5118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3"/>
  </w:num>
  <w:num w:numId="3">
    <w:abstractNumId w:val="9"/>
  </w:num>
  <w:num w:numId="4">
    <w:abstractNumId w:val="12"/>
  </w:num>
  <w:num w:numId="5">
    <w:abstractNumId w:val="4"/>
  </w:num>
  <w:num w:numId="6">
    <w:abstractNumId w:val="3"/>
  </w:num>
  <w:num w:numId="7">
    <w:abstractNumId w:val="8"/>
  </w:num>
  <w:num w:numId="8">
    <w:abstractNumId w:val="11"/>
  </w:num>
  <w:num w:numId="9">
    <w:abstractNumId w:val="14"/>
  </w:num>
  <w:num w:numId="10">
    <w:abstractNumId w:val="0"/>
  </w:num>
  <w:num w:numId="11">
    <w:abstractNumId w:val="10"/>
  </w:num>
  <w:num w:numId="12">
    <w:abstractNumId w:val="1"/>
  </w:num>
  <w:num w:numId="13">
    <w:abstractNumId w:val="2"/>
  </w:num>
  <w:num w:numId="14">
    <w:abstractNumId w:val="6"/>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CEE"/>
    <w:rsid w:val="00064CEE"/>
    <w:rsid w:val="00103F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F7D96"/>
  <w15:chartTrackingRefBased/>
  <w15:docId w15:val="{75C7ED1C-6C49-481A-8378-6F5CB6192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64CE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64CE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CE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64CEE"/>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064CE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565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900</Words>
  <Characters>5135</Characters>
  <Application>Microsoft Office Word</Application>
  <DocSecurity>0</DocSecurity>
  <Lines>42</Lines>
  <Paragraphs>12</Paragraphs>
  <ScaleCrop>false</ScaleCrop>
  <Company/>
  <LinksUpToDate>false</LinksUpToDate>
  <CharactersWithSpaces>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Zaid</dc:creator>
  <cp:keywords/>
  <dc:description/>
  <cp:lastModifiedBy>Mohammed Zaid</cp:lastModifiedBy>
  <cp:revision>1</cp:revision>
  <dcterms:created xsi:type="dcterms:W3CDTF">2026-06-18T08:39:00Z</dcterms:created>
  <dcterms:modified xsi:type="dcterms:W3CDTF">2026-06-18T08:39:00Z</dcterms:modified>
</cp:coreProperties>
</file>