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1A4E09CD" wp14:textId="77777777">
      <w:pPr>
        <w:pStyle w:val="Title"/>
        <w:jc w:val="center"/>
      </w:pPr>
      <w:r>
        <w:t>IMO Health Diagnosis Specificity Agent</w:t>
      </w:r>
    </w:p>
    <w:p xmlns:wp14="http://schemas.microsoft.com/office/word/2010/wordml" w14:paraId="4C6B0791" wp14:textId="77777777">
      <w:pPr>
        <w:jc w:val="center"/>
      </w:pPr>
      <w:r>
        <w:rPr>
          <w:color w:val="555555"/>
          <w:sz w:val="28"/>
        </w:rPr>
        <w:t>Complete Build Guide - Databricks AI Agent</w:t>
      </w:r>
    </w:p>
    <w:p xmlns:wp14="http://schemas.microsoft.com/office/word/2010/wordml" w14:paraId="27A7C1AC" wp14:textId="77777777">
      <w:pPr>
        <w:jc w:val="center"/>
      </w:pPr>
      <w:r>
        <w:t>End-to-end guide to build, configure, and deploy the IMO Diagnosis Specificity Agent using Databricks Supervisor Agent with MCP tools.</w:t>
      </w:r>
    </w:p>
    <w:p xmlns:wp14="http://schemas.microsoft.com/office/word/2010/wordml" w14:paraId="672A6659" wp14:textId="77777777">
      <w:r>
        <w:br w:type="page"/>
      </w:r>
    </w:p>
    <w:p xmlns:wp14="http://schemas.microsoft.com/office/word/2010/wordml" w14:paraId="3B07A350" wp14:textId="77777777">
      <w:pPr>
        <w:pStyle w:val="Heading1"/>
      </w:pPr>
      <w:r>
        <w:t>1. About IMO Health</w:t>
      </w:r>
    </w:p>
    <w:p xmlns:wp14="http://schemas.microsoft.com/office/word/2010/wordml" w14:paraId="511152D4" wp14:textId="77777777">
      <w:r>
        <w:t>IMO (Intelligent Medical Objects) Health provides clinical terminology and mapping solutions for healthcare. IMO APIs help normalize medical terms and traverse knowledge graphs to find the most specific diagnosis codes (ICD-10).</w:t>
      </w:r>
    </w:p>
    <w:p xmlns:wp14="http://schemas.microsoft.com/office/word/2010/wordml" w14:paraId="52D60E02" wp14:textId="77777777">
      <w:pPr>
        <w:pStyle w:val="Heading1"/>
      </w:pPr>
      <w:r>
        <w:t>2. About Databricks AI Agents</w:t>
      </w:r>
    </w:p>
    <w:p xmlns:wp14="http://schemas.microsoft.com/office/word/2010/wordml" w14:paraId="79AD9BC0" wp14:textId="77777777">
      <w:r>
        <w:t>Databricks AI Agent Framework allows you to build, test, and deploy AI agents with access to external tools and data. It supports:</w:t>
      </w:r>
    </w:p>
    <w:p xmlns:wp14="http://schemas.microsoft.com/office/word/2010/wordml" w14:paraId="52110010" wp14:textId="77777777">
      <w:pPr>
        <w:pStyle w:val="ListBullet"/>
      </w:pPr>
      <w:r>
        <w:t>Multiple LLM models (Claude, Llama, GPT, etc.)</w:t>
      </w:r>
    </w:p>
    <w:p xmlns:wp14="http://schemas.microsoft.com/office/word/2010/wordml" w14:paraId="62E17FC4" wp14:textId="77777777">
      <w:pPr>
        <w:pStyle w:val="ListBullet"/>
      </w:pPr>
      <w:r>
        <w:t>MCP (Model Context Protocol) tool integration via Unity Catalog</w:t>
      </w:r>
    </w:p>
    <w:p xmlns:wp14="http://schemas.microsoft.com/office/word/2010/wordml" w14:paraId="356CD073" wp14:textId="77777777">
      <w:pPr>
        <w:pStyle w:val="ListBullet"/>
      </w:pPr>
      <w:r>
        <w:t>Supervisor Agent for multi-tool orchestration</w:t>
      </w:r>
    </w:p>
    <w:p xmlns:wp14="http://schemas.microsoft.com/office/word/2010/wordml" w14:paraId="344249FD" wp14:textId="77777777">
      <w:pPr>
        <w:pStyle w:val="ListBullet"/>
      </w:pPr>
      <w:r>
        <w:t>Built-in serving endpoints for production deployment</w:t>
      </w:r>
    </w:p>
    <w:p xmlns:wp14="http://schemas.microsoft.com/office/word/2010/wordml" w14:paraId="7F972C2B" wp14:textId="77777777">
      <w:pPr>
        <w:pStyle w:val="ListBullet"/>
      </w:pPr>
      <w:r>
        <w:t>AI Playground for testing and validation</w:t>
      </w:r>
    </w:p>
    <w:p xmlns:wp14="http://schemas.microsoft.com/office/word/2010/wordml" w14:paraId="4BAF20BD" wp14:textId="77777777">
      <w:pPr>
        <w:pStyle w:val="Heading1"/>
      </w:pPr>
      <w:r>
        <w:t>3. Prerequisites</w:t>
      </w:r>
    </w:p>
    <w:p xmlns:wp14="http://schemas.microsoft.com/office/word/2010/wordml" w14:paraId="0C833A48" wp14:textId="77777777">
      <w:r>
        <w:t>Before you start, make sure you have:</w:t>
      </w:r>
    </w:p>
    <w:tbl>
      <w:tblPr>
        <w:tblStyle w:val="TableGrid"/>
        <w:tblW w:w="0" w:type="auto"/>
        <w:tblLook w:val="04A0" w:firstRow="1" w:lastRow="0" w:firstColumn="1" w:lastColumn="0" w:noHBand="0" w:noVBand="1"/>
      </w:tblPr>
      <w:tblGrid>
        <w:gridCol w:w="4320"/>
        <w:gridCol w:w="4320"/>
      </w:tblGrid>
      <w:tr xmlns:wp14="http://schemas.microsoft.com/office/word/2010/wordml" w14:paraId="7CFA666B" wp14:textId="77777777">
        <w:tc>
          <w:tcPr>
            <w:tcW w:w="4320" w:type="dxa"/>
          </w:tcPr>
          <w:p w14:paraId="7627B49D" wp14:textId="77777777">
            <w:r>
              <w:rPr>
                <w:b/>
              </w:rPr>
              <w:t>Requirement</w:t>
            </w:r>
          </w:p>
        </w:tc>
        <w:tc>
          <w:tcPr>
            <w:tcW w:w="4320" w:type="dxa"/>
          </w:tcPr>
          <w:p w14:paraId="0231F8D0" wp14:textId="77777777">
            <w:r>
              <w:rPr>
                <w:b/>
              </w:rPr>
              <w:t>Details</w:t>
            </w:r>
          </w:p>
        </w:tc>
      </w:tr>
      <w:tr xmlns:wp14="http://schemas.microsoft.com/office/word/2010/wordml" w14:paraId="1FA36681" wp14:textId="77777777">
        <w:tc>
          <w:tcPr>
            <w:tcW w:w="4320" w:type="dxa"/>
          </w:tcPr>
          <w:p w14:paraId="5D7302C9" wp14:textId="77777777">
            <w:r>
              <w:t>Databricks workspace</w:t>
            </w:r>
          </w:p>
        </w:tc>
        <w:tc>
          <w:tcPr>
            <w:tcW w:w="4320" w:type="dxa"/>
          </w:tcPr>
          <w:p w14:paraId="3B6F558F" wp14:textId="77777777">
            <w:r>
              <w:t>With Unity Catalog enabled</w:t>
            </w:r>
          </w:p>
        </w:tc>
      </w:tr>
      <w:tr xmlns:wp14="http://schemas.microsoft.com/office/word/2010/wordml" w14:paraId="5AA56043" wp14:textId="77777777">
        <w:tc>
          <w:tcPr>
            <w:tcW w:w="4320" w:type="dxa"/>
          </w:tcPr>
          <w:p w14:paraId="31B99F9E" wp14:textId="77777777">
            <w:r>
              <w:t>Workspace access</w:t>
            </w:r>
          </w:p>
        </w:tc>
        <w:tc>
          <w:tcPr>
            <w:tcW w:w="4320" w:type="dxa"/>
          </w:tcPr>
          <w:p w14:paraId="6893CAEF" wp14:textId="77777777">
            <w:r>
              <w:t>Login credentials for your Databricks instance</w:t>
            </w:r>
          </w:p>
        </w:tc>
      </w:tr>
      <w:tr xmlns:wp14="http://schemas.microsoft.com/office/word/2010/wordml" w14:paraId="7D8E59C9" wp14:textId="77777777">
        <w:tc>
          <w:tcPr>
            <w:tcW w:w="4320" w:type="dxa"/>
          </w:tcPr>
          <w:p w14:paraId="317DD03D" wp14:textId="77777777">
            <w:r>
              <w:t>IMO Health MCP Gateway URL</w:t>
            </w:r>
          </w:p>
        </w:tc>
        <w:tc>
          <w:tcPr>
            <w:tcW w:w="4320" w:type="dxa"/>
          </w:tcPr>
          <w:p w14:paraId="54572C38" wp14:textId="77777777">
            <w:r>
              <w:t>Provided by IMO team</w:t>
            </w:r>
          </w:p>
        </w:tc>
      </w:tr>
      <w:tr xmlns:wp14="http://schemas.microsoft.com/office/word/2010/wordml" w14:paraId="36C89410" wp14:textId="77777777">
        <w:tc>
          <w:tcPr>
            <w:tcW w:w="4320" w:type="dxa"/>
          </w:tcPr>
          <w:p w14:paraId="2E2141E1" wp14:textId="77777777">
            <w:r>
              <w:t>IMO Auth Details</w:t>
            </w:r>
          </w:p>
        </w:tc>
        <w:tc>
          <w:tcPr>
            <w:tcW w:w="4320" w:type="dxa"/>
          </w:tcPr>
          <w:p w14:paraId="0A07F9F1" wp14:textId="77777777">
            <w:r>
              <w:t>Client ID, Client Secret, Auth URLs (provided by IMO team)</w:t>
            </w:r>
          </w:p>
        </w:tc>
      </w:tr>
      <w:tr xmlns:wp14="http://schemas.microsoft.com/office/word/2010/wordml" w14:paraId="5C3E5D28" wp14:textId="77777777">
        <w:tc>
          <w:tcPr>
            <w:tcW w:w="4320" w:type="dxa"/>
          </w:tcPr>
          <w:p w14:paraId="0715E237" wp14:textId="77777777">
            <w:r>
              <w:t>Unity AI Gateway</w:t>
            </w:r>
          </w:p>
        </w:tc>
        <w:tc>
          <w:tcPr>
            <w:tcW w:w="4320" w:type="dxa"/>
          </w:tcPr>
          <w:p w14:paraId="606E71F1" wp14:textId="77777777">
            <w:r>
              <w:t>Beta enabled on your workspace</w:t>
            </w:r>
          </w:p>
        </w:tc>
      </w:tr>
      <w:tr xmlns:wp14="http://schemas.microsoft.com/office/word/2010/wordml" w14:paraId="05E28485" wp14:textId="77777777">
        <w:tc>
          <w:tcPr>
            <w:tcW w:w="4320" w:type="dxa"/>
          </w:tcPr>
          <w:p w14:paraId="5ED5926C" wp14:textId="77777777">
            <w:r>
              <w:t>Browser</w:t>
            </w:r>
          </w:p>
        </w:tc>
        <w:tc>
          <w:tcPr>
            <w:tcW w:w="4320" w:type="dxa"/>
          </w:tcPr>
          <w:p w14:paraId="1ADB22D8" wp14:textId="77777777">
            <w:r>
              <w:t>Edge or Chrome (latest)</w:t>
            </w:r>
          </w:p>
        </w:tc>
      </w:tr>
    </w:tbl>
    <w:p xmlns:wp14="http://schemas.microsoft.com/office/word/2010/wordml" w14:paraId="0A37501D" wp14:textId="77777777"/>
    <w:p xmlns:wp14="http://schemas.microsoft.com/office/word/2010/wordml" w14:paraId="1CD0C404" wp14:textId="77777777">
      <w:pPr>
        <w:pStyle w:val="Heading1"/>
      </w:pPr>
      <w:r>
        <w:t>4. Purpose of This Guide</w:t>
      </w:r>
    </w:p>
    <w:p xmlns:wp14="http://schemas.microsoft.com/office/word/2010/wordml" w14:paraId="4CF32574" wp14:textId="77777777">
      <w:r>
        <w:t>This guide walks you through building a Clinical Diagnostic Specificity Agent in Databricks that finds the most specific diagnosis for a patient visit using the IMO Knowledge Graph. The agent connects to IMO APIs via an MCP (Model Context Protocol) server registered as a Unity Catalog connection. This serves as a guide for anyone who wants to build an Agent using the capabilities of the IMO MCP server on the Databricks platform.</w:t>
      </w:r>
    </w:p>
    <w:p xmlns:wp14="http://schemas.microsoft.com/office/word/2010/wordml" w14:paraId="7BA40FE2" wp14:textId="77777777">
      <w:pPr>
        <w:pStyle w:val="Heading1"/>
      </w:pPr>
      <w:r>
        <w:t>5. Login to Databricks Workspace</w:t>
      </w:r>
    </w:p>
    <w:p xmlns:wp14="http://schemas.microsoft.com/office/word/2010/wordml" w14:paraId="5F3C8199" wp14:textId="77777777">
      <w:pPr>
        <w:pStyle w:val="Heading2"/>
      </w:pPr>
      <w:r>
        <w:t>Step 1: Search for Databricks Account Console</w:t>
      </w:r>
    </w:p>
    <w:p xmlns:wp14="http://schemas.microsoft.com/office/word/2010/wordml" w14:paraId="44E9F0CD" wp14:textId="77777777">
      <w:r>
        <w:t>1. Open your browser (Edge or Chrome)</w:t>
      </w:r>
    </w:p>
    <w:p xmlns:wp14="http://schemas.microsoft.com/office/word/2010/wordml" w14:paraId="191A752B" wp14:textId="77777777">
      <w:r>
        <w:t>2. Search for "databricks account console" in Bing/Google</w:t>
      </w:r>
    </w:p>
    <w:p xmlns:wp14="http://schemas.microsoft.com/office/word/2010/wordml" w14:paraId="2F77FBFD" wp14:textId="77777777">
      <w:r w:rsidR="42696AA6">
        <w:rPr/>
        <w:t>3. Click on "Databricks - Sign In" link (https://accounts.cloud.databricks.com)</w:t>
      </w:r>
    </w:p>
    <w:p xmlns:wp14="http://schemas.microsoft.com/office/word/2010/wordml" w:rsidP="42696AA6" w14:paraId="05865413" wp14:textId="0277BE54">
      <w:pPr>
        <w:pStyle w:val="Normal"/>
      </w:pPr>
      <w:r w:rsidR="7A8115E4">
        <w:drawing>
          <wp:inline xmlns:wp14="http://schemas.microsoft.com/office/word/2010/wordprocessingDrawing" wp14:editId="22041632" wp14:anchorId="75E579CD">
            <wp:extent cx="5486400" cy="2305050"/>
            <wp:effectExtent l="0" t="0" r="0" b="0"/>
            <wp:docPr id="757971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971597" name="Picture 757971597"/>
                    <pic:cNvPicPr/>
                  </pic:nvPicPr>
                  <pic:blipFill>
                    <a:blip xmlns:r="http://schemas.openxmlformats.org/officeDocument/2006/relationships" r:embed="rId416833114">
                      <a:extLst>
                        <a:ext uri="{28A0092B-C50C-407E-A947-70E740481C1C}">
                          <a14:useLocalDpi xmlns:a14="http://schemas.microsoft.com/office/drawing/2010/main"/>
                        </a:ext>
                      </a:extLst>
                    </a:blip>
                    <a:stretch>
                      <a:fillRect/>
                    </a:stretch>
                  </pic:blipFill>
                  <pic:spPr>
                    <a:xfrm>
                      <a:off x="0" y="0"/>
                      <a:ext cx="5486400" cy="2305050"/>
                    </a:xfrm>
                    <a:prstGeom prst="rect">
                      <a:avLst/>
                    </a:prstGeom>
                  </pic:spPr>
                </pic:pic>
              </a:graphicData>
            </a:graphic>
          </wp:inline>
        </w:drawing>
      </w:r>
    </w:p>
    <w:p xmlns:wp14="http://schemas.microsoft.com/office/word/2010/wordml" w14:paraId="7971D8D7" wp14:textId="77777777">
      <w:pPr>
        <w:pStyle w:val="Heading2"/>
      </w:pPr>
      <w:r>
        <w:t>Step 2: Log In with Email</w:t>
      </w:r>
    </w:p>
    <w:p xmlns:wp14="http://schemas.microsoft.com/office/word/2010/wordml" w14:paraId="0AE4BF84" wp14:textId="77777777">
      <w:r>
        <w:t>1. The Databricks Log in page will appear</w:t>
      </w:r>
    </w:p>
    <w:p xmlns:wp14="http://schemas.microsoft.com/office/word/2010/wordml" w14:paraId="0CA7A905" wp14:textId="77777777">
      <w:r>
        <w:t>2. Enter your Email (the email registered during account creation)</w:t>
      </w:r>
    </w:p>
    <w:p xmlns:wp14="http://schemas.microsoft.com/office/word/2010/wordml" w14:paraId="65950579" wp14:textId="77777777">
      <w:r w:rsidR="42696AA6">
        <w:rPr/>
        <w:t>3. Click Continue</w:t>
      </w:r>
    </w:p>
    <w:p xmlns:wp14="http://schemas.microsoft.com/office/word/2010/wordml" w:rsidP="42696AA6" w14:paraId="05388DB3" wp14:textId="4B9B1FA1">
      <w:pPr>
        <w:pStyle w:val="Normal"/>
      </w:pPr>
      <w:r w:rsidR="15DC43FB">
        <w:drawing>
          <wp:inline xmlns:wp14="http://schemas.microsoft.com/office/word/2010/wordprocessingDrawing" wp14:editId="05963FA7" wp14:anchorId="5EE72B86">
            <wp:extent cx="5486400" cy="2238375"/>
            <wp:effectExtent l="0" t="0" r="0" b="0"/>
            <wp:docPr id="164259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59780" name="Picture 164259780"/>
                    <pic:cNvPicPr/>
                  </pic:nvPicPr>
                  <pic:blipFill>
                    <a:blip xmlns:r="http://schemas.openxmlformats.org/officeDocument/2006/relationships" r:embed="rId830813106">
                      <a:extLst>
                        <a:ext uri="{28A0092B-C50C-407E-A947-70E740481C1C}">
                          <a14:useLocalDpi xmlns:a14="http://schemas.microsoft.com/office/drawing/2010/main"/>
                        </a:ext>
                      </a:extLst>
                    </a:blip>
                    <a:stretch>
                      <a:fillRect/>
                    </a:stretch>
                  </pic:blipFill>
                  <pic:spPr>
                    <a:xfrm>
                      <a:off x="0" y="0"/>
                      <a:ext cx="5486400" cy="2238375"/>
                    </a:xfrm>
                    <a:prstGeom prst="rect">
                      <a:avLst/>
                    </a:prstGeom>
                  </pic:spPr>
                </pic:pic>
              </a:graphicData>
            </a:graphic>
          </wp:inline>
        </w:drawing>
      </w:r>
    </w:p>
    <w:p xmlns:wp14="http://schemas.microsoft.com/office/word/2010/wordml" w14:paraId="44991457" wp14:textId="77777777">
      <w:pPr>
        <w:pStyle w:val="Heading2"/>
      </w:pPr>
      <w:r>
        <w:t>Step 3: Enter Verification Code</w:t>
      </w:r>
    </w:p>
    <w:p xmlns:wp14="http://schemas.microsoft.com/office/word/2010/wordml" w14:paraId="626DA59E" wp14:textId="77777777">
      <w:r>
        <w:t>1. Databricks will send a verification code to your registered email</w:t>
      </w:r>
    </w:p>
    <w:p xmlns:wp14="http://schemas.microsoft.com/office/word/2010/wordml" w14:paraId="74B6CC24" wp14:textId="77777777">
      <w:r>
        <w:t>2. Check your email inbox for the 6-digit code</w:t>
      </w:r>
    </w:p>
    <w:p xmlns:wp14="http://schemas.microsoft.com/office/word/2010/wordml" w14:paraId="4A2985FA" wp14:textId="77777777">
      <w:r>
        <w:t>3. Enter the verification code in the input boxes</w:t>
      </w:r>
    </w:p>
    <w:p xmlns:wp14="http://schemas.microsoft.com/office/word/2010/wordml" w14:paraId="31A2B06F" wp14:textId="77777777">
      <w:r w:rsidR="42696AA6">
        <w:rPr/>
        <w:t>4. You will be logged in after successful verification</w:t>
      </w:r>
    </w:p>
    <w:p w:rsidR="772DC2C8" w:rsidP="42696AA6" w:rsidRDefault="772DC2C8" w14:paraId="16FCC5E4" w14:textId="1B578697">
      <w:pPr>
        <w:pStyle w:val="Normal"/>
      </w:pPr>
      <w:r w:rsidR="772DC2C8">
        <w:drawing>
          <wp:inline wp14:editId="7B7C32F1" wp14:anchorId="6A353AC3">
            <wp:extent cx="5486400" cy="2333625"/>
            <wp:effectExtent l="0" t="0" r="0" b="0"/>
            <wp:docPr id="1945331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331767" name="Picture 1945331767"/>
                    <pic:cNvPicPr/>
                  </pic:nvPicPr>
                  <pic:blipFill>
                    <a:blip xmlns:r="http://schemas.openxmlformats.org/officeDocument/2006/relationships" r:embed="rId649489983">
                      <a:extLst>
                        <a:ext uri="{28A0092B-C50C-407E-A947-70E740481C1C}">
                          <a14:useLocalDpi xmlns:a14="http://schemas.microsoft.com/office/drawing/2010/main"/>
                        </a:ext>
                      </a:extLst>
                    </a:blip>
                    <a:stretch>
                      <a:fillRect/>
                    </a:stretch>
                  </pic:blipFill>
                  <pic:spPr>
                    <a:xfrm>
                      <a:off x="0" y="0"/>
                      <a:ext cx="5486400" cy="2333625"/>
                    </a:xfrm>
                    <a:prstGeom prst="rect">
                      <a:avLst/>
                    </a:prstGeom>
                  </pic:spPr>
                </pic:pic>
              </a:graphicData>
            </a:graphic>
          </wp:inline>
        </w:drawing>
      </w:r>
    </w:p>
    <w:p xmlns:wp14="http://schemas.microsoft.com/office/word/2010/wordml" w14:paraId="434CE086" wp14:textId="77777777">
      <w:r>
        <w:rPr>
          <w:b/>
        </w:rPr>
        <w:t xml:space="preserve">Note: </w:t>
      </w:r>
      <w:r>
        <w:t>The verification code is sent to the email registered during Databricks account creation.</w:t>
      </w:r>
    </w:p>
    <w:p xmlns:wp14="http://schemas.microsoft.com/office/word/2010/wordml" w14:paraId="77F87877" wp14:textId="77777777">
      <w:pPr>
        <w:pStyle w:val="Heading2"/>
      </w:pPr>
      <w:r>
        <w:t>Step 4: Verify You Are in the Correct Workspace</w:t>
      </w:r>
    </w:p>
    <w:p xmlns:wp14="http://schemas.microsoft.com/office/word/2010/wordml" w14:paraId="7BB6E0C0" wp14:textId="77777777">
      <w:r>
        <w:t>1. After login, you will land on the "Welcome to Databricks" Home page</w:t>
      </w:r>
    </w:p>
    <w:p xmlns:wp14="http://schemas.microsoft.com/office/word/2010/wordml" w14:paraId="42425689" wp14:textId="77777777">
      <w:r>
        <w:t>2. Check the top-right corner shows Production (or your workspace name)</w:t>
      </w:r>
    </w:p>
    <w:p xmlns:wp14="http://schemas.microsoft.com/office/word/2010/wordml" w14:paraId="536090A8" wp14:textId="77777777">
      <w:r w:rsidR="42696AA6">
        <w:rPr/>
        <w:t>3. You should see the left sidebar with: Workspace, Recents, Catalog, Jobs &amp; Pipelines, Compute, Discover, Marketplace, etc.</w:t>
      </w:r>
    </w:p>
    <w:p w:rsidR="70BFE27E" w:rsidP="42696AA6" w:rsidRDefault="70BFE27E" w14:paraId="6DE9610F" w14:textId="64CDFED3">
      <w:pPr>
        <w:pStyle w:val="Normal"/>
      </w:pPr>
      <w:r w:rsidR="70BFE27E">
        <w:drawing>
          <wp:inline wp14:editId="70A8B032" wp14:anchorId="64A4541D">
            <wp:extent cx="5486400" cy="2314575"/>
            <wp:effectExtent l="0" t="0" r="0" b="0"/>
            <wp:docPr id="1509282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282875" name="Picture 1509282875"/>
                    <pic:cNvPicPr/>
                  </pic:nvPicPr>
                  <pic:blipFill>
                    <a:blip xmlns:r="http://schemas.openxmlformats.org/officeDocument/2006/relationships" r:embed="rId58215305">
                      <a:extLst>
                        <a:ext uri="{28A0092B-C50C-407E-A947-70E740481C1C}">
                          <a14:useLocalDpi xmlns:a14="http://schemas.microsoft.com/office/drawing/2010/main"/>
                        </a:ext>
                      </a:extLst>
                    </a:blip>
                    <a:stretch>
                      <a:fillRect/>
                    </a:stretch>
                  </pic:blipFill>
                  <pic:spPr>
                    <a:xfrm>
                      <a:off x="0" y="0"/>
                      <a:ext cx="5486400" cy="2314575"/>
                    </a:xfrm>
                    <a:prstGeom prst="rect">
                      <a:avLst/>
                    </a:prstGeom>
                  </pic:spPr>
                </pic:pic>
              </a:graphicData>
            </a:graphic>
          </wp:inline>
        </w:drawing>
      </w:r>
    </w:p>
    <w:p w:rsidR="42696AA6" w:rsidP="42696AA6" w:rsidRDefault="42696AA6" w14:paraId="36138F99" w14:textId="19C850C1">
      <w:pPr>
        <w:pStyle w:val="Heading1"/>
      </w:pPr>
    </w:p>
    <w:p xmlns:wp14="http://schemas.microsoft.com/office/word/2010/wordml" w14:paraId="5A59287D" wp14:textId="77777777">
      <w:pPr>
        <w:pStyle w:val="Heading1"/>
      </w:pPr>
      <w:r>
        <w:t>6. Find the IMO MCP Connection in Unity Catalog</w:t>
      </w:r>
    </w:p>
    <w:p xmlns:wp14="http://schemas.microsoft.com/office/word/2010/wordml" w14:paraId="5362CDF3" wp14:textId="77777777">
      <w:r>
        <w:rPr>
          <w:b/>
        </w:rPr>
        <w:t xml:space="preserve">Note: </w:t>
      </w:r>
      <w:r>
        <w:t>The MCP connection (imo-health-mcp-gateway) is already created in Databricks.</w:t>
      </w:r>
    </w:p>
    <w:p xmlns:wp14="http://schemas.microsoft.com/office/word/2010/wordml" w14:paraId="7BA717D1" wp14:textId="77777777">
      <w:pPr>
        <w:pStyle w:val="Heading2"/>
      </w:pPr>
      <w:r>
        <w:t>Step 1: Navigate to Catalog</w:t>
      </w:r>
    </w:p>
    <w:p xmlns:wp14="http://schemas.microsoft.com/office/word/2010/wordml" w14:paraId="29D5D3FF" wp14:textId="77777777">
      <w:r>
        <w:t>1. Click Catalog in the left sidebar</w:t>
      </w:r>
    </w:p>
    <w:p xmlns:wp14="http://schemas.microsoft.com/office/word/2010/wordml" w14:paraId="2CF24F9F" wp14:textId="77777777">
      <w:r w:rsidR="42696AA6">
        <w:rPr/>
        <w:t>2. Click the Connect button (top-right of Catalog page)</w:t>
      </w:r>
    </w:p>
    <w:p w:rsidR="16ACF6B6" w:rsidP="42696AA6" w:rsidRDefault="16ACF6B6" w14:paraId="38793767" w14:textId="799B9019">
      <w:pPr>
        <w:pStyle w:val="Normal"/>
      </w:pPr>
      <w:r w:rsidR="16ACF6B6">
        <w:drawing>
          <wp:inline wp14:editId="42E6C1FB" wp14:anchorId="36947E54">
            <wp:extent cx="5486400" cy="1895475"/>
            <wp:effectExtent l="0" t="0" r="0" b="0"/>
            <wp:docPr id="219142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142374" name="Picture 219142374"/>
                    <pic:cNvPicPr/>
                  </pic:nvPicPr>
                  <pic:blipFill>
                    <a:blip xmlns:r="http://schemas.openxmlformats.org/officeDocument/2006/relationships" r:embed="rId284353989">
                      <a:extLst>
                        <a:ext uri="{28A0092B-C50C-407E-A947-70E740481C1C}">
                          <a14:useLocalDpi xmlns:a14="http://schemas.microsoft.com/office/drawing/2010/main"/>
                        </a:ext>
                      </a:extLst>
                    </a:blip>
                    <a:stretch>
                      <a:fillRect/>
                    </a:stretch>
                  </pic:blipFill>
                  <pic:spPr>
                    <a:xfrm>
                      <a:off x="0" y="0"/>
                      <a:ext cx="5486400" cy="1895475"/>
                    </a:xfrm>
                    <a:prstGeom prst="rect">
                      <a:avLst/>
                    </a:prstGeom>
                  </pic:spPr>
                </pic:pic>
              </a:graphicData>
            </a:graphic>
          </wp:inline>
        </w:drawing>
      </w:r>
    </w:p>
    <w:p xmlns:wp14="http://schemas.microsoft.com/office/word/2010/wordml" w14:paraId="72159BC6" wp14:textId="77777777">
      <w:pPr>
        <w:pStyle w:val="Heading2"/>
      </w:pPr>
      <w:r>
        <w:t>Step 2: Open Connections</w:t>
      </w:r>
    </w:p>
    <w:p xmlns:wp14="http://schemas.microsoft.com/office/word/2010/wordml" w14:paraId="6E64C0A8" wp14:textId="77777777">
      <w:r w:rsidR="42696AA6">
        <w:rPr/>
        <w:t>1. From the Connect dropdown, click Connections (Access external systems)</w:t>
      </w:r>
    </w:p>
    <w:p w:rsidR="3EE8D5E0" w:rsidP="42696AA6" w:rsidRDefault="3EE8D5E0" w14:paraId="26922F89" w14:textId="01B6484B">
      <w:pPr>
        <w:pStyle w:val="Normal"/>
      </w:pPr>
      <w:r w:rsidR="3EE8D5E0">
        <w:drawing>
          <wp:inline wp14:editId="108EEA33" wp14:anchorId="35565A29">
            <wp:extent cx="5486400" cy="2333625"/>
            <wp:effectExtent l="0" t="0" r="0" b="0"/>
            <wp:docPr id="11296928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692869" name="Picture 1129692869"/>
                    <pic:cNvPicPr/>
                  </pic:nvPicPr>
                  <pic:blipFill>
                    <a:blip xmlns:r="http://schemas.openxmlformats.org/officeDocument/2006/relationships" r:embed="rId446701676">
                      <a:extLst>
                        <a:ext uri="{28A0092B-C50C-407E-A947-70E740481C1C}">
                          <a14:useLocalDpi xmlns:a14="http://schemas.microsoft.com/office/drawing/2010/main"/>
                        </a:ext>
                      </a:extLst>
                    </a:blip>
                    <a:stretch>
                      <a:fillRect/>
                    </a:stretch>
                  </pic:blipFill>
                  <pic:spPr>
                    <a:xfrm>
                      <a:off x="0" y="0"/>
                      <a:ext cx="5486400" cy="2333625"/>
                    </a:xfrm>
                    <a:prstGeom prst="rect">
                      <a:avLst/>
                    </a:prstGeom>
                  </pic:spPr>
                </pic:pic>
              </a:graphicData>
            </a:graphic>
          </wp:inline>
        </w:drawing>
      </w:r>
    </w:p>
    <w:p w:rsidR="42696AA6" w:rsidP="42696AA6" w:rsidRDefault="42696AA6" w14:paraId="6E14863F" w14:textId="37CF7719">
      <w:pPr>
        <w:pStyle w:val="Heading2"/>
      </w:pPr>
    </w:p>
    <w:p xmlns:wp14="http://schemas.microsoft.com/office/word/2010/wordml" w14:paraId="302238B1" wp14:textId="77777777">
      <w:pPr>
        <w:pStyle w:val="Heading2"/>
      </w:pPr>
      <w:r>
        <w:t>Step 3: Find the MCP Connection</w:t>
      </w:r>
    </w:p>
    <w:p xmlns:wp14="http://schemas.microsoft.com/office/word/2010/wordml" w14:paraId="6D314FDD" wp14:textId="77777777">
      <w:r>
        <w:t>1. You will see the External Data page with the Connections tab</w:t>
      </w:r>
    </w:p>
    <w:p xmlns:wp14="http://schemas.microsoft.com/office/word/2010/wordml" w14:paraId="2DFFEF5F" wp14:textId="77777777">
      <w:r>
        <w:t>2. Find imo-health-mcp-gateway in the connections list</w:t>
      </w:r>
    </w:p>
    <w:p xmlns:wp14="http://schemas.microsoft.com/office/word/2010/wordml" w14:paraId="4F8327CE" wp14:textId="77777777">
      <w:r w:rsidR="42696AA6">
        <w:rPr/>
        <w:t>3. Click on it to open the connection details</w:t>
      </w:r>
    </w:p>
    <w:p w:rsidR="14634259" w:rsidP="42696AA6" w:rsidRDefault="14634259" w14:paraId="5D0E5429" w14:textId="3901B15F">
      <w:pPr>
        <w:pStyle w:val="Normal"/>
      </w:pPr>
      <w:r w:rsidR="14634259">
        <w:drawing>
          <wp:inline wp14:editId="1EAC30DE" wp14:anchorId="335D2995">
            <wp:extent cx="5486400" cy="1181100"/>
            <wp:effectExtent l="0" t="0" r="0" b="0"/>
            <wp:docPr id="207156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156541" name="Picture 207156541"/>
                    <pic:cNvPicPr/>
                  </pic:nvPicPr>
                  <pic:blipFill>
                    <a:blip xmlns:r="http://schemas.openxmlformats.org/officeDocument/2006/relationships" r:embed="rId1637997285">
                      <a:extLst>
                        <a:ext uri="{28A0092B-C50C-407E-A947-70E740481C1C}">
                          <a14:useLocalDpi xmlns:a14="http://schemas.microsoft.com/office/drawing/2010/main"/>
                        </a:ext>
                      </a:extLst>
                    </a:blip>
                    <a:stretch>
                      <a:fillRect/>
                    </a:stretch>
                  </pic:blipFill>
                  <pic:spPr>
                    <a:xfrm>
                      <a:off x="0" y="0"/>
                      <a:ext cx="5486400" cy="1181100"/>
                    </a:xfrm>
                    <a:prstGeom prst="rect">
                      <a:avLst/>
                    </a:prstGeom>
                  </pic:spPr>
                </pic:pic>
              </a:graphicData>
            </a:graphic>
          </wp:inline>
        </w:drawing>
      </w:r>
    </w:p>
    <w:p xmlns:wp14="http://schemas.microsoft.com/office/word/2010/wordml" w14:paraId="362077B5" wp14:textId="77777777">
      <w:pPr>
        <w:pStyle w:val="Heading2"/>
      </w:pPr>
      <w:r>
        <w:t>Step 4: Verify Connection Details</w:t>
      </w:r>
    </w:p>
    <w:p xmlns:wp14="http://schemas.microsoft.com/office/word/2010/wordml" w14:paraId="1C92DB1D" wp14:textId="77777777">
      <w:r>
        <w:t>You will see the connection detail page showing:</w:t>
      </w:r>
    </w:p>
    <w:tbl>
      <w:tblPr>
        <w:tblStyle w:val="TableGrid"/>
        <w:tblW w:w="0" w:type="auto"/>
        <w:tblLook w:val="04A0" w:firstRow="1" w:lastRow="0" w:firstColumn="1" w:lastColumn="0" w:noHBand="0" w:noVBand="1"/>
      </w:tblPr>
      <w:tblGrid>
        <w:gridCol w:w="4320"/>
        <w:gridCol w:w="4320"/>
      </w:tblGrid>
      <w:tr xmlns:wp14="http://schemas.microsoft.com/office/word/2010/wordml" w:rsidTr="42696AA6" w14:paraId="3010B87D" wp14:textId="77777777">
        <w:tc>
          <w:tcPr>
            <w:tcW w:w="4320" w:type="dxa"/>
            <w:tcMar/>
          </w:tcPr>
          <w:p w14:paraId="4DE3DC5E" wp14:textId="77777777">
            <w:r>
              <w:rPr>
                <w:b/>
              </w:rPr>
              <w:t>Field</w:t>
            </w:r>
          </w:p>
        </w:tc>
        <w:tc>
          <w:tcPr>
            <w:tcW w:w="4320" w:type="dxa"/>
            <w:tcMar/>
          </w:tcPr>
          <w:p w14:paraId="6D3D45CB" wp14:textId="77777777">
            <w:r>
              <w:rPr>
                <w:b/>
              </w:rPr>
              <w:t>Value</w:t>
            </w:r>
          </w:p>
        </w:tc>
      </w:tr>
      <w:tr xmlns:wp14="http://schemas.microsoft.com/office/word/2010/wordml" w:rsidTr="42696AA6" w14:paraId="35051A5F" wp14:textId="77777777">
        <w:tc>
          <w:tcPr>
            <w:tcW w:w="4320" w:type="dxa"/>
            <w:tcMar/>
          </w:tcPr>
          <w:p w14:paraId="50CBAE47" wp14:textId="77777777">
            <w:r>
              <w:t>Connection name</w:t>
            </w:r>
          </w:p>
        </w:tc>
        <w:tc>
          <w:tcPr>
            <w:tcW w:w="4320" w:type="dxa"/>
            <w:tcMar/>
          </w:tcPr>
          <w:p w14:paraId="7F4A2847" wp14:textId="7E3DA1F0">
            <w:r w:rsidR="4BD0F5FD">
              <w:rPr/>
              <w:t>IMO Team will provide</w:t>
            </w:r>
          </w:p>
        </w:tc>
      </w:tr>
      <w:tr xmlns:wp14="http://schemas.microsoft.com/office/word/2010/wordml" w:rsidTr="42696AA6" w14:paraId="139E24E1" wp14:textId="77777777">
        <w:tc>
          <w:tcPr>
            <w:tcW w:w="4320" w:type="dxa"/>
            <w:tcMar/>
          </w:tcPr>
          <w:p w14:paraId="31FF54C8" wp14:textId="77777777">
            <w:r>
              <w:t>Description</w:t>
            </w:r>
          </w:p>
        </w:tc>
        <w:tc>
          <w:tcPr>
            <w:tcW w:w="4320" w:type="dxa"/>
            <w:tcMar/>
          </w:tcPr>
          <w:p w14:paraId="603B9D7D" wp14:textId="77777777">
            <w:r>
              <w:t>mcp gateway in imo health for mcp usage</w:t>
            </w:r>
          </w:p>
        </w:tc>
      </w:tr>
      <w:tr xmlns:wp14="http://schemas.microsoft.com/office/word/2010/wordml" w:rsidTr="42696AA6" w14:paraId="7A4C04C0" wp14:textId="77777777">
        <w:tc>
          <w:tcPr>
            <w:tcW w:w="4320" w:type="dxa"/>
            <w:tcMar/>
          </w:tcPr>
          <w:p w14:paraId="1776B69B" wp14:textId="77777777">
            <w:r>
              <w:t>Connection type</w:t>
            </w:r>
          </w:p>
        </w:tc>
        <w:tc>
          <w:tcPr>
            <w:tcW w:w="4320" w:type="dxa"/>
            <w:tcMar/>
          </w:tcPr>
          <w:p w14:paraId="239FDDD3" wp14:textId="77777777">
            <w:r>
              <w:t>HTTP</w:t>
            </w:r>
          </w:p>
        </w:tc>
      </w:tr>
      <w:tr xmlns:wp14="http://schemas.microsoft.com/office/word/2010/wordml" w:rsidTr="42696AA6" w14:paraId="78458E8B" wp14:textId="77777777">
        <w:tc>
          <w:tcPr>
            <w:tcW w:w="4320" w:type="dxa"/>
            <w:tcMar/>
          </w:tcPr>
          <w:p w14:paraId="0E8BA693" wp14:textId="77777777">
            <w:r>
              <w:t>URL</w:t>
            </w:r>
          </w:p>
        </w:tc>
        <w:tc>
          <w:tcPr>
            <w:tcW w:w="4320" w:type="dxa"/>
            <w:tcMar/>
          </w:tcPr>
          <w:p w14:paraId="03AB428F" wp14:textId="5696F85F">
            <w:r w:rsidR="6861076D">
              <w:rPr/>
              <w:t>IMO Team will provide</w:t>
            </w:r>
          </w:p>
        </w:tc>
      </w:tr>
      <w:tr xmlns:wp14="http://schemas.microsoft.com/office/word/2010/wordml" w:rsidTr="42696AA6" w14:paraId="264CE516" wp14:textId="77777777">
        <w:tc>
          <w:tcPr>
            <w:tcW w:w="4320" w:type="dxa"/>
            <w:tcMar/>
          </w:tcPr>
          <w:p w14:paraId="468A569D" wp14:textId="77777777">
            <w:r>
              <w:t>Owner</w:t>
            </w:r>
          </w:p>
        </w:tc>
        <w:tc>
          <w:tcPr>
            <w:tcW w:w="4320" w:type="dxa"/>
            <w:tcMar/>
          </w:tcPr>
          <w:p w14:paraId="1B3E1ADC" wp14:textId="244D540E">
            <w:r w:rsidR="207270B0">
              <w:rPr/>
              <w:t>IMO Team will provide</w:t>
            </w:r>
          </w:p>
        </w:tc>
      </w:tr>
    </w:tbl>
    <w:p xmlns:wp14="http://schemas.microsoft.com/office/word/2010/wordml" w14:paraId="5DAB6C7B" wp14:textId="77777777"/>
    <w:p w:rsidR="207270B0" w:rsidP="42696AA6" w:rsidRDefault="207270B0" w14:paraId="6E9780AD" w14:textId="699474BA">
      <w:pPr>
        <w:pStyle w:val="Normal"/>
      </w:pPr>
      <w:r w:rsidR="207270B0">
        <w:drawing>
          <wp:inline wp14:editId="1B062891" wp14:anchorId="2EDC6230">
            <wp:extent cx="5486400" cy="1162050"/>
            <wp:effectExtent l="0" t="0" r="0" b="0"/>
            <wp:docPr id="1613841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3841814" name="Picture 1613841814"/>
                    <pic:cNvPicPr/>
                  </pic:nvPicPr>
                  <pic:blipFill>
                    <a:blip xmlns:r="http://schemas.openxmlformats.org/officeDocument/2006/relationships" r:embed="rId1545898864">
                      <a:extLst>
                        <a:ext uri="{28A0092B-C50C-407E-A947-70E740481C1C}">
                          <a14:useLocalDpi xmlns:a14="http://schemas.microsoft.com/office/drawing/2010/main"/>
                        </a:ext>
                      </a:extLst>
                    </a:blip>
                    <a:stretch>
                      <a:fillRect/>
                    </a:stretch>
                  </pic:blipFill>
                  <pic:spPr>
                    <a:xfrm>
                      <a:off x="0" y="0"/>
                      <a:ext cx="5486400" cy="1162050"/>
                    </a:xfrm>
                    <a:prstGeom prst="rect">
                      <a:avLst/>
                    </a:prstGeom>
                  </pic:spPr>
                </pic:pic>
              </a:graphicData>
            </a:graphic>
          </wp:inline>
        </w:drawing>
      </w:r>
    </w:p>
    <w:p xmlns:wp14="http://schemas.microsoft.com/office/word/2010/wordml" w14:paraId="055B5FBD" wp14:textId="77777777">
      <w:pPr>
        <w:pStyle w:val="Heading2"/>
      </w:pPr>
      <w:r>
        <w:t>Step 5: Login and Authenticate</w:t>
      </w:r>
    </w:p>
    <w:p xmlns:wp14="http://schemas.microsoft.com/office/word/2010/wordml" w14:paraId="7C834467" wp14:textId="77777777">
      <w:r>
        <w:t>1. Click the Login button (top-right, blue button)</w:t>
      </w:r>
    </w:p>
    <w:p xmlns:wp14="http://schemas.microsoft.com/office/word/2010/wordml" w14:paraId="068D95FE" wp14:textId="77777777">
      <w:r>
        <w:t>2. The IMO Health login page will appear</w:t>
      </w:r>
    </w:p>
    <w:p xmlns:wp14="http://schemas.microsoft.com/office/word/2010/wordml" w14:paraId="7D4809D2" wp14:textId="77777777">
      <w:r>
        <w:t>3. Enter your Email and Password</w:t>
      </w:r>
    </w:p>
    <w:p xmlns:wp14="http://schemas.microsoft.com/office/word/2010/wordml" w14:paraId="263F9C80" wp14:textId="77777777">
      <w:r>
        <w:t>4. Click LOGIN</w:t>
      </w:r>
    </w:p>
    <w:p xmlns:wp14="http://schemas.microsoft.com/office/word/2010/wordml" w14:paraId="44A3CF20" wp14:textId="77777777">
      <w:r w:rsidR="42696AA6">
        <w:rPr/>
        <w:t>5. This completes the OAuth authentication with IMO Health</w:t>
      </w:r>
    </w:p>
    <w:p xmlns:wp14="http://schemas.microsoft.com/office/word/2010/wordml" w:rsidP="42696AA6" w14:paraId="275989A6" wp14:textId="640A0364">
      <w:pPr>
        <w:pStyle w:val="Normal"/>
      </w:pPr>
      <w:r w:rsidR="0AFF6435">
        <w:drawing>
          <wp:inline xmlns:wp14="http://schemas.microsoft.com/office/word/2010/wordprocessingDrawing" wp14:editId="5835D8EC" wp14:anchorId="157C920B">
            <wp:extent cx="5486400" cy="2505075"/>
            <wp:effectExtent l="0" t="0" r="0" b="0"/>
            <wp:docPr id="38504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504715" name="Picture 38504715"/>
                    <pic:cNvPicPr/>
                  </pic:nvPicPr>
                  <pic:blipFill>
                    <a:blip xmlns:r="http://schemas.openxmlformats.org/officeDocument/2006/relationships" r:embed="rId90366424">
                      <a:extLst>
                        <a:ext uri="{28A0092B-C50C-407E-A947-70E740481C1C}">
                          <a14:useLocalDpi xmlns:a14="http://schemas.microsoft.com/office/drawing/2010/main"/>
                        </a:ext>
                      </a:extLst>
                    </a:blip>
                    <a:stretch>
                      <a:fillRect/>
                    </a:stretch>
                  </pic:blipFill>
                  <pic:spPr>
                    <a:xfrm>
                      <a:off x="0" y="0"/>
                      <a:ext cx="5486400" cy="2505075"/>
                    </a:xfrm>
                    <a:prstGeom prst="rect">
                      <a:avLst/>
                    </a:prstGeom>
                  </pic:spPr>
                </pic:pic>
              </a:graphicData>
            </a:graphic>
          </wp:inline>
        </w:drawing>
      </w:r>
    </w:p>
    <w:p xmlns:wp14="http://schemas.microsoft.com/office/word/2010/wordml" w14:paraId="1D401BD8" wp14:textId="77777777">
      <w:r>
        <w:rPr>
          <w:b/>
        </w:rPr>
        <w:t xml:space="preserve">Note: </w:t>
      </w:r>
      <w:r>
        <w:t>Each user must perform this login once to authenticate their session with the IMO MCP Gateway.</w:t>
      </w:r>
    </w:p>
    <w:p xmlns:wp14="http://schemas.microsoft.com/office/word/2010/wordml" w14:paraId="3D13B6D7" wp14:textId="77777777">
      <w:pPr>
        <w:pStyle w:val="Heading1"/>
      </w:pPr>
      <w:r>
        <w:t>7. Install MCP from Databricks Marketplace (Recommended)</w:t>
      </w:r>
    </w:p>
    <w:p xmlns:wp14="http://schemas.microsoft.com/office/word/2010/wordml" w14:paraId="07A3E1CB" wp14:textId="77777777">
      <w:r>
        <w:t>The IMO Health MCP server is available on the Databricks Marketplace. This is the easiest way to add it as a tool for the AI Playground and Supervisor Agent.</w:t>
      </w:r>
    </w:p>
    <w:p xmlns:wp14="http://schemas.microsoft.com/office/word/2010/wordml" w14:paraId="06D860E5" wp14:textId="77777777">
      <w:pPr>
        <w:pStyle w:val="Heading2"/>
      </w:pPr>
      <w:r>
        <w:t>Step 6: Open Databricks Marketplace</w:t>
      </w:r>
    </w:p>
    <w:p xmlns:wp14="http://schemas.microsoft.com/office/word/2010/wordml" w14:paraId="76B4BC1E" wp14:textId="77777777">
      <w:r>
        <w:t>1. Click Marketplace in the left sidebar</w:t>
      </w:r>
    </w:p>
    <w:p xmlns:wp14="http://schemas.microsoft.com/office/word/2010/wordml" w14:paraId="78B2E4D3" wp14:textId="77777777">
      <w:r>
        <w:t>2. You will see the Databricks Marketplace page with "Production apps. Deployed to your data."</w:t>
      </w:r>
    </w:p>
    <w:p xmlns:wp14="http://schemas.microsoft.com/office/word/2010/wordml" w14:paraId="10BFEAE8" wp14:textId="77777777">
      <w:r w:rsidR="42696AA6">
        <w:rPr/>
        <w:t>3. In the "Search for products" bar, type "IMO" or "IMO Health"</w:t>
      </w:r>
    </w:p>
    <w:p w:rsidR="3B523957" w:rsidP="42696AA6" w:rsidRDefault="3B523957" w14:paraId="0552476D" w14:textId="7D0D101A">
      <w:pPr>
        <w:pStyle w:val="Normal"/>
      </w:pPr>
      <w:r w:rsidR="3B523957">
        <w:drawing>
          <wp:inline wp14:editId="5354D636" wp14:anchorId="78097236">
            <wp:extent cx="5486400" cy="2286000"/>
            <wp:effectExtent l="0" t="0" r="0" b="0"/>
            <wp:docPr id="793160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3160682" name="Picture 793160682"/>
                    <pic:cNvPicPr/>
                  </pic:nvPicPr>
                  <pic:blipFill>
                    <a:blip xmlns:r="http://schemas.openxmlformats.org/officeDocument/2006/relationships" r:embed="rId1225572379">
                      <a:extLst>
                        <a:ext uri="{28A0092B-C50C-407E-A947-70E740481C1C}">
                          <a14:useLocalDpi xmlns:a14="http://schemas.microsoft.com/office/drawing/2010/main"/>
                        </a:ext>
                      </a:extLst>
                    </a:blip>
                    <a:stretch>
                      <a:fillRect/>
                    </a:stretch>
                  </pic:blipFill>
                  <pic:spPr>
                    <a:xfrm>
                      <a:off x="0" y="0"/>
                      <a:ext cx="5486400" cy="2286000"/>
                    </a:xfrm>
                    <a:prstGeom prst="rect">
                      <a:avLst/>
                    </a:prstGeom>
                  </pic:spPr>
                </pic:pic>
              </a:graphicData>
            </a:graphic>
          </wp:inline>
        </w:drawing>
      </w:r>
    </w:p>
    <w:p xmlns:wp14="http://schemas.microsoft.com/office/word/2010/wordml" w14:paraId="4429E5D3" wp14:textId="77777777">
      <w:pPr>
        <w:pStyle w:val="Heading2"/>
      </w:pPr>
      <w:r>
        <w:t>Step 7: Install the MCP Server</w:t>
      </w:r>
    </w:p>
    <w:p xmlns:wp14="http://schemas.microsoft.com/office/word/2010/wordml" w14:paraId="7F302D90" wp14:textId="77777777">
      <w:r>
        <w:t>1. Click on the IMO Health MCP Server listing from search results</w:t>
      </w:r>
    </w:p>
    <w:p xmlns:wp14="http://schemas.microsoft.com/office/word/2010/wordml" w14:paraId="7802FC7C" wp14:textId="77777777">
      <w:r>
        <w:t>2. You will see the MCP server detail page with Overview, Tools, and Details</w:t>
      </w:r>
    </w:p>
    <w:p xmlns:wp14="http://schemas.microsoft.com/office/word/2010/wordml" w14:paraId="5C6E6B96" wp14:textId="77777777">
      <w:r>
        <w:t>3. Click Install button (top-right)</w:t>
      </w:r>
    </w:p>
    <w:p xmlns:wp14="http://schemas.microsoft.com/office/word/2010/wordml" w14:paraId="0E04FEAD" wp14:textId="77777777">
      <w:r>
        <w:t>4. Select the target catalog and schema where you want to install (e.g., genai_workshop.poc)</w:t>
      </w:r>
    </w:p>
    <w:p xmlns:wp14="http://schemas.microsoft.com/office/word/2010/wordml" w14:paraId="3F0ED64D" wp14:textId="77777777">
      <w:r w:rsidR="42696AA6">
        <w:rPr/>
        <w:t>5. Click Install to confirm</w:t>
      </w:r>
    </w:p>
    <w:p w:rsidR="194F04D0" w:rsidP="42696AA6" w:rsidRDefault="194F04D0" w14:paraId="39B23959" w14:textId="0BDB6D97">
      <w:pPr>
        <w:pStyle w:val="Normal"/>
      </w:pPr>
      <w:r w:rsidR="194F04D0">
        <w:drawing>
          <wp:inline wp14:editId="3C245DA5" wp14:anchorId="42D8D7C2">
            <wp:extent cx="5486400" cy="2343150"/>
            <wp:effectExtent l="0" t="0" r="0" b="0"/>
            <wp:docPr id="1547977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977495" name="Picture 1547977495"/>
                    <pic:cNvPicPr/>
                  </pic:nvPicPr>
                  <pic:blipFill>
                    <a:blip xmlns:r="http://schemas.openxmlformats.org/officeDocument/2006/relationships" r:embed="rId989479548">
                      <a:extLst>
                        <a:ext uri="{28A0092B-C50C-407E-A947-70E740481C1C}">
                          <a14:useLocalDpi xmlns:a14="http://schemas.microsoft.com/office/drawing/2010/main"/>
                        </a:ext>
                      </a:extLst>
                    </a:blip>
                    <a:stretch>
                      <a:fillRect/>
                    </a:stretch>
                  </pic:blipFill>
                  <pic:spPr>
                    <a:xfrm>
                      <a:off x="0" y="0"/>
                      <a:ext cx="5486400" cy="2343150"/>
                    </a:xfrm>
                    <a:prstGeom prst="rect">
                      <a:avLst/>
                    </a:prstGeom>
                  </pic:spPr>
                </pic:pic>
              </a:graphicData>
            </a:graphic>
          </wp:inline>
        </w:drawing>
      </w:r>
    </w:p>
    <w:p xmlns:wp14="http://schemas.microsoft.com/office/word/2010/wordml" w14:paraId="541190D8" wp14:textId="77777777">
      <w:pPr>
        <w:pStyle w:val="Heading2"/>
      </w:pPr>
      <w:r>
        <w:t>Step 8: Authenticate After Installation</w:t>
      </w:r>
    </w:p>
    <w:p xmlns:wp14="http://schemas.microsoft.com/office/word/2010/wordml" w14:paraId="5871DE50" wp14:textId="77777777">
      <w:r>
        <w:t>1. After installation, navigate to the installed MCP service in your catalog</w:t>
      </w:r>
    </w:p>
    <w:p xmlns:wp14="http://schemas.microsoft.com/office/word/2010/wordml" w14:paraId="3E0F9639" wp14:textId="77777777">
      <w:r>
        <w:t>2. Click Login to authenticate with IMO Health</w:t>
      </w:r>
    </w:p>
    <w:p xmlns:wp14="http://schemas.microsoft.com/office/word/2010/wordml" w14:paraId="615AE0F8" wp14:textId="77777777">
      <w:r>
        <w:t>3. Complete the OAuth login (Email + Password)</w:t>
      </w:r>
    </w:p>
    <w:p xmlns:wp14="http://schemas.microsoft.com/office/word/2010/wordml" w14:paraId="1C2FB670" wp14:textId="77777777">
      <w:r w:rsidR="42696AA6">
        <w:rPr/>
        <w:t>4. After sign-in, the discovered tools will appear</w:t>
      </w:r>
    </w:p>
    <w:p w:rsidR="170338F3" w:rsidP="42696AA6" w:rsidRDefault="170338F3" w14:paraId="752FB6B7" w14:textId="38B77EB7">
      <w:pPr>
        <w:pStyle w:val="Normal"/>
      </w:pPr>
      <w:r w:rsidR="170338F3">
        <w:drawing>
          <wp:inline wp14:editId="1681B755" wp14:anchorId="0593F5A4">
            <wp:extent cx="5486400" cy="2505075"/>
            <wp:effectExtent l="0" t="0" r="0" b="0"/>
            <wp:docPr id="633695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3695940" name="Picture 633695940"/>
                    <pic:cNvPicPr/>
                  </pic:nvPicPr>
                  <pic:blipFill>
                    <a:blip xmlns:r="http://schemas.openxmlformats.org/officeDocument/2006/relationships" r:embed="rId1098594554">
                      <a:extLst>
                        <a:ext uri="{28A0092B-C50C-407E-A947-70E740481C1C}">
                          <a14:useLocalDpi xmlns:a14="http://schemas.microsoft.com/office/drawing/2010/main"/>
                        </a:ext>
                      </a:extLst>
                    </a:blip>
                    <a:stretch>
                      <a:fillRect/>
                    </a:stretch>
                  </pic:blipFill>
                  <pic:spPr>
                    <a:xfrm>
                      <a:off x="0" y="0"/>
                      <a:ext cx="5486400" cy="2505075"/>
                    </a:xfrm>
                    <a:prstGeom prst="rect">
                      <a:avLst/>
                    </a:prstGeom>
                  </pic:spPr>
                </pic:pic>
              </a:graphicData>
            </a:graphic>
          </wp:inline>
        </w:drawing>
      </w:r>
    </w:p>
    <w:p xmlns:wp14="http://schemas.microsoft.com/office/word/2010/wordml" w14:paraId="2214C326" wp14:textId="77777777">
      <w:r w:rsidRPr="4C8A63C0" w:rsidR="4C8A63C0">
        <w:rPr>
          <w:b w:val="1"/>
          <w:bCs w:val="1"/>
        </w:rPr>
        <w:t xml:space="preserve">Note: </w:t>
      </w:r>
      <w:r w:rsidR="4C8A63C0">
        <w:rPr/>
        <w:t>After Marketplace installation, the MCP service is ready to use in AI Playground and Supervisor Agent. You can skip Section 8 (manual creation) and proceed to Section 9.</w:t>
      </w:r>
    </w:p>
    <w:p xmlns:wp14="http://schemas.microsoft.com/office/word/2010/wordml" w14:paraId="0F936929" wp14:textId="684E2640">
      <w:pPr>
        <w:pStyle w:val="Heading1"/>
      </w:pPr>
      <w:r w:rsidR="4C8A63C0">
        <w:rPr/>
        <w:t>9. MCP Tools Available</w:t>
      </w:r>
    </w:p>
    <w:p xmlns:wp14="http://schemas.microsoft.com/office/word/2010/wordml" w14:paraId="46AFF60F" wp14:textId="77777777">
      <w:r>
        <w:t>After connecting, these tools are available from the MCP Gateway:</w:t>
      </w:r>
    </w:p>
    <w:tbl>
      <w:tblPr>
        <w:tblStyle w:val="TableGrid"/>
        <w:tblW w:w="0" w:type="auto"/>
        <w:tblLook w:val="04A0" w:firstRow="1" w:lastRow="0" w:firstColumn="1" w:lastColumn="0" w:noHBand="0" w:noVBand="1"/>
      </w:tblPr>
      <w:tblGrid>
        <w:gridCol w:w="4320"/>
        <w:gridCol w:w="4320"/>
      </w:tblGrid>
      <w:tr xmlns:wp14="http://schemas.microsoft.com/office/word/2010/wordml" w14:paraId="1540DECC" wp14:textId="77777777">
        <w:tc>
          <w:tcPr>
            <w:tcW w:w="4320" w:type="dxa"/>
          </w:tcPr>
          <w:p w14:paraId="61C4857F" wp14:textId="77777777">
            <w:r>
              <w:rPr>
                <w:b/>
              </w:rPr>
              <w:t>Tool</w:t>
            </w:r>
          </w:p>
        </w:tc>
        <w:tc>
          <w:tcPr>
            <w:tcW w:w="4320" w:type="dxa"/>
          </w:tcPr>
          <w:p w14:paraId="02F99ED9" wp14:textId="77777777">
            <w:r>
              <w:rPr>
                <w:b/>
              </w:rPr>
              <w:t>Description</w:t>
            </w:r>
          </w:p>
        </w:tc>
      </w:tr>
      <w:tr xmlns:wp14="http://schemas.microsoft.com/office/word/2010/wordml" w14:paraId="3AAA2BE8" wp14:textId="77777777">
        <w:tc>
          <w:tcPr>
            <w:tcW w:w="4320" w:type="dxa"/>
          </w:tcPr>
          <w:p w14:paraId="62489F45" wp14:textId="77777777">
            <w:r>
              <w:t>normalize-ppml___normalize_ppml_term</w:t>
            </w:r>
          </w:p>
        </w:tc>
        <w:tc>
          <w:tcPr>
            <w:tcW w:w="4320" w:type="dxa"/>
          </w:tcPr>
          <w:p w14:paraId="7E4F6753" wp14:textId="77777777">
            <w:r>
              <w:t>Normalize medical terms using IMO Precision Normalize API</w:t>
            </w:r>
          </w:p>
        </w:tc>
      </w:tr>
      <w:tr xmlns:wp14="http://schemas.microsoft.com/office/word/2010/wordml" w14:paraId="744D1787" wp14:textId="77777777">
        <w:tc>
          <w:tcPr>
            <w:tcW w:w="4320" w:type="dxa"/>
          </w:tcPr>
          <w:p w14:paraId="43E58A56" wp14:textId="77777777">
            <w:r>
              <w:t>graphql-modifier___get_lexical</w:t>
            </w:r>
          </w:p>
        </w:tc>
        <w:tc>
          <w:tcPr>
            <w:tcW w:w="4320" w:type="dxa"/>
          </w:tcPr>
          <w:p w14:paraId="5B0C09D7" wp14:textId="77777777">
            <w:r>
              <w:t>Look up an IMO Problem lexical by its lexical code</w:t>
            </w:r>
          </w:p>
        </w:tc>
      </w:tr>
      <w:tr xmlns:wp14="http://schemas.microsoft.com/office/word/2010/wordml" w14:paraId="221BBB53" wp14:textId="77777777">
        <w:tc>
          <w:tcPr>
            <w:tcW w:w="4320" w:type="dxa"/>
          </w:tcPr>
          <w:p w14:paraId="4797335D" wp14:textId="77777777">
            <w:r>
              <w:t>graphql-modifier___get_narrower_with_refinements</w:t>
            </w:r>
          </w:p>
        </w:tc>
        <w:tc>
          <w:tcPr>
            <w:tcW w:w="4320" w:type="dxa"/>
          </w:tcPr>
          <w:p w14:paraId="074FBA3F" wp14:textId="77777777">
            <w:r>
              <w:t>Get narrower IMO lexicals filtered by refinement criteria</w:t>
            </w:r>
          </w:p>
        </w:tc>
      </w:tr>
      <w:tr xmlns:wp14="http://schemas.microsoft.com/office/word/2010/wordml" w14:paraId="2281DA06" wp14:textId="77777777">
        <w:tc>
          <w:tcPr>
            <w:tcW w:w="4320" w:type="dxa"/>
          </w:tcPr>
          <w:p w14:paraId="638ED555" wp14:textId="77777777">
            <w:r>
              <w:t>graphql-modifier___get_refinement_group</w:t>
            </w:r>
          </w:p>
        </w:tc>
        <w:tc>
          <w:tcPr>
            <w:tcW w:w="4320" w:type="dxa"/>
          </w:tcPr>
          <w:p w14:paraId="73FC3401" wp14:textId="77777777">
            <w:r>
              <w:t>Look up all refinements within a refinement group</w:t>
            </w:r>
          </w:p>
        </w:tc>
      </w:tr>
      <w:tr xmlns:wp14="http://schemas.microsoft.com/office/word/2010/wordml" w14:paraId="51620189" wp14:textId="77777777">
        <w:tc>
          <w:tcPr>
            <w:tcW w:w="4320" w:type="dxa"/>
          </w:tcPr>
          <w:p w14:paraId="60710717" wp14:textId="77777777">
            <w:r>
              <w:t>ccp___entity_extraction</w:t>
            </w:r>
          </w:p>
        </w:tc>
        <w:tc>
          <w:tcPr>
            <w:tcW w:w="4320" w:type="dxa"/>
          </w:tcPr>
          <w:p w14:paraId="22F13016" wp14:textId="77777777">
            <w:r>
              <w:t>Extract diagnosis entities from clinical notes</w:t>
            </w:r>
          </w:p>
        </w:tc>
      </w:tr>
    </w:tbl>
    <w:p xmlns:wp14="http://schemas.microsoft.com/office/word/2010/wordml" w14:paraId="6A05A809" wp14:textId="77777777"/>
    <w:p xmlns:wp14="http://schemas.microsoft.com/office/word/2010/wordml" w14:paraId="237C11D5" wp14:textId="77777777">
      <w:pPr>
        <w:pStyle w:val="Heading2"/>
      </w:pPr>
      <w:r>
        <w:t>Tool Workflow</w:t>
      </w:r>
    </w:p>
    <w:p xmlns:wp14="http://schemas.microsoft.com/office/word/2010/wordml" w14:paraId="0F23216F" wp14:textId="77777777">
      <w:pPr>
        <w:ind w:left="432"/>
      </w:pPr>
      <w:r>
        <w:rPr>
          <w:rFonts w:ascii="Consolas" w:hAnsi="Consolas"/>
          <w:sz w:val="18"/>
        </w:rPr>
        <w:t>1. ccp___entity_extraction → Extracts diagnosis entities → returns base problems</w:t>
      </w:r>
      <w:r>
        <w:rPr>
          <w:rFonts w:ascii="Consolas" w:hAnsi="Consolas"/>
          <w:sz w:val="18"/>
        </w:rPr>
        <w:br/>
      </w:r>
      <w:r>
        <w:rPr>
          <w:rFonts w:ascii="Consolas" w:hAnsi="Consolas"/>
          <w:sz w:val="18"/>
        </w:rPr>
        <w:t>2. normalize-ppml___normalize_ppml_term → Normalizes selected diagnosis → returns default_lexical_code</w:t>
      </w:r>
      <w:r>
        <w:rPr>
          <w:rFonts w:ascii="Consolas" w:hAnsi="Consolas"/>
          <w:sz w:val="18"/>
        </w:rPr>
        <w:br/>
      </w:r>
      <w:r>
        <w:rPr>
          <w:rFonts w:ascii="Consolas" w:hAnsi="Consolas"/>
          <w:sz w:val="18"/>
        </w:rPr>
        <w:t>3. graphql-modifier___get_lexical → Uses default_lexical_code → returns refinement groups</w:t>
      </w:r>
      <w:r>
        <w:rPr>
          <w:rFonts w:ascii="Consolas" w:hAnsi="Consolas"/>
          <w:sz w:val="18"/>
        </w:rPr>
        <w:br/>
      </w:r>
      <w:r>
        <w:rPr>
          <w:rFonts w:ascii="Consolas" w:hAnsi="Consolas"/>
          <w:sz w:val="18"/>
        </w:rPr>
        <w:t>4. graphql-modifier___get_refinement_group → Looks up refinement options within a group</w:t>
      </w:r>
      <w:r>
        <w:rPr>
          <w:rFonts w:ascii="Consolas" w:hAnsi="Consolas"/>
          <w:sz w:val="18"/>
        </w:rPr>
        <w:br/>
      </w:r>
      <w:r>
        <w:rPr>
          <w:rFonts w:ascii="Consolas" w:hAnsi="Consolas"/>
          <w:sz w:val="18"/>
        </w:rPr>
        <w:t>5. graphql-modifier___get_narrower_with_refinements → Applies refinements → resolves most specific diagnosis</w:t>
      </w:r>
      <w:r>
        <w:rPr>
          <w:rFonts w:ascii="Consolas" w:hAnsi="Consolas"/>
          <w:sz w:val="18"/>
        </w:rPr>
        <w:br/>
      </w:r>
      <w:r>
        <w:rPr>
          <w:rFonts w:ascii="Consolas" w:hAnsi="Consolas"/>
          <w:sz w:val="18"/>
        </w:rPr>
        <w:t>6. normalize-ppml___normalize_ppml_term (verification) → Verifies final diagnosis → returns ICD-10-CM and SNOMED codes</w:t>
      </w:r>
    </w:p>
    <w:p xmlns:wp14="http://schemas.microsoft.com/office/word/2010/wordml" w14:paraId="7B54305F" wp14:textId="77777777">
      <w:pPr>
        <w:pStyle w:val="Heading1"/>
      </w:pPr>
      <w:r>
        <w:t>10. Validate MCP Connection in AI Playground</w:t>
      </w:r>
    </w:p>
    <w:p xmlns:wp14="http://schemas.microsoft.com/office/word/2010/wordml" w14:paraId="7B2271C2" wp14:textId="77777777">
      <w:r>
        <w:t>Before building the agent, validate that the MCP tools work.</w:t>
      </w:r>
    </w:p>
    <w:p xmlns:wp14="http://schemas.microsoft.com/office/word/2010/wordml" w14:paraId="7387066F" wp14:textId="77777777">
      <w:pPr>
        <w:pStyle w:val="Heading2"/>
      </w:pPr>
      <w:r>
        <w:t>Step 11: Open AI Playground</w:t>
      </w:r>
    </w:p>
    <w:p xmlns:wp14="http://schemas.microsoft.com/office/word/2010/wordml" w14:paraId="49B42F44" wp14:textId="77777777">
      <w:r>
        <w:t>1. Click Playground in the left sidebar (under AI/ML section)</w:t>
      </w:r>
    </w:p>
    <w:p xmlns:wp14="http://schemas.microsoft.com/office/word/2010/wordml" w14:paraId="67D62D84" wp14:textId="77777777">
      <w:r>
        <w:t>2. Select a model from the dropdown (e.g., Claude Opus 4.7)</w:t>
      </w:r>
    </w:p>
    <w:p xmlns:wp14="http://schemas.microsoft.com/office/word/2010/wordml" w14:paraId="7E79CFA0" wp14:textId="77777777">
      <w:r w:rsidR="42696AA6">
        <w:rPr/>
        <w:t>3. Click Tools → + Add tool</w:t>
      </w:r>
    </w:p>
    <w:p w:rsidR="275E8ADF" w:rsidP="42696AA6" w:rsidRDefault="275E8ADF" w14:paraId="1C085F47" w14:textId="7423D564">
      <w:pPr>
        <w:pStyle w:val="Normal"/>
      </w:pPr>
      <w:r w:rsidR="275E8ADF">
        <w:drawing>
          <wp:inline wp14:editId="2CF1564D" wp14:anchorId="6B80ADB4">
            <wp:extent cx="5486400" cy="2143125"/>
            <wp:effectExtent l="0" t="0" r="0" b="0"/>
            <wp:docPr id="700559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559984" name="Picture 700559984"/>
                    <pic:cNvPicPr/>
                  </pic:nvPicPr>
                  <pic:blipFill>
                    <a:blip xmlns:r="http://schemas.openxmlformats.org/officeDocument/2006/relationships" r:embed="rId96959341">
                      <a:extLst>
                        <a:ext uri="{28A0092B-C50C-407E-A947-70E740481C1C}">
                          <a14:useLocalDpi xmlns:a14="http://schemas.microsoft.com/office/drawing/2010/main"/>
                        </a:ext>
                      </a:extLst>
                    </a:blip>
                    <a:stretch>
                      <a:fillRect/>
                    </a:stretch>
                  </pic:blipFill>
                  <pic:spPr>
                    <a:xfrm>
                      <a:off x="0" y="0"/>
                      <a:ext cx="5486400" cy="2143125"/>
                    </a:xfrm>
                    <a:prstGeom prst="rect">
                      <a:avLst/>
                    </a:prstGeom>
                  </pic:spPr>
                </pic:pic>
              </a:graphicData>
            </a:graphic>
          </wp:inline>
        </w:drawing>
      </w:r>
    </w:p>
    <w:p xmlns:wp14="http://schemas.microsoft.com/office/word/2010/wordml" w14:paraId="7A6306CB" wp14:textId="77777777">
      <w:pPr>
        <w:pStyle w:val="Heading2"/>
      </w:pPr>
      <w:r>
        <w:t>Step 12: Add MCP Tools</w:t>
      </w:r>
    </w:p>
    <w:p xmlns:wp14="http://schemas.microsoft.com/office/word/2010/wordml" w14:paraId="7AA5E6C6" wp14:textId="77777777">
      <w:r>
        <w:t>1. In the Add tools dialog, scroll to UC Connection MCP Server section</w:t>
      </w:r>
    </w:p>
    <w:p xmlns:wp14="http://schemas.microsoft.com/office/word/2010/wordml" w14:paraId="22FC3A09" wp14:textId="77777777">
      <w:r>
        <w:t>2. Click the "Select a Unity Catalog Connection" dropdown</w:t>
      </w:r>
    </w:p>
    <w:p xmlns:wp14="http://schemas.microsoft.com/office/word/2010/wordml" w14:paraId="389506E2" wp14:textId="77777777">
      <w:r>
        <w:t>3. Select imo-health-mcp-gateway</w:t>
      </w:r>
    </w:p>
    <w:p xmlns:wp14="http://schemas.microsoft.com/office/word/2010/wordml" w14:paraId="2D891A4B" wp14:textId="77777777">
      <w:r w:rsidR="42696AA6">
        <w:rPr/>
        <w:t>4. Click Save</w:t>
      </w:r>
    </w:p>
    <w:p w:rsidR="63FD6D81" w:rsidP="42696AA6" w:rsidRDefault="63FD6D81" w14:paraId="2BD34D76" w14:textId="78171572">
      <w:pPr>
        <w:pStyle w:val="Normal"/>
      </w:pPr>
      <w:r w:rsidR="63FD6D81">
        <w:drawing>
          <wp:inline wp14:editId="19D4AB4A" wp14:anchorId="26FC2FE8">
            <wp:extent cx="5486400" cy="2162175"/>
            <wp:effectExtent l="0" t="0" r="0" b="0"/>
            <wp:docPr id="521245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1245136" name="Picture 521245136"/>
                    <pic:cNvPicPr/>
                  </pic:nvPicPr>
                  <pic:blipFill>
                    <a:blip xmlns:r="http://schemas.openxmlformats.org/officeDocument/2006/relationships" r:embed="rId1524180637">
                      <a:extLst>
                        <a:ext uri="{28A0092B-C50C-407E-A947-70E740481C1C}">
                          <a14:useLocalDpi xmlns:a14="http://schemas.microsoft.com/office/drawing/2010/main"/>
                        </a:ext>
                      </a:extLst>
                    </a:blip>
                    <a:stretch>
                      <a:fillRect/>
                    </a:stretch>
                  </pic:blipFill>
                  <pic:spPr>
                    <a:xfrm>
                      <a:off x="0" y="0"/>
                      <a:ext cx="5486400" cy="2162175"/>
                    </a:xfrm>
                    <a:prstGeom prst="rect">
                      <a:avLst/>
                    </a:prstGeom>
                  </pic:spPr>
                </pic:pic>
              </a:graphicData>
            </a:graphic>
          </wp:inline>
        </w:drawing>
      </w:r>
    </w:p>
    <w:p xmlns:wp14="http://schemas.microsoft.com/office/word/2010/wordml" w14:paraId="16AB4623" wp14:textId="77777777">
      <w:pPr>
        <w:pStyle w:val="Heading2"/>
      </w:pPr>
      <w:r>
        <w:t>Step 13: Verify Tool is Connected</w:t>
      </w:r>
    </w:p>
    <w:p xmlns:wp14="http://schemas.microsoft.com/office/word/2010/wordml" w14:paraId="421A9C6B" wp14:textId="77777777">
      <w:r>
        <w:t>1. You should see Tools (1) in the top bar</w:t>
      </w:r>
    </w:p>
    <w:p xmlns:wp14="http://schemas.microsoft.com/office/word/2010/wordml" w14:paraId="1F54557D" wp14:textId="77777777">
      <w:r>
        <w:t>2. Under MCP Servers, it shows: UC Connection: imo-health-mcp-gateway</w:t>
      </w:r>
    </w:p>
    <w:p xmlns:wp14="http://schemas.microsoft.com/office/word/2010/wordml" w14:paraId="1A02F9CF" wp14:textId="77777777">
      <w:r w:rsidR="42696AA6">
        <w:rPr/>
        <w:t>3. You can also add a system prompt using + Add system prompt</w:t>
      </w:r>
    </w:p>
    <w:p w:rsidR="0B4E16B5" w:rsidP="42696AA6" w:rsidRDefault="0B4E16B5" w14:paraId="4AF9B307" w14:textId="41743D32">
      <w:pPr>
        <w:pStyle w:val="Normal"/>
      </w:pPr>
      <w:r w:rsidR="0B4E16B5">
        <w:drawing>
          <wp:inline wp14:editId="1634CD05" wp14:anchorId="3C32C454">
            <wp:extent cx="5486400" cy="2143125"/>
            <wp:effectExtent l="0" t="0" r="0" b="0"/>
            <wp:docPr id="1063359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3359503" name="Picture 1063359503"/>
                    <pic:cNvPicPr/>
                  </pic:nvPicPr>
                  <pic:blipFill>
                    <a:blip xmlns:r="http://schemas.openxmlformats.org/officeDocument/2006/relationships" r:embed="rId1683332010">
                      <a:extLst>
                        <a:ext uri="{28A0092B-C50C-407E-A947-70E740481C1C}">
                          <a14:useLocalDpi xmlns:a14="http://schemas.microsoft.com/office/drawing/2010/main"/>
                        </a:ext>
                      </a:extLst>
                    </a:blip>
                    <a:stretch>
                      <a:fillRect/>
                    </a:stretch>
                  </pic:blipFill>
                  <pic:spPr>
                    <a:xfrm>
                      <a:off x="0" y="0"/>
                      <a:ext cx="5486400" cy="2143125"/>
                    </a:xfrm>
                    <a:prstGeom prst="rect">
                      <a:avLst/>
                    </a:prstGeom>
                  </pic:spPr>
                </pic:pic>
              </a:graphicData>
            </a:graphic>
          </wp:inline>
        </w:drawing>
      </w:r>
    </w:p>
    <w:p xmlns:wp14="http://schemas.microsoft.com/office/word/2010/wordml" w14:paraId="06DA4BD0" wp14:textId="77777777">
      <w:pPr>
        <w:pStyle w:val="Heading2"/>
      </w:pPr>
      <w:r>
        <w:t>Step 14: Test the Connection</w:t>
      </w:r>
    </w:p>
    <w:p xmlns:wp14="http://schemas.microsoft.com/office/word/2010/wordml" w14:paraId="7775921A" wp14:textId="77777777">
      <w:r>
        <w:t>Type a test query in the chat:</w:t>
      </w:r>
    </w:p>
    <w:p xmlns:wp14="http://schemas.microsoft.com/office/word/2010/wordml" w14:paraId="047AC578" wp14:textId="77777777">
      <w:pPr>
        <w:ind w:left="432"/>
      </w:pPr>
      <w:r>
        <w:rPr>
          <w:rFonts w:ascii="Consolas" w:hAnsi="Consolas"/>
          <w:sz w:val="18"/>
        </w:rPr>
        <w:t>What is the IMO lexical code for chest pain?</w:t>
      </w:r>
    </w:p>
    <w:p xmlns:wp14="http://schemas.microsoft.com/office/word/2010/wordml" w14:paraId="6D499C8D" wp14:textId="77777777">
      <w:r>
        <w:t>Verify the agent:</w:t>
      </w:r>
    </w:p>
    <w:p xmlns:wp14="http://schemas.microsoft.com/office/word/2010/wordml" w14:paraId="64D4609F" wp14:textId="77777777">
      <w:pPr>
        <w:pStyle w:val="ListBullet"/>
      </w:pPr>
      <w:r>
        <w:t>Calls the normalize tool</w:t>
      </w:r>
    </w:p>
    <w:p xmlns:wp14="http://schemas.microsoft.com/office/word/2010/wordml" w14:paraId="777F5D6C" wp14:textId="77777777">
      <w:pPr>
        <w:pStyle w:val="ListBullet"/>
      </w:pPr>
      <w:r>
        <w:t>Returns the lexical code, ICD-10, and SNOMED CT codes</w:t>
      </w:r>
    </w:p>
    <w:p xmlns:wp14="http://schemas.microsoft.com/office/word/2010/wordml" w14:paraId="7A2D192C" wp14:textId="77777777">
      <w:pPr>
        <w:pStyle w:val="ListBullet"/>
        <w:rPr/>
      </w:pPr>
      <w:r w:rsidR="42696AA6">
        <w:rPr/>
        <w:t>Tools auto-execute without approval</w:t>
      </w:r>
    </w:p>
    <w:p xmlns:wp14="http://schemas.microsoft.com/office/word/2010/wordml" w14:paraId="000F2CA6" wp14:textId="77777777">
      <w:pPr>
        <w:pStyle w:val="Heading1"/>
      </w:pPr>
      <w:r>
        <w:t>11. Create Supervisor Agent</w:t>
      </w:r>
    </w:p>
    <w:p xmlns:wp14="http://schemas.microsoft.com/office/word/2010/wordml" w14:paraId="7D3430DB" wp14:textId="77777777">
      <w:pPr>
        <w:pStyle w:val="Heading2"/>
      </w:pPr>
      <w:r>
        <w:t>Step 15: Navigate to Agents</w:t>
      </w:r>
    </w:p>
    <w:p xmlns:wp14="http://schemas.microsoft.com/office/word/2010/wordml" w14:paraId="7A0161FA" wp14:textId="77777777">
      <w:r>
        <w:t>1. Click Agents in the left sidebar (under AI/ML section)</w:t>
      </w:r>
    </w:p>
    <w:p xmlns:wp14="http://schemas.microsoft.com/office/word/2010/wordml" w14:paraId="72A4B80B" wp14:textId="77777777">
      <w:r>
        <w:t>2. Click Create Agent button (top-right)</w:t>
      </w:r>
    </w:p>
    <w:p xmlns:wp14="http://schemas.microsoft.com/office/word/2010/wordml" w14:paraId="57124D9B" wp14:textId="77777777">
      <w:r w:rsidR="42696AA6">
        <w:rPr/>
        <w:t>3. In the "Create new Agent" dialog, select Supervisor Agent</w:t>
      </w:r>
    </w:p>
    <w:p w:rsidR="3B3AE0F2" w:rsidP="42696AA6" w:rsidRDefault="3B3AE0F2" w14:paraId="4A10AE03" w14:textId="0A026DF6">
      <w:pPr>
        <w:pStyle w:val="Normal"/>
      </w:pPr>
      <w:r w:rsidR="3B3AE0F2">
        <w:drawing>
          <wp:inline wp14:editId="4311AAB9" wp14:anchorId="370FEFA8">
            <wp:extent cx="5486400" cy="1009650"/>
            <wp:effectExtent l="0" t="0" r="0" b="0"/>
            <wp:docPr id="1862072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2072880" name="Picture 1862072880"/>
                    <pic:cNvPicPr/>
                  </pic:nvPicPr>
                  <pic:blipFill>
                    <a:blip xmlns:r="http://schemas.openxmlformats.org/officeDocument/2006/relationships" r:embed="rId1294034635">
                      <a:extLst>
                        <a:ext uri="{28A0092B-C50C-407E-A947-70E740481C1C}">
                          <a14:useLocalDpi xmlns:a14="http://schemas.microsoft.com/office/drawing/2010/main"/>
                        </a:ext>
                      </a:extLst>
                    </a:blip>
                    <a:stretch>
                      <a:fillRect/>
                    </a:stretch>
                  </pic:blipFill>
                  <pic:spPr>
                    <a:xfrm>
                      <a:off x="0" y="0"/>
                      <a:ext cx="5486400" cy="1009650"/>
                    </a:xfrm>
                    <a:prstGeom prst="rect">
                      <a:avLst/>
                    </a:prstGeom>
                  </pic:spPr>
                </pic:pic>
              </a:graphicData>
            </a:graphic>
          </wp:inline>
        </w:drawing>
      </w:r>
    </w:p>
    <w:p xmlns:wp14="http://schemas.microsoft.com/office/word/2010/wordml" w14:paraId="684CE737" wp14:textId="77777777">
      <w:pPr>
        <w:pStyle w:val="Heading2"/>
      </w:pPr>
      <w:r>
        <w:t>Step 16: Configure the Agent</w:t>
      </w:r>
    </w:p>
    <w:p xmlns:wp14="http://schemas.microsoft.com/office/word/2010/wordml" w14:paraId="77F1FB01" wp14:textId="77777777">
      <w:r>
        <w:t>After selecting Supervisor Agent, you will land on the Build page showing:</w:t>
      </w:r>
    </w:p>
    <w:p xmlns:wp14="http://schemas.microsoft.com/office/word/2010/wordml" w14:paraId="7B6FC401" wp14:textId="77777777">
      <w:pPr>
        <w:pStyle w:val="ListBullet"/>
      </w:pPr>
      <w:r>
        <w:t>Tools and sub-agents section (left panel) — with search bar to add tools</w:t>
      </w:r>
    </w:p>
    <w:p xmlns:wp14="http://schemas.microsoft.com/office/word/2010/wordml" w14:paraId="1E4B553F" wp14:textId="77777777">
      <w:pPr>
        <w:pStyle w:val="ListBullet"/>
      </w:pPr>
      <w:r>
        <w:t>Instructions and Description sections (collapsed)</w:t>
      </w:r>
    </w:p>
    <w:p xmlns:wp14="http://schemas.microsoft.com/office/word/2010/wordml" w14:paraId="3F507211" wp14:textId="77777777">
      <w:pPr>
        <w:pStyle w:val="ListBullet"/>
        <w:rPr/>
      </w:pPr>
      <w:r w:rsidR="42696AA6">
        <w:rPr/>
        <w:t>Chat panel (right side) — "What would you like to test?"</w:t>
      </w:r>
    </w:p>
    <w:p w:rsidR="3660A722" w:rsidP="42696AA6" w:rsidRDefault="3660A722" w14:paraId="0004C177" w14:textId="250C60F0">
      <w:pPr>
        <w:pStyle w:val="Normal"/>
      </w:pPr>
      <w:r w:rsidR="3660A722">
        <w:drawing>
          <wp:inline wp14:editId="58B4A06E" wp14:anchorId="1DDA073C">
            <wp:extent cx="5486400" cy="2152650"/>
            <wp:effectExtent l="0" t="0" r="0" b="0"/>
            <wp:docPr id="1405638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638853" name="Picture 1405638853"/>
                    <pic:cNvPicPr/>
                  </pic:nvPicPr>
                  <pic:blipFill>
                    <a:blip xmlns:r="http://schemas.openxmlformats.org/officeDocument/2006/relationships" r:embed="rId1828151982">
                      <a:extLst>
                        <a:ext uri="{28A0092B-C50C-407E-A947-70E740481C1C}">
                          <a14:useLocalDpi xmlns:a14="http://schemas.microsoft.com/office/drawing/2010/main"/>
                        </a:ext>
                      </a:extLst>
                    </a:blip>
                    <a:stretch>
                      <a:fillRect/>
                    </a:stretch>
                  </pic:blipFill>
                  <pic:spPr>
                    <a:xfrm>
                      <a:off x="0" y="0"/>
                      <a:ext cx="5486400" cy="2152650"/>
                    </a:xfrm>
                    <a:prstGeom prst="rect">
                      <a:avLst/>
                    </a:prstGeom>
                  </pic:spPr>
                </pic:pic>
              </a:graphicData>
            </a:graphic>
          </wp:inline>
        </w:drawing>
      </w:r>
    </w:p>
    <w:p xmlns:wp14="http://schemas.microsoft.com/office/word/2010/wordml" w14:paraId="7A2B2ED8" wp14:textId="77777777">
      <w:pPr>
        <w:pStyle w:val="Heading1"/>
      </w:pPr>
      <w:r>
        <w:t>12. Agent Configuration</w:t>
      </w:r>
    </w:p>
    <w:p xmlns:wp14="http://schemas.microsoft.com/office/word/2010/wordml" w14:paraId="5E66D0D3" wp14:textId="77777777">
      <w:pPr>
        <w:pStyle w:val="Heading2"/>
      </w:pPr>
      <w:r>
        <w:t>Step 17: Add MCP Gateway as Tool</w:t>
      </w:r>
    </w:p>
    <w:p xmlns:wp14="http://schemas.microsoft.com/office/word/2010/wordml" w14:paraId="5B3B2FEA" wp14:textId="77777777">
      <w:r>
        <w:t>1. In the Build tab, under Tools and sub-agents</w:t>
      </w:r>
    </w:p>
    <w:p xmlns:wp14="http://schemas.microsoft.com/office/word/2010/wordml" w14:paraId="6C269473" wp14:textId="77777777">
      <w:r>
        <w:t>2. Click the Search Databricks box</w:t>
      </w:r>
    </w:p>
    <w:p xmlns:wp14="http://schemas.microsoft.com/office/word/2010/wordml" w14:paraId="534C90B7" wp14:textId="77777777">
      <w:r>
        <w:t>3. Type "mcp-gateway"</w:t>
      </w:r>
    </w:p>
    <w:p xmlns:wp14="http://schemas.microsoft.com/office/word/2010/wordml" w14:paraId="0C569815" wp14:textId="23259E06">
      <w:r w:rsidR="42696AA6">
        <w:rPr/>
        <w:t xml:space="preserve">4. Select </w:t>
      </w:r>
      <w:r w:rsidR="42696AA6">
        <w:rPr/>
        <w:t>mcp</w:t>
      </w:r>
      <w:r w:rsidR="42696AA6">
        <w:rPr/>
        <w:t>-gateway (UC Connection) from the results</w:t>
      </w:r>
    </w:p>
    <w:p w:rsidR="28E7442F" w:rsidP="42696AA6" w:rsidRDefault="28E7442F" w14:paraId="792C8751" w14:textId="34D98B1D">
      <w:pPr>
        <w:pStyle w:val="Normal"/>
      </w:pPr>
      <w:r w:rsidR="28E7442F">
        <w:drawing>
          <wp:inline wp14:editId="4B356ABB" wp14:anchorId="1967815B">
            <wp:extent cx="5486400" cy="2162175"/>
            <wp:effectExtent l="0" t="0" r="0" b="0"/>
            <wp:docPr id="437671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7671304" name="Picture 437671304"/>
                    <pic:cNvPicPr/>
                  </pic:nvPicPr>
                  <pic:blipFill>
                    <a:blip xmlns:r="http://schemas.openxmlformats.org/officeDocument/2006/relationships" r:embed="rId314325722">
                      <a:extLst>
                        <a:ext uri="{28A0092B-C50C-407E-A947-70E740481C1C}">
                          <a14:useLocalDpi xmlns:a14="http://schemas.microsoft.com/office/drawing/2010/main"/>
                        </a:ext>
                      </a:extLst>
                    </a:blip>
                    <a:stretch>
                      <a:fillRect/>
                    </a:stretch>
                  </pic:blipFill>
                  <pic:spPr>
                    <a:xfrm>
                      <a:off x="0" y="0"/>
                      <a:ext cx="5486400" cy="2162175"/>
                    </a:xfrm>
                    <a:prstGeom prst="rect">
                      <a:avLst/>
                    </a:prstGeom>
                  </pic:spPr>
                </pic:pic>
              </a:graphicData>
            </a:graphic>
          </wp:inline>
        </w:drawing>
      </w:r>
    </w:p>
    <w:p xmlns:wp14="http://schemas.microsoft.com/office/word/2010/wordml" w14:paraId="0DC00C70" wp14:textId="77777777">
      <w:pPr>
        <w:pStyle w:val="Heading2"/>
      </w:pPr>
      <w:r>
        <w:t>Step 18: Configure Agent Details</w:t>
      </w:r>
    </w:p>
    <w:p xmlns:wp14="http://schemas.microsoft.com/office/word/2010/wordml" w14:paraId="6C56C7A8" wp14:textId="77777777">
      <w:r>
        <w:t>1. Click Description section to expand it</w:t>
      </w:r>
    </w:p>
    <w:p xmlns:wp14="http://schemas.microsoft.com/office/word/2010/wordml" w14:paraId="63BBD77C" wp14:textId="77777777">
      <w:r>
        <w:t>2. Fill in the description:</w:t>
      </w:r>
    </w:p>
    <w:tbl>
      <w:tblPr>
        <w:tblStyle w:val="TableGrid"/>
        <w:tblW w:w="0" w:type="auto"/>
        <w:tblLook w:val="04A0" w:firstRow="1" w:lastRow="0" w:firstColumn="1" w:lastColumn="0" w:noHBand="0" w:noVBand="1"/>
      </w:tblPr>
      <w:tblGrid>
        <w:gridCol w:w="4320"/>
        <w:gridCol w:w="4320"/>
      </w:tblGrid>
      <w:tr xmlns:wp14="http://schemas.microsoft.com/office/word/2010/wordml" w14:paraId="1974152F" wp14:textId="77777777">
        <w:tc>
          <w:tcPr>
            <w:tcW w:w="4320" w:type="dxa"/>
          </w:tcPr>
          <w:p w14:paraId="6943B3D2" wp14:textId="77777777">
            <w:r>
              <w:rPr>
                <w:b/>
              </w:rPr>
              <w:t>Field</w:t>
            </w:r>
          </w:p>
        </w:tc>
        <w:tc>
          <w:tcPr>
            <w:tcW w:w="4320" w:type="dxa"/>
          </w:tcPr>
          <w:p w14:paraId="5422737E" wp14:textId="77777777">
            <w:r>
              <w:rPr>
                <w:b/>
              </w:rPr>
              <w:t>Value</w:t>
            </w:r>
          </w:p>
        </w:tc>
      </w:tr>
      <w:tr xmlns:wp14="http://schemas.microsoft.com/office/word/2010/wordml" w14:paraId="5163A7C3" wp14:textId="77777777">
        <w:tc>
          <w:tcPr>
            <w:tcW w:w="4320" w:type="dxa"/>
          </w:tcPr>
          <w:p w14:paraId="76CAFD79" wp14:textId="77777777">
            <w:r>
              <w:t>Name</w:t>
            </w:r>
          </w:p>
        </w:tc>
        <w:tc>
          <w:tcPr>
            <w:tcW w:w="4320" w:type="dxa"/>
          </w:tcPr>
          <w:p w14:paraId="24E2C4D7" wp14:textId="77777777">
            <w:r>
              <w:t>IMO-Diagnosis-Specificity-Agent</w:t>
            </w:r>
          </w:p>
        </w:tc>
      </w:tr>
      <w:tr xmlns:wp14="http://schemas.microsoft.com/office/word/2010/wordml" w14:paraId="2E499E1D" wp14:textId="77777777">
        <w:tc>
          <w:tcPr>
            <w:tcW w:w="4320" w:type="dxa"/>
          </w:tcPr>
          <w:p w14:paraId="513D93E2" wp14:textId="77777777">
            <w:r>
              <w:t>Description</w:t>
            </w:r>
          </w:p>
        </w:tc>
        <w:tc>
          <w:tcPr>
            <w:tcW w:w="4320" w:type="dxa"/>
          </w:tcPr>
          <w:p w14:paraId="04B5A6F8" wp14:textId="77777777">
            <w:r>
              <w:t>Clinical diagnostic specificity agent that normalizes medical terms, traverses the IMO Knowledge Graph to find all refinement paths, and resolves the most specific diagnosis codes.</w:t>
            </w:r>
          </w:p>
        </w:tc>
      </w:tr>
    </w:tbl>
    <w:p xmlns:wp14="http://schemas.microsoft.com/office/word/2010/wordml" w14:paraId="5A39BBE3" wp14:textId="77777777"/>
    <w:p xmlns:wp14="http://schemas.microsoft.com/office/word/2010/wordml" w14:paraId="7A2A9584" wp14:textId="168A23C9">
      <w:pPr>
        <w:pStyle w:val="Heading2"/>
      </w:pPr>
      <w:r w:rsidR="67072398">
        <w:drawing>
          <wp:inline xmlns:wp14="http://schemas.microsoft.com/office/word/2010/wordprocessingDrawing" wp14:editId="495A93CB" wp14:anchorId="375F1B50">
            <wp:extent cx="5486400" cy="2152650"/>
            <wp:effectExtent l="0" t="0" r="0" b="0"/>
            <wp:docPr id="1091047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1047985" name="Picture 1091047985"/>
                    <pic:cNvPicPr/>
                  </pic:nvPicPr>
                  <pic:blipFill>
                    <a:blip xmlns:r="http://schemas.openxmlformats.org/officeDocument/2006/relationships" r:embed="rId1959716249">
                      <a:extLst>
                        <a:ext uri="{28A0092B-C50C-407E-A947-70E740481C1C}">
                          <a14:useLocalDpi xmlns:a14="http://schemas.microsoft.com/office/drawing/2010/main"/>
                        </a:ext>
                      </a:extLst>
                    </a:blip>
                    <a:stretch>
                      <a:fillRect/>
                    </a:stretch>
                  </pic:blipFill>
                  <pic:spPr>
                    <a:xfrm>
                      <a:off x="0" y="0"/>
                      <a:ext cx="5486400" cy="2152650"/>
                    </a:xfrm>
                    <a:prstGeom prst="rect">
                      <a:avLst/>
                    </a:prstGeom>
                  </pic:spPr>
                </pic:pic>
              </a:graphicData>
            </a:graphic>
          </wp:inline>
        </w:drawing>
      </w:r>
      <w:r w:rsidR="42696AA6">
        <w:rPr/>
        <w:t>Step 19: Add Agent Instructions</w:t>
      </w:r>
    </w:p>
    <w:p xmlns:wp14="http://schemas.microsoft.com/office/word/2010/wordml" w14:paraId="72A49273" wp14:textId="77777777">
      <w:r>
        <w:t>1. Click Instructions section to expand it</w:t>
      </w:r>
    </w:p>
    <w:p xmlns:wp14="http://schemas.microsoft.com/office/word/2010/wordml" w14:paraId="16036FC9" wp14:textId="77777777">
      <w:r>
        <w:t>2. Paste your agent prompt:</w:t>
      </w:r>
    </w:p>
    <w:p xmlns:wp14="http://schemas.microsoft.com/office/word/2010/wordml" w14:paraId="77EA0F4F" wp14:textId="77777777">
      <w:pPr>
        <w:ind w:left="432"/>
      </w:pPr>
      <w:r w:rsidRPr="42696AA6" w:rsidR="42696AA6">
        <w:rPr>
          <w:rFonts w:ascii="Consolas" w:hAnsi="Consolas"/>
          <w:sz w:val="18"/>
          <w:szCs w:val="18"/>
        </w:rPr>
        <w:t>You are an IMO Health clinical knowledge assistant that uses the IMO Knowledge Graph and</w:t>
      </w:r>
      <w:r>
        <w:br/>
      </w:r>
      <w:r w:rsidRPr="42696AA6" w:rsidR="42696AA6">
        <w:rPr>
          <w:rFonts w:ascii="Consolas" w:hAnsi="Consolas"/>
          <w:sz w:val="18"/>
          <w:szCs w:val="18"/>
        </w:rPr>
        <w:t>Normalize engine to provide specific, evidence-based answers to clinical terminology and</w:t>
      </w:r>
      <w:r>
        <w:br/>
      </w:r>
      <w:r w:rsidRPr="42696AA6" w:rsidR="42696AA6">
        <w:rPr>
          <w:rFonts w:ascii="Consolas" w:hAnsi="Consolas"/>
          <w:sz w:val="18"/>
          <w:szCs w:val="18"/>
        </w:rPr>
        <w:t>coding questions.</w:t>
      </w:r>
      <w:r>
        <w:br/>
      </w:r>
      <w:r>
        <w:br/>
      </w:r>
      <w:r w:rsidRPr="42696AA6" w:rsidR="42696AA6">
        <w:rPr>
          <w:rFonts w:ascii="Consolas" w:hAnsi="Consolas"/>
          <w:sz w:val="18"/>
          <w:szCs w:val="18"/>
        </w:rPr>
        <w:t>CAPABILITIES</w:t>
      </w:r>
      <w:r>
        <w:br/>
      </w:r>
      <w:r w:rsidRPr="42696AA6" w:rsidR="42696AA6">
        <w:rPr>
          <w:rFonts w:ascii="Consolas" w:hAnsi="Consolas"/>
          <w:sz w:val="18"/>
          <w:szCs w:val="18"/>
        </w:rPr>
        <w:t>- Find specific ICD-10-CM codes for clinical conditions</w:t>
      </w:r>
      <w:r>
        <w:br/>
      </w:r>
      <w:r w:rsidRPr="42696AA6" w:rsidR="42696AA6">
        <w:rPr>
          <w:rFonts w:ascii="Consolas" w:hAnsi="Consolas"/>
          <w:sz w:val="18"/>
          <w:szCs w:val="18"/>
        </w:rPr>
        <w:t>- Map diagnoses to the most specific codes available</w:t>
      </w:r>
      <w:r>
        <w:br/>
      </w:r>
      <w:r w:rsidRPr="42696AA6" w:rsidR="42696AA6">
        <w:rPr>
          <w:rFonts w:ascii="Consolas" w:hAnsi="Consolas"/>
          <w:sz w:val="18"/>
          <w:szCs w:val="18"/>
        </w:rPr>
        <w:t>- Identify diagnostic tests, findings, and treatments via the Knowledge Graph</w:t>
      </w:r>
      <w:r>
        <w:br/>
      </w:r>
      <w:r w:rsidRPr="42696AA6" w:rsidR="42696AA6">
        <w:rPr>
          <w:rFonts w:ascii="Consolas" w:hAnsi="Consolas"/>
          <w:sz w:val="18"/>
          <w:szCs w:val="18"/>
        </w:rPr>
        <w:t>- Suggest code specificity improvements with refinements</w:t>
      </w:r>
      <w:r>
        <w:br/>
      </w:r>
      <w:r w:rsidRPr="42696AA6" w:rsidR="42696AA6">
        <w:rPr>
          <w:rFonts w:ascii="Consolas" w:hAnsi="Consolas"/>
          <w:sz w:val="18"/>
          <w:szCs w:val="18"/>
        </w:rPr>
        <w:t>- Answer medical terminology questions using IMO lexicals</w:t>
      </w:r>
      <w:r>
        <w:br/>
      </w:r>
      <w:r>
        <w:br/>
      </w:r>
      <w:r w:rsidRPr="42696AA6" w:rsidR="42696AA6">
        <w:rPr>
          <w:rFonts w:ascii="Consolas" w:hAnsi="Consolas"/>
          <w:sz w:val="18"/>
          <w:szCs w:val="18"/>
        </w:rPr>
        <w:t>RULES</w:t>
      </w:r>
      <w:r>
        <w:br/>
      </w:r>
      <w:r w:rsidRPr="42696AA6" w:rsidR="42696AA6">
        <w:rPr>
          <w:rFonts w:ascii="Consolas" w:hAnsi="Consolas"/>
          <w:sz w:val="18"/>
          <w:szCs w:val="18"/>
        </w:rPr>
        <w:t>- Always call tools. Never guess or fabricate codes.</w:t>
      </w:r>
      <w:r>
        <w:br/>
      </w:r>
      <w:r w:rsidRPr="42696AA6" w:rsidR="42696AA6">
        <w:rPr>
          <w:rFonts w:ascii="Consolas" w:hAnsi="Consolas"/>
          <w:sz w:val="18"/>
          <w:szCs w:val="18"/>
        </w:rPr>
        <w:t>- Always give final response related to what user asked.</w:t>
      </w:r>
      <w:r>
        <w:br/>
      </w:r>
      <w:r w:rsidRPr="42696AA6" w:rsidR="42696AA6">
        <w:rPr>
          <w:rFonts w:ascii="Consolas" w:hAnsi="Consolas"/>
          <w:sz w:val="18"/>
          <w:szCs w:val="18"/>
        </w:rPr>
        <w:t>- If a term cannot be normalized, inform the user and suggest alternative terms.</w:t>
      </w:r>
      <w:r>
        <w:br/>
      </w:r>
      <w:r w:rsidRPr="42696AA6" w:rsidR="42696AA6">
        <w:rPr>
          <w:rFonts w:ascii="Consolas" w:hAnsi="Consolas"/>
          <w:sz w:val="18"/>
          <w:szCs w:val="18"/>
        </w:rPr>
        <w:t>- Always start from the broadest parent concept and traverse DOWN.</w:t>
      </w:r>
      <w:r>
        <w:br/>
      </w:r>
      <w:r w:rsidRPr="42696AA6" w:rsidR="42696AA6">
        <w:rPr>
          <w:rFonts w:ascii="Consolas" w:hAnsi="Consolas"/>
          <w:sz w:val="18"/>
          <w:szCs w:val="18"/>
        </w:rPr>
        <w:t>- Never normalize sub-conditions individually.</w:t>
      </w:r>
      <w:r>
        <w:br/>
      </w:r>
      <w:r w:rsidRPr="42696AA6" w:rsidR="42696AA6">
        <w:rPr>
          <w:rFonts w:ascii="Consolas" w:hAnsi="Consolas"/>
          <w:sz w:val="18"/>
          <w:szCs w:val="18"/>
        </w:rPr>
        <w:t>- When multiple specificity paths exist, show ALL paths from the graph traversal.</w:t>
      </w:r>
      <w:r>
        <w:br/>
      </w:r>
      <w:r w:rsidRPr="42696AA6" w:rsidR="42696AA6">
        <w:rPr>
          <w:rFonts w:ascii="Consolas" w:hAnsi="Consolas"/>
          <w:sz w:val="18"/>
          <w:szCs w:val="18"/>
        </w:rPr>
        <w:t>- Include IMO lexical codes in every result.</w:t>
      </w:r>
      <w:r>
        <w:br/>
      </w:r>
      <w:r w:rsidRPr="42696AA6" w:rsidR="42696AA6">
        <w:rPr>
          <w:rFonts w:ascii="Consolas" w:hAnsi="Consolas"/>
          <w:sz w:val="18"/>
          <w:szCs w:val="18"/>
        </w:rPr>
        <w:t>- Always end with an offer to drill deeper into a specific pathway.</w:t>
      </w:r>
      <w:r>
        <w:br/>
      </w:r>
      <w:r w:rsidRPr="42696AA6" w:rsidR="42696AA6">
        <w:rPr>
          <w:rFonts w:ascii="Consolas" w:hAnsi="Consolas"/>
          <w:sz w:val="18"/>
          <w:szCs w:val="18"/>
        </w:rPr>
        <w:t>- Show the COMPLETE set of narrower concepts. Never truncate.</w:t>
      </w:r>
      <w:r>
        <w:br/>
      </w:r>
      <w:r w:rsidRPr="42696AA6" w:rsidR="42696AA6">
        <w:rPr>
          <w:rFonts w:ascii="Consolas" w:hAnsi="Consolas"/>
          <w:sz w:val="18"/>
          <w:szCs w:val="18"/>
        </w:rPr>
        <w:t>- Do not suggest next steps or recommendations at the end of the response.</w:t>
      </w:r>
      <w:r>
        <w:br/>
      </w:r>
      <w:r w:rsidRPr="42696AA6" w:rsidR="42696AA6">
        <w:rPr>
          <w:rFonts w:ascii="Consolas" w:hAnsi="Consolas"/>
          <w:sz w:val="18"/>
          <w:szCs w:val="18"/>
        </w:rPr>
        <w:t>- Never show raw JSON or tool output. Only present the final processed result.</w:t>
      </w:r>
    </w:p>
    <w:p w:rsidR="45AE4DE5" w:rsidP="42696AA6" w:rsidRDefault="45AE4DE5" w14:paraId="64FD071E" w14:textId="690B3031">
      <w:pPr>
        <w:pStyle w:val="Normal"/>
      </w:pPr>
      <w:r w:rsidR="45AE4DE5">
        <w:drawing>
          <wp:inline wp14:editId="7918B064" wp14:anchorId="2BE55406">
            <wp:extent cx="5486400" cy="2152650"/>
            <wp:effectExtent l="0" t="0" r="0" b="0"/>
            <wp:docPr id="1838194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8194526" name="Picture 1838194526"/>
                    <pic:cNvPicPr/>
                  </pic:nvPicPr>
                  <pic:blipFill>
                    <a:blip xmlns:r="http://schemas.openxmlformats.org/officeDocument/2006/relationships" r:embed="rId555994804">
                      <a:extLst>
                        <a:ext uri="{28A0092B-C50C-407E-A947-70E740481C1C}">
                          <a14:useLocalDpi xmlns:a14="http://schemas.microsoft.com/office/drawing/2010/main"/>
                        </a:ext>
                      </a:extLst>
                    </a:blip>
                    <a:stretch>
                      <a:fillRect/>
                    </a:stretch>
                  </pic:blipFill>
                  <pic:spPr>
                    <a:xfrm>
                      <a:off x="0" y="0"/>
                      <a:ext cx="5486400" cy="2152650"/>
                    </a:xfrm>
                    <a:prstGeom prst="rect">
                      <a:avLst/>
                    </a:prstGeom>
                  </pic:spPr>
                </pic:pic>
              </a:graphicData>
            </a:graphic>
          </wp:inline>
        </w:drawing>
      </w:r>
    </w:p>
    <w:p xmlns:wp14="http://schemas.microsoft.com/office/word/2010/wordml" w14:paraId="092BC9B8" wp14:textId="77777777">
      <w:pPr>
        <w:pStyle w:val="Heading1"/>
      </w:pPr>
      <w:r>
        <w:t>13. Test Your Agent</w:t>
      </w:r>
    </w:p>
    <w:p xmlns:wp14="http://schemas.microsoft.com/office/word/2010/wordml" w14:paraId="4198262E" wp14:textId="77777777">
      <w:pPr>
        <w:pStyle w:val="Heading2"/>
      </w:pPr>
      <w:r>
        <w:t>Step 20: Test in Build Tab</w:t>
      </w:r>
    </w:p>
    <w:p xmlns:wp14="http://schemas.microsoft.com/office/word/2010/wordml" w14:paraId="6F9290D9" wp14:textId="77777777">
      <w:r>
        <w:t>1. In the Build tab, use the chat panel on the right side</w:t>
      </w:r>
    </w:p>
    <w:p xmlns:wp14="http://schemas.microsoft.com/office/word/2010/wordml" w14:paraId="145704D6" wp14:textId="77777777">
      <w:r>
        <w:t>2. Type a test message in the "Start typing ..." box:</w:t>
      </w:r>
    </w:p>
    <w:p xmlns:wp14="http://schemas.microsoft.com/office/word/2010/wordml" w14:paraId="2AD6B1F1" wp14:textId="77777777">
      <w:pPr>
        <w:ind w:left="432"/>
      </w:pPr>
      <w:r>
        <w:rPr>
          <w:rFonts w:ascii="Consolas" w:hAnsi="Consolas"/>
          <w:sz w:val="18"/>
        </w:rPr>
        <w:t>What are kidney complications associated with diabetes? Give me IMO lexicals for each.</w:t>
      </w:r>
    </w:p>
    <w:p xmlns:wp14="http://schemas.microsoft.com/office/word/2010/wordml" w14:paraId="368DC804" wp14:textId="77777777">
      <w:r>
        <w:t>3. The agent will ask for tool approval — click Approve for each tool call</w:t>
      </w:r>
    </w:p>
    <w:p xmlns:wp14="http://schemas.microsoft.com/office/word/2010/wordml" w14:paraId="54873570" wp14:textId="77777777">
      <w:r>
        <w:t>4. Verify the agent returns structured results with lexical codes</w:t>
      </w:r>
    </w:p>
    <w:p xmlns:wp14="http://schemas.microsoft.com/office/word/2010/wordml" w14:paraId="59967C65" wp14:textId="77777777">
      <w:r w:rsidR="42696AA6">
        <w:rPr/>
        <w:t>5. You can also click "Open in Playground" (top-right) to test without tool approval</w:t>
      </w:r>
    </w:p>
    <w:p w:rsidR="6334DB3F" w:rsidP="42696AA6" w:rsidRDefault="6334DB3F" w14:paraId="6D5450BB" w14:textId="64C5A31F">
      <w:pPr>
        <w:pStyle w:val="Normal"/>
      </w:pPr>
      <w:r w:rsidR="6334DB3F">
        <w:drawing>
          <wp:inline wp14:editId="7C58E0EA" wp14:anchorId="1E0E7E55">
            <wp:extent cx="5486400" cy="2143125"/>
            <wp:effectExtent l="0" t="0" r="0" b="0"/>
            <wp:docPr id="184129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129926" name="Picture 184129926"/>
                    <pic:cNvPicPr/>
                  </pic:nvPicPr>
                  <pic:blipFill>
                    <a:blip xmlns:r="http://schemas.openxmlformats.org/officeDocument/2006/relationships" r:embed="rId314776137">
                      <a:extLst>
                        <a:ext uri="{28A0092B-C50C-407E-A947-70E740481C1C}">
                          <a14:useLocalDpi xmlns:a14="http://schemas.microsoft.com/office/drawing/2010/main"/>
                        </a:ext>
                      </a:extLst>
                    </a:blip>
                    <a:stretch>
                      <a:fillRect/>
                    </a:stretch>
                  </pic:blipFill>
                  <pic:spPr>
                    <a:xfrm>
                      <a:off x="0" y="0"/>
                      <a:ext cx="5486400" cy="2143125"/>
                    </a:xfrm>
                    <a:prstGeom prst="rect">
                      <a:avLst/>
                    </a:prstGeom>
                  </pic:spPr>
                </pic:pic>
              </a:graphicData>
            </a:graphic>
          </wp:inline>
        </w:drawing>
      </w:r>
    </w:p>
    <w:p w:rsidR="6334DB3F" w:rsidP="42696AA6" w:rsidRDefault="6334DB3F" w14:paraId="78366431" w14:textId="2918678D">
      <w:pPr>
        <w:pStyle w:val="Normal"/>
      </w:pPr>
      <w:r w:rsidR="6334DB3F">
        <w:drawing>
          <wp:inline wp14:editId="57DEADD1" wp14:anchorId="7076CC32">
            <wp:extent cx="5486400" cy="2152650"/>
            <wp:effectExtent l="0" t="0" r="0" b="0"/>
            <wp:docPr id="878601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8601093" name="Picture 878601093"/>
                    <pic:cNvPicPr/>
                  </pic:nvPicPr>
                  <pic:blipFill>
                    <a:blip xmlns:r="http://schemas.openxmlformats.org/officeDocument/2006/relationships" r:embed="rId995469130">
                      <a:extLst>
                        <a:ext uri="{28A0092B-C50C-407E-A947-70E740481C1C}">
                          <a14:useLocalDpi xmlns:a14="http://schemas.microsoft.com/office/drawing/2010/main"/>
                        </a:ext>
                      </a:extLst>
                    </a:blip>
                    <a:stretch>
                      <a:fillRect/>
                    </a:stretch>
                  </pic:blipFill>
                  <pic:spPr>
                    <a:xfrm>
                      <a:off x="0" y="0"/>
                      <a:ext cx="5486400" cy="2152650"/>
                    </a:xfrm>
                    <a:prstGeom prst="rect">
                      <a:avLst/>
                    </a:prstGeom>
                  </pic:spPr>
                </pic:pic>
              </a:graphicData>
            </a:graphic>
          </wp:inline>
        </w:drawing>
      </w:r>
    </w:p>
    <w:p xmlns:wp14="http://schemas.microsoft.com/office/word/2010/wordml" w14:paraId="3AA9FE84" wp14:textId="77777777">
      <w:r>
        <w:rPr>
          <w:b/>
        </w:rPr>
        <w:t xml:space="preserve">Note: </w:t>
      </w:r>
      <w:r>
        <w:t>The Supervisor Agent always asks for tool approval in the Build UI. This is by design and cannot be disabled. Click "Open in Playground" to test with auto-execution.</w:t>
      </w:r>
    </w:p>
    <w:p xmlns:wp14="http://schemas.microsoft.com/office/word/2010/wordml" w14:paraId="64262582" wp14:textId="77777777">
      <w:pPr>
        <w:pStyle w:val="Heading1"/>
      </w:pPr>
      <w:r>
        <w:t>14. Deploy as Serving Endpoint</w:t>
      </w:r>
    </w:p>
    <w:p xmlns:wp14="http://schemas.microsoft.com/office/word/2010/wordml" w14:paraId="437B2BDB" wp14:textId="77777777">
      <w:pPr>
        <w:pStyle w:val="Heading2"/>
      </w:pPr>
      <w:r>
        <w:t>Step 21: Check Your Endpoint</w:t>
      </w:r>
    </w:p>
    <w:p xmlns:wp14="http://schemas.microsoft.com/office/word/2010/wordml" w14:paraId="2EC73687" wp14:textId="77777777">
      <w:r>
        <w:t>The Supervisor Agent automatically creates a serving endpoint when you save.</w:t>
      </w:r>
    </w:p>
    <w:p xmlns:wp14="http://schemas.microsoft.com/office/word/2010/wordml" w14:paraId="2FD632B3" wp14:textId="77777777">
      <w:r>
        <w:t>1. Click Endpoint button (top-right of agent page, shows green dot when ready)</w:t>
      </w:r>
    </w:p>
    <w:p xmlns:wp14="http://schemas.microsoft.com/office/word/2010/wordml" w14:paraId="6CDD7EE2" wp14:textId="77777777">
      <w:r>
        <w:t>2. You will see the Serving endpoints page with endpoint name: mas-d4d27a85-endpoint</w:t>
      </w:r>
    </w:p>
    <w:p xmlns:wp14="http://schemas.microsoft.com/office/word/2010/wordml" w14:paraId="7C39A6CD" wp14:textId="77777777">
      <w:r>
        <w:t>3. Verify status shows Ready (green checkmark)</w:t>
      </w:r>
    </w:p>
    <w:p xmlns:wp14="http://schemas.microsoft.com/office/word/2010/wordml" w14:paraId="36DD3DC1" wp14:textId="77777777">
      <w:r w:rsidR="42696AA6">
        <w:rPr/>
        <w:t>4. Copy the endpoint URL</w:t>
      </w:r>
    </w:p>
    <w:p w:rsidR="2DA1B809" w:rsidP="42696AA6" w:rsidRDefault="2DA1B809" w14:paraId="56E575EF" w14:textId="28C04EE5">
      <w:pPr>
        <w:pStyle w:val="Normal"/>
      </w:pPr>
      <w:r w:rsidR="2DA1B809">
        <w:drawing>
          <wp:inline wp14:editId="5CADFA68" wp14:anchorId="4ED37EF9">
            <wp:extent cx="5486400" cy="3038475"/>
            <wp:effectExtent l="0" t="0" r="0" b="0"/>
            <wp:docPr id="1868441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441453" name="Picture 1868441453"/>
                    <pic:cNvPicPr/>
                  </pic:nvPicPr>
                  <pic:blipFill>
                    <a:blip xmlns:r="http://schemas.openxmlformats.org/officeDocument/2006/relationships" r:embed="rId1064254034">
                      <a:extLst>
                        <a:ext uri="{28A0092B-C50C-407E-A947-70E740481C1C}">
                          <a14:useLocalDpi xmlns:a14="http://schemas.microsoft.com/office/drawing/2010/main"/>
                        </a:ext>
                      </a:extLst>
                    </a:blip>
                    <a:stretch>
                      <a:fillRect/>
                    </a:stretch>
                  </pic:blipFill>
                  <pic:spPr>
                    <a:xfrm>
                      <a:off x="0" y="0"/>
                      <a:ext cx="5486400" cy="3038475"/>
                    </a:xfrm>
                    <a:prstGeom prst="rect">
                      <a:avLst/>
                    </a:prstGeom>
                  </pic:spPr>
                </pic:pic>
              </a:graphicData>
            </a:graphic>
          </wp:inline>
        </w:drawing>
      </w:r>
    </w:p>
    <w:p xmlns:wp14="http://schemas.microsoft.com/office/word/2010/wordml" w14:paraId="2DCA3F7A" wp14:textId="77777777">
      <w:pPr>
        <w:pStyle w:val="Heading2"/>
      </w:pPr>
      <w:r>
        <w:t>Endpoint Details</w:t>
      </w:r>
    </w:p>
    <w:tbl>
      <w:tblPr>
        <w:tblStyle w:val="TableGrid"/>
        <w:tblW w:w="0" w:type="auto"/>
        <w:tblLook w:val="04A0" w:firstRow="1" w:lastRow="0" w:firstColumn="1" w:lastColumn="0" w:noHBand="0" w:noVBand="1"/>
      </w:tblPr>
      <w:tblGrid>
        <w:gridCol w:w="4320"/>
        <w:gridCol w:w="4320"/>
      </w:tblGrid>
      <w:tr xmlns:wp14="http://schemas.microsoft.com/office/word/2010/wordml" w14:paraId="129AA622" wp14:textId="77777777">
        <w:tc>
          <w:tcPr>
            <w:tcW w:w="4320" w:type="dxa"/>
          </w:tcPr>
          <w:p w14:paraId="4FDF8C4D" wp14:textId="77777777">
            <w:r>
              <w:rPr>
                <w:b/>
              </w:rPr>
              <w:t>Field</w:t>
            </w:r>
          </w:p>
        </w:tc>
        <w:tc>
          <w:tcPr>
            <w:tcW w:w="4320" w:type="dxa"/>
          </w:tcPr>
          <w:p w14:paraId="1E0D2ADA" wp14:textId="77777777">
            <w:r>
              <w:rPr>
                <w:b/>
              </w:rPr>
              <w:t>Value</w:t>
            </w:r>
          </w:p>
        </w:tc>
      </w:tr>
      <w:tr xmlns:wp14="http://schemas.microsoft.com/office/word/2010/wordml" w14:paraId="34DC4B56" wp14:textId="77777777">
        <w:tc>
          <w:tcPr>
            <w:tcW w:w="4320" w:type="dxa"/>
          </w:tcPr>
          <w:p w14:paraId="38CD6EF6" wp14:textId="77777777">
            <w:r>
              <w:t>Endpoint name</w:t>
            </w:r>
          </w:p>
        </w:tc>
        <w:tc>
          <w:tcPr>
            <w:tcW w:w="4320" w:type="dxa"/>
          </w:tcPr>
          <w:p w14:paraId="450A68C7" wp14:textId="77777777">
            <w:r>
              <w:t>mas-d4d27a85-endpoint</w:t>
            </w:r>
          </w:p>
        </w:tc>
      </w:tr>
      <w:tr xmlns:wp14="http://schemas.microsoft.com/office/word/2010/wordml" w14:paraId="38DF681E" wp14:textId="77777777">
        <w:tc>
          <w:tcPr>
            <w:tcW w:w="4320" w:type="dxa"/>
          </w:tcPr>
          <w:p w14:paraId="0F97D352" wp14:textId="77777777">
            <w:r>
              <w:t>Endpoint URL</w:t>
            </w:r>
          </w:p>
        </w:tc>
        <w:tc>
          <w:tcPr>
            <w:tcW w:w="4320" w:type="dxa"/>
          </w:tcPr>
          <w:p w14:paraId="422A7DEC" wp14:textId="77777777">
            <w:r>
              <w:t>https://dbc-e7cb1d73-704e.cloud.databricks.com/serving-endpoints/mas-d4d27a85-endpoint/invocations</w:t>
            </w:r>
          </w:p>
        </w:tc>
      </w:tr>
      <w:tr xmlns:wp14="http://schemas.microsoft.com/office/word/2010/wordml" w14:paraId="5A847767" wp14:textId="77777777">
        <w:tc>
          <w:tcPr>
            <w:tcW w:w="4320" w:type="dxa"/>
          </w:tcPr>
          <w:p w14:paraId="5294F54E" wp14:textId="77777777">
            <w:r>
              <w:t>Active configuration</w:t>
            </w:r>
          </w:p>
        </w:tc>
        <w:tc>
          <w:tcPr>
            <w:tcW w:w="4320" w:type="dxa"/>
          </w:tcPr>
          <w:p w14:paraId="22495C1C" wp14:textId="77777777">
            <w:r>
              <w:t>mas-base-model-9e60c0fe (Supervisor Agent)</w:t>
            </w:r>
          </w:p>
        </w:tc>
      </w:tr>
      <w:tr xmlns:wp14="http://schemas.microsoft.com/office/word/2010/wordml" w14:paraId="629824DD" wp14:textId="77777777">
        <w:tc>
          <w:tcPr>
            <w:tcW w:w="4320" w:type="dxa"/>
          </w:tcPr>
          <w:p w14:paraId="1B9FBFDD" wp14:textId="77777777">
            <w:r>
              <w:t>Status</w:t>
            </w:r>
          </w:p>
        </w:tc>
        <w:tc>
          <w:tcPr>
            <w:tcW w:w="4320" w:type="dxa"/>
          </w:tcPr>
          <w:p w14:paraId="540B0114" wp14:textId="77777777">
            <w:r>
              <w:t>Ready</w:t>
            </w:r>
          </w:p>
        </w:tc>
      </w:tr>
      <w:tr xmlns:wp14="http://schemas.microsoft.com/office/word/2010/wordml" w14:paraId="7C88C03E" wp14:textId="77777777">
        <w:tc>
          <w:tcPr>
            <w:tcW w:w="4320" w:type="dxa"/>
          </w:tcPr>
          <w:p w14:paraId="71BC43C5" wp14:textId="77777777">
            <w:r>
              <w:t>Authentication</w:t>
            </w:r>
          </w:p>
        </w:tc>
        <w:tc>
          <w:tcPr>
            <w:tcW w:w="4320" w:type="dxa"/>
          </w:tcPr>
          <w:p w14:paraId="5347F513" wp14:textId="77777777">
            <w:r>
              <w:t>Bearer token required</w:t>
            </w:r>
          </w:p>
        </w:tc>
      </w:tr>
    </w:tbl>
    <w:p xmlns:wp14="http://schemas.microsoft.com/office/word/2010/wordml" w14:paraId="41C8F396" wp14:textId="77777777"/>
    <w:p xmlns:wp14="http://schemas.microsoft.com/office/word/2010/wordml" w14:paraId="1222CD3B" wp14:textId="77777777">
      <w:pPr>
        <w:pStyle w:val="Heading1"/>
      </w:pPr>
      <w:r>
        <w:t>15. Generate Access Token</w:t>
      </w:r>
    </w:p>
    <w:p xmlns:wp14="http://schemas.microsoft.com/office/word/2010/wordml" w14:paraId="7E570306" wp14:textId="77777777">
      <w:pPr>
        <w:pStyle w:val="Heading2"/>
      </w:pPr>
      <w:r>
        <w:t>Step 22: Generate Access Token</w:t>
      </w:r>
    </w:p>
    <w:p xmlns:wp14="http://schemas.microsoft.com/office/word/2010/wordml" w14:paraId="096BD480" wp14:textId="77777777">
      <w:r>
        <w:t>1. Click your username (top-right) → Settings</w:t>
      </w:r>
    </w:p>
    <w:p xmlns:wp14="http://schemas.microsoft.com/office/word/2010/wordml" w14:paraId="1E0CA9CB" wp14:textId="77777777">
      <w:r>
        <w:t>2. Click Developer in the left sidebar</w:t>
      </w:r>
    </w:p>
    <w:p xmlns:wp14="http://schemas.microsoft.com/office/word/2010/wordml" w14:paraId="4B65F005" wp14:textId="77777777">
      <w:r>
        <w:t>3. Under Access tokens, click Manage or Generate new token</w:t>
      </w:r>
    </w:p>
    <w:p xmlns:wp14="http://schemas.microsoft.com/office/word/2010/wordml" w14:paraId="54076C10" wp14:textId="77777777">
      <w:r>
        <w:t>4. Name: imo-agent-token</w:t>
      </w:r>
    </w:p>
    <w:p xmlns:wp14="http://schemas.microsoft.com/office/word/2010/wordml" w14:paraId="42427741" wp14:textId="77777777">
      <w:r w:rsidR="42696AA6">
        <w:rPr/>
        <w:t>5. Click Generate → Copy the token</w:t>
      </w:r>
    </w:p>
    <w:p w:rsidR="3AA164F2" w:rsidP="42696AA6" w:rsidRDefault="3AA164F2" w14:paraId="518B6738" w14:textId="3CD20A91">
      <w:pPr>
        <w:pStyle w:val="Normal"/>
      </w:pPr>
      <w:r w:rsidR="3AA164F2">
        <w:drawing>
          <wp:inline wp14:editId="351DAD65" wp14:anchorId="24616515">
            <wp:extent cx="5486400" cy="2057400"/>
            <wp:effectExtent l="0" t="0" r="0" b="0"/>
            <wp:docPr id="4971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71171" name="Picture 4971171"/>
                    <pic:cNvPicPr/>
                  </pic:nvPicPr>
                  <pic:blipFill>
                    <a:blip xmlns:r="http://schemas.openxmlformats.org/officeDocument/2006/relationships" r:embed="rId714364116">
                      <a:extLst>
                        <a:ext uri="{28A0092B-C50C-407E-A947-70E740481C1C}">
                          <a14:useLocalDpi xmlns:a14="http://schemas.microsoft.com/office/drawing/2010/main"/>
                        </a:ext>
                      </a:extLst>
                    </a:blip>
                    <a:stretch>
                      <a:fillRect/>
                    </a:stretch>
                  </pic:blipFill>
                  <pic:spPr>
                    <a:xfrm>
                      <a:off x="0" y="0"/>
                      <a:ext cx="5486400" cy="2057400"/>
                    </a:xfrm>
                    <a:prstGeom prst="rect">
                      <a:avLst/>
                    </a:prstGeom>
                  </pic:spPr>
                </pic:pic>
              </a:graphicData>
            </a:graphic>
          </wp:inline>
        </w:drawing>
      </w:r>
    </w:p>
    <w:p xmlns:wp14="http://schemas.microsoft.com/office/word/2010/wordml" w14:paraId="5EF13083" wp14:textId="77777777">
      <w:r>
        <w:rPr>
          <w:b/>
        </w:rPr>
        <w:t xml:space="preserve">Note: </w:t>
      </w:r>
      <w:r>
        <w:t>If you see "Tokens are disabled for your organization", contact your workspace admin to enable personal access tokens or use Service Principal + OAuth for production.</w:t>
      </w:r>
    </w:p>
    <w:p xmlns:wp14="http://schemas.microsoft.com/office/word/2010/wordml" w14:paraId="1C2E5BC6" wp14:textId="77777777">
      <w:pPr>
        <w:pStyle w:val="Heading1"/>
      </w:pPr>
      <w:r>
        <w:t>16. Important Notes</w:t>
      </w:r>
    </w:p>
    <w:p xmlns:wp14="http://schemas.microsoft.com/office/word/2010/wordml" w14:paraId="27866F09" wp14:textId="77777777">
      <w:pPr>
        <w:pStyle w:val="Heading2"/>
      </w:pPr>
      <w:r>
        <w:t>Tool Approval Behavior</w:t>
      </w:r>
    </w:p>
    <w:tbl>
      <w:tblPr>
        <w:tblStyle w:val="TableGrid"/>
        <w:tblW w:w="0" w:type="auto"/>
        <w:tblLook w:val="04A0" w:firstRow="1" w:lastRow="0" w:firstColumn="1" w:lastColumn="0" w:noHBand="0" w:noVBand="1"/>
      </w:tblPr>
      <w:tblGrid>
        <w:gridCol w:w="4320"/>
        <w:gridCol w:w="4320"/>
      </w:tblGrid>
      <w:tr xmlns:wp14="http://schemas.microsoft.com/office/word/2010/wordml" w14:paraId="2960C961" wp14:textId="77777777">
        <w:tc>
          <w:tcPr>
            <w:tcW w:w="4320" w:type="dxa"/>
          </w:tcPr>
          <w:p w14:paraId="7C7255D6" wp14:textId="77777777">
            <w:r>
              <w:rPr>
                <w:b/>
              </w:rPr>
              <w:t>Environment</w:t>
            </w:r>
          </w:p>
        </w:tc>
        <w:tc>
          <w:tcPr>
            <w:tcW w:w="4320" w:type="dxa"/>
          </w:tcPr>
          <w:p w14:paraId="33A6622C" wp14:textId="77777777">
            <w:r>
              <w:rPr>
                <w:b/>
              </w:rPr>
              <w:t>Tool Approval Required?</w:t>
            </w:r>
          </w:p>
        </w:tc>
      </w:tr>
      <w:tr xmlns:wp14="http://schemas.microsoft.com/office/word/2010/wordml" w14:paraId="6FB205A5" wp14:textId="77777777">
        <w:tc>
          <w:tcPr>
            <w:tcW w:w="4320" w:type="dxa"/>
          </w:tcPr>
          <w:p w14:paraId="20C5C562" wp14:textId="77777777">
            <w:r>
              <w:t>Agent Builder (Build tab)</w:t>
            </w:r>
          </w:p>
        </w:tc>
        <w:tc>
          <w:tcPr>
            <w:tcW w:w="4320" w:type="dxa"/>
          </w:tcPr>
          <w:p w14:paraId="5D60875E" wp14:textId="77777777">
            <w:r>
              <w:t>Yes — always</w:t>
            </w:r>
          </w:p>
        </w:tc>
      </w:tr>
      <w:tr xmlns:wp14="http://schemas.microsoft.com/office/word/2010/wordml" w14:paraId="59179E56" wp14:textId="77777777">
        <w:tc>
          <w:tcPr>
            <w:tcW w:w="4320" w:type="dxa"/>
          </w:tcPr>
          <w:p w14:paraId="3EC8E2AB" wp14:textId="77777777">
            <w:r>
              <w:t>AI Playground</w:t>
            </w:r>
          </w:p>
        </w:tc>
        <w:tc>
          <w:tcPr>
            <w:tcW w:w="4320" w:type="dxa"/>
          </w:tcPr>
          <w:p w14:paraId="0DC88075" wp14:textId="77777777">
            <w:r>
              <w:t>No — auto-executes</w:t>
            </w:r>
          </w:p>
        </w:tc>
      </w:tr>
      <w:tr xmlns:wp14="http://schemas.microsoft.com/office/word/2010/wordml" w14:paraId="6AB63397" wp14:textId="77777777">
        <w:tc>
          <w:tcPr>
            <w:tcW w:w="4320" w:type="dxa"/>
          </w:tcPr>
          <w:p w14:paraId="748C0491" wp14:textId="77777777">
            <w:r>
              <w:t>Serving Endpoint (API)</w:t>
            </w:r>
          </w:p>
        </w:tc>
        <w:tc>
          <w:tcPr>
            <w:tcW w:w="4320" w:type="dxa"/>
          </w:tcPr>
          <w:p w14:paraId="0E8D715A" wp14:textId="77777777">
            <w:r>
              <w:t>Yes — needs approval loop</w:t>
            </w:r>
          </w:p>
        </w:tc>
      </w:tr>
      <w:tr xmlns:wp14="http://schemas.microsoft.com/office/word/2010/wordml" w14:paraId="48090642" wp14:textId="77777777">
        <w:tc>
          <w:tcPr>
            <w:tcW w:w="4320" w:type="dxa"/>
          </w:tcPr>
          <w:p w14:paraId="6113DE3B" wp14:textId="77777777">
            <w:r>
              <w:t>Deployed via Custom Agent</w:t>
            </w:r>
          </w:p>
        </w:tc>
        <w:tc>
          <w:tcPr>
            <w:tcW w:w="4320" w:type="dxa"/>
          </w:tcPr>
          <w:p w14:paraId="3142AB86" wp14:textId="77777777">
            <w:r>
              <w:t>No — auto-executes</w:t>
            </w:r>
          </w:p>
        </w:tc>
      </w:tr>
    </w:tbl>
    <w:p xmlns:wp14="http://schemas.microsoft.com/office/word/2010/wordml" w14:paraId="72A3D3EC" wp14:textId="77777777"/>
    <w:p xmlns:wp14="http://schemas.microsoft.com/office/word/2010/wordml" w14:paraId="02023E0A" wp14:textId="77777777">
      <w:pPr>
        <w:pStyle w:val="Heading2"/>
      </w:pPr>
      <w:r>
        <w:t>Token Management</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77929350" wp14:textId="77777777">
        <w:tc>
          <w:tcPr>
            <w:tcW w:w="2880" w:type="dxa"/>
          </w:tcPr>
          <w:p w14:paraId="2DAAEB84" wp14:textId="77777777">
            <w:r>
              <w:rPr>
                <w:b/>
              </w:rPr>
              <w:t>Token Type</w:t>
            </w:r>
          </w:p>
        </w:tc>
        <w:tc>
          <w:tcPr>
            <w:tcW w:w="2880" w:type="dxa"/>
          </w:tcPr>
          <w:p w14:paraId="2948C0EB" wp14:textId="77777777">
            <w:r>
              <w:rPr>
                <w:b/>
              </w:rPr>
              <w:t>Best For</w:t>
            </w:r>
          </w:p>
        </w:tc>
        <w:tc>
          <w:tcPr>
            <w:tcW w:w="2880" w:type="dxa"/>
          </w:tcPr>
          <w:p w14:paraId="01B9D2CC" wp14:textId="77777777">
            <w:r>
              <w:rPr>
                <w:b/>
              </w:rPr>
              <w:t>Lifetime</w:t>
            </w:r>
          </w:p>
        </w:tc>
      </w:tr>
      <w:tr xmlns:wp14="http://schemas.microsoft.com/office/word/2010/wordml" w14:paraId="71206784" wp14:textId="77777777">
        <w:tc>
          <w:tcPr>
            <w:tcW w:w="2880" w:type="dxa"/>
          </w:tcPr>
          <w:p w14:paraId="5D679F4A" wp14:textId="77777777">
            <w:r>
              <w:t>Personal Access Token (PAT)</w:t>
            </w:r>
          </w:p>
        </w:tc>
        <w:tc>
          <w:tcPr>
            <w:tcW w:w="2880" w:type="dxa"/>
          </w:tcPr>
          <w:p w14:paraId="12A0994D" wp14:textId="77777777">
            <w:r>
              <w:t>Development/testing</w:t>
            </w:r>
          </w:p>
        </w:tc>
        <w:tc>
          <w:tcPr>
            <w:tcW w:w="2880" w:type="dxa"/>
          </w:tcPr>
          <w:p w14:paraId="795A9132" wp14:textId="77777777">
            <w:r>
              <w:t>Configurable (days)</w:t>
            </w:r>
          </w:p>
        </w:tc>
      </w:tr>
      <w:tr xmlns:wp14="http://schemas.microsoft.com/office/word/2010/wordml" w14:paraId="713E9340" wp14:textId="77777777">
        <w:tc>
          <w:tcPr>
            <w:tcW w:w="2880" w:type="dxa"/>
          </w:tcPr>
          <w:p w14:paraId="0B161ECC" wp14:textId="77777777">
            <w:r>
              <w:t>Service Principal + OAuth</w:t>
            </w:r>
          </w:p>
        </w:tc>
        <w:tc>
          <w:tcPr>
            <w:tcW w:w="2880" w:type="dxa"/>
          </w:tcPr>
          <w:p w14:paraId="7644BB6E" wp14:textId="77777777">
            <w:r>
              <w:t>Production</w:t>
            </w:r>
          </w:p>
        </w:tc>
        <w:tc>
          <w:tcPr>
            <w:tcW w:w="2880" w:type="dxa"/>
          </w:tcPr>
          <w:p w14:paraId="40CE0F03" wp14:textId="77777777">
            <w:r>
              <w:t>Auto-refreshes (1 hour)</w:t>
            </w:r>
          </w:p>
        </w:tc>
      </w:tr>
    </w:tbl>
    <w:p xmlns:wp14="http://schemas.microsoft.com/office/word/2010/wordml" w14:paraId="0D0B940D" wp14:textId="77777777"/>
    <w:p xmlns:wp14="http://schemas.microsoft.com/office/word/2010/wordml" w14:paraId="2010B2AC" wp14:textId="77777777">
      <w:r>
        <w:t>For production, ask your workspace admin to create a Service Principal.</w:t>
      </w:r>
    </w:p>
    <w:p xmlns:wp14="http://schemas.microsoft.com/office/word/2010/wordml" w14:paraId="5C116D04" wp14:textId="77777777">
      <w:pPr>
        <w:pStyle w:val="Heading1"/>
      </w:pPr>
      <w:r>
        <w:t>17. Troubleshooting</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298266D9" wp14:textId="77777777">
        <w:tc>
          <w:tcPr>
            <w:tcW w:w="2880" w:type="dxa"/>
          </w:tcPr>
          <w:p w14:paraId="6CB1BF54" wp14:textId="77777777">
            <w:r>
              <w:rPr>
                <w:b/>
              </w:rPr>
              <w:t>Symptom</w:t>
            </w:r>
          </w:p>
        </w:tc>
        <w:tc>
          <w:tcPr>
            <w:tcW w:w="2880" w:type="dxa"/>
          </w:tcPr>
          <w:p w14:paraId="47D07A55" wp14:textId="77777777">
            <w:r>
              <w:rPr>
                <w:b/>
              </w:rPr>
              <w:t>Cause</w:t>
            </w:r>
          </w:p>
        </w:tc>
        <w:tc>
          <w:tcPr>
            <w:tcW w:w="2880" w:type="dxa"/>
          </w:tcPr>
          <w:p w14:paraId="77B6BE26" wp14:textId="77777777">
            <w:r>
              <w:rPr>
                <w:b/>
              </w:rPr>
              <w:t>Fix</w:t>
            </w:r>
          </w:p>
        </w:tc>
      </w:tr>
      <w:tr xmlns:wp14="http://schemas.microsoft.com/office/word/2010/wordml" w14:paraId="0C6AE02B" wp14:textId="77777777">
        <w:tc>
          <w:tcPr>
            <w:tcW w:w="2880" w:type="dxa"/>
          </w:tcPr>
          <w:p w14:paraId="63DDC482" wp14:textId="77777777">
            <w:r>
              <w:t>401 Unauthorized</w:t>
            </w:r>
          </w:p>
        </w:tc>
        <w:tc>
          <w:tcPr>
            <w:tcW w:w="2880" w:type="dxa"/>
          </w:tcPr>
          <w:p w14:paraId="4A1387B3" wp14:textId="77777777">
            <w:r>
              <w:t>Token missing or expired</w:t>
            </w:r>
          </w:p>
        </w:tc>
        <w:tc>
          <w:tcPr>
            <w:tcW w:w="2880" w:type="dxa"/>
          </w:tcPr>
          <w:p w14:paraId="3FD81ABE" wp14:textId="77777777">
            <w:r>
              <w:t>Generate new token in Developer settings</w:t>
            </w:r>
          </w:p>
        </w:tc>
      </w:tr>
      <w:tr xmlns:wp14="http://schemas.microsoft.com/office/word/2010/wordml" w14:paraId="17DFADBF" wp14:textId="77777777">
        <w:tc>
          <w:tcPr>
            <w:tcW w:w="2880" w:type="dxa"/>
          </w:tcPr>
          <w:p w14:paraId="24157226" wp14:textId="77777777">
            <w:r>
              <w:t>Empty response</w:t>
            </w:r>
          </w:p>
        </w:tc>
        <w:tc>
          <w:tcPr>
            <w:tcW w:w="2880" w:type="dxa"/>
          </w:tcPr>
          <w:p w14:paraId="45824DAB" wp14:textId="77777777">
            <w:r>
              <w:t>Wrong request format</w:t>
            </w:r>
          </w:p>
        </w:tc>
        <w:tc>
          <w:tcPr>
            <w:tcW w:w="2880" w:type="dxa"/>
          </w:tcPr>
          <w:p w14:paraId="3F30749C" wp14:textId="77777777">
            <w:r>
              <w:t>Use {"input": [...]} not {"messages": [...]}</w:t>
            </w:r>
          </w:p>
        </w:tc>
      </w:tr>
      <w:tr xmlns:wp14="http://schemas.microsoft.com/office/word/2010/wordml" w14:paraId="2636A5BC" wp14:textId="77777777">
        <w:tc>
          <w:tcPr>
            <w:tcW w:w="2880" w:type="dxa"/>
          </w:tcPr>
          <w:p w14:paraId="24691AEE" wp14:textId="77777777">
            <w:r>
              <w:t>mcp_approval_request in response</w:t>
            </w:r>
          </w:p>
        </w:tc>
        <w:tc>
          <w:tcPr>
            <w:tcW w:w="2880" w:type="dxa"/>
          </w:tcPr>
          <w:p w14:paraId="71B5D990" wp14:textId="77777777">
            <w:r>
              <w:t>Supervisor Agent behavior</w:t>
            </w:r>
          </w:p>
        </w:tc>
        <w:tc>
          <w:tcPr>
            <w:tcW w:w="2880" w:type="dxa"/>
          </w:tcPr>
          <w:p w14:paraId="71A4E010" wp14:textId="77777777">
            <w:r>
              <w:t>Use auto-approve wrapper code</w:t>
            </w:r>
          </w:p>
        </w:tc>
      </w:tr>
      <w:tr xmlns:wp14="http://schemas.microsoft.com/office/word/2010/wordml" w14:paraId="78C69569" wp14:textId="77777777">
        <w:tc>
          <w:tcPr>
            <w:tcW w:w="2880" w:type="dxa"/>
          </w:tcPr>
          <w:p w14:paraId="5AAA0BE5" wp14:textId="77777777">
            <w:r>
              <w:t>MCP tools not visible</w:t>
            </w:r>
          </w:p>
        </w:tc>
        <w:tc>
          <w:tcPr>
            <w:tcW w:w="2880" w:type="dxa"/>
          </w:tcPr>
          <w:p w14:paraId="44BA9F89" wp14:textId="77777777">
            <w:r>
              <w:t>Not authenticated to MCP</w:t>
            </w:r>
          </w:p>
        </w:tc>
        <w:tc>
          <w:tcPr>
            <w:tcW w:w="2880" w:type="dxa"/>
          </w:tcPr>
          <w:p w14:paraId="4F97F860" wp14:textId="77777777">
            <w:r>
              <w:t>Click Login on MCP Service detail page</w:t>
            </w:r>
          </w:p>
        </w:tc>
      </w:tr>
      <w:tr xmlns:wp14="http://schemas.microsoft.com/office/word/2010/wordml" w14:paraId="67F502CC" wp14:textId="77777777">
        <w:tc>
          <w:tcPr>
            <w:tcW w:w="2880" w:type="dxa"/>
          </w:tcPr>
          <w:p w14:paraId="1B328CE6" wp14:textId="77777777">
            <w:r>
              <w:t>Connection fails</w:t>
            </w:r>
          </w:p>
        </w:tc>
        <w:tc>
          <w:tcPr>
            <w:tcW w:w="2880" w:type="dxa"/>
          </w:tcPr>
          <w:p w14:paraId="651955EE" wp14:textId="77777777">
            <w:r>
              <w:t>OAuth credentials invalid</w:t>
            </w:r>
          </w:p>
        </w:tc>
        <w:tc>
          <w:tcPr>
            <w:tcW w:w="2880" w:type="dxa"/>
          </w:tcPr>
          <w:p w14:paraId="15CADB60" wp14:textId="77777777">
            <w:r>
              <w:t>Verify Client ID/Secret with IMO team</w:t>
            </w:r>
          </w:p>
        </w:tc>
      </w:tr>
      <w:tr xmlns:wp14="http://schemas.microsoft.com/office/word/2010/wordml" w14:paraId="2C5E703B" wp14:textId="77777777">
        <w:tc>
          <w:tcPr>
            <w:tcW w:w="2880" w:type="dxa"/>
          </w:tcPr>
          <w:p w14:paraId="38943CA9" wp14:textId="77777777">
            <w:r>
              <w:t>Endpoint not ready</w:t>
            </w:r>
          </w:p>
        </w:tc>
        <w:tc>
          <w:tcPr>
            <w:tcW w:w="2880" w:type="dxa"/>
          </w:tcPr>
          <w:p w14:paraId="170E23FD" wp14:textId="77777777">
            <w:r>
              <w:t>Still deploying</w:t>
            </w:r>
          </w:p>
        </w:tc>
        <w:tc>
          <w:tcPr>
            <w:tcW w:w="2880" w:type="dxa"/>
          </w:tcPr>
          <w:p w14:paraId="008714D4" wp14:textId="77777777">
            <w:r>
              <w:t>Wait 10-15 minutes, check status</w:t>
            </w:r>
          </w:p>
        </w:tc>
      </w:tr>
      <w:tr xmlns:wp14="http://schemas.microsoft.com/office/word/2010/wordml" w14:paraId="2DE2A34F" wp14:textId="77777777">
        <w:tc>
          <w:tcPr>
            <w:tcW w:w="2880" w:type="dxa"/>
          </w:tcPr>
          <w:p w14:paraId="43A14E8E" wp14:textId="77777777">
            <w:r>
              <w:t>Raw JSON in response</w:t>
            </w:r>
          </w:p>
        </w:tc>
        <w:tc>
          <w:tcPr>
            <w:tcW w:w="2880" w:type="dxa"/>
          </w:tcPr>
          <w:p w14:paraId="15BC5537" wp14:textId="77777777">
            <w:r>
              <w:t>Build UI shows tool output</w:t>
            </w:r>
          </w:p>
        </w:tc>
        <w:tc>
          <w:tcPr>
            <w:tcW w:w="2880" w:type="dxa"/>
          </w:tcPr>
          <w:p w14:paraId="4DCD286C" wp14:textId="77777777">
            <w:r>
              <w:t>Normal in Build UI; API returns only text</w:t>
            </w:r>
          </w:p>
        </w:tc>
      </w:tr>
    </w:tbl>
    <w:p xmlns:wp14="http://schemas.microsoft.com/office/word/2010/wordml" w14:paraId="0E27B00A" wp14:textId="77777777"/>
    <w:p xmlns:wp14="http://schemas.microsoft.com/office/word/2010/wordml" w14:paraId="4C4AFEB3" wp14:textId="77777777">
      <w:pPr>
        <w:pStyle w:val="Heading1"/>
      </w:pPr>
      <w:r>
        <w:t>18. Quick Reference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497FB586" wp14:textId="77777777">
        <w:tc>
          <w:tcPr>
            <w:tcW w:w="2880" w:type="dxa"/>
          </w:tcPr>
          <w:p w14:paraId="74231C31" wp14:textId="77777777">
            <w:r>
              <w:rPr>
                <w:b/>
              </w:rPr>
              <w:t>Step</w:t>
            </w:r>
          </w:p>
        </w:tc>
        <w:tc>
          <w:tcPr>
            <w:tcW w:w="2880" w:type="dxa"/>
          </w:tcPr>
          <w:p w14:paraId="5CE446E2" wp14:textId="77777777">
            <w:r>
              <w:rPr>
                <w:b/>
              </w:rPr>
              <w:t>Action</w:t>
            </w:r>
          </w:p>
        </w:tc>
        <w:tc>
          <w:tcPr>
            <w:tcW w:w="2880" w:type="dxa"/>
          </w:tcPr>
          <w:p w14:paraId="1DBC1180" wp14:textId="77777777">
            <w:r>
              <w:rPr>
                <w:b/>
              </w:rPr>
              <w:t>Where</w:t>
            </w:r>
          </w:p>
        </w:tc>
      </w:tr>
      <w:tr xmlns:wp14="http://schemas.microsoft.com/office/word/2010/wordml" w14:paraId="5A6D7069" wp14:textId="77777777">
        <w:tc>
          <w:tcPr>
            <w:tcW w:w="2880" w:type="dxa"/>
          </w:tcPr>
          <w:p w14:paraId="649841BE" wp14:textId="77777777">
            <w:r>
              <w:t>1</w:t>
            </w:r>
          </w:p>
        </w:tc>
        <w:tc>
          <w:tcPr>
            <w:tcW w:w="2880" w:type="dxa"/>
          </w:tcPr>
          <w:p w14:paraId="641C7116" wp14:textId="77777777">
            <w:r>
              <w:t>Create HTTP Connection</w:t>
            </w:r>
          </w:p>
        </w:tc>
        <w:tc>
          <w:tcPr>
            <w:tcW w:w="2880" w:type="dxa"/>
          </w:tcPr>
          <w:p w14:paraId="7B64831B" wp14:textId="77777777">
            <w:r>
              <w:t>Catalog → Connections</w:t>
            </w:r>
          </w:p>
        </w:tc>
      </w:tr>
      <w:tr xmlns:wp14="http://schemas.microsoft.com/office/word/2010/wordml" w14:paraId="52C02FBF" wp14:textId="77777777">
        <w:tc>
          <w:tcPr>
            <w:tcW w:w="2880" w:type="dxa"/>
          </w:tcPr>
          <w:p w14:paraId="18F999B5" wp14:textId="77777777">
            <w:r>
              <w:t>2</w:t>
            </w:r>
          </w:p>
        </w:tc>
        <w:tc>
          <w:tcPr>
            <w:tcW w:w="2880" w:type="dxa"/>
          </w:tcPr>
          <w:p w14:paraId="72175627" wp14:textId="77777777">
            <w:r>
              <w:t>Register MCP Service</w:t>
            </w:r>
          </w:p>
        </w:tc>
        <w:tc>
          <w:tcPr>
            <w:tcW w:w="2880" w:type="dxa"/>
          </w:tcPr>
          <w:p w14:paraId="1BE2B69B" wp14:textId="77777777">
            <w:r>
              <w:t>AI Gateway → MCPs → Register</w:t>
            </w:r>
          </w:p>
        </w:tc>
      </w:tr>
      <w:tr xmlns:wp14="http://schemas.microsoft.com/office/word/2010/wordml" w14:paraId="2D97A1B3" wp14:textId="77777777">
        <w:tc>
          <w:tcPr>
            <w:tcW w:w="2880" w:type="dxa"/>
          </w:tcPr>
          <w:p w14:paraId="5FCD5EC4" wp14:textId="77777777">
            <w:r>
              <w:t>3</w:t>
            </w:r>
          </w:p>
        </w:tc>
        <w:tc>
          <w:tcPr>
            <w:tcW w:w="2880" w:type="dxa"/>
          </w:tcPr>
          <w:p w14:paraId="63BF0E7F" wp14:textId="77777777">
            <w:r>
              <w:t>Authenticate MCP</w:t>
            </w:r>
          </w:p>
        </w:tc>
        <w:tc>
          <w:tcPr>
            <w:tcW w:w="2880" w:type="dxa"/>
          </w:tcPr>
          <w:p w14:paraId="2BF2B4A4" wp14:textId="77777777">
            <w:r>
              <w:t>MCP Service → Login</w:t>
            </w:r>
          </w:p>
        </w:tc>
      </w:tr>
      <w:tr xmlns:wp14="http://schemas.microsoft.com/office/word/2010/wordml" w14:paraId="6F3A97BD" wp14:textId="77777777">
        <w:tc>
          <w:tcPr>
            <w:tcW w:w="2880" w:type="dxa"/>
          </w:tcPr>
          <w:p w14:paraId="2598DEE6" wp14:textId="77777777">
            <w:r>
              <w:t>4</w:t>
            </w:r>
          </w:p>
        </w:tc>
        <w:tc>
          <w:tcPr>
            <w:tcW w:w="2880" w:type="dxa"/>
          </w:tcPr>
          <w:p w14:paraId="598C6AA2" wp14:textId="77777777">
            <w:r>
              <w:t>Validate in Playground</w:t>
            </w:r>
          </w:p>
        </w:tc>
        <w:tc>
          <w:tcPr>
            <w:tcW w:w="2880" w:type="dxa"/>
          </w:tcPr>
          <w:p w14:paraId="508303E9" wp14:textId="77777777">
            <w:r>
              <w:t>AI Playground → Add MCP tool → Test</w:t>
            </w:r>
          </w:p>
        </w:tc>
      </w:tr>
      <w:tr xmlns:wp14="http://schemas.microsoft.com/office/word/2010/wordml" w14:paraId="04A5B33B" wp14:textId="77777777">
        <w:tc>
          <w:tcPr>
            <w:tcW w:w="2880" w:type="dxa"/>
          </w:tcPr>
          <w:p w14:paraId="78941E47" wp14:textId="77777777">
            <w:r>
              <w:t>5</w:t>
            </w:r>
          </w:p>
        </w:tc>
        <w:tc>
          <w:tcPr>
            <w:tcW w:w="2880" w:type="dxa"/>
          </w:tcPr>
          <w:p w14:paraId="29D5EC8F" wp14:textId="77777777">
            <w:r>
              <w:t>Create Supervisor Agent</w:t>
            </w:r>
          </w:p>
        </w:tc>
        <w:tc>
          <w:tcPr>
            <w:tcW w:w="2880" w:type="dxa"/>
          </w:tcPr>
          <w:p w14:paraId="1579DF36" wp14:textId="77777777">
            <w:r>
              <w:t>Agents → + Create → Supervisor</w:t>
            </w:r>
          </w:p>
        </w:tc>
      </w:tr>
      <w:tr xmlns:wp14="http://schemas.microsoft.com/office/word/2010/wordml" w14:paraId="7D5784D6" wp14:textId="77777777">
        <w:tc>
          <w:tcPr>
            <w:tcW w:w="2880" w:type="dxa"/>
          </w:tcPr>
          <w:p w14:paraId="29B4EA11" wp14:textId="77777777">
            <w:r>
              <w:t>6</w:t>
            </w:r>
          </w:p>
        </w:tc>
        <w:tc>
          <w:tcPr>
            <w:tcW w:w="2880" w:type="dxa"/>
          </w:tcPr>
          <w:p w14:paraId="07B3303D" wp14:textId="77777777">
            <w:r>
              <w:t>Add MCP tool to agent</w:t>
            </w:r>
          </w:p>
        </w:tc>
        <w:tc>
          <w:tcPr>
            <w:tcW w:w="2880" w:type="dxa"/>
          </w:tcPr>
          <w:p w14:paraId="262E220F" wp14:textId="77777777">
            <w:r>
              <w:t>Build tab → Tools and sub-agents</w:t>
            </w:r>
          </w:p>
        </w:tc>
      </w:tr>
      <w:tr xmlns:wp14="http://schemas.microsoft.com/office/word/2010/wordml" w14:paraId="0A920903" wp14:textId="77777777">
        <w:tc>
          <w:tcPr>
            <w:tcW w:w="2880" w:type="dxa"/>
          </w:tcPr>
          <w:p w14:paraId="75697EEC" wp14:textId="77777777">
            <w:r>
              <w:t>7</w:t>
            </w:r>
          </w:p>
        </w:tc>
        <w:tc>
          <w:tcPr>
            <w:tcW w:w="2880" w:type="dxa"/>
          </w:tcPr>
          <w:p w14:paraId="7C66458B" wp14:textId="77777777">
            <w:r>
              <w:t>Add instructions</w:t>
            </w:r>
          </w:p>
        </w:tc>
        <w:tc>
          <w:tcPr>
            <w:tcW w:w="2880" w:type="dxa"/>
          </w:tcPr>
          <w:p w14:paraId="0F384CEA" wp14:textId="77777777">
            <w:r>
              <w:t>Build tab → Instructions</w:t>
            </w:r>
          </w:p>
        </w:tc>
      </w:tr>
      <w:tr xmlns:wp14="http://schemas.microsoft.com/office/word/2010/wordml" w14:paraId="122EFB1A" wp14:textId="77777777">
        <w:tc>
          <w:tcPr>
            <w:tcW w:w="2880" w:type="dxa"/>
          </w:tcPr>
          <w:p w14:paraId="44B0A208" wp14:textId="77777777">
            <w:r>
              <w:t>8</w:t>
            </w:r>
          </w:p>
        </w:tc>
        <w:tc>
          <w:tcPr>
            <w:tcW w:w="2880" w:type="dxa"/>
          </w:tcPr>
          <w:p w14:paraId="72DBF2E4" wp14:textId="77777777">
            <w:r>
              <w:t>Test</w:t>
            </w:r>
          </w:p>
        </w:tc>
        <w:tc>
          <w:tcPr>
            <w:tcW w:w="2880" w:type="dxa"/>
          </w:tcPr>
          <w:p w14:paraId="758CF743" wp14:textId="77777777">
            <w:r>
              <w:t>Build tab → Chat panel</w:t>
            </w:r>
          </w:p>
        </w:tc>
      </w:tr>
      <w:tr xmlns:wp14="http://schemas.microsoft.com/office/word/2010/wordml" w14:paraId="1B18857E" wp14:textId="77777777">
        <w:tc>
          <w:tcPr>
            <w:tcW w:w="2880" w:type="dxa"/>
          </w:tcPr>
          <w:p w14:paraId="2B2B7304" wp14:textId="77777777">
            <w:r>
              <w:t>9</w:t>
            </w:r>
          </w:p>
        </w:tc>
        <w:tc>
          <w:tcPr>
            <w:tcW w:w="2880" w:type="dxa"/>
          </w:tcPr>
          <w:p w14:paraId="5AE69A5A" wp14:textId="77777777">
            <w:r>
              <w:t>Deploy</w:t>
            </w:r>
          </w:p>
        </w:tc>
        <w:tc>
          <w:tcPr>
            <w:tcW w:w="2880" w:type="dxa"/>
          </w:tcPr>
          <w:p w14:paraId="38099C60" wp14:textId="77777777">
            <w:r>
              <w:t>Automatic (endpoint created on save)</w:t>
            </w:r>
          </w:p>
        </w:tc>
      </w:tr>
      <w:tr xmlns:wp14="http://schemas.microsoft.com/office/word/2010/wordml" w14:paraId="5762FB14" wp14:textId="77777777">
        <w:tc>
          <w:tcPr>
            <w:tcW w:w="2880" w:type="dxa"/>
          </w:tcPr>
          <w:p w14:paraId="5D369756" wp14:textId="77777777">
            <w:r>
              <w:t>10</w:t>
            </w:r>
          </w:p>
        </w:tc>
        <w:tc>
          <w:tcPr>
            <w:tcW w:w="2880" w:type="dxa"/>
          </w:tcPr>
          <w:p w14:paraId="6FF3C8A2" wp14:textId="77777777">
            <w:r>
              <w:t>Generate token</w:t>
            </w:r>
          </w:p>
        </w:tc>
        <w:tc>
          <w:tcPr>
            <w:tcW w:w="2880" w:type="dxa"/>
          </w:tcPr>
          <w:p w14:paraId="573B26DA" wp14:textId="77777777">
            <w:r>
              <w:t>Settings → Developer → Access tokens</w:t>
            </w:r>
          </w:p>
        </w:tc>
      </w:tr>
      <w:tr xmlns:wp14="http://schemas.microsoft.com/office/word/2010/wordml" w14:paraId="2BF15E4D" wp14:textId="77777777">
        <w:tc>
          <w:tcPr>
            <w:tcW w:w="2880" w:type="dxa"/>
          </w:tcPr>
          <w:p w14:paraId="4737E36C" wp14:textId="77777777">
            <w:r>
              <w:t>11</w:t>
            </w:r>
          </w:p>
        </w:tc>
        <w:tc>
          <w:tcPr>
            <w:tcW w:w="2880" w:type="dxa"/>
          </w:tcPr>
          <w:p w14:paraId="4B74A7BC" wp14:textId="77777777">
            <w:r>
              <w:t>Call via API</w:t>
            </w:r>
          </w:p>
        </w:tc>
        <w:tc>
          <w:tcPr>
            <w:tcW w:w="2880" w:type="dxa"/>
          </w:tcPr>
          <w:p w14:paraId="10B49B7C" wp14:textId="77777777">
            <w:r>
              <w:t>POST to endpoint URL with Bearer token</w:t>
            </w:r>
          </w:p>
        </w:tc>
      </w:tr>
    </w:tbl>
    <w:p xmlns:wp14="http://schemas.microsoft.com/office/word/2010/wordml" w14:paraId="60061E4C" wp14:textId="77777777"/>
    <w:p xmlns:wp14="http://schemas.microsoft.com/office/word/2010/wordml" w14:paraId="2EA57BD8" wp14:textId="77777777">
      <w:pPr>
        <w:pStyle w:val="Heading1"/>
      </w:pPr>
      <w:r>
        <w:t>Version History</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4D52E51F" wp14:textId="77777777">
        <w:tc>
          <w:tcPr>
            <w:tcW w:w="2880" w:type="dxa"/>
          </w:tcPr>
          <w:p w14:paraId="491072FA" wp14:textId="77777777">
            <w:r>
              <w:rPr>
                <w:b/>
              </w:rPr>
              <w:t>Date</w:t>
            </w:r>
          </w:p>
        </w:tc>
        <w:tc>
          <w:tcPr>
            <w:tcW w:w="2880" w:type="dxa"/>
          </w:tcPr>
          <w:p w14:paraId="6B814A1E" wp14:textId="77777777">
            <w:r>
              <w:rPr>
                <w:b/>
              </w:rPr>
              <w:t>Version</w:t>
            </w:r>
          </w:p>
        </w:tc>
        <w:tc>
          <w:tcPr>
            <w:tcW w:w="2880" w:type="dxa"/>
          </w:tcPr>
          <w:p w14:paraId="51F6C5CC" wp14:textId="77777777">
            <w:r>
              <w:rPr>
                <w:b/>
              </w:rPr>
              <w:t>Change</w:t>
            </w:r>
          </w:p>
        </w:tc>
      </w:tr>
      <w:tr xmlns:wp14="http://schemas.microsoft.com/office/word/2010/wordml" w14:paraId="210B0234" wp14:textId="77777777">
        <w:tc>
          <w:tcPr>
            <w:tcW w:w="2880" w:type="dxa"/>
          </w:tcPr>
          <w:p w14:paraId="3A73359A" wp14:textId="77777777">
            <w:r>
              <w:t>2026-07-08</w:t>
            </w:r>
          </w:p>
        </w:tc>
        <w:tc>
          <w:tcPr>
            <w:tcW w:w="2880" w:type="dxa"/>
          </w:tcPr>
          <w:p w14:paraId="4B3AA50C" wp14:textId="77777777">
            <w:r>
              <w:t>1.0</w:t>
            </w:r>
          </w:p>
        </w:tc>
        <w:tc>
          <w:tcPr>
            <w:tcW w:w="2880" w:type="dxa"/>
          </w:tcPr>
          <w:p w14:paraId="0E4C5273" wp14:textId="77777777">
            <w:r>
              <w:t>Initial Databricks Supervisor Agent build guide</w:t>
            </w:r>
          </w:p>
        </w:tc>
      </w:tr>
    </w:tbl>
    <w:p xmlns:wp14="http://schemas.microsoft.com/office/word/2010/wordml" w14:paraId="44EAFD9C" wp14:textId="77777777"/>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2938B6"/>
    <w:rsid w:val="05FE2A44"/>
    <w:rsid w:val="05FE2A44"/>
    <w:rsid w:val="0913AC81"/>
    <w:rsid w:val="0913AC81"/>
    <w:rsid w:val="0AFF6435"/>
    <w:rsid w:val="0B4E16B5"/>
    <w:rsid w:val="14634259"/>
    <w:rsid w:val="15DC43FB"/>
    <w:rsid w:val="16ACF6B6"/>
    <w:rsid w:val="170338F3"/>
    <w:rsid w:val="194F04D0"/>
    <w:rsid w:val="1C63CBFC"/>
    <w:rsid w:val="1D8F9117"/>
    <w:rsid w:val="207270B0"/>
    <w:rsid w:val="224EE762"/>
    <w:rsid w:val="233C7EC3"/>
    <w:rsid w:val="275E8ADF"/>
    <w:rsid w:val="28E7442F"/>
    <w:rsid w:val="2DA1B809"/>
    <w:rsid w:val="3660A722"/>
    <w:rsid w:val="3687B0B2"/>
    <w:rsid w:val="378653CD"/>
    <w:rsid w:val="378653CD"/>
    <w:rsid w:val="398A6BB1"/>
    <w:rsid w:val="3AA164F2"/>
    <w:rsid w:val="3B19A9A4"/>
    <w:rsid w:val="3B3385E9"/>
    <w:rsid w:val="3B3385E9"/>
    <w:rsid w:val="3B3AE0F2"/>
    <w:rsid w:val="3B523957"/>
    <w:rsid w:val="3EE8D5E0"/>
    <w:rsid w:val="42696AA6"/>
    <w:rsid w:val="45AE4DE5"/>
    <w:rsid w:val="487ED723"/>
    <w:rsid w:val="4BD0F5FD"/>
    <w:rsid w:val="4C8A63C0"/>
    <w:rsid w:val="5400877B"/>
    <w:rsid w:val="563F1DFB"/>
    <w:rsid w:val="60A4D6FB"/>
    <w:rsid w:val="6127808A"/>
    <w:rsid w:val="6243DD0E"/>
    <w:rsid w:val="6334DB3F"/>
    <w:rsid w:val="6349B7A0"/>
    <w:rsid w:val="63FD6D81"/>
    <w:rsid w:val="66D38E47"/>
    <w:rsid w:val="67072398"/>
    <w:rsid w:val="6861076D"/>
    <w:rsid w:val="68EB7889"/>
    <w:rsid w:val="6C320D98"/>
    <w:rsid w:val="70BFE27E"/>
    <w:rsid w:val="772DC2C8"/>
    <w:rsid w:val="7758562A"/>
    <w:rsid w:val="7A811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7CF85A3-06D3-40EB-A782-F165AA31EC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416833114" /><Relationship Type="http://schemas.openxmlformats.org/officeDocument/2006/relationships/image" Target="/media/image2.png" Id="rId830813106" /><Relationship Type="http://schemas.openxmlformats.org/officeDocument/2006/relationships/image" Target="/media/image3.png" Id="rId649489983" /><Relationship Type="http://schemas.openxmlformats.org/officeDocument/2006/relationships/image" Target="/media/image4.png" Id="rId58215305" /><Relationship Type="http://schemas.openxmlformats.org/officeDocument/2006/relationships/image" Target="/media/image5.png" Id="rId284353989" /><Relationship Type="http://schemas.openxmlformats.org/officeDocument/2006/relationships/image" Target="/media/image6.png" Id="rId446701676" /><Relationship Type="http://schemas.openxmlformats.org/officeDocument/2006/relationships/image" Target="/media/image7.png" Id="rId1637997285" /><Relationship Type="http://schemas.openxmlformats.org/officeDocument/2006/relationships/image" Target="/media/image8.png" Id="rId1545898864" /><Relationship Type="http://schemas.openxmlformats.org/officeDocument/2006/relationships/image" Target="/media/image9.png" Id="rId90366424" /><Relationship Type="http://schemas.openxmlformats.org/officeDocument/2006/relationships/image" Target="/media/imagea.png" Id="rId1225572379" /><Relationship Type="http://schemas.openxmlformats.org/officeDocument/2006/relationships/image" Target="/media/imageb.png" Id="rId989479548" /><Relationship Type="http://schemas.openxmlformats.org/officeDocument/2006/relationships/image" Target="/media/imagec.png" Id="rId1098594554" /><Relationship Type="http://schemas.openxmlformats.org/officeDocument/2006/relationships/image" Target="/media/imagef.png" Id="rId96959341" /><Relationship Type="http://schemas.openxmlformats.org/officeDocument/2006/relationships/image" Target="/media/image10.png" Id="rId1524180637" /><Relationship Type="http://schemas.openxmlformats.org/officeDocument/2006/relationships/image" Target="/media/image11.png" Id="rId1683332010" /><Relationship Type="http://schemas.openxmlformats.org/officeDocument/2006/relationships/image" Target="/media/image12.png" Id="rId1294034635" /><Relationship Type="http://schemas.openxmlformats.org/officeDocument/2006/relationships/image" Target="/media/image13.png" Id="rId1828151982" /><Relationship Type="http://schemas.openxmlformats.org/officeDocument/2006/relationships/image" Target="/media/image14.png" Id="rId314325722" /><Relationship Type="http://schemas.openxmlformats.org/officeDocument/2006/relationships/image" Target="/media/image15.png" Id="rId1959716249" /><Relationship Type="http://schemas.openxmlformats.org/officeDocument/2006/relationships/image" Target="/media/image16.png" Id="rId555994804" /><Relationship Type="http://schemas.openxmlformats.org/officeDocument/2006/relationships/image" Target="/media/image17.png" Id="rId314776137" /><Relationship Type="http://schemas.openxmlformats.org/officeDocument/2006/relationships/image" Target="/media/image18.png" Id="rId995469130" /><Relationship Type="http://schemas.openxmlformats.org/officeDocument/2006/relationships/image" Target="/media/image19.png" Id="rId1064254034" /><Relationship Type="http://schemas.openxmlformats.org/officeDocument/2006/relationships/image" Target="/media/image1a.png" Id="rId7143641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Nilesh Thonte, Consultant</lastModifiedBy>
  <revision>3</revision>
  <dcterms:created xsi:type="dcterms:W3CDTF">2013-12-23T23:15:00.0000000Z</dcterms:created>
  <dcterms:modified xsi:type="dcterms:W3CDTF">2026-07-08T14:37:31.8446002Z</dcterms:modified>
  <category/>
</coreProperties>
</file>