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8"/>
          <w:lang w:val="id-ID"/>
        </w:rPr>
      </w:pPr>
      <w:bookmarkStart w:id="0" w:name="_Toc469580716"/>
      <w:r>
        <w:rPr>
          <w:sz w:val="28"/>
          <w:lang w:val="id-ID"/>
        </w:rPr>
        <w:t xml:space="preserve">SURAT PERNYATAAN PERSETUJUAN PUBLIKASI KARYA ILMIAH </w:t>
      </w:r>
      <w:bookmarkEnd w:id="0"/>
    </w:p>
    <w:p>
      <w:pPr>
        <w:spacing w:after="0" w:line="240" w:lineRule="auto"/>
        <w:rPr>
          <w:lang w:val="id-ID"/>
        </w:rPr>
      </w:pPr>
      <w:r>
        <w:rPr>
          <w:lang w:val="id-ID"/>
        </w:rPr>
        <w:t>Yang bertanda tangan di bawah ini, saya:</w:t>
      </w:r>
    </w:p>
    <w:p>
      <w:pPr>
        <w:spacing w:after="0" w:line="240" w:lineRule="auto"/>
      </w:pPr>
      <w:r>
        <w:rPr>
          <w:lang w:val="id-ID"/>
        </w:rPr>
        <w:t>Nama</w:t>
      </w:r>
      <w:r>
        <w:rPr>
          <w:lang w:val="id-ID"/>
        </w:rPr>
        <w:tab/>
      </w:r>
      <w:r>
        <w:rPr>
          <w:lang w:val="id-ID"/>
        </w:rPr>
        <w:tab/>
      </w:r>
      <w:r>
        <w:rPr>
          <w:lang w:val="id-ID"/>
        </w:rPr>
        <w:tab/>
      </w:r>
      <w:r>
        <w:rPr>
          <w:lang w:val="id-ID"/>
        </w:rPr>
        <w:t xml:space="preserve">: </w:t>
      </w:r>
      <w:r>
        <w:t>Imron Wignyowiyoto</w:t>
      </w:r>
    </w:p>
    <w:p>
      <w:pPr>
        <w:spacing w:after="0" w:line="240" w:lineRule="auto"/>
      </w:pPr>
      <w:r>
        <w:rPr>
          <w:lang w:val="id-ID"/>
        </w:rPr>
        <w:t>NPM</w:t>
      </w:r>
      <w:r>
        <w:rPr>
          <w:lang w:val="id-ID"/>
        </w:rPr>
        <w:tab/>
      </w:r>
      <w:r>
        <w:rPr>
          <w:lang w:val="id-ID"/>
        </w:rPr>
        <w:tab/>
      </w:r>
      <w:r>
        <w:rPr>
          <w:lang w:val="id-ID"/>
        </w:rPr>
        <w:tab/>
      </w:r>
      <w:r>
        <w:rPr>
          <w:lang w:val="id-ID"/>
        </w:rPr>
        <w:t>: 201633001</w:t>
      </w:r>
      <w:r>
        <w:t>8</w:t>
      </w:r>
    </w:p>
    <w:p>
      <w:pPr>
        <w:spacing w:after="0" w:line="240" w:lineRule="auto"/>
        <w:rPr>
          <w:lang w:val="id-ID"/>
        </w:rPr>
      </w:pPr>
      <w:r>
        <w:rPr>
          <w:lang w:val="id-ID"/>
        </w:rPr>
        <w:t>Perguruan Tinggi</w:t>
      </w:r>
      <w:r>
        <w:rPr>
          <w:lang w:val="id-ID"/>
        </w:rPr>
        <w:tab/>
      </w:r>
      <w:r>
        <w:rPr>
          <w:lang w:val="id-ID"/>
        </w:rPr>
        <w:t xml:space="preserve">: STMIK Bina Insani </w:t>
      </w:r>
    </w:p>
    <w:p>
      <w:pPr>
        <w:spacing w:after="0" w:line="240" w:lineRule="auto"/>
        <w:rPr>
          <w:lang w:val="id-ID"/>
        </w:rPr>
      </w:pPr>
      <w:r>
        <w:rPr>
          <w:lang w:val="id-ID"/>
        </w:rPr>
        <w:t>Program Studi</w:t>
      </w:r>
      <w:r>
        <w:rPr>
          <w:lang w:val="id-ID"/>
        </w:rPr>
        <w:tab/>
      </w:r>
      <w:r>
        <w:rPr>
          <w:lang w:val="id-ID"/>
        </w:rPr>
        <w:tab/>
      </w:r>
      <w:r>
        <w:rPr>
          <w:lang w:val="id-ID"/>
        </w:rPr>
        <w:t xml:space="preserve">: Manajemen Informatika    </w:t>
      </w:r>
    </w:p>
    <w:p>
      <w:pPr>
        <w:spacing w:after="0" w:line="240" w:lineRule="auto"/>
        <w:rPr>
          <w:lang w:val="id-ID"/>
        </w:rPr>
      </w:pPr>
    </w:p>
    <w:p>
      <w:pPr>
        <w:spacing w:after="0" w:line="240" w:lineRule="auto"/>
        <w:rPr>
          <w:lang w:val="id-ID"/>
        </w:rPr>
      </w:pPr>
      <w:r>
        <w:rPr>
          <w:lang w:val="id-ID"/>
        </w:rPr>
        <w:t xml:space="preserve">Dengan   ini   menyetujui   untuk   memberikan ijin kepada pihak </w:t>
      </w:r>
      <w:r>
        <w:rPr>
          <w:b/>
          <w:lang w:val="id-ID"/>
        </w:rPr>
        <w:t>Sekolah Tinggi Manajemen Informatika &amp; Komputer Bina Insani</w:t>
      </w:r>
      <w:r>
        <w:rPr>
          <w:lang w:val="id-ID"/>
        </w:rPr>
        <w:t>, Hak Bebas Royalti Non- Eksklusif (Non-exclusive Royalti-Free Right) atas karya ilmiah kami yang berjudul</w:t>
      </w:r>
      <w:r>
        <w:t xml:space="preserve"> ”</w:t>
      </w:r>
      <w:r>
        <w:rPr>
          <w:b/>
          <w:lang w:val="id-ID"/>
        </w:rPr>
        <w:t xml:space="preserve"> SISTEM INFORMASI </w:t>
      </w:r>
      <w:r>
        <w:rPr>
          <w:b/>
          <w:lang w:val="en-US"/>
        </w:rPr>
        <w:t>PENGGAJIAN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 JAKARTA</w:t>
      </w:r>
      <w:r>
        <w:t>”</w:t>
      </w:r>
      <w:r>
        <w:rPr>
          <w:lang w:val="id-ID"/>
        </w:rPr>
        <w:t>.</w:t>
      </w:r>
    </w:p>
    <w:p>
      <w:pPr>
        <w:spacing w:after="0" w:line="240" w:lineRule="auto"/>
        <w:rPr>
          <w:lang w:val="id-ID"/>
        </w:rPr>
      </w:pPr>
    </w:p>
    <w:p>
      <w:pPr>
        <w:spacing w:after="0" w:line="240" w:lineRule="auto"/>
        <w:rPr>
          <w:lang w:val="id-ID"/>
        </w:rPr>
      </w:pPr>
      <w:r>
        <w:rPr>
          <w:lang w:val="id-ID"/>
        </w:rPr>
        <w:t xml:space="preserve">Dengan     </w:t>
      </w:r>
      <w:r>
        <w:rPr>
          <w:b/>
          <w:lang w:val="id-ID"/>
        </w:rPr>
        <w:t>Hak   Bebas   Royalti     Non-Eksklusif</w:t>
      </w:r>
      <w:r>
        <w:rPr>
          <w:lang w:val="id-ID"/>
        </w:rPr>
        <w:t xml:space="preserve">     ini   pihak   </w:t>
      </w:r>
      <w:r>
        <w:rPr>
          <w:b/>
          <w:lang w:val="id-ID"/>
        </w:rPr>
        <w:t>Sekolah  Tinggi Manajemen   Informatika   &amp;   Komputer   Bina    Insani</w:t>
      </w:r>
      <w:r>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karya ilmiah tersebut.  </w:t>
      </w:r>
    </w:p>
    <w:p>
      <w:pPr>
        <w:spacing w:after="0" w:line="240" w:lineRule="auto"/>
        <w:rPr>
          <w:lang w:val="id-ID"/>
        </w:rPr>
      </w:pPr>
    </w:p>
    <w:p>
      <w:pPr>
        <w:spacing w:after="0" w:line="240" w:lineRule="auto"/>
        <w:rPr>
          <w:lang w:val="id-ID"/>
        </w:rPr>
      </w:pPr>
      <w:r>
        <w:rPr>
          <w:lang w:val="id-ID"/>
        </w:rPr>
        <w:t xml:space="preserve">Saya  bersedia  untuk  menanggung secara  pribadi,  tanpa melibatkan  pihak  </w:t>
      </w:r>
      <w:r>
        <w:rPr>
          <w:b/>
          <w:lang w:val="id-ID"/>
        </w:rPr>
        <w:t>Sekolah Tinggi  Manajemen  Informatika  &amp;  Komputer  Bina Insani</w:t>
      </w:r>
      <w:r>
        <w:rPr>
          <w:lang w:val="id-ID"/>
        </w:rPr>
        <w:t xml:space="preserve">,  segala  bentuk tuntutan hukum yang timbul atas pelanggaran Hak Cipta dalam karya ilmiah saya ini.  </w:t>
      </w:r>
    </w:p>
    <w:p>
      <w:pPr>
        <w:spacing w:after="0" w:line="240" w:lineRule="auto"/>
        <w:rPr>
          <w:lang w:val="id-ID"/>
        </w:rPr>
      </w:pPr>
    </w:p>
    <w:p>
      <w:pPr>
        <w:spacing w:after="0" w:line="240" w:lineRule="auto"/>
        <w:rPr>
          <w:lang w:val="id-ID"/>
        </w:rPr>
      </w:pPr>
      <w:r>
        <w:rPr>
          <w:lang w:val="id-ID"/>
        </w:rPr>
        <w:t xml:space="preserve">Demikian pernyataan ini saya buat dengan sebenarnya.  </w:t>
      </w:r>
    </w:p>
    <w:p>
      <w:pPr>
        <w:spacing w:after="0" w:line="240" w:lineRule="auto"/>
        <w:rPr>
          <w:lang w:val="id-ID"/>
        </w:rPr>
      </w:pPr>
    </w:p>
    <w:p>
      <w:pPr>
        <w:spacing w:after="0" w:line="240" w:lineRule="auto"/>
        <w:rPr>
          <w:lang w:val="id-ID"/>
        </w:rPr>
      </w:pPr>
      <w:r>
        <w:rPr>
          <w:lang w:val="id-ID"/>
        </w:rPr>
        <w:t>Dibuat di</w:t>
      </w:r>
      <w:r>
        <w:rPr>
          <w:lang w:val="id-ID"/>
        </w:rPr>
        <w:tab/>
      </w:r>
      <w:r>
        <w:rPr>
          <w:lang w:val="id-ID"/>
        </w:rPr>
        <w:t xml:space="preserve">: Bekasi </w:t>
      </w:r>
    </w:p>
    <w:p>
      <w:pPr>
        <w:spacing w:after="0" w:line="240" w:lineRule="auto"/>
        <w:rPr>
          <w:lang w:val="en-US"/>
        </w:rPr>
      </w:pPr>
      <w:r>
        <w:rPr>
          <w:lang w:val="id-ID"/>
        </w:rPr>
        <w:t>Pada tanggal</w:t>
      </w:r>
      <w:r>
        <w:rPr>
          <w:lang w:val="id-ID"/>
        </w:rPr>
        <w:tab/>
      </w:r>
      <w:r>
        <w:rPr>
          <w:lang w:val="id-ID"/>
        </w:rPr>
        <w:t xml:space="preserve">: </w:t>
      </w:r>
      <w:r>
        <w:t>28</w:t>
      </w:r>
      <w:r>
        <w:rPr>
          <w:lang w:val="id-ID"/>
        </w:rPr>
        <w:t xml:space="preserve"> </w:t>
      </w:r>
      <w:r>
        <w:rPr>
          <w:lang w:val="en-US"/>
        </w:rPr>
        <w:t>Januari</w:t>
      </w:r>
      <w:r>
        <w:rPr>
          <w:lang w:val="id-ID"/>
        </w:rPr>
        <w:t xml:space="preserve"> 201</w:t>
      </w:r>
      <w:r>
        <w:rPr>
          <w:lang w:val="en-US"/>
        </w:rPr>
        <w:t>9</w:t>
      </w:r>
      <w:bookmarkStart w:id="1" w:name="_GoBack"/>
      <w:bookmarkEnd w:id="1"/>
    </w:p>
    <w:p>
      <w:pPr>
        <w:spacing w:after="0" w:line="240" w:lineRule="auto"/>
        <w:rPr>
          <w:lang w:val="id-ID"/>
        </w:rPr>
      </w:pPr>
    </w:p>
    <w:p>
      <w:pPr>
        <w:spacing w:after="0" w:line="240" w:lineRule="auto"/>
        <w:rPr>
          <w:lang w:val="id-ID"/>
        </w:rPr>
      </w:pPr>
      <w:r>
        <w:rPr>
          <w:lang w:val="id-ID"/>
        </w:rPr>
        <w:t>Yang menyatakan,</w:t>
      </w:r>
    </w:p>
    <w:p>
      <w:pPr>
        <w:spacing w:after="0" w:line="240" w:lineRule="auto"/>
        <w:rPr>
          <w:lang w:val="id-ID"/>
        </w:rPr>
      </w:pPr>
    </w:p>
    <w:p>
      <w:pPr>
        <w:spacing w:after="0" w:line="240" w:lineRule="auto"/>
        <w:rPr>
          <w:lang w:val="id-ID"/>
        </w:rPr>
      </w:pPr>
      <w:r>
        <w:rPr>
          <w:sz w:val="20"/>
          <w:lang w:val="id-ID"/>
        </w:rPr>
        <w:t xml:space="preserve">        Materai Rp.6.000,</w:t>
      </w:r>
      <w:r>
        <w:rPr>
          <w:lang w:val="id-ID"/>
        </w:rPr>
        <w:t xml:space="preserve">  </w:t>
      </w:r>
    </w:p>
    <w:p>
      <w:pPr>
        <w:spacing w:after="0" w:line="240" w:lineRule="auto"/>
        <w:rPr>
          <w:lang w:val="id-ID"/>
        </w:rPr>
      </w:pPr>
    </w:p>
    <w:p>
      <w:pPr>
        <w:spacing w:after="0" w:line="240" w:lineRule="auto"/>
        <w:rPr>
          <w:lang w:val="id-ID"/>
        </w:rPr>
      </w:pPr>
    </w:p>
    <w:p>
      <w:pPr>
        <w:spacing w:after="0" w:line="240" w:lineRule="auto"/>
      </w:pPr>
    </w:p>
    <w:p>
      <w:pPr>
        <w:spacing w:after="0" w:line="240" w:lineRule="auto"/>
      </w:pPr>
      <w:r>
        <w:t>Imron Wignyowiyoto</w:t>
      </w:r>
    </w:p>
    <w:p/>
    <w:sectPr>
      <w:footerReference r:id="rId3" w:type="default"/>
      <w:pgSz w:w="11906" w:h="16838"/>
      <w:pgMar w:top="2268" w:right="1701" w:bottom="1701" w:left="2268" w:header="708" w:footer="708" w:gutter="0"/>
      <w:pgNumType w:fmt="lowerRoman" w:start="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3927697"/>
      <w:docPartObj>
        <w:docPartGallery w:val="AutoText"/>
      </w:docPartObj>
    </w:sdtPr>
    <w:sdtContent>
      <w:p>
        <w:pPr>
          <w:pStyle w:val="4"/>
          <w:jc w:val="center"/>
        </w:pPr>
        <w:r>
          <w:fldChar w:fldCharType="begin"/>
        </w:r>
        <w:r>
          <w:instrText xml:space="preserve"> PAGE   \* MERGEFORMAT </w:instrText>
        </w:r>
        <w:r>
          <w:fldChar w:fldCharType="separate"/>
        </w:r>
        <w:r>
          <w:t>iv</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6661F"/>
    <w:rsid w:val="000733C1"/>
    <w:rsid w:val="00083C72"/>
    <w:rsid w:val="00093315"/>
    <w:rsid w:val="000A0745"/>
    <w:rsid w:val="000A15F5"/>
    <w:rsid w:val="000A5754"/>
    <w:rsid w:val="000B4D21"/>
    <w:rsid w:val="00137E72"/>
    <w:rsid w:val="001414D2"/>
    <w:rsid w:val="001550E2"/>
    <w:rsid w:val="001712C1"/>
    <w:rsid w:val="001B5538"/>
    <w:rsid w:val="00271FED"/>
    <w:rsid w:val="002968DD"/>
    <w:rsid w:val="00296CBE"/>
    <w:rsid w:val="002F5B17"/>
    <w:rsid w:val="003544A1"/>
    <w:rsid w:val="00366BF5"/>
    <w:rsid w:val="003778E8"/>
    <w:rsid w:val="003865DD"/>
    <w:rsid w:val="003E57B5"/>
    <w:rsid w:val="003F43F9"/>
    <w:rsid w:val="00492C81"/>
    <w:rsid w:val="004C6F76"/>
    <w:rsid w:val="004E642E"/>
    <w:rsid w:val="00507278"/>
    <w:rsid w:val="00516C0A"/>
    <w:rsid w:val="005310CD"/>
    <w:rsid w:val="00540821"/>
    <w:rsid w:val="005C2A65"/>
    <w:rsid w:val="005C7C72"/>
    <w:rsid w:val="0069636D"/>
    <w:rsid w:val="006E03BD"/>
    <w:rsid w:val="00764523"/>
    <w:rsid w:val="007C7BF1"/>
    <w:rsid w:val="007E6743"/>
    <w:rsid w:val="00803459"/>
    <w:rsid w:val="00826435"/>
    <w:rsid w:val="00831155"/>
    <w:rsid w:val="00845BFF"/>
    <w:rsid w:val="00857BD1"/>
    <w:rsid w:val="008D4486"/>
    <w:rsid w:val="008E3A9A"/>
    <w:rsid w:val="0092681A"/>
    <w:rsid w:val="00956C25"/>
    <w:rsid w:val="009C40E0"/>
    <w:rsid w:val="009E1BE3"/>
    <w:rsid w:val="009E2FD8"/>
    <w:rsid w:val="00A21768"/>
    <w:rsid w:val="00A355FD"/>
    <w:rsid w:val="00A56231"/>
    <w:rsid w:val="00A95D4B"/>
    <w:rsid w:val="00B30664"/>
    <w:rsid w:val="00B64FF0"/>
    <w:rsid w:val="00BE1035"/>
    <w:rsid w:val="00C127AE"/>
    <w:rsid w:val="00C731D6"/>
    <w:rsid w:val="00CB6B4A"/>
    <w:rsid w:val="00CF6B58"/>
    <w:rsid w:val="00D60FE4"/>
    <w:rsid w:val="00D8161F"/>
    <w:rsid w:val="00E9031A"/>
    <w:rsid w:val="00ED6CE3"/>
    <w:rsid w:val="00F52DCB"/>
    <w:rsid w:val="00F703DE"/>
    <w:rsid w:val="00F85B97"/>
    <w:rsid w:val="00FB0132"/>
    <w:rsid w:val="312122A1"/>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keepLines/>
      <w:spacing w:after="480"/>
      <w:jc w:val="center"/>
      <w:outlineLvl w:val="0"/>
    </w:pPr>
    <w:rPr>
      <w:rFonts w:eastAsiaTheme="majorEastAsia" w:cstheme="majorBidi"/>
      <w:b/>
      <w:bCs/>
      <w:color w:val="000000" w:themeColor="text1"/>
      <w:szCs w:val="28"/>
      <w14:textFill>
        <w14:solidFill>
          <w14:schemeClr w14:val="tx1"/>
        </w14:solidFill>
      </w14:textFill>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Segoe UI" w:hAnsi="Segoe UI" w:cs="Segoe UI"/>
      <w:sz w:val="18"/>
      <w:szCs w:val="18"/>
    </w:r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customStyle="1" w:styleId="8">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customStyle="1" w:styleId="9">
    <w:name w:val="Header Char"/>
    <w:basedOn w:val="6"/>
    <w:link w:val="5"/>
    <w:uiPriority w:val="99"/>
    <w:rPr>
      <w:rFonts w:ascii="Times New Roman" w:hAnsi="Times New Roman"/>
      <w:sz w:val="24"/>
      <w:lang w:val="en-US"/>
    </w:rPr>
  </w:style>
  <w:style w:type="character" w:customStyle="1" w:styleId="10">
    <w:name w:val="Footer Char"/>
    <w:basedOn w:val="6"/>
    <w:link w:val="4"/>
    <w:uiPriority w:val="99"/>
    <w:rPr>
      <w:rFonts w:ascii="Times New Roman" w:hAnsi="Times New Roman"/>
      <w:sz w:val="24"/>
      <w:lang w:val="en-US"/>
    </w:rPr>
  </w:style>
  <w:style w:type="character" w:customStyle="1" w:styleId="11">
    <w:name w:val="Balloon Text Char"/>
    <w:basedOn w:val="6"/>
    <w:link w:val="3"/>
    <w:semiHidden/>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215</Words>
  <Characters>1230</Characters>
  <Lines>10</Lines>
  <Paragraphs>2</Paragraphs>
  <TotalTime>0</TotalTime>
  <ScaleCrop>false</ScaleCrop>
  <LinksUpToDate>false</LinksUpToDate>
  <CharactersWithSpaces>1443</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2018-11-03T20:42:00Z</dcterms:created>
  <dc:creator>Dheo</dc:creator>
  <cp:lastModifiedBy>muhyi</cp:lastModifiedBy>
  <cp:lastPrinted>2017-06-03T10:25:00Z</cp:lastPrinted>
  <dcterms:modified xsi:type="dcterms:W3CDTF">2019-01-27T23:21:14Z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1033-10.2.0.5838</vt:lpwstr>
  </property>
</Properties>
</file>