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7950" w14:textId="77777777" w:rsidR="00F046AB" w:rsidRDefault="00F046AB" w:rsidP="00F046AB">
      <w:pPr>
        <w:jc w:val="both"/>
        <w:rPr>
          <w:rFonts w:ascii="Arial" w:hAnsi="Arial" w:cs="Arial"/>
          <w:b/>
          <w:bCs/>
        </w:rPr>
      </w:pPr>
      <w:r>
        <w:rPr>
          <w:rFonts w:ascii="Arial" w:hAnsi="Arial" w:cs="Arial"/>
          <w:b/>
          <w:bCs/>
        </w:rPr>
        <w:t xml:space="preserve">LOUIE JAY A. CENIZA </w:t>
      </w:r>
      <w:r>
        <w:rPr>
          <w:rFonts w:ascii="Arial" w:hAnsi="Arial" w:cs="Arial"/>
          <w:b/>
          <w:bCs/>
        </w:rPr>
        <w:tab/>
      </w:r>
      <w:r>
        <w:rPr>
          <w:rFonts w:ascii="Arial" w:hAnsi="Arial" w:cs="Arial"/>
          <w:b/>
          <w:bCs/>
        </w:rPr>
        <w:tab/>
        <w:t>BSIT 4-1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MARCH 5, 2024</w:t>
      </w:r>
    </w:p>
    <w:p w14:paraId="49F7C96E" w14:textId="6007DCC8" w:rsidR="00F046AB" w:rsidRDefault="00F046AB" w:rsidP="00F046AB">
      <w:pPr>
        <w:jc w:val="center"/>
        <w:rPr>
          <w:rFonts w:ascii="Arial" w:hAnsi="Arial" w:cs="Arial"/>
          <w:b/>
          <w:bCs/>
          <w:sz w:val="24"/>
          <w:szCs w:val="24"/>
        </w:rPr>
      </w:pPr>
      <w:r>
        <w:rPr>
          <w:rFonts w:ascii="Arial" w:hAnsi="Arial" w:cs="Arial"/>
          <w:b/>
          <w:bCs/>
          <w:sz w:val="24"/>
          <w:szCs w:val="24"/>
        </w:rPr>
        <w:t xml:space="preserve">(CHAPTER </w:t>
      </w:r>
      <w:r>
        <w:rPr>
          <w:rFonts w:ascii="Arial" w:hAnsi="Arial" w:cs="Arial"/>
          <w:b/>
          <w:bCs/>
          <w:sz w:val="24"/>
          <w:szCs w:val="24"/>
        </w:rPr>
        <w:t>8</w:t>
      </w:r>
      <w:r>
        <w:rPr>
          <w:rFonts w:ascii="Arial" w:hAnsi="Arial" w:cs="Arial"/>
          <w:b/>
          <w:bCs/>
          <w:sz w:val="24"/>
          <w:szCs w:val="24"/>
        </w:rPr>
        <w:t>1-</w:t>
      </w:r>
      <w:r>
        <w:rPr>
          <w:rFonts w:ascii="Arial" w:hAnsi="Arial" w:cs="Arial"/>
          <w:b/>
          <w:bCs/>
          <w:sz w:val="24"/>
          <w:szCs w:val="24"/>
        </w:rPr>
        <w:t>9</w:t>
      </w:r>
      <w:r>
        <w:rPr>
          <w:rFonts w:ascii="Arial" w:hAnsi="Arial" w:cs="Arial"/>
          <w:b/>
          <w:bCs/>
          <w:sz w:val="24"/>
          <w:szCs w:val="24"/>
        </w:rPr>
        <w:t>0)</w:t>
      </w:r>
    </w:p>
    <w:p w14:paraId="2D88B344" w14:textId="77777777" w:rsidR="00F046AB" w:rsidRDefault="00F046AB" w:rsidP="00F046AB">
      <w:pPr>
        <w:rPr>
          <w:rFonts w:ascii="Arial" w:hAnsi="Arial" w:cs="Arial"/>
          <w:b/>
          <w:bCs/>
          <w:sz w:val="24"/>
          <w:szCs w:val="24"/>
        </w:rPr>
      </w:pPr>
    </w:p>
    <w:p w14:paraId="3838B87A" w14:textId="51E1013D" w:rsidR="00F046AB" w:rsidRPr="00B403F1" w:rsidRDefault="00C07EEB" w:rsidP="00C07EEB">
      <w:pPr>
        <w:pStyle w:val="Heading1"/>
        <w:spacing w:line="480" w:lineRule="auto"/>
        <w:rPr>
          <w:rFonts w:ascii="Arial" w:hAnsi="Arial" w:cs="Arial"/>
          <w:b/>
          <w:bCs/>
          <w:color w:val="auto"/>
          <w:sz w:val="28"/>
          <w:szCs w:val="28"/>
        </w:rPr>
      </w:pPr>
      <w:r w:rsidRPr="00B403F1">
        <w:rPr>
          <w:rFonts w:ascii="Arial" w:hAnsi="Arial" w:cs="Arial"/>
          <w:b/>
          <w:bCs/>
          <w:color w:val="auto"/>
          <w:sz w:val="28"/>
          <w:szCs w:val="28"/>
        </w:rPr>
        <w:t>TEST PRECISELY AND CONCRETELY</w:t>
      </w:r>
    </w:p>
    <w:p w14:paraId="6C3EA602" w14:textId="212E88FF" w:rsidR="00C07EEB" w:rsidRPr="00C07EEB" w:rsidRDefault="00C07EEB" w:rsidP="00C07EEB">
      <w:pPr>
        <w:spacing w:line="360" w:lineRule="auto"/>
        <w:ind w:firstLine="720"/>
        <w:jc w:val="both"/>
        <w:rPr>
          <w:rFonts w:ascii="Arial" w:hAnsi="Arial" w:cs="Arial"/>
        </w:rPr>
      </w:pPr>
      <w:r w:rsidRPr="00C07EEB">
        <w:rPr>
          <w:rFonts w:ascii="Arial" w:hAnsi="Arial" w:cs="Arial"/>
          <w:color w:val="0D0D0D"/>
          <w:shd w:val="clear" w:color="auto" w:fill="FFFFFF"/>
        </w:rPr>
        <w:t xml:space="preserve">In this chapter it talks about </w:t>
      </w:r>
      <w:r w:rsidRPr="00C07EEB">
        <w:rPr>
          <w:rFonts w:ascii="Arial" w:hAnsi="Arial" w:cs="Arial"/>
          <w:color w:val="0D0D0D"/>
          <w:shd w:val="clear" w:color="auto" w:fill="FFFFFF"/>
        </w:rPr>
        <w:t>the importance of writing tests that are specific, precise, and focused on verifying distinct aspects of the software's behavior</w:t>
      </w:r>
      <w:r w:rsidRPr="00C07EEB">
        <w:rPr>
          <w:rFonts w:ascii="Arial" w:hAnsi="Arial" w:cs="Arial"/>
          <w:color w:val="0D0D0D"/>
          <w:shd w:val="clear" w:color="auto" w:fill="FFFFFF"/>
        </w:rPr>
        <w:t>, a well-designed test</w:t>
      </w:r>
      <w:r w:rsidRPr="00C07EEB">
        <w:rPr>
          <w:rFonts w:ascii="Arial" w:hAnsi="Arial" w:cs="Arial"/>
          <w:color w:val="0D0D0D"/>
          <w:shd w:val="clear" w:color="auto" w:fill="FFFFFF"/>
        </w:rPr>
        <w:t xml:space="preserve"> should target individual units of code in isolation, providing clear and unambiguous feedback on their correctness.</w:t>
      </w:r>
    </w:p>
    <w:p w14:paraId="5B271090" w14:textId="3EBD623B" w:rsidR="00C07EEB" w:rsidRDefault="00C07EEB" w:rsidP="00C07EEB">
      <w:pPr>
        <w:spacing w:line="360" w:lineRule="auto"/>
        <w:ind w:firstLine="720"/>
        <w:jc w:val="both"/>
        <w:rPr>
          <w:rFonts w:ascii="Arial" w:hAnsi="Arial" w:cs="Arial"/>
          <w:color w:val="0D0D0D"/>
          <w:shd w:val="clear" w:color="auto" w:fill="FFFFFF"/>
        </w:rPr>
      </w:pPr>
      <w:r w:rsidRPr="00C07EEB">
        <w:rPr>
          <w:rFonts w:ascii="Arial" w:hAnsi="Arial" w:cs="Arial"/>
          <w:color w:val="0D0D0D"/>
          <w:shd w:val="clear" w:color="auto" w:fill="FFFFFF"/>
        </w:rPr>
        <w:t xml:space="preserve">A </w:t>
      </w:r>
      <w:r w:rsidRPr="00C07EEB">
        <w:rPr>
          <w:rFonts w:ascii="Arial" w:hAnsi="Arial" w:cs="Arial"/>
          <w:color w:val="0D0D0D"/>
          <w:shd w:val="clear" w:color="auto" w:fill="FFFFFF"/>
        </w:rPr>
        <w:t>disciplined approach to testing that prioritizes clarity, precision, and isolation. By writing tests that are focused on specific units of code and cover relevant scenarios comprehensively, developers can build reliable test suites that validate the correctness of their software effectively.</w:t>
      </w:r>
    </w:p>
    <w:p w14:paraId="430CE8F0" w14:textId="7C216648" w:rsidR="00C07EEB" w:rsidRPr="00B403F1" w:rsidRDefault="00C07EEB" w:rsidP="00C07EEB">
      <w:pPr>
        <w:pStyle w:val="Heading1"/>
        <w:spacing w:line="480" w:lineRule="auto"/>
        <w:rPr>
          <w:rFonts w:ascii="Arial" w:hAnsi="Arial" w:cs="Arial"/>
          <w:b/>
          <w:bCs/>
          <w:color w:val="auto"/>
          <w:sz w:val="28"/>
          <w:szCs w:val="28"/>
        </w:rPr>
      </w:pPr>
      <w:r w:rsidRPr="00B403F1">
        <w:rPr>
          <w:rFonts w:ascii="Arial" w:hAnsi="Arial" w:cs="Arial"/>
          <w:b/>
          <w:bCs/>
          <w:color w:val="auto"/>
          <w:sz w:val="28"/>
          <w:szCs w:val="28"/>
        </w:rPr>
        <w:t>TEST WHILE YOU SLEEP (AND OVER WEEKENDS)</w:t>
      </w:r>
    </w:p>
    <w:p w14:paraId="4F79FBED" w14:textId="0275400F" w:rsidR="00C07EEB" w:rsidRPr="00B403F1" w:rsidRDefault="00B403F1" w:rsidP="00B403F1">
      <w:pPr>
        <w:spacing w:line="360" w:lineRule="auto"/>
        <w:ind w:firstLine="720"/>
        <w:jc w:val="both"/>
        <w:rPr>
          <w:rFonts w:ascii="Arial" w:hAnsi="Arial" w:cs="Arial"/>
          <w:color w:val="0D0D0D"/>
          <w:shd w:val="clear" w:color="auto" w:fill="FFFFFF"/>
        </w:rPr>
      </w:pPr>
      <w:r w:rsidRPr="00B403F1">
        <w:rPr>
          <w:rFonts w:ascii="Arial" w:hAnsi="Arial" w:cs="Arial"/>
          <w:color w:val="0D0D0D"/>
          <w:shd w:val="clear" w:color="auto" w:fill="FFFFFF"/>
        </w:rPr>
        <w:t xml:space="preserve">In this chapter it talks about </w:t>
      </w:r>
      <w:r w:rsidRPr="00B403F1">
        <w:rPr>
          <w:rFonts w:ascii="Arial" w:hAnsi="Arial" w:cs="Arial"/>
          <w:color w:val="0D0D0D"/>
          <w:shd w:val="clear" w:color="auto" w:fill="FFFFFF"/>
        </w:rPr>
        <w:t>the importance of automated testing as an integral part of the software development process.</w:t>
      </w:r>
      <w:r w:rsidRPr="00B403F1">
        <w:rPr>
          <w:rFonts w:ascii="Arial" w:hAnsi="Arial" w:cs="Arial"/>
          <w:color w:val="0D0D0D"/>
          <w:shd w:val="clear" w:color="auto" w:fill="FFFFFF"/>
        </w:rPr>
        <w:t xml:space="preserve"> R</w:t>
      </w:r>
      <w:r w:rsidRPr="00B403F1">
        <w:rPr>
          <w:rFonts w:ascii="Arial" w:hAnsi="Arial" w:cs="Arial"/>
          <w:color w:val="0D0D0D"/>
          <w:shd w:val="clear" w:color="auto" w:fill="FFFFFF"/>
        </w:rPr>
        <w:t>unning tests continuously, including during off-hours and weekends, helps ensure the stability and reliability of the codebase, ultimately leading to higher-quality software.</w:t>
      </w:r>
    </w:p>
    <w:p w14:paraId="685DD73F" w14:textId="01A92264" w:rsidR="00B403F1" w:rsidRDefault="00B403F1" w:rsidP="00B403F1">
      <w:pPr>
        <w:spacing w:line="360" w:lineRule="auto"/>
        <w:ind w:firstLine="720"/>
        <w:jc w:val="both"/>
        <w:rPr>
          <w:rFonts w:ascii="Arial" w:hAnsi="Arial" w:cs="Arial"/>
          <w:color w:val="0D0D0D"/>
          <w:shd w:val="clear" w:color="auto" w:fill="FFFFFF"/>
        </w:rPr>
      </w:pPr>
      <w:r w:rsidRPr="00B403F1">
        <w:rPr>
          <w:rFonts w:ascii="Arial" w:hAnsi="Arial" w:cs="Arial"/>
          <w:color w:val="0D0D0D"/>
          <w:shd w:val="clear" w:color="auto" w:fill="FFFFFF"/>
        </w:rPr>
        <w:t>A</w:t>
      </w:r>
      <w:r w:rsidRPr="00B403F1">
        <w:rPr>
          <w:rFonts w:ascii="Arial" w:hAnsi="Arial" w:cs="Arial"/>
          <w:color w:val="0D0D0D"/>
          <w:shd w:val="clear" w:color="auto" w:fill="FFFFFF"/>
        </w:rPr>
        <w:t xml:space="preserve"> proactive approach to automated testing, where tests are run continuously, including during off-hours and weekends. By leveraging automated testing tools and infrastructure, developers can maintain a high level of code quality, minimize regression issues, and deliver reliable software to users.</w:t>
      </w:r>
    </w:p>
    <w:p w14:paraId="59B4BB38" w14:textId="0D3DF747" w:rsidR="00B403F1" w:rsidRDefault="00B403F1" w:rsidP="00B403F1">
      <w:pPr>
        <w:pStyle w:val="Heading1"/>
        <w:spacing w:line="480" w:lineRule="auto"/>
        <w:rPr>
          <w:rFonts w:ascii="Arial" w:hAnsi="Arial" w:cs="Arial"/>
          <w:b/>
          <w:bCs/>
          <w:color w:val="auto"/>
          <w:sz w:val="28"/>
          <w:szCs w:val="28"/>
        </w:rPr>
      </w:pPr>
      <w:r w:rsidRPr="00B403F1">
        <w:rPr>
          <w:rFonts w:ascii="Arial" w:hAnsi="Arial" w:cs="Arial"/>
          <w:b/>
          <w:bCs/>
          <w:color w:val="auto"/>
          <w:sz w:val="28"/>
          <w:szCs w:val="28"/>
        </w:rPr>
        <w:t>TESTING IS THE ENGINEERING RIGOR OF SOFTWARE DEVELOPMENT</w:t>
      </w:r>
    </w:p>
    <w:p w14:paraId="0402A0EF" w14:textId="77777777" w:rsidR="00B403F1" w:rsidRPr="00B403F1" w:rsidRDefault="00B403F1" w:rsidP="00B403F1">
      <w:pPr>
        <w:spacing w:line="360" w:lineRule="auto"/>
        <w:ind w:firstLine="720"/>
        <w:jc w:val="both"/>
        <w:rPr>
          <w:rFonts w:ascii="Arial" w:hAnsi="Arial" w:cs="Arial"/>
          <w:color w:val="0D0D0D"/>
          <w:shd w:val="clear" w:color="auto" w:fill="FFFFFF"/>
        </w:rPr>
      </w:pPr>
      <w:r w:rsidRPr="00B403F1">
        <w:rPr>
          <w:rFonts w:ascii="Arial" w:hAnsi="Arial" w:cs="Arial"/>
          <w:color w:val="0D0D0D"/>
          <w:shd w:val="clear" w:color="auto" w:fill="FFFFFF"/>
        </w:rPr>
        <w:t xml:space="preserve">In this chapter it talks about </w:t>
      </w:r>
      <w:r w:rsidRPr="00B403F1">
        <w:rPr>
          <w:rFonts w:ascii="Arial" w:hAnsi="Arial" w:cs="Arial"/>
          <w:color w:val="0D0D0D"/>
          <w:shd w:val="clear" w:color="auto" w:fill="FFFFFF"/>
        </w:rPr>
        <w:t>the critical role of testing in ensuring the quality, reliability, and maintainability of software systems.</w:t>
      </w:r>
    </w:p>
    <w:p w14:paraId="6452AFEE" w14:textId="75BA37FB" w:rsidR="00B403F1" w:rsidRDefault="00B403F1" w:rsidP="00B403F1">
      <w:pPr>
        <w:spacing w:line="360" w:lineRule="auto"/>
        <w:ind w:firstLine="720"/>
        <w:jc w:val="both"/>
        <w:rPr>
          <w:rFonts w:ascii="Arial" w:hAnsi="Arial" w:cs="Arial"/>
          <w:color w:val="0D0D0D"/>
          <w:shd w:val="clear" w:color="auto" w:fill="FFFFFF"/>
        </w:rPr>
      </w:pPr>
      <w:r w:rsidRPr="00B403F1">
        <w:rPr>
          <w:rFonts w:ascii="Arial" w:hAnsi="Arial" w:cs="Arial"/>
          <w:color w:val="0D0D0D"/>
          <w:shd w:val="clear" w:color="auto" w:fill="FFFFFF"/>
        </w:rPr>
        <w:t>By embracing testing as a fundamental practice and integrating it into every stage of the development lifecycle, software engineers can build robust, reliable, and high-quality software systems that meet the needs and expectations of users.</w:t>
      </w:r>
    </w:p>
    <w:p w14:paraId="56CD6A7E" w14:textId="77777777" w:rsidR="00731607" w:rsidRDefault="00731607" w:rsidP="00731607">
      <w:pPr>
        <w:spacing w:line="360" w:lineRule="auto"/>
        <w:jc w:val="both"/>
        <w:rPr>
          <w:rFonts w:ascii="Arial" w:hAnsi="Arial" w:cs="Arial"/>
          <w:color w:val="0D0D0D"/>
          <w:shd w:val="clear" w:color="auto" w:fill="FFFFFF"/>
        </w:rPr>
      </w:pPr>
    </w:p>
    <w:p w14:paraId="0EE38E20" w14:textId="01B16E02" w:rsidR="00731607" w:rsidRDefault="00731607" w:rsidP="00731607">
      <w:pPr>
        <w:pStyle w:val="Heading1"/>
        <w:spacing w:line="480" w:lineRule="auto"/>
        <w:rPr>
          <w:rFonts w:ascii="Arial" w:hAnsi="Arial" w:cs="Arial"/>
          <w:b/>
          <w:bCs/>
          <w:color w:val="auto"/>
          <w:sz w:val="28"/>
          <w:szCs w:val="28"/>
        </w:rPr>
      </w:pPr>
      <w:r w:rsidRPr="00731607">
        <w:rPr>
          <w:rFonts w:ascii="Arial" w:hAnsi="Arial" w:cs="Arial"/>
          <w:b/>
          <w:bCs/>
          <w:color w:val="auto"/>
          <w:sz w:val="28"/>
          <w:szCs w:val="28"/>
        </w:rPr>
        <w:t xml:space="preserve">THINKING IN STATES </w:t>
      </w:r>
    </w:p>
    <w:p w14:paraId="0A290954" w14:textId="481D8278" w:rsidR="00731607" w:rsidRPr="00EC1187" w:rsidRDefault="00EC1187" w:rsidP="00EC1187">
      <w:pPr>
        <w:spacing w:line="360" w:lineRule="auto"/>
        <w:ind w:firstLine="720"/>
        <w:jc w:val="both"/>
        <w:rPr>
          <w:rFonts w:ascii="Arial" w:hAnsi="Arial" w:cs="Arial"/>
          <w:shd w:val="clear" w:color="auto" w:fill="FFFFFF"/>
        </w:rPr>
      </w:pPr>
      <w:r w:rsidRPr="00EC1187">
        <w:rPr>
          <w:rFonts w:ascii="Arial" w:hAnsi="Arial" w:cs="Arial"/>
          <w:shd w:val="clear" w:color="auto" w:fill="FFFFFF"/>
        </w:rPr>
        <w:t xml:space="preserve">In this chapter it talks about </w:t>
      </w:r>
      <w:r w:rsidRPr="00EC1187">
        <w:rPr>
          <w:rFonts w:ascii="Arial" w:hAnsi="Arial" w:cs="Arial"/>
          <w:shd w:val="clear" w:color="auto" w:fill="FFFFFF"/>
        </w:rPr>
        <w:t>the concept of thinking in terms of states as a fundamental approach to designing and implementing software systems</w:t>
      </w:r>
      <w:r w:rsidRPr="00EC1187">
        <w:rPr>
          <w:rFonts w:ascii="Arial" w:hAnsi="Arial" w:cs="Arial"/>
          <w:shd w:val="clear" w:color="auto" w:fill="FFFFFF"/>
        </w:rPr>
        <w:t xml:space="preserve"> and also, </w:t>
      </w:r>
      <w:r w:rsidRPr="00EC1187">
        <w:rPr>
          <w:rFonts w:ascii="Arial" w:hAnsi="Arial" w:cs="Arial"/>
          <w:shd w:val="clear" w:color="auto" w:fill="FFFFFF"/>
        </w:rPr>
        <w:t>embracing a state-based mindset can lead to more robust, understandable, and maintainable software architectures.</w:t>
      </w:r>
    </w:p>
    <w:p w14:paraId="36967E3A" w14:textId="68763978" w:rsidR="00EC1187" w:rsidRPr="00EC1187" w:rsidRDefault="00EC1187" w:rsidP="00EC1187">
      <w:pPr>
        <w:spacing w:line="360" w:lineRule="auto"/>
        <w:ind w:firstLine="720"/>
        <w:jc w:val="both"/>
        <w:rPr>
          <w:rFonts w:ascii="Arial" w:hAnsi="Arial" w:cs="Arial"/>
        </w:rPr>
      </w:pPr>
      <w:r w:rsidRPr="00EC1187">
        <w:rPr>
          <w:rFonts w:ascii="Arial" w:hAnsi="Arial" w:cs="Arial"/>
          <w:shd w:val="clear" w:color="auto" w:fill="FFFFFF"/>
        </w:rPr>
        <w:t>By recognizing and formalizing system states, developers can build software systems that are more intuitive, adaptable, and resilient to change, ultimately leading to better quality software products.</w:t>
      </w:r>
    </w:p>
    <w:p w14:paraId="172F5FB3" w14:textId="0BA71E8F" w:rsidR="00B403F1" w:rsidRDefault="00EC1187" w:rsidP="00EC1187">
      <w:pPr>
        <w:pStyle w:val="Heading1"/>
        <w:spacing w:line="480" w:lineRule="auto"/>
        <w:rPr>
          <w:rFonts w:ascii="Arial" w:hAnsi="Arial" w:cs="Arial"/>
          <w:b/>
          <w:bCs/>
          <w:color w:val="auto"/>
          <w:sz w:val="28"/>
          <w:szCs w:val="28"/>
        </w:rPr>
      </w:pPr>
      <w:r w:rsidRPr="00EC1187">
        <w:rPr>
          <w:rFonts w:ascii="Arial" w:hAnsi="Arial" w:cs="Arial"/>
          <w:b/>
          <w:bCs/>
          <w:color w:val="auto"/>
          <w:sz w:val="28"/>
          <w:szCs w:val="28"/>
        </w:rPr>
        <w:t>TWO HEADS ARE OFTEN BETTER THAN ONE</w:t>
      </w:r>
    </w:p>
    <w:p w14:paraId="2CCE2E34" w14:textId="49398D81" w:rsidR="00EC1187" w:rsidRPr="00EC1187" w:rsidRDefault="00EC1187" w:rsidP="00EC1187">
      <w:pPr>
        <w:spacing w:line="360" w:lineRule="auto"/>
        <w:ind w:firstLine="720"/>
        <w:rPr>
          <w:rFonts w:ascii="Arial" w:hAnsi="Arial" w:cs="Arial"/>
          <w:color w:val="0D0D0D"/>
          <w:shd w:val="clear" w:color="auto" w:fill="FFFFFF"/>
        </w:rPr>
      </w:pPr>
      <w:r w:rsidRPr="00EC1187">
        <w:rPr>
          <w:rFonts w:ascii="Arial" w:hAnsi="Arial" w:cs="Arial"/>
          <w:color w:val="0D0D0D"/>
          <w:shd w:val="clear" w:color="auto" w:fill="FFFFFF"/>
        </w:rPr>
        <w:t>In this chapter it talks about p</w:t>
      </w:r>
      <w:r w:rsidRPr="00EC1187">
        <w:rPr>
          <w:rFonts w:ascii="Arial" w:hAnsi="Arial" w:cs="Arial"/>
          <w:color w:val="0D0D0D"/>
          <w:shd w:val="clear" w:color="auto" w:fill="FFFFFF"/>
        </w:rPr>
        <w:t>air programming involves two programmers working together at one workstation, collaborating on the same task in real-time</w:t>
      </w:r>
      <w:r w:rsidRPr="00EC1187">
        <w:rPr>
          <w:rFonts w:ascii="Arial" w:hAnsi="Arial" w:cs="Arial"/>
          <w:color w:val="0D0D0D"/>
          <w:shd w:val="clear" w:color="auto" w:fill="FFFFFF"/>
        </w:rPr>
        <w:t xml:space="preserve">, </w:t>
      </w:r>
      <w:r w:rsidRPr="00EC1187">
        <w:rPr>
          <w:rFonts w:ascii="Arial" w:hAnsi="Arial" w:cs="Arial"/>
          <w:color w:val="0D0D0D"/>
          <w:shd w:val="clear" w:color="auto" w:fill="FFFFFF"/>
        </w:rPr>
        <w:t>the benefits of pair programming and provides insights into why it can lead to better outcomes in software development projects.</w:t>
      </w:r>
    </w:p>
    <w:p w14:paraId="6BAD2DC9" w14:textId="4F5669F7" w:rsidR="00EC1187" w:rsidRDefault="00EC1187" w:rsidP="00EC1187">
      <w:pPr>
        <w:spacing w:line="360" w:lineRule="auto"/>
        <w:ind w:firstLine="720"/>
        <w:rPr>
          <w:rFonts w:ascii="Arial" w:hAnsi="Arial" w:cs="Arial"/>
          <w:color w:val="0D0D0D"/>
          <w:shd w:val="clear" w:color="auto" w:fill="FFFFFF"/>
        </w:rPr>
      </w:pPr>
      <w:r w:rsidRPr="00EC1187">
        <w:rPr>
          <w:rFonts w:ascii="Arial" w:hAnsi="Arial" w:cs="Arial"/>
          <w:color w:val="0D0D0D"/>
          <w:shd w:val="clear" w:color="auto" w:fill="FFFFFF"/>
        </w:rPr>
        <w:t>By embracing collaboration, communication, and shared responsibility, teams can leverage the collective intelligence and creativity of their members to deliver higher-quality software more efficiently and effectively.</w:t>
      </w:r>
    </w:p>
    <w:p w14:paraId="3590A84D" w14:textId="6F4FE451" w:rsidR="00EC1187" w:rsidRDefault="00EC1187" w:rsidP="00EC1187">
      <w:pPr>
        <w:pStyle w:val="Heading1"/>
        <w:spacing w:line="480" w:lineRule="auto"/>
        <w:rPr>
          <w:rFonts w:ascii="Arial" w:hAnsi="Arial" w:cs="Arial"/>
          <w:b/>
          <w:bCs/>
          <w:color w:val="auto"/>
          <w:sz w:val="28"/>
          <w:szCs w:val="28"/>
        </w:rPr>
      </w:pPr>
      <w:r w:rsidRPr="00EC1187">
        <w:rPr>
          <w:rFonts w:ascii="Arial" w:hAnsi="Arial" w:cs="Arial"/>
          <w:b/>
          <w:bCs/>
          <w:color w:val="auto"/>
          <w:sz w:val="28"/>
          <w:szCs w:val="28"/>
        </w:rPr>
        <w:t>TWO WRONGS CAN MAKE A RIGHT (AND ARE DIFFICULT TO FIX)</w:t>
      </w:r>
    </w:p>
    <w:p w14:paraId="2A72B9A7" w14:textId="07D26CA4" w:rsidR="00EC1187" w:rsidRDefault="00EC1187" w:rsidP="00EC1187">
      <w:pPr>
        <w:spacing w:line="360" w:lineRule="auto"/>
        <w:ind w:firstLine="720"/>
        <w:jc w:val="both"/>
        <w:rPr>
          <w:rFonts w:ascii="Arial" w:hAnsi="Arial" w:cs="Arial"/>
          <w:color w:val="0D0D0D"/>
          <w:shd w:val="clear" w:color="auto" w:fill="FFFFFF"/>
        </w:rPr>
      </w:pPr>
      <w:r w:rsidRPr="00EC1187">
        <w:rPr>
          <w:rFonts w:ascii="Arial" w:hAnsi="Arial" w:cs="Arial"/>
          <w:color w:val="0D0D0D"/>
          <w:shd w:val="clear" w:color="auto" w:fill="FFFFFF"/>
        </w:rPr>
        <w:t>In this chapter it talks about t</w:t>
      </w:r>
      <w:r w:rsidRPr="00EC1187">
        <w:rPr>
          <w:rFonts w:ascii="Arial" w:hAnsi="Arial" w:cs="Arial"/>
          <w:color w:val="0D0D0D"/>
          <w:shd w:val="clear" w:color="auto" w:fill="FFFFFF"/>
        </w:rPr>
        <w:t>he phenomenon where two incorrect or suboptimal decisions can compound each other, leading to unintended consequences and challenges in rectifying the situation.</w:t>
      </w:r>
      <w:r w:rsidRPr="00EC1187">
        <w:rPr>
          <w:rFonts w:ascii="Arial" w:hAnsi="Arial" w:cs="Arial"/>
          <w:color w:val="0D0D0D"/>
          <w:shd w:val="clear" w:color="auto" w:fill="FFFFFF"/>
        </w:rPr>
        <w:t xml:space="preserve"> T</w:t>
      </w:r>
      <w:r w:rsidRPr="00EC1187">
        <w:rPr>
          <w:rFonts w:ascii="Arial" w:hAnsi="Arial" w:cs="Arial"/>
          <w:color w:val="0D0D0D"/>
          <w:shd w:val="clear" w:color="auto" w:fill="FFFFFF"/>
        </w:rPr>
        <w:t>he importance of vigilance, foresight, and proactive decision-making in software development to prevent the accumulation of errors and mitigate their long-term consequences.</w:t>
      </w:r>
      <w:r w:rsidRPr="00EC1187">
        <w:rPr>
          <w:rFonts w:ascii="Arial" w:hAnsi="Arial" w:cs="Arial"/>
          <w:color w:val="0D0D0D"/>
          <w:shd w:val="clear" w:color="auto" w:fill="FFFFFF"/>
        </w:rPr>
        <w:t xml:space="preserve"> </w:t>
      </w:r>
      <w:r w:rsidRPr="00EC1187">
        <w:rPr>
          <w:rFonts w:ascii="Arial" w:hAnsi="Arial" w:cs="Arial"/>
          <w:color w:val="0D0D0D"/>
          <w:shd w:val="clear" w:color="auto" w:fill="FFFFFF"/>
        </w:rPr>
        <w:t>By recognizing the potential pitfalls of compounding mistakes and adopting effective mitigation strategies, teams can safeguard their projects against unnecessary complexity, technical debt, and project failures.</w:t>
      </w:r>
    </w:p>
    <w:p w14:paraId="2E9E74E5" w14:textId="77777777" w:rsidR="00EC1187" w:rsidRDefault="00EC1187">
      <w:pPr>
        <w:spacing w:line="259" w:lineRule="auto"/>
        <w:rPr>
          <w:rFonts w:ascii="Arial" w:hAnsi="Arial" w:cs="Arial"/>
          <w:color w:val="0D0D0D"/>
          <w:shd w:val="clear" w:color="auto" w:fill="FFFFFF"/>
        </w:rPr>
      </w:pPr>
      <w:r>
        <w:rPr>
          <w:rFonts w:ascii="Arial" w:hAnsi="Arial" w:cs="Arial"/>
          <w:color w:val="0D0D0D"/>
          <w:shd w:val="clear" w:color="auto" w:fill="FFFFFF"/>
        </w:rPr>
        <w:br w:type="page"/>
      </w:r>
    </w:p>
    <w:p w14:paraId="55004E8D" w14:textId="77777777" w:rsidR="00EC1187" w:rsidRDefault="00EC1187" w:rsidP="00EC1187">
      <w:pPr>
        <w:spacing w:line="360" w:lineRule="auto"/>
        <w:ind w:firstLine="720"/>
        <w:jc w:val="both"/>
        <w:rPr>
          <w:rFonts w:ascii="Arial" w:hAnsi="Arial" w:cs="Arial"/>
          <w:color w:val="0D0D0D"/>
          <w:shd w:val="clear" w:color="auto" w:fill="FFFFFF"/>
        </w:rPr>
      </w:pPr>
    </w:p>
    <w:p w14:paraId="2C3C4847" w14:textId="65E8EB26" w:rsidR="00EC1187" w:rsidRDefault="00EC1187" w:rsidP="00EC1187">
      <w:pPr>
        <w:pStyle w:val="Heading1"/>
        <w:spacing w:line="480" w:lineRule="auto"/>
        <w:rPr>
          <w:rFonts w:ascii="Arial" w:hAnsi="Arial" w:cs="Arial"/>
          <w:b/>
          <w:bCs/>
          <w:color w:val="auto"/>
          <w:sz w:val="28"/>
          <w:szCs w:val="28"/>
        </w:rPr>
      </w:pPr>
      <w:r w:rsidRPr="00EC1187">
        <w:rPr>
          <w:rFonts w:ascii="Arial" w:hAnsi="Arial" w:cs="Arial"/>
          <w:b/>
          <w:bCs/>
          <w:color w:val="auto"/>
          <w:sz w:val="28"/>
          <w:szCs w:val="28"/>
        </w:rPr>
        <w:t>UBUNTU CODING FOR YOUR FRIENDS</w:t>
      </w:r>
    </w:p>
    <w:p w14:paraId="697A2F0B" w14:textId="5BF8ABA3" w:rsidR="00EC1187" w:rsidRDefault="00EC1187" w:rsidP="00EC1187">
      <w:pPr>
        <w:spacing w:line="360" w:lineRule="auto"/>
        <w:ind w:firstLine="720"/>
        <w:jc w:val="both"/>
        <w:rPr>
          <w:rFonts w:ascii="Arial" w:hAnsi="Arial" w:cs="Arial"/>
          <w:color w:val="0D0D0D"/>
          <w:shd w:val="clear" w:color="auto" w:fill="FFFFFF"/>
        </w:rPr>
      </w:pPr>
      <w:r w:rsidRPr="00EC1187">
        <w:rPr>
          <w:rFonts w:ascii="Arial" w:hAnsi="Arial" w:cs="Arial"/>
          <w:color w:val="0D0D0D"/>
          <w:shd w:val="clear" w:color="auto" w:fill="FFFFFF"/>
        </w:rPr>
        <w:t>In this chapter it e</w:t>
      </w:r>
      <w:r w:rsidRPr="00EC1187">
        <w:rPr>
          <w:rFonts w:ascii="Arial" w:hAnsi="Arial" w:cs="Arial"/>
          <w:color w:val="0D0D0D"/>
          <w:shd w:val="clear" w:color="auto" w:fill="FFFFFF"/>
        </w:rPr>
        <w:t>ncourages developers to adopt a collaborative and inclusive approach to coding, drawing inspiration from the Ubuntu philosophy of interconnectedness and mutual support.</w:t>
      </w:r>
      <w:r w:rsidRPr="00EC1187">
        <w:rPr>
          <w:rFonts w:ascii="Arial" w:hAnsi="Arial" w:cs="Arial"/>
          <w:color w:val="0D0D0D"/>
          <w:shd w:val="clear" w:color="auto" w:fill="FFFFFF"/>
        </w:rPr>
        <w:t xml:space="preserve"> It </w:t>
      </w:r>
      <w:r w:rsidRPr="00EC1187">
        <w:rPr>
          <w:rFonts w:ascii="Arial" w:hAnsi="Arial" w:cs="Arial"/>
          <w:color w:val="0D0D0D"/>
          <w:shd w:val="clear" w:color="auto" w:fill="FFFFFF"/>
        </w:rPr>
        <w:t>promotes a culture of collaboration, inclusivity, and shared learning in software development, inspired by the Ubuntu philosophy of interconnectedness and mutual support.</w:t>
      </w:r>
      <w:r w:rsidRPr="00EC1187">
        <w:rPr>
          <w:rFonts w:ascii="Arial" w:hAnsi="Arial" w:cs="Arial"/>
          <w:color w:val="0D0D0D"/>
          <w:shd w:val="clear" w:color="auto" w:fill="FFFFFF"/>
        </w:rPr>
        <w:t xml:space="preserve"> </w:t>
      </w:r>
      <w:r w:rsidRPr="00EC1187">
        <w:rPr>
          <w:rFonts w:ascii="Arial" w:hAnsi="Arial" w:cs="Arial"/>
          <w:color w:val="0D0D0D"/>
          <w:shd w:val="clear" w:color="auto" w:fill="FFFFFF"/>
        </w:rPr>
        <w:t>By embracing these principles and fostering a spirit of generosity, empathy, and cooperation, developers can cultivate a more supportive, resilient, and vibrant community that benefits everyone involved.</w:t>
      </w:r>
    </w:p>
    <w:p w14:paraId="7941F51D" w14:textId="726554B7" w:rsidR="00EC1187" w:rsidRDefault="00EC1187" w:rsidP="00EC1187">
      <w:pPr>
        <w:pStyle w:val="Heading1"/>
        <w:spacing w:line="480" w:lineRule="auto"/>
        <w:jc w:val="both"/>
        <w:rPr>
          <w:rFonts w:ascii="Arial" w:hAnsi="Arial" w:cs="Arial"/>
          <w:b/>
          <w:bCs/>
          <w:color w:val="auto"/>
          <w:sz w:val="28"/>
          <w:szCs w:val="28"/>
        </w:rPr>
      </w:pPr>
      <w:r w:rsidRPr="00EC1187">
        <w:rPr>
          <w:rFonts w:ascii="Arial" w:hAnsi="Arial" w:cs="Arial"/>
          <w:b/>
          <w:bCs/>
          <w:color w:val="auto"/>
          <w:sz w:val="28"/>
          <w:szCs w:val="28"/>
        </w:rPr>
        <w:t>THE UNIX TOOLS ARE YOUR FRIENDS</w:t>
      </w:r>
    </w:p>
    <w:p w14:paraId="433DD4AB" w14:textId="3EBFC780" w:rsidR="00EC1187" w:rsidRDefault="00EC1187" w:rsidP="00EC1187">
      <w:pPr>
        <w:spacing w:line="360" w:lineRule="auto"/>
        <w:ind w:firstLine="720"/>
        <w:jc w:val="both"/>
        <w:rPr>
          <w:rFonts w:ascii="Arial" w:hAnsi="Arial" w:cs="Arial"/>
          <w:color w:val="0D0D0D"/>
          <w:shd w:val="clear" w:color="auto" w:fill="FFFFFF"/>
        </w:rPr>
      </w:pPr>
      <w:r w:rsidRPr="00EC1187">
        <w:rPr>
          <w:rFonts w:ascii="Arial" w:hAnsi="Arial" w:cs="Arial"/>
          <w:color w:val="0D0D0D"/>
          <w:shd w:val="clear" w:color="auto" w:fill="FFFFFF"/>
        </w:rPr>
        <w:t xml:space="preserve">In this chapter it talks about </w:t>
      </w:r>
      <w:r w:rsidRPr="00EC1187">
        <w:rPr>
          <w:rFonts w:ascii="Arial" w:hAnsi="Arial" w:cs="Arial"/>
          <w:color w:val="0D0D0D"/>
          <w:shd w:val="clear" w:color="auto" w:fill="FFFFFF"/>
        </w:rPr>
        <w:t>the power and versatility of Unix command-line tools in software development</w:t>
      </w:r>
      <w:r w:rsidRPr="00EC1187">
        <w:rPr>
          <w:rFonts w:ascii="Arial" w:hAnsi="Arial" w:cs="Arial"/>
          <w:color w:val="0D0D0D"/>
          <w:shd w:val="clear" w:color="auto" w:fill="FFFFFF"/>
        </w:rPr>
        <w:t xml:space="preserve"> and </w:t>
      </w:r>
      <w:r w:rsidRPr="00EC1187">
        <w:rPr>
          <w:rFonts w:ascii="Arial" w:hAnsi="Arial" w:cs="Arial"/>
          <w:color w:val="0D0D0D"/>
          <w:shd w:val="clear" w:color="auto" w:fill="FFFFFF"/>
        </w:rPr>
        <w:t>the enduring value and utility of Unix command-line tools in software development. By embracing these tools and incorporating them into their workflows, developers can streamline their processes, automate repetitive tasks, and unlock new possibilities for data processing and manipulation.</w:t>
      </w:r>
    </w:p>
    <w:p w14:paraId="77D9BD83" w14:textId="77484A6A" w:rsidR="00EC1187" w:rsidRDefault="00EC1187" w:rsidP="00EC1187">
      <w:pPr>
        <w:pStyle w:val="Heading1"/>
        <w:spacing w:line="480" w:lineRule="auto"/>
        <w:jc w:val="both"/>
        <w:rPr>
          <w:rFonts w:ascii="Arial" w:hAnsi="Arial" w:cs="Arial"/>
          <w:b/>
          <w:bCs/>
          <w:color w:val="auto"/>
          <w:sz w:val="28"/>
          <w:szCs w:val="28"/>
        </w:rPr>
      </w:pPr>
      <w:r w:rsidRPr="00EC1187">
        <w:rPr>
          <w:rFonts w:ascii="Arial" w:hAnsi="Arial" w:cs="Arial"/>
          <w:b/>
          <w:bCs/>
          <w:color w:val="auto"/>
          <w:sz w:val="28"/>
          <w:szCs w:val="28"/>
        </w:rPr>
        <w:t>USE THE RIGHT ALGORITHM AND DATA STRUCTURE</w:t>
      </w:r>
    </w:p>
    <w:p w14:paraId="0DD3959A" w14:textId="091EEA39" w:rsidR="00203A97" w:rsidRDefault="00EC1187" w:rsidP="00EC1187">
      <w:pPr>
        <w:spacing w:line="360" w:lineRule="auto"/>
        <w:jc w:val="both"/>
        <w:rPr>
          <w:rFonts w:ascii="Arial" w:hAnsi="Arial" w:cs="Arial"/>
          <w:color w:val="0D0D0D"/>
          <w:shd w:val="clear" w:color="auto" w:fill="FFFFFF"/>
        </w:rPr>
      </w:pPr>
      <w:r w:rsidRPr="00EC1187">
        <w:rPr>
          <w:rFonts w:ascii="Arial" w:hAnsi="Arial" w:cs="Arial"/>
          <w:color w:val="0D0D0D"/>
          <w:shd w:val="clear" w:color="auto" w:fill="FFFFFF"/>
        </w:rPr>
        <w:t xml:space="preserve">In this chapter it talks about </w:t>
      </w:r>
      <w:r w:rsidRPr="00EC1187">
        <w:rPr>
          <w:rFonts w:ascii="Arial" w:hAnsi="Arial" w:cs="Arial"/>
          <w:color w:val="0D0D0D"/>
          <w:shd w:val="clear" w:color="auto" w:fill="FFFFFF"/>
        </w:rPr>
        <w:t>the importance of selecting appropriate algorithms and data structures when solving programming problems.</w:t>
      </w:r>
      <w:r w:rsidRPr="00EC1187">
        <w:rPr>
          <w:rFonts w:ascii="Arial" w:hAnsi="Arial" w:cs="Arial"/>
          <w:color w:val="0D0D0D"/>
          <w:shd w:val="clear" w:color="auto" w:fill="FFFFFF"/>
        </w:rPr>
        <w:t xml:space="preserve"> </w:t>
      </w:r>
      <w:r w:rsidRPr="00EC1187">
        <w:rPr>
          <w:rFonts w:ascii="Arial" w:hAnsi="Arial" w:cs="Arial"/>
          <w:color w:val="0D0D0D"/>
          <w:shd w:val="clear" w:color="auto" w:fill="FFFFFF"/>
        </w:rPr>
        <w:t>By understanding the problem, analyzing complexity, and making informed choices, developers can design efficient and scalable solutions that meet the requirements of diverse programming challenges.</w:t>
      </w:r>
    </w:p>
    <w:p w14:paraId="2BDEB30C" w14:textId="232EF6AC" w:rsidR="00203A97" w:rsidRDefault="00203A97" w:rsidP="00203A97">
      <w:pPr>
        <w:pStyle w:val="Heading1"/>
        <w:spacing w:line="480" w:lineRule="auto"/>
        <w:rPr>
          <w:rFonts w:ascii="Arial" w:hAnsi="Arial" w:cs="Arial"/>
          <w:b/>
          <w:bCs/>
          <w:color w:val="auto"/>
          <w:sz w:val="28"/>
          <w:szCs w:val="28"/>
          <w:shd w:val="clear" w:color="auto" w:fill="FFFFFF"/>
        </w:rPr>
      </w:pPr>
      <w:r w:rsidRPr="00203A97">
        <w:rPr>
          <w:rFonts w:ascii="Arial" w:hAnsi="Arial" w:cs="Arial"/>
          <w:b/>
          <w:bCs/>
          <w:color w:val="auto"/>
          <w:sz w:val="28"/>
          <w:szCs w:val="28"/>
          <w:shd w:val="clear" w:color="auto" w:fill="FFFFFF"/>
        </w:rPr>
        <w:t>VERBOSE LOGGING WILL DISTURB YOUR SLEEP</w:t>
      </w:r>
    </w:p>
    <w:p w14:paraId="0E8CA85D" w14:textId="338B5FC8" w:rsidR="00203A97" w:rsidRPr="00203A97" w:rsidRDefault="00203A97" w:rsidP="00203A97">
      <w:pPr>
        <w:spacing w:line="360" w:lineRule="auto"/>
        <w:ind w:firstLine="720"/>
        <w:jc w:val="both"/>
        <w:rPr>
          <w:rFonts w:ascii="Arial" w:hAnsi="Arial" w:cs="Arial"/>
        </w:rPr>
      </w:pPr>
      <w:r w:rsidRPr="00203A97">
        <w:rPr>
          <w:rFonts w:ascii="Arial" w:hAnsi="Arial" w:cs="Arial"/>
          <w:color w:val="0D0D0D"/>
          <w:shd w:val="clear" w:color="auto" w:fill="FFFFFF"/>
        </w:rPr>
        <w:t xml:space="preserve">In this chapter it </w:t>
      </w:r>
      <w:r w:rsidRPr="00203A97">
        <w:rPr>
          <w:rFonts w:ascii="Arial" w:hAnsi="Arial" w:cs="Arial"/>
          <w:color w:val="0D0D0D"/>
          <w:shd w:val="clear" w:color="auto" w:fill="FFFFFF"/>
        </w:rPr>
        <w:t>addresses the impact of excessive logging on system maintenance and developer productivity.</w:t>
      </w:r>
      <w:r w:rsidRPr="00203A97">
        <w:rPr>
          <w:rFonts w:ascii="Arial" w:hAnsi="Arial" w:cs="Arial"/>
          <w:color w:val="0D0D0D"/>
          <w:shd w:val="clear" w:color="auto" w:fill="FFFFFF"/>
        </w:rPr>
        <w:t xml:space="preserve"> </w:t>
      </w:r>
      <w:r w:rsidRPr="00203A97">
        <w:rPr>
          <w:rFonts w:ascii="Arial" w:hAnsi="Arial" w:cs="Arial"/>
          <w:color w:val="0D0D0D"/>
          <w:shd w:val="clear" w:color="auto" w:fill="FFFFFF"/>
        </w:rPr>
        <w:t>By prioritizing relevant information, optimizing logging configurations, and embracing contextual logging practices, developers can mitigate the drawbacks of excessive logging and maintain system reliability and performance effectively.</w:t>
      </w:r>
    </w:p>
    <w:sectPr w:rsidR="00203A97" w:rsidRPr="0020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AB"/>
    <w:rsid w:val="00203A97"/>
    <w:rsid w:val="00731607"/>
    <w:rsid w:val="00B403F1"/>
    <w:rsid w:val="00C07EEB"/>
    <w:rsid w:val="00EC1187"/>
    <w:rsid w:val="00F0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D128"/>
  <w15:chartTrackingRefBased/>
  <w15:docId w15:val="{D0650C45-C3C6-4938-A866-A43BBDF0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6AB"/>
    <w:pPr>
      <w:spacing w:line="256" w:lineRule="auto"/>
    </w:pPr>
  </w:style>
  <w:style w:type="paragraph" w:styleId="Heading1">
    <w:name w:val="heading 1"/>
    <w:basedOn w:val="Normal"/>
    <w:next w:val="Normal"/>
    <w:link w:val="Heading1Char"/>
    <w:uiPriority w:val="9"/>
    <w:qFormat/>
    <w:rsid w:val="00C07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E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cp:revision>
  <dcterms:created xsi:type="dcterms:W3CDTF">2024-03-05T09:10:00Z</dcterms:created>
  <dcterms:modified xsi:type="dcterms:W3CDTF">2024-03-05T10:23:00Z</dcterms:modified>
</cp:coreProperties>
</file>