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A873" w14:textId="25F09439" w:rsidR="001E5B79" w:rsidRPr="00AC3215" w:rsidRDefault="001E5B79" w:rsidP="001E5B79">
      <w:pPr>
        <w:jc w:val="both"/>
        <w:rPr>
          <w:rFonts w:ascii="Arial" w:hAnsi="Arial" w:cs="Arial"/>
          <w:b/>
          <w:bCs/>
        </w:rPr>
      </w:pPr>
      <w:r w:rsidRPr="00AC3215">
        <w:rPr>
          <w:rFonts w:ascii="Arial" w:hAnsi="Arial" w:cs="Arial"/>
          <w:b/>
          <w:bCs/>
        </w:rPr>
        <w:t xml:space="preserve">LOUIE JAY A. CENIZA </w:t>
      </w:r>
      <w:r w:rsidRPr="00AC3215">
        <w:rPr>
          <w:rFonts w:ascii="Arial" w:hAnsi="Arial" w:cs="Arial"/>
          <w:b/>
          <w:bCs/>
        </w:rPr>
        <w:tab/>
      </w:r>
      <w:r w:rsidRPr="00AC3215">
        <w:rPr>
          <w:rFonts w:ascii="Arial" w:hAnsi="Arial" w:cs="Arial"/>
          <w:b/>
          <w:bCs/>
        </w:rPr>
        <w:tab/>
      </w:r>
      <w:r w:rsidRPr="00AC3215">
        <w:rPr>
          <w:rFonts w:ascii="Arial" w:hAnsi="Arial" w:cs="Arial"/>
          <w:b/>
          <w:bCs/>
        </w:rPr>
        <w:tab/>
      </w:r>
      <w:r w:rsidRPr="00AC3215">
        <w:rPr>
          <w:rFonts w:ascii="Arial" w:hAnsi="Arial" w:cs="Arial"/>
          <w:b/>
          <w:bCs/>
        </w:rPr>
        <w:tab/>
      </w:r>
      <w:r w:rsidRPr="00AC3215">
        <w:rPr>
          <w:rFonts w:ascii="Arial" w:hAnsi="Arial" w:cs="Arial"/>
          <w:b/>
          <w:bCs/>
        </w:rPr>
        <w:tab/>
      </w:r>
      <w:r w:rsidRPr="00AC3215">
        <w:rPr>
          <w:rFonts w:ascii="Arial" w:hAnsi="Arial" w:cs="Arial"/>
          <w:b/>
          <w:bCs/>
        </w:rPr>
        <w:tab/>
      </w:r>
      <w:r w:rsidRPr="00AC3215">
        <w:rPr>
          <w:rFonts w:ascii="Arial" w:hAnsi="Arial" w:cs="Arial"/>
          <w:b/>
          <w:bCs/>
        </w:rPr>
        <w:tab/>
      </w:r>
      <w:r w:rsidR="006A6A47" w:rsidRPr="00AC3215">
        <w:rPr>
          <w:rFonts w:ascii="Arial" w:hAnsi="Arial" w:cs="Arial"/>
          <w:b/>
          <w:bCs/>
        </w:rPr>
        <w:t xml:space="preserve">APRIL </w:t>
      </w:r>
      <w:r w:rsidR="00D3067A">
        <w:rPr>
          <w:rFonts w:ascii="Arial" w:hAnsi="Arial" w:cs="Arial"/>
          <w:b/>
          <w:bCs/>
        </w:rPr>
        <w:t>2</w:t>
      </w:r>
      <w:r w:rsidR="00FA696C">
        <w:rPr>
          <w:rFonts w:ascii="Arial" w:hAnsi="Arial" w:cs="Arial"/>
          <w:b/>
          <w:bCs/>
        </w:rPr>
        <w:t>9</w:t>
      </w:r>
      <w:r w:rsidRPr="00AC3215">
        <w:rPr>
          <w:rFonts w:ascii="Arial" w:hAnsi="Arial" w:cs="Arial"/>
          <w:b/>
          <w:bCs/>
        </w:rPr>
        <w:t>, 2024</w:t>
      </w:r>
    </w:p>
    <w:p w14:paraId="24CE4AC7" w14:textId="05272099" w:rsidR="00F5626D" w:rsidRDefault="00346103" w:rsidP="00F562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46103">
        <w:rPr>
          <w:rFonts w:ascii="Arial" w:hAnsi="Arial" w:cs="Arial"/>
          <w:b/>
          <w:bCs/>
          <w:sz w:val="28"/>
          <w:szCs w:val="28"/>
        </w:rPr>
        <w:t>SOCCER SCHOOL PROS AND CONS</w:t>
      </w:r>
      <w:r w:rsidRPr="00346103">
        <w:rPr>
          <w:rFonts w:ascii="Arial" w:hAnsi="Arial" w:cs="Arial"/>
          <w:b/>
          <w:bCs/>
          <w:sz w:val="34"/>
          <w:szCs w:val="34"/>
        </w:rPr>
        <w:t xml:space="preserve"> </w:t>
      </w:r>
      <w:r w:rsidR="00F5626D" w:rsidRPr="00AC3215">
        <w:rPr>
          <w:rFonts w:ascii="Arial" w:hAnsi="Arial" w:cs="Arial"/>
          <w:b/>
          <w:bCs/>
          <w:sz w:val="28"/>
          <w:szCs w:val="28"/>
        </w:rPr>
        <w:t>(</w:t>
      </w:r>
      <w:r w:rsidR="001E5B79" w:rsidRPr="00AC3215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FA696C">
        <w:rPr>
          <w:rFonts w:ascii="Arial" w:hAnsi="Arial" w:cs="Arial"/>
          <w:b/>
          <w:bCs/>
          <w:sz w:val="28"/>
          <w:szCs w:val="28"/>
        </w:rPr>
        <w:t>4</w:t>
      </w:r>
      <w:r w:rsidR="001E5B79" w:rsidRPr="00AC3215">
        <w:rPr>
          <w:rFonts w:ascii="Arial" w:hAnsi="Arial" w:cs="Arial"/>
          <w:b/>
          <w:bCs/>
          <w:sz w:val="28"/>
          <w:szCs w:val="28"/>
        </w:rPr>
        <w:t>)</w:t>
      </w:r>
    </w:p>
    <w:p w14:paraId="78DC39D1" w14:textId="6D65BD39" w:rsidR="00346103" w:rsidRPr="00D71244" w:rsidRDefault="00346103" w:rsidP="00D7124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D71244" w:rsidRPr="00D71244">
        <w:rPr>
          <w:rFonts w:ascii="Arial" w:hAnsi="Arial" w:cs="Arial"/>
          <w:color w:val="0D0D0D"/>
          <w:shd w:val="clear" w:color="auto" w:fill="FFFFFF"/>
        </w:rPr>
        <w:t>The section emphasizes several key lessons in problem-solving and decision-making. First, it underscores the importance of setting clear goals and objectives, which serve as guiding principles throughout the decision-making process. Additionally, it highlights the value of systematically evaluating options using tools such as pros-and-cons grids and criteria-and-evaluation charts to ensure thorough consideration of relevant factors. The narrative emphasizes the need to challenge assumptions and seek advice from others to gain diverse perspectives and make informed choices.</w:t>
      </w:r>
    </w:p>
    <w:p w14:paraId="2A273E9B" w14:textId="0DD0CEC7" w:rsidR="00137521" w:rsidRPr="00AC3215" w:rsidRDefault="00137521" w:rsidP="00AC3215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sectPr w:rsidR="00137521" w:rsidRPr="00AC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32834"/>
    <w:rsid w:val="00036547"/>
    <w:rsid w:val="00063172"/>
    <w:rsid w:val="00084B4C"/>
    <w:rsid w:val="000B37B5"/>
    <w:rsid w:val="000D2520"/>
    <w:rsid w:val="000F1C33"/>
    <w:rsid w:val="000F2D58"/>
    <w:rsid w:val="001274BE"/>
    <w:rsid w:val="00137521"/>
    <w:rsid w:val="00172D3E"/>
    <w:rsid w:val="001B334C"/>
    <w:rsid w:val="001C5802"/>
    <w:rsid w:val="001E3F20"/>
    <w:rsid w:val="001E5B79"/>
    <w:rsid w:val="00346103"/>
    <w:rsid w:val="00377A36"/>
    <w:rsid w:val="003834F5"/>
    <w:rsid w:val="003E5703"/>
    <w:rsid w:val="003E5877"/>
    <w:rsid w:val="003F47DB"/>
    <w:rsid w:val="00411087"/>
    <w:rsid w:val="00473517"/>
    <w:rsid w:val="00532660"/>
    <w:rsid w:val="00655784"/>
    <w:rsid w:val="0067731D"/>
    <w:rsid w:val="006A6A47"/>
    <w:rsid w:val="006B4233"/>
    <w:rsid w:val="006C17B3"/>
    <w:rsid w:val="00714EB6"/>
    <w:rsid w:val="00782BA3"/>
    <w:rsid w:val="00791567"/>
    <w:rsid w:val="008A0DA3"/>
    <w:rsid w:val="008F71B8"/>
    <w:rsid w:val="009604AA"/>
    <w:rsid w:val="009A0E05"/>
    <w:rsid w:val="00A31E82"/>
    <w:rsid w:val="00AC3215"/>
    <w:rsid w:val="00B2222C"/>
    <w:rsid w:val="00B8505C"/>
    <w:rsid w:val="00BD1D59"/>
    <w:rsid w:val="00BE3424"/>
    <w:rsid w:val="00C07CB3"/>
    <w:rsid w:val="00C64084"/>
    <w:rsid w:val="00D3067A"/>
    <w:rsid w:val="00D51663"/>
    <w:rsid w:val="00D71244"/>
    <w:rsid w:val="00D72919"/>
    <w:rsid w:val="00D85E19"/>
    <w:rsid w:val="00E852AE"/>
    <w:rsid w:val="00EE29C7"/>
    <w:rsid w:val="00F5626D"/>
    <w:rsid w:val="00FA696C"/>
    <w:rsid w:val="00FC3A15"/>
    <w:rsid w:val="00FD083F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37</cp:revision>
  <dcterms:created xsi:type="dcterms:W3CDTF">2024-03-31T12:02:00Z</dcterms:created>
  <dcterms:modified xsi:type="dcterms:W3CDTF">2024-05-07T03:34:00Z</dcterms:modified>
</cp:coreProperties>
</file>