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3E" w:rsidRDefault="00AE443E" w:rsidP="00AE44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МІНІСТЕРСТВО ОСВІТИ І НАУКИ УКРАЇНИ</w:t>
      </w:r>
    </w:p>
    <w:p w:rsidR="00AE443E" w:rsidRDefault="00AE443E" w:rsidP="00AE44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ЧЕРКАСЬКИЙ НАЦІОНАЛЬНИЙ УНІВЕРСИТЕТ</w:t>
      </w:r>
    </w:p>
    <w:p w:rsidR="00AE443E" w:rsidRDefault="00AE443E" w:rsidP="00AE44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ІМЕНІ БОГДАНА ХМЕЛЬНИЦЬКОГО</w:t>
      </w:r>
    </w:p>
    <w:p w:rsidR="00AE443E" w:rsidRDefault="00AE443E" w:rsidP="00AE443E">
      <w:pPr>
        <w:jc w:val="center"/>
        <w:rPr>
          <w:rFonts w:ascii="Times New Roman" w:hAnsi="Times New Roman" w:cs="Times New Roman"/>
          <w:sz w:val="24"/>
        </w:rPr>
      </w:pPr>
    </w:p>
    <w:p w:rsidR="00AE443E" w:rsidRDefault="00AE443E" w:rsidP="00AE443E">
      <w:pPr>
        <w:jc w:val="center"/>
        <w:rPr>
          <w:rFonts w:ascii="Times New Roman" w:hAnsi="Times New Roman" w:cs="Times New Roman"/>
          <w:sz w:val="40"/>
        </w:rPr>
      </w:pPr>
    </w:p>
    <w:p w:rsidR="00AE443E" w:rsidRDefault="00AE443E" w:rsidP="00AE44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обчислювальної техніки,</w:t>
      </w:r>
    </w:p>
    <w:p w:rsidR="00AE443E" w:rsidRDefault="00EF38F7" w:rsidP="00AE44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і</w:t>
      </w:r>
      <w:r w:rsidR="00AE443E">
        <w:rPr>
          <w:rFonts w:ascii="Times New Roman" w:hAnsi="Times New Roman" w:cs="Times New Roman"/>
          <w:sz w:val="32"/>
          <w:szCs w:val="32"/>
        </w:rPr>
        <w:t>нтелектуальних та управляючих систем</w:t>
      </w:r>
    </w:p>
    <w:p w:rsidR="00AE443E" w:rsidRPr="000019F6" w:rsidRDefault="000019F6" w:rsidP="00AE44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BF106B">
        <w:rPr>
          <w:rFonts w:ascii="Times New Roman" w:hAnsi="Times New Roman" w:cs="Times New Roman"/>
          <w:sz w:val="32"/>
          <w:szCs w:val="32"/>
        </w:rPr>
        <w:t>інтелектуальних систем прийняття рішень</w:t>
      </w:r>
    </w:p>
    <w:p w:rsidR="00AE443E" w:rsidRDefault="00AE443E" w:rsidP="00AE443E">
      <w:pPr>
        <w:rPr>
          <w:rFonts w:ascii="Times New Roman" w:hAnsi="Times New Roman" w:cs="Times New Roman"/>
        </w:rPr>
      </w:pPr>
    </w:p>
    <w:p w:rsidR="00AE443E" w:rsidRDefault="00AE443E" w:rsidP="00AE443E">
      <w:pPr>
        <w:jc w:val="center"/>
        <w:rPr>
          <w:rFonts w:ascii="Times New Roman" w:hAnsi="Times New Roman" w:cs="Times New Roman"/>
          <w:sz w:val="36"/>
        </w:rPr>
      </w:pPr>
    </w:p>
    <w:p w:rsidR="00AE443E" w:rsidRDefault="00AE443E" w:rsidP="00AE44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Журнал звітів</w:t>
      </w:r>
    </w:p>
    <w:p w:rsidR="00AE443E" w:rsidRDefault="00350941" w:rsidP="00AE44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 лабораторних</w:t>
      </w:r>
      <w:r w:rsidR="00AE443E">
        <w:rPr>
          <w:rFonts w:ascii="Times New Roman" w:hAnsi="Times New Roman" w:cs="Times New Roman"/>
          <w:sz w:val="32"/>
          <w:szCs w:val="32"/>
        </w:rPr>
        <w:t xml:space="preserve"> робіт</w:t>
      </w:r>
    </w:p>
    <w:p w:rsidR="00AE443E" w:rsidRDefault="00AE443E" w:rsidP="005B72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 «</w:t>
      </w:r>
      <w:r w:rsidR="005B72FE">
        <w:rPr>
          <w:rFonts w:ascii="Times New Roman" w:hAnsi="Times New Roman" w:cs="Times New Roman"/>
          <w:sz w:val="32"/>
          <w:szCs w:val="32"/>
        </w:rPr>
        <w:t>Методи штучного інтелекту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Викона</w:t>
      </w:r>
      <w:r w:rsidR="008F1EFB">
        <w:rPr>
          <w:rFonts w:ascii="Times New Roman" w:hAnsi="Times New Roman" w:cs="Times New Roman"/>
          <w:sz w:val="32"/>
        </w:rPr>
        <w:t>в</w:t>
      </w:r>
      <w:r>
        <w:rPr>
          <w:rFonts w:ascii="Times New Roman" w:hAnsi="Times New Roman" w:cs="Times New Roman"/>
          <w:sz w:val="32"/>
        </w:rPr>
        <w:t>:</w:t>
      </w: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групи КІ-1</w:t>
      </w:r>
      <w:r w:rsidR="008F1EFB">
        <w:rPr>
          <w:rFonts w:ascii="Times New Roman" w:hAnsi="Times New Roman" w:cs="Times New Roman"/>
          <w:sz w:val="32"/>
        </w:rPr>
        <w:t>6</w:t>
      </w:r>
    </w:p>
    <w:p w:rsidR="00AE443E" w:rsidRDefault="008F1EFB" w:rsidP="00AE443E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Мостовий І.Д</w:t>
      </w:r>
      <w:r w:rsidR="00AE443E">
        <w:rPr>
          <w:rFonts w:ascii="Times New Roman" w:hAnsi="Times New Roman" w:cs="Times New Roman"/>
          <w:sz w:val="32"/>
        </w:rPr>
        <w:t>.</w:t>
      </w: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</w:p>
    <w:p w:rsidR="00AE443E" w:rsidRDefault="0095234E" w:rsidP="00AE443E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Перевіри</w:t>
      </w:r>
      <w:r w:rsidR="00350941">
        <w:rPr>
          <w:rFonts w:ascii="Times New Roman" w:hAnsi="Times New Roman" w:cs="Times New Roman"/>
          <w:sz w:val="32"/>
        </w:rPr>
        <w:t>в</w:t>
      </w:r>
      <w:r w:rsidR="00AE443E">
        <w:rPr>
          <w:rFonts w:ascii="Times New Roman" w:hAnsi="Times New Roman" w:cs="Times New Roman"/>
          <w:sz w:val="32"/>
        </w:rPr>
        <w:t>:</w:t>
      </w:r>
    </w:p>
    <w:p w:rsidR="00AE443E" w:rsidRDefault="00BF106B" w:rsidP="00AE443E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старший </w:t>
      </w:r>
      <w:r w:rsidR="00350941">
        <w:rPr>
          <w:rFonts w:ascii="Times New Roman" w:hAnsi="Times New Roman" w:cs="Times New Roman"/>
          <w:sz w:val="32"/>
        </w:rPr>
        <w:t>викладач</w:t>
      </w:r>
    </w:p>
    <w:p w:rsidR="00AE443E" w:rsidRDefault="00BF106B" w:rsidP="00AE443E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Любченко К. М.</w:t>
      </w: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</w:p>
    <w:p w:rsidR="00AE443E" w:rsidRDefault="00AE443E" w:rsidP="00AE443E">
      <w:pPr>
        <w:jc w:val="right"/>
        <w:rPr>
          <w:rFonts w:ascii="Times New Roman" w:hAnsi="Times New Roman" w:cs="Times New Roman"/>
          <w:sz w:val="32"/>
        </w:rPr>
      </w:pPr>
    </w:p>
    <w:p w:rsidR="005B72FE" w:rsidRDefault="005B72FE" w:rsidP="00AE443E">
      <w:pPr>
        <w:jc w:val="right"/>
        <w:rPr>
          <w:rFonts w:ascii="Times New Roman" w:hAnsi="Times New Roman" w:cs="Times New Roman"/>
          <w:sz w:val="32"/>
        </w:rPr>
      </w:pPr>
    </w:p>
    <w:p w:rsidR="004140E8" w:rsidRPr="00AE443E" w:rsidRDefault="00AB7181" w:rsidP="00AE44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Черкаси, 20</w:t>
      </w:r>
      <w:r w:rsidR="008F1EFB">
        <w:rPr>
          <w:rFonts w:ascii="Times New Roman" w:hAnsi="Times New Roman" w:cs="Times New Roman"/>
          <w:sz w:val="32"/>
        </w:rPr>
        <w:t>20</w:t>
      </w:r>
      <w:r w:rsidR="004E4DEF">
        <w:rPr>
          <w:rFonts w:ascii="Times New Roman" w:hAnsi="Times New Roman" w:cs="Times New Roman"/>
          <w:sz w:val="32"/>
        </w:rPr>
        <w:t xml:space="preserve"> рік</w:t>
      </w:r>
    </w:p>
    <w:sectPr w:rsidR="004140E8" w:rsidRPr="00AE443E" w:rsidSect="008119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43E"/>
    <w:rsid w:val="000019F6"/>
    <w:rsid w:val="00017043"/>
    <w:rsid w:val="00350941"/>
    <w:rsid w:val="004E4DEF"/>
    <w:rsid w:val="005B72FE"/>
    <w:rsid w:val="00811986"/>
    <w:rsid w:val="008F1EFB"/>
    <w:rsid w:val="0095234E"/>
    <w:rsid w:val="00AB7181"/>
    <w:rsid w:val="00AE443E"/>
    <w:rsid w:val="00B8519C"/>
    <w:rsid w:val="00BF106B"/>
    <w:rsid w:val="00C0531D"/>
    <w:rsid w:val="00C134A7"/>
    <w:rsid w:val="00EF3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5C3D3"/>
  <w15:docId w15:val="{582A2356-1B2F-4037-8A54-DED27530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43E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351</Characters>
  <Application>Microsoft Office Word</Application>
  <DocSecurity>0</DocSecurity>
  <Lines>2</Lines>
  <Paragraphs>1</Paragraphs>
  <ScaleCrop>false</ScaleCrop>
  <Company>SPecialiST RePack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Microsoft Office User</cp:lastModifiedBy>
  <cp:revision>11</cp:revision>
  <dcterms:created xsi:type="dcterms:W3CDTF">2017-05-08T23:34:00Z</dcterms:created>
  <dcterms:modified xsi:type="dcterms:W3CDTF">2020-05-01T15:21:00Z</dcterms:modified>
</cp:coreProperties>
</file>