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9EF" w:rsidRPr="00405458" w:rsidRDefault="001A19EF" w:rsidP="001A19EF">
      <w:pPr>
        <w:jc w:val="both"/>
        <w:rPr>
          <w:rFonts w:ascii="Times New Roman" w:hAnsi="Times New Roman" w:cs="Times New Roman"/>
          <w:sz w:val="16"/>
          <w:szCs w:val="16"/>
          <w:lang w:val="en-US"/>
        </w:rPr>
      </w:pPr>
      <w:r w:rsidRPr="00405458">
        <w:rPr>
          <w:rFonts w:ascii="Times New Roman" w:hAnsi="Times New Roman" w:cs="Times New Roman"/>
          <w:sz w:val="16"/>
          <w:szCs w:val="16"/>
          <w:lang w:val="en-US"/>
        </w:rPr>
        <w:t xml:space="preserve">This package contains the </w:t>
      </w:r>
      <w:proofErr w:type="spellStart"/>
      <w:r w:rsidRPr="00405458">
        <w:rPr>
          <w:rFonts w:ascii="Times New Roman" w:hAnsi="Times New Roman" w:cs="Times New Roman"/>
          <w:sz w:val="16"/>
          <w:szCs w:val="16"/>
          <w:lang w:val="en-US"/>
        </w:rPr>
        <w:t>Matlab</w:t>
      </w:r>
      <w:proofErr w:type="spellEnd"/>
      <w:r w:rsidRPr="00405458">
        <w:rPr>
          <w:rFonts w:ascii="Times New Roman" w:hAnsi="Times New Roman" w:cs="Times New Roman"/>
          <w:sz w:val="16"/>
          <w:szCs w:val="16"/>
          <w:lang w:val="en-US"/>
        </w:rPr>
        <w:t xml:space="preserve"> codes implementing the </w:t>
      </w:r>
      <w:proofErr w:type="spellStart"/>
      <w:r w:rsidRPr="00405458">
        <w:rPr>
          <w:rFonts w:ascii="Times New Roman" w:hAnsi="Times New Roman" w:cs="Times New Roman"/>
          <w:sz w:val="16"/>
          <w:szCs w:val="16"/>
          <w:lang w:val="en-US"/>
        </w:rPr>
        <w:t>ScSPM</w:t>
      </w:r>
      <w:proofErr w:type="spellEnd"/>
      <w:r w:rsidRPr="00405458">
        <w:rPr>
          <w:rFonts w:ascii="Times New Roman" w:hAnsi="Times New Roman" w:cs="Times New Roman"/>
          <w:sz w:val="16"/>
          <w:szCs w:val="16"/>
          <w:lang w:val="en-US"/>
        </w:rPr>
        <w:t xml:space="preserve"> algorithm described in CVPR'09 paper "Linear Spatial Pyramid Matching using Sparse Coding for Image Classification".</w:t>
      </w:r>
    </w:p>
    <w:p w:rsidR="001A19EF" w:rsidRPr="00405458" w:rsidRDefault="00BE5F09" w:rsidP="00252661">
      <w:pPr>
        <w:spacing w:after="0"/>
        <w:jc w:val="both"/>
        <w:rPr>
          <w:rFonts w:ascii="Times New Roman" w:hAnsi="Times New Roman" w:cs="Times New Roman"/>
          <w:sz w:val="16"/>
          <w:szCs w:val="16"/>
          <w:lang w:val="en-US"/>
        </w:rPr>
      </w:pPr>
      <w:r w:rsidRPr="00405458">
        <w:rPr>
          <w:rFonts w:ascii="Times New Roman" w:hAnsi="Times New Roman" w:cs="Times New Roman"/>
          <w:sz w:val="16"/>
          <w:szCs w:val="16"/>
          <w:lang w:val="en-US"/>
        </w:rPr>
        <w:t>Their</w:t>
      </w:r>
      <w:r w:rsidR="001A19EF" w:rsidRPr="00405458">
        <w:rPr>
          <w:rFonts w:ascii="Times New Roman" w:hAnsi="Times New Roman" w:cs="Times New Roman"/>
          <w:sz w:val="16"/>
          <w:szCs w:val="16"/>
          <w:lang w:val="en-US"/>
        </w:rPr>
        <w:t xml:space="preserve"> algorithm is composed of the following parts:</w:t>
      </w:r>
    </w:p>
    <w:p w:rsidR="001A19EF" w:rsidRPr="00405458" w:rsidRDefault="001A19EF" w:rsidP="00B966A4">
      <w:pPr>
        <w:pStyle w:val="a6"/>
        <w:numPr>
          <w:ilvl w:val="0"/>
          <w:numId w:val="2"/>
        </w:numPr>
        <w:spacing w:after="0"/>
        <w:ind w:firstLineChars="0"/>
        <w:jc w:val="both"/>
        <w:rPr>
          <w:rFonts w:ascii="Times New Roman" w:hAnsi="Times New Roman" w:cs="Times New Roman"/>
          <w:sz w:val="16"/>
          <w:szCs w:val="16"/>
          <w:lang w:val="en-US"/>
        </w:rPr>
      </w:pPr>
      <w:r w:rsidRPr="00405458">
        <w:rPr>
          <w:rFonts w:ascii="Times New Roman" w:hAnsi="Times New Roman" w:cs="Times New Roman"/>
          <w:sz w:val="16"/>
          <w:szCs w:val="16"/>
          <w:lang w:val="en-US"/>
        </w:rPr>
        <w:t>SIFT descriptor extraction.</w:t>
      </w:r>
    </w:p>
    <w:p w:rsidR="001A19EF" w:rsidRPr="00405458" w:rsidRDefault="001A19EF" w:rsidP="00B966A4">
      <w:pPr>
        <w:pStyle w:val="a6"/>
        <w:numPr>
          <w:ilvl w:val="0"/>
          <w:numId w:val="2"/>
        </w:numPr>
        <w:spacing w:after="0"/>
        <w:ind w:firstLineChars="0"/>
        <w:jc w:val="both"/>
        <w:rPr>
          <w:rFonts w:ascii="Times New Roman" w:hAnsi="Times New Roman" w:cs="Times New Roman"/>
          <w:sz w:val="16"/>
          <w:szCs w:val="16"/>
          <w:lang w:val="en-US"/>
        </w:rPr>
      </w:pPr>
      <w:r w:rsidRPr="00405458">
        <w:rPr>
          <w:rFonts w:ascii="Times New Roman" w:hAnsi="Times New Roman" w:cs="Times New Roman"/>
          <w:sz w:val="16"/>
          <w:szCs w:val="16"/>
          <w:lang w:val="en-US"/>
        </w:rPr>
        <w:t xml:space="preserve">Sparse coding. </w:t>
      </w:r>
      <w:r w:rsidR="000F3C14" w:rsidRPr="00405458">
        <w:rPr>
          <w:rFonts w:ascii="Times New Roman" w:hAnsi="Times New Roman" w:cs="Times New Roman"/>
          <w:sz w:val="16"/>
          <w:szCs w:val="16"/>
          <w:lang w:val="en-US"/>
        </w:rPr>
        <w:t>They</w:t>
      </w:r>
      <w:r w:rsidRPr="00405458">
        <w:rPr>
          <w:rFonts w:ascii="Times New Roman" w:hAnsi="Times New Roman" w:cs="Times New Roman"/>
          <w:sz w:val="16"/>
          <w:szCs w:val="16"/>
          <w:lang w:val="en-US"/>
        </w:rPr>
        <w:t xml:space="preserve"> integrated </w:t>
      </w:r>
      <w:proofErr w:type="spellStart"/>
      <w:r w:rsidRPr="00405458">
        <w:rPr>
          <w:rFonts w:ascii="Times New Roman" w:hAnsi="Times New Roman" w:cs="Times New Roman"/>
          <w:sz w:val="16"/>
          <w:szCs w:val="16"/>
          <w:lang w:val="en-US"/>
        </w:rPr>
        <w:t>Honglak</w:t>
      </w:r>
      <w:proofErr w:type="spellEnd"/>
      <w:r w:rsidRPr="00405458">
        <w:rPr>
          <w:rFonts w:ascii="Times New Roman" w:hAnsi="Times New Roman" w:cs="Times New Roman"/>
          <w:sz w:val="16"/>
          <w:szCs w:val="16"/>
          <w:lang w:val="en-US"/>
        </w:rPr>
        <w:t xml:space="preserve"> Lee's </w:t>
      </w:r>
      <w:proofErr w:type="spellStart"/>
      <w:r w:rsidRPr="00405458">
        <w:rPr>
          <w:rFonts w:ascii="Times New Roman" w:hAnsi="Times New Roman" w:cs="Times New Roman"/>
          <w:sz w:val="16"/>
          <w:szCs w:val="16"/>
          <w:lang w:val="en-US"/>
        </w:rPr>
        <w:t>matlab</w:t>
      </w:r>
      <w:proofErr w:type="spellEnd"/>
      <w:r w:rsidRPr="00405458">
        <w:rPr>
          <w:rFonts w:ascii="Times New Roman" w:hAnsi="Times New Roman" w:cs="Times New Roman"/>
          <w:sz w:val="16"/>
          <w:szCs w:val="16"/>
          <w:lang w:val="en-US"/>
        </w:rPr>
        <w:t xml:space="preserve"> codes for training the dictionary. </w:t>
      </w:r>
      <w:r w:rsidR="003E2B1F" w:rsidRPr="00405458">
        <w:rPr>
          <w:rFonts w:ascii="Times New Roman" w:hAnsi="Times New Roman" w:cs="Times New Roman"/>
          <w:sz w:val="16"/>
          <w:szCs w:val="16"/>
          <w:lang w:val="en-US"/>
        </w:rPr>
        <w:t>They also</w:t>
      </w:r>
      <w:r w:rsidRPr="00405458">
        <w:rPr>
          <w:rFonts w:ascii="Times New Roman" w:hAnsi="Times New Roman" w:cs="Times New Roman"/>
          <w:sz w:val="16"/>
          <w:szCs w:val="16"/>
          <w:lang w:val="en-US"/>
        </w:rPr>
        <w:t xml:space="preserve"> provide a codebook trained on Caltech 101 for reference.</w:t>
      </w:r>
    </w:p>
    <w:p w:rsidR="001A19EF" w:rsidRPr="00405458" w:rsidRDefault="001A19EF" w:rsidP="00B966A4">
      <w:pPr>
        <w:pStyle w:val="a6"/>
        <w:numPr>
          <w:ilvl w:val="0"/>
          <w:numId w:val="2"/>
        </w:numPr>
        <w:spacing w:after="0"/>
        <w:ind w:firstLineChars="0"/>
        <w:jc w:val="both"/>
        <w:rPr>
          <w:rFonts w:ascii="Times New Roman" w:hAnsi="Times New Roman" w:cs="Times New Roman"/>
          <w:sz w:val="16"/>
          <w:szCs w:val="16"/>
          <w:lang w:val="en-US"/>
        </w:rPr>
      </w:pPr>
      <w:r w:rsidRPr="00405458">
        <w:rPr>
          <w:rFonts w:ascii="Times New Roman" w:hAnsi="Times New Roman" w:cs="Times New Roman"/>
          <w:sz w:val="16"/>
          <w:szCs w:val="16"/>
          <w:lang w:val="en-US"/>
        </w:rPr>
        <w:t>Multi-scale spatial max pooling of sparse codes.</w:t>
      </w:r>
    </w:p>
    <w:p w:rsidR="00252661" w:rsidRPr="00405458" w:rsidRDefault="00252661" w:rsidP="00252661">
      <w:pPr>
        <w:spacing w:after="0"/>
        <w:jc w:val="both"/>
        <w:rPr>
          <w:rFonts w:ascii="Times New Roman" w:hAnsi="Times New Roman" w:cs="Times New Roman"/>
          <w:sz w:val="16"/>
          <w:szCs w:val="16"/>
          <w:lang w:val="en-US"/>
        </w:rPr>
      </w:pPr>
    </w:p>
    <w:p w:rsidR="001A19EF" w:rsidRPr="00405458" w:rsidRDefault="001A19EF" w:rsidP="001A19EF">
      <w:pPr>
        <w:jc w:val="both"/>
        <w:rPr>
          <w:rFonts w:ascii="Times New Roman" w:hAnsi="Times New Roman" w:cs="Times New Roman"/>
          <w:sz w:val="16"/>
          <w:szCs w:val="16"/>
          <w:lang w:val="en-US"/>
        </w:rPr>
      </w:pPr>
      <w:r w:rsidRPr="00405458">
        <w:rPr>
          <w:rFonts w:ascii="Times New Roman" w:hAnsi="Times New Roman" w:cs="Times New Roman"/>
          <w:sz w:val="16"/>
          <w:szCs w:val="16"/>
          <w:lang w:val="en-US"/>
        </w:rPr>
        <w:t>Combining sparse coding with spatial max pooling, the algorithm leads to state-of-the-art performance on Caltech 101 based on SIFT descriptor. The most encouraging part of this algorithm is that the extracted feature favors linear model, and thus can be easily scaled up to large scale dataset.</w:t>
      </w:r>
    </w:p>
    <w:p w:rsidR="0029450A" w:rsidRDefault="0029450A" w:rsidP="00071506">
      <w:pPr>
        <w:widowControl w:val="0"/>
        <w:autoSpaceDE w:val="0"/>
        <w:autoSpaceDN w:val="0"/>
        <w:adjustRightInd w:val="0"/>
        <w:spacing w:after="0" w:line="240" w:lineRule="auto"/>
        <w:rPr>
          <w:rFonts w:ascii="Courier New" w:hAnsi="Courier New" w:cs="Courier New"/>
          <w:color w:val="0000FF"/>
          <w:sz w:val="16"/>
          <w:szCs w:val="20"/>
          <w:lang w:val="en-US"/>
        </w:rPr>
      </w:pPr>
    </w:p>
    <w:p w:rsidR="00071506" w:rsidRDefault="00071506" w:rsidP="00071506">
      <w:pPr>
        <w:widowControl w:val="0"/>
        <w:autoSpaceDE w:val="0"/>
        <w:autoSpaceDN w:val="0"/>
        <w:adjustRightInd w:val="0"/>
        <w:spacing w:after="0" w:line="240" w:lineRule="auto"/>
        <w:rPr>
          <w:rFonts w:ascii="Courier New" w:hAnsi="Courier New" w:cs="Courier New"/>
          <w:color w:val="000000"/>
          <w:sz w:val="16"/>
          <w:szCs w:val="20"/>
          <w:lang w:val="en-US"/>
        </w:rPr>
      </w:pPr>
      <w:r w:rsidRPr="00071506">
        <w:rPr>
          <w:rFonts w:ascii="Courier New" w:hAnsi="Courier New" w:cs="Courier New"/>
          <w:color w:val="0000FF"/>
          <w:sz w:val="16"/>
          <w:szCs w:val="20"/>
          <w:lang w:val="en-US"/>
        </w:rPr>
        <w:t>function</w:t>
      </w:r>
      <w:r w:rsidRPr="00071506">
        <w:rPr>
          <w:rFonts w:ascii="Courier New" w:hAnsi="Courier New" w:cs="Courier New"/>
          <w:color w:val="000000"/>
          <w:sz w:val="16"/>
          <w:szCs w:val="20"/>
          <w:lang w:val="en-US"/>
        </w:rPr>
        <w:t xml:space="preserve"> [ </w:t>
      </w:r>
      <w:proofErr w:type="spellStart"/>
      <w:r w:rsidRPr="00071506">
        <w:rPr>
          <w:rFonts w:ascii="Courier New" w:hAnsi="Courier New" w:cs="Courier New"/>
          <w:color w:val="000000"/>
          <w:sz w:val="16"/>
          <w:szCs w:val="20"/>
          <w:lang w:val="en-US"/>
        </w:rPr>
        <w:t>output_args</w:t>
      </w:r>
      <w:proofErr w:type="spellEnd"/>
      <w:r w:rsidRPr="00071506">
        <w:rPr>
          <w:rFonts w:ascii="Courier New" w:hAnsi="Courier New" w:cs="Courier New"/>
          <w:color w:val="000000"/>
          <w:sz w:val="16"/>
          <w:szCs w:val="20"/>
          <w:lang w:val="en-US"/>
        </w:rPr>
        <w:t xml:space="preserve"> ] = </w:t>
      </w:r>
      <w:proofErr w:type="spellStart"/>
      <w:r w:rsidRPr="00071506">
        <w:rPr>
          <w:rFonts w:ascii="Courier New" w:hAnsi="Courier New" w:cs="Courier New"/>
          <w:color w:val="000000"/>
          <w:sz w:val="16"/>
          <w:szCs w:val="20"/>
          <w:lang w:val="en-US"/>
        </w:rPr>
        <w:t>generateSparsefeature</w:t>
      </w:r>
      <w:proofErr w:type="spellEnd"/>
      <w:r w:rsidRPr="00071506">
        <w:rPr>
          <w:rFonts w:ascii="Courier New" w:hAnsi="Courier New" w:cs="Courier New"/>
          <w:color w:val="000000"/>
          <w:sz w:val="16"/>
          <w:szCs w:val="20"/>
          <w:lang w:val="en-US"/>
        </w:rPr>
        <w:t>(</w:t>
      </w:r>
      <w:proofErr w:type="spellStart"/>
      <w:r w:rsidRPr="00071506">
        <w:rPr>
          <w:rFonts w:ascii="Courier New" w:hAnsi="Courier New" w:cs="Courier New"/>
          <w:color w:val="000000"/>
          <w:sz w:val="16"/>
          <w:szCs w:val="20"/>
          <w:lang w:val="en-US"/>
        </w:rPr>
        <w:t>img_dir</w:t>
      </w:r>
      <w:proofErr w:type="spellEnd"/>
      <w:r w:rsidRPr="00071506">
        <w:rPr>
          <w:rFonts w:ascii="Courier New" w:hAnsi="Courier New" w:cs="Courier New"/>
          <w:color w:val="000000"/>
          <w:sz w:val="16"/>
          <w:szCs w:val="20"/>
          <w:lang w:val="en-US"/>
        </w:rPr>
        <w:t xml:space="preserve">, </w:t>
      </w:r>
      <w:proofErr w:type="spellStart"/>
      <w:r w:rsidRPr="00071506">
        <w:rPr>
          <w:rFonts w:ascii="Courier New" w:hAnsi="Courier New" w:cs="Courier New"/>
          <w:color w:val="000000"/>
          <w:sz w:val="16"/>
          <w:szCs w:val="20"/>
          <w:lang w:val="en-US"/>
        </w:rPr>
        <w:t>sub_dir</w:t>
      </w:r>
      <w:proofErr w:type="spellEnd"/>
      <w:r w:rsidRPr="00071506">
        <w:rPr>
          <w:rFonts w:ascii="Courier New" w:hAnsi="Courier New" w:cs="Courier New"/>
          <w:color w:val="000000"/>
          <w:sz w:val="16"/>
          <w:szCs w:val="20"/>
          <w:lang w:val="en-US"/>
        </w:rPr>
        <w:t xml:space="preserve">, </w:t>
      </w:r>
      <w:proofErr w:type="spellStart"/>
      <w:r w:rsidRPr="00071506">
        <w:rPr>
          <w:rFonts w:ascii="Courier New" w:hAnsi="Courier New" w:cs="Courier New"/>
          <w:color w:val="000000"/>
          <w:sz w:val="16"/>
          <w:szCs w:val="20"/>
          <w:lang w:val="en-US"/>
        </w:rPr>
        <w:t>sift_dir</w:t>
      </w:r>
      <w:proofErr w:type="spellEnd"/>
      <w:r w:rsidRPr="00071506">
        <w:rPr>
          <w:rFonts w:ascii="Courier New" w:hAnsi="Courier New" w:cs="Courier New"/>
          <w:color w:val="000000"/>
          <w:sz w:val="16"/>
          <w:szCs w:val="20"/>
          <w:lang w:val="en-US"/>
        </w:rPr>
        <w:t xml:space="preserve">, </w:t>
      </w:r>
      <w:proofErr w:type="spellStart"/>
      <w:r w:rsidRPr="00071506">
        <w:rPr>
          <w:rFonts w:ascii="Courier New" w:hAnsi="Courier New" w:cs="Courier New"/>
          <w:color w:val="000000"/>
          <w:sz w:val="16"/>
          <w:szCs w:val="20"/>
          <w:lang w:val="en-US"/>
        </w:rPr>
        <w:t>pooling_dir</w:t>
      </w:r>
      <w:proofErr w:type="spellEnd"/>
      <w:r w:rsidRPr="00071506">
        <w:rPr>
          <w:rFonts w:ascii="Courier New" w:hAnsi="Courier New" w:cs="Courier New"/>
          <w:color w:val="000000"/>
          <w:sz w:val="16"/>
          <w:szCs w:val="20"/>
          <w:lang w:val="en-US"/>
        </w:rPr>
        <w:t>)</w:t>
      </w:r>
    </w:p>
    <w:p w:rsidR="000D7D86" w:rsidRDefault="000D7D86" w:rsidP="00071506">
      <w:pPr>
        <w:widowControl w:val="0"/>
        <w:autoSpaceDE w:val="0"/>
        <w:autoSpaceDN w:val="0"/>
        <w:adjustRightInd w:val="0"/>
        <w:spacing w:after="0" w:line="240" w:lineRule="auto"/>
        <w:rPr>
          <w:rFonts w:ascii="Courier New" w:hAnsi="Courier New" w:cs="Courier New"/>
          <w:color w:val="000000"/>
          <w:sz w:val="16"/>
          <w:szCs w:val="20"/>
          <w:lang w:val="en-US"/>
        </w:rPr>
      </w:pPr>
    </w:p>
    <w:p w:rsidR="00071506" w:rsidRPr="00E94402" w:rsidRDefault="00071506" w:rsidP="00071506">
      <w:pPr>
        <w:widowControl w:val="0"/>
        <w:autoSpaceDE w:val="0"/>
        <w:autoSpaceDN w:val="0"/>
        <w:adjustRightInd w:val="0"/>
        <w:spacing w:after="0" w:line="240" w:lineRule="auto"/>
        <w:rPr>
          <w:rFonts w:cstheme="minorHAnsi"/>
          <w:sz w:val="21"/>
          <w:szCs w:val="24"/>
          <w:lang w:val="en-US"/>
        </w:rPr>
      </w:pPr>
      <w:r w:rsidRPr="00171C1B">
        <w:rPr>
          <w:rFonts w:ascii="Courier New" w:hAnsi="Courier New" w:cs="Courier New" w:hint="eastAsia"/>
          <w:b/>
          <w:color w:val="000000"/>
          <w:sz w:val="16"/>
          <w:szCs w:val="20"/>
          <w:lang w:val="en-US"/>
        </w:rPr>
        <w:t>Function</w:t>
      </w:r>
      <w:r>
        <w:rPr>
          <w:rFonts w:ascii="Courier New" w:hAnsi="Courier New" w:cs="Courier New" w:hint="eastAsia"/>
          <w:color w:val="000000"/>
          <w:sz w:val="16"/>
          <w:szCs w:val="20"/>
          <w:lang w:val="en-US"/>
        </w:rPr>
        <w:t xml:space="preserve">: </w:t>
      </w:r>
      <w:r w:rsidR="000D7D86" w:rsidRPr="00405458">
        <w:rPr>
          <w:rFonts w:ascii="Times New Roman" w:hAnsi="Times New Roman" w:cs="Times New Roman"/>
          <w:color w:val="000000"/>
          <w:sz w:val="16"/>
          <w:szCs w:val="20"/>
          <w:lang w:val="en-US"/>
        </w:rPr>
        <w:t xml:space="preserve">Generate </w:t>
      </w:r>
      <w:r w:rsidR="00D63213" w:rsidRPr="00405458">
        <w:rPr>
          <w:rFonts w:ascii="Times New Roman" w:hAnsi="Times New Roman" w:cs="Times New Roman"/>
          <w:color w:val="000000"/>
          <w:sz w:val="16"/>
          <w:szCs w:val="20"/>
          <w:lang w:val="en-US"/>
        </w:rPr>
        <w:t xml:space="preserve">sift feature and </w:t>
      </w:r>
      <w:r w:rsidR="0095653C" w:rsidRPr="00405458">
        <w:rPr>
          <w:rFonts w:ascii="Times New Roman" w:hAnsi="Times New Roman" w:cs="Times New Roman"/>
          <w:color w:val="000000"/>
          <w:sz w:val="16"/>
          <w:szCs w:val="20"/>
          <w:lang w:val="en-US"/>
        </w:rPr>
        <w:t>sparse-coding features;</w:t>
      </w:r>
    </w:p>
    <w:p w:rsidR="004E5D87" w:rsidRPr="00171C1B" w:rsidRDefault="004E5D87" w:rsidP="00171C1B">
      <w:pPr>
        <w:spacing w:after="0"/>
        <w:jc w:val="both"/>
        <w:rPr>
          <w:rFonts w:ascii="Courier New" w:hAnsi="Courier New" w:cs="Courier New"/>
          <w:color w:val="000000"/>
          <w:sz w:val="16"/>
          <w:szCs w:val="20"/>
          <w:lang w:val="en-US"/>
        </w:rPr>
      </w:pPr>
      <w:r w:rsidRPr="00171C1B">
        <w:rPr>
          <w:rFonts w:ascii="Courier New" w:hAnsi="Courier New" w:cs="Courier New"/>
          <w:b/>
          <w:color w:val="000000"/>
          <w:sz w:val="16"/>
          <w:szCs w:val="20"/>
          <w:lang w:val="en-US"/>
        </w:rPr>
        <w:t>I</w:t>
      </w:r>
      <w:r w:rsidRPr="00171C1B">
        <w:rPr>
          <w:rFonts w:ascii="Courier New" w:hAnsi="Courier New" w:cs="Courier New" w:hint="eastAsia"/>
          <w:b/>
          <w:color w:val="000000"/>
          <w:sz w:val="16"/>
          <w:szCs w:val="20"/>
          <w:lang w:val="en-US"/>
        </w:rPr>
        <w:t>nput</w:t>
      </w:r>
      <w:r w:rsidRPr="00171C1B">
        <w:rPr>
          <w:rFonts w:ascii="Courier New" w:hAnsi="Courier New" w:cs="Courier New" w:hint="eastAsia"/>
          <w:color w:val="000000"/>
          <w:sz w:val="16"/>
          <w:szCs w:val="20"/>
          <w:lang w:val="en-US"/>
        </w:rPr>
        <w:t xml:space="preserve">: </w:t>
      </w:r>
    </w:p>
    <w:p w:rsidR="00071506" w:rsidRPr="00820B24" w:rsidRDefault="00071506" w:rsidP="00071506">
      <w:pPr>
        <w:widowControl w:val="0"/>
        <w:autoSpaceDE w:val="0"/>
        <w:autoSpaceDN w:val="0"/>
        <w:adjustRightInd w:val="0"/>
        <w:spacing w:after="0" w:line="240" w:lineRule="auto"/>
        <w:rPr>
          <w:rFonts w:ascii="Courier New" w:hAnsi="Courier New" w:cs="Courier New"/>
          <w:sz w:val="21"/>
          <w:szCs w:val="24"/>
          <w:lang w:val="en-US"/>
        </w:rPr>
      </w:pPr>
      <w:r w:rsidRPr="00820B24">
        <w:rPr>
          <w:rFonts w:ascii="Courier New" w:hAnsi="Courier New" w:cs="Courier New"/>
          <w:color w:val="228B22"/>
          <w:sz w:val="16"/>
          <w:szCs w:val="20"/>
          <w:lang w:val="en-US"/>
        </w:rPr>
        <w:t xml:space="preserve">%  Input: </w:t>
      </w:r>
      <w:proofErr w:type="spellStart"/>
      <w:r w:rsidRPr="00820B24">
        <w:rPr>
          <w:rFonts w:ascii="Courier New" w:hAnsi="Courier New" w:cs="Courier New"/>
          <w:color w:val="228B22"/>
          <w:sz w:val="16"/>
          <w:szCs w:val="20"/>
          <w:lang w:val="en-US"/>
        </w:rPr>
        <w:t>img_dir</w:t>
      </w:r>
      <w:proofErr w:type="spellEnd"/>
      <w:r w:rsidRPr="00820B24">
        <w:rPr>
          <w:rFonts w:ascii="Courier New" w:hAnsi="Courier New" w:cs="Courier New"/>
          <w:color w:val="228B22"/>
          <w:sz w:val="16"/>
          <w:szCs w:val="20"/>
          <w:lang w:val="en-US"/>
        </w:rPr>
        <w:t xml:space="preserve"> --- directory of image dataset;</w:t>
      </w:r>
    </w:p>
    <w:p w:rsidR="00071506" w:rsidRPr="00820B24" w:rsidRDefault="00071506" w:rsidP="00071506">
      <w:pPr>
        <w:widowControl w:val="0"/>
        <w:autoSpaceDE w:val="0"/>
        <w:autoSpaceDN w:val="0"/>
        <w:adjustRightInd w:val="0"/>
        <w:spacing w:after="0" w:line="240" w:lineRule="auto"/>
        <w:rPr>
          <w:rFonts w:ascii="Courier New" w:hAnsi="Courier New" w:cs="Courier New"/>
          <w:sz w:val="21"/>
          <w:szCs w:val="24"/>
          <w:lang w:val="en-US"/>
        </w:rPr>
      </w:pPr>
      <w:r w:rsidRPr="00820B24">
        <w:rPr>
          <w:rFonts w:ascii="Courier New" w:hAnsi="Courier New" w:cs="Courier New"/>
          <w:color w:val="228B22"/>
          <w:sz w:val="16"/>
          <w:szCs w:val="20"/>
          <w:lang w:val="en-US"/>
        </w:rPr>
        <w:t xml:space="preserve">%         </w:t>
      </w:r>
      <w:proofErr w:type="spellStart"/>
      <w:r w:rsidRPr="00820B24">
        <w:rPr>
          <w:rFonts w:ascii="Courier New" w:hAnsi="Courier New" w:cs="Courier New"/>
          <w:color w:val="228B22"/>
          <w:sz w:val="16"/>
          <w:szCs w:val="20"/>
          <w:lang w:val="en-US"/>
        </w:rPr>
        <w:t>sub_dir</w:t>
      </w:r>
      <w:proofErr w:type="spellEnd"/>
      <w:r w:rsidRPr="00820B24">
        <w:rPr>
          <w:rFonts w:ascii="Courier New" w:hAnsi="Courier New" w:cs="Courier New"/>
          <w:color w:val="228B22"/>
          <w:sz w:val="16"/>
          <w:szCs w:val="20"/>
          <w:lang w:val="en-US"/>
        </w:rPr>
        <w:t xml:space="preserve"> --- if true: images are </w:t>
      </w:r>
      <w:proofErr w:type="spellStart"/>
      <w:r w:rsidRPr="00820B24">
        <w:rPr>
          <w:rFonts w:ascii="Courier New" w:hAnsi="Courier New" w:cs="Courier New"/>
          <w:color w:val="228B22"/>
          <w:sz w:val="16"/>
          <w:szCs w:val="20"/>
          <w:lang w:val="en-US"/>
        </w:rPr>
        <w:t>categoried</w:t>
      </w:r>
      <w:proofErr w:type="spellEnd"/>
      <w:r w:rsidRPr="00820B24">
        <w:rPr>
          <w:rFonts w:ascii="Courier New" w:hAnsi="Courier New" w:cs="Courier New"/>
          <w:color w:val="228B22"/>
          <w:sz w:val="16"/>
          <w:szCs w:val="20"/>
          <w:lang w:val="en-US"/>
        </w:rPr>
        <w:t xml:space="preserve"> into different</w:t>
      </w:r>
    </w:p>
    <w:p w:rsidR="00071506" w:rsidRPr="00820B24" w:rsidRDefault="00071506" w:rsidP="00071506">
      <w:pPr>
        <w:widowControl w:val="0"/>
        <w:autoSpaceDE w:val="0"/>
        <w:autoSpaceDN w:val="0"/>
        <w:adjustRightInd w:val="0"/>
        <w:spacing w:after="0" w:line="240" w:lineRule="auto"/>
        <w:rPr>
          <w:rFonts w:ascii="Courier New" w:hAnsi="Courier New" w:cs="Courier New"/>
          <w:sz w:val="21"/>
          <w:szCs w:val="24"/>
          <w:lang w:val="en-US"/>
        </w:rPr>
      </w:pPr>
      <w:r w:rsidRPr="00820B24">
        <w:rPr>
          <w:rFonts w:ascii="Courier New" w:hAnsi="Courier New" w:cs="Courier New"/>
          <w:color w:val="228B22"/>
          <w:sz w:val="16"/>
          <w:szCs w:val="20"/>
          <w:lang w:val="en-US"/>
        </w:rPr>
        <w:t>%         folders; if false: images are stored together into a folder;</w:t>
      </w:r>
    </w:p>
    <w:p w:rsidR="00071506" w:rsidRPr="00820B24" w:rsidRDefault="00071506" w:rsidP="00071506">
      <w:pPr>
        <w:widowControl w:val="0"/>
        <w:autoSpaceDE w:val="0"/>
        <w:autoSpaceDN w:val="0"/>
        <w:adjustRightInd w:val="0"/>
        <w:spacing w:after="0" w:line="240" w:lineRule="auto"/>
        <w:rPr>
          <w:rFonts w:ascii="Courier New" w:hAnsi="Courier New" w:cs="Courier New"/>
          <w:sz w:val="21"/>
          <w:szCs w:val="24"/>
          <w:lang w:val="en-US"/>
        </w:rPr>
      </w:pPr>
      <w:r w:rsidRPr="00820B24">
        <w:rPr>
          <w:rFonts w:ascii="Courier New" w:hAnsi="Courier New" w:cs="Courier New"/>
          <w:color w:val="228B22"/>
          <w:sz w:val="16"/>
          <w:szCs w:val="20"/>
          <w:lang w:val="en-US"/>
        </w:rPr>
        <w:t xml:space="preserve">%         </w:t>
      </w:r>
      <w:proofErr w:type="spellStart"/>
      <w:r w:rsidRPr="00820B24">
        <w:rPr>
          <w:rFonts w:ascii="Courier New" w:hAnsi="Courier New" w:cs="Courier New"/>
          <w:color w:val="228B22"/>
          <w:sz w:val="16"/>
          <w:szCs w:val="20"/>
          <w:lang w:val="en-US"/>
        </w:rPr>
        <w:t>sift_dir</w:t>
      </w:r>
      <w:proofErr w:type="spellEnd"/>
      <w:r w:rsidRPr="00820B24">
        <w:rPr>
          <w:rFonts w:ascii="Courier New" w:hAnsi="Courier New" w:cs="Courier New"/>
          <w:color w:val="228B22"/>
          <w:sz w:val="16"/>
          <w:szCs w:val="20"/>
          <w:lang w:val="en-US"/>
        </w:rPr>
        <w:t xml:space="preserve"> --- directory to store the generated sift feature;</w:t>
      </w:r>
    </w:p>
    <w:p w:rsidR="00071506" w:rsidRPr="00820B24" w:rsidRDefault="00071506" w:rsidP="00071506">
      <w:pPr>
        <w:widowControl w:val="0"/>
        <w:autoSpaceDE w:val="0"/>
        <w:autoSpaceDN w:val="0"/>
        <w:adjustRightInd w:val="0"/>
        <w:spacing w:after="0" w:line="240" w:lineRule="auto"/>
        <w:rPr>
          <w:rFonts w:ascii="Courier New" w:hAnsi="Courier New" w:cs="Courier New"/>
          <w:sz w:val="21"/>
          <w:szCs w:val="24"/>
          <w:lang w:val="en-US"/>
        </w:rPr>
      </w:pPr>
      <w:r w:rsidRPr="00820B24">
        <w:rPr>
          <w:rFonts w:ascii="Courier New" w:hAnsi="Courier New" w:cs="Courier New"/>
          <w:color w:val="228B22"/>
          <w:sz w:val="16"/>
          <w:szCs w:val="20"/>
          <w:lang w:val="en-US"/>
        </w:rPr>
        <w:t xml:space="preserve">%         </w:t>
      </w:r>
      <w:proofErr w:type="spellStart"/>
      <w:r w:rsidRPr="00820B24">
        <w:rPr>
          <w:rFonts w:ascii="Courier New" w:hAnsi="Courier New" w:cs="Courier New"/>
          <w:color w:val="228B22"/>
          <w:sz w:val="16"/>
          <w:szCs w:val="20"/>
          <w:lang w:val="en-US"/>
        </w:rPr>
        <w:t>pooling_dir</w:t>
      </w:r>
      <w:proofErr w:type="spellEnd"/>
      <w:r w:rsidRPr="00820B24">
        <w:rPr>
          <w:rFonts w:ascii="Courier New" w:hAnsi="Courier New" w:cs="Courier New"/>
          <w:color w:val="228B22"/>
          <w:sz w:val="16"/>
          <w:szCs w:val="20"/>
          <w:lang w:val="en-US"/>
        </w:rPr>
        <w:t xml:space="preserve"> --- directory to store the generated sparse coding</w:t>
      </w:r>
    </w:p>
    <w:p w:rsidR="00071506" w:rsidRPr="00820B24" w:rsidRDefault="00071506" w:rsidP="00071506">
      <w:pPr>
        <w:widowControl w:val="0"/>
        <w:autoSpaceDE w:val="0"/>
        <w:autoSpaceDN w:val="0"/>
        <w:adjustRightInd w:val="0"/>
        <w:spacing w:after="0" w:line="240" w:lineRule="auto"/>
        <w:rPr>
          <w:rFonts w:ascii="Courier New" w:hAnsi="Courier New" w:cs="Courier New"/>
          <w:sz w:val="21"/>
          <w:szCs w:val="24"/>
          <w:lang w:val="en-US"/>
        </w:rPr>
      </w:pPr>
      <w:r w:rsidRPr="00820B24">
        <w:rPr>
          <w:rFonts w:ascii="Courier New" w:hAnsi="Courier New" w:cs="Courier New"/>
          <w:color w:val="228B22"/>
          <w:sz w:val="16"/>
          <w:szCs w:val="20"/>
          <w:lang w:val="en-US"/>
        </w:rPr>
        <w:t>%         feature;</w:t>
      </w:r>
    </w:p>
    <w:p w:rsidR="004E5D87" w:rsidRDefault="004E5D87" w:rsidP="002752EA">
      <w:pPr>
        <w:spacing w:after="0"/>
        <w:jc w:val="both"/>
        <w:rPr>
          <w:lang w:val="en-US"/>
        </w:rPr>
      </w:pPr>
    </w:p>
    <w:p w:rsidR="003420B2" w:rsidRPr="00421C95" w:rsidRDefault="003420B2" w:rsidP="005359B4">
      <w:pPr>
        <w:spacing w:after="0"/>
        <w:jc w:val="both"/>
        <w:rPr>
          <w:rFonts w:ascii="Courier New" w:hAnsi="Courier New" w:cs="Courier New"/>
          <w:b/>
          <w:color w:val="000000"/>
          <w:sz w:val="16"/>
          <w:szCs w:val="20"/>
          <w:lang w:val="en-US"/>
        </w:rPr>
      </w:pPr>
      <w:r w:rsidRPr="00421C95">
        <w:rPr>
          <w:rFonts w:ascii="Courier New" w:hAnsi="Courier New" w:cs="Courier New" w:hint="eastAsia"/>
          <w:b/>
          <w:color w:val="000000"/>
          <w:sz w:val="16"/>
          <w:szCs w:val="20"/>
          <w:lang w:val="en-US"/>
        </w:rPr>
        <w:t xml:space="preserve">Output: </w:t>
      </w:r>
    </w:p>
    <w:p w:rsidR="002752EA" w:rsidRPr="00820B24" w:rsidRDefault="002752EA" w:rsidP="002752EA">
      <w:pPr>
        <w:widowControl w:val="0"/>
        <w:autoSpaceDE w:val="0"/>
        <w:autoSpaceDN w:val="0"/>
        <w:adjustRightInd w:val="0"/>
        <w:spacing w:after="0" w:line="240" w:lineRule="auto"/>
        <w:rPr>
          <w:rFonts w:ascii="Courier New" w:hAnsi="Courier New" w:cs="Courier New"/>
          <w:sz w:val="21"/>
          <w:szCs w:val="24"/>
          <w:lang w:val="en-US"/>
        </w:rPr>
      </w:pPr>
      <w:r w:rsidRPr="00820B24">
        <w:rPr>
          <w:rFonts w:ascii="Courier New" w:hAnsi="Courier New" w:cs="Courier New"/>
          <w:color w:val="228B22"/>
          <w:sz w:val="16"/>
          <w:szCs w:val="20"/>
          <w:lang w:val="en-US"/>
        </w:rPr>
        <w:t xml:space="preserve">%         </w:t>
      </w:r>
      <w:proofErr w:type="spellStart"/>
      <w:r w:rsidRPr="00820B24">
        <w:rPr>
          <w:rFonts w:ascii="Courier New" w:hAnsi="Courier New" w:cs="Courier New"/>
          <w:color w:val="228B22"/>
          <w:sz w:val="16"/>
          <w:szCs w:val="20"/>
          <w:lang w:val="en-US"/>
        </w:rPr>
        <w:t>sift_dir</w:t>
      </w:r>
      <w:proofErr w:type="spellEnd"/>
      <w:r w:rsidRPr="00820B24">
        <w:rPr>
          <w:rFonts w:ascii="Courier New" w:hAnsi="Courier New" w:cs="Courier New"/>
          <w:color w:val="228B22"/>
          <w:sz w:val="16"/>
          <w:szCs w:val="20"/>
          <w:lang w:val="en-US"/>
        </w:rPr>
        <w:t xml:space="preserve"> --- directory to store the generated sift feature;</w:t>
      </w:r>
    </w:p>
    <w:p w:rsidR="002752EA" w:rsidRPr="00820B24" w:rsidRDefault="002752EA" w:rsidP="002752EA">
      <w:pPr>
        <w:widowControl w:val="0"/>
        <w:autoSpaceDE w:val="0"/>
        <w:autoSpaceDN w:val="0"/>
        <w:adjustRightInd w:val="0"/>
        <w:spacing w:after="0" w:line="240" w:lineRule="auto"/>
        <w:rPr>
          <w:rFonts w:ascii="Courier New" w:hAnsi="Courier New" w:cs="Courier New"/>
          <w:sz w:val="21"/>
          <w:szCs w:val="24"/>
          <w:lang w:val="en-US"/>
        </w:rPr>
      </w:pPr>
      <w:r w:rsidRPr="00820B24">
        <w:rPr>
          <w:rFonts w:ascii="Courier New" w:hAnsi="Courier New" w:cs="Courier New"/>
          <w:color w:val="228B22"/>
          <w:sz w:val="16"/>
          <w:szCs w:val="20"/>
          <w:lang w:val="en-US"/>
        </w:rPr>
        <w:t xml:space="preserve">%         </w:t>
      </w:r>
      <w:proofErr w:type="spellStart"/>
      <w:r w:rsidRPr="00820B24">
        <w:rPr>
          <w:rFonts w:ascii="Courier New" w:hAnsi="Courier New" w:cs="Courier New"/>
          <w:color w:val="228B22"/>
          <w:sz w:val="16"/>
          <w:szCs w:val="20"/>
          <w:lang w:val="en-US"/>
        </w:rPr>
        <w:t>pooling_dir</w:t>
      </w:r>
      <w:proofErr w:type="spellEnd"/>
      <w:r w:rsidRPr="00820B24">
        <w:rPr>
          <w:rFonts w:ascii="Courier New" w:hAnsi="Courier New" w:cs="Courier New"/>
          <w:color w:val="228B22"/>
          <w:sz w:val="16"/>
          <w:szCs w:val="20"/>
          <w:lang w:val="en-US"/>
        </w:rPr>
        <w:t xml:space="preserve"> --- directory to store the generated sparse coding</w:t>
      </w:r>
    </w:p>
    <w:p w:rsidR="002752EA" w:rsidRPr="00820B24" w:rsidRDefault="002752EA" w:rsidP="002752EA">
      <w:pPr>
        <w:widowControl w:val="0"/>
        <w:autoSpaceDE w:val="0"/>
        <w:autoSpaceDN w:val="0"/>
        <w:adjustRightInd w:val="0"/>
        <w:spacing w:after="0" w:line="240" w:lineRule="auto"/>
        <w:rPr>
          <w:rFonts w:ascii="Courier New" w:hAnsi="Courier New" w:cs="Courier New"/>
          <w:sz w:val="21"/>
          <w:szCs w:val="24"/>
          <w:lang w:val="en-US"/>
        </w:rPr>
      </w:pPr>
      <w:r w:rsidRPr="00820B24">
        <w:rPr>
          <w:rFonts w:ascii="Courier New" w:hAnsi="Courier New" w:cs="Courier New"/>
          <w:color w:val="228B22"/>
          <w:sz w:val="16"/>
          <w:szCs w:val="20"/>
          <w:lang w:val="en-US"/>
        </w:rPr>
        <w:t>%         feature;</w:t>
      </w:r>
    </w:p>
    <w:p w:rsidR="003420B2" w:rsidRDefault="003420B2" w:rsidP="002752EA">
      <w:pPr>
        <w:spacing w:after="0"/>
        <w:jc w:val="both"/>
        <w:rPr>
          <w:lang w:val="en-US"/>
        </w:rPr>
      </w:pPr>
    </w:p>
    <w:p w:rsidR="009C4A90" w:rsidRPr="00515FBB" w:rsidRDefault="00C81D2C" w:rsidP="00725239">
      <w:pPr>
        <w:spacing w:after="0"/>
        <w:jc w:val="both"/>
        <w:rPr>
          <w:b/>
          <w:lang w:val="en-US"/>
        </w:rPr>
      </w:pPr>
      <w:r w:rsidRPr="00515FBB">
        <w:rPr>
          <w:rFonts w:hint="eastAsia"/>
          <w:b/>
          <w:lang w:val="en-US"/>
        </w:rPr>
        <w:t>Demo</w:t>
      </w:r>
      <w:r w:rsidR="009C4A90" w:rsidRPr="00515FBB">
        <w:rPr>
          <w:rFonts w:hint="eastAsia"/>
          <w:b/>
          <w:lang w:val="en-US"/>
        </w:rPr>
        <w:t>_</w:t>
      </w:r>
      <w:r w:rsidRPr="00515FBB">
        <w:rPr>
          <w:rFonts w:hint="eastAsia"/>
          <w:b/>
          <w:lang w:val="en-US"/>
        </w:rPr>
        <w:t>1:</w:t>
      </w:r>
    </w:p>
    <w:p w:rsidR="00732ED4" w:rsidRPr="008B6C76" w:rsidRDefault="00732ED4" w:rsidP="008B6C76">
      <w:pPr>
        <w:spacing w:after="0"/>
        <w:jc w:val="both"/>
        <w:rPr>
          <w:rFonts w:ascii="Courier New" w:hAnsi="Courier New" w:cs="Courier New"/>
          <w:b/>
          <w:color w:val="000000"/>
          <w:sz w:val="16"/>
          <w:szCs w:val="20"/>
          <w:lang w:val="en-US"/>
        </w:rPr>
      </w:pPr>
      <w:r w:rsidRPr="008B6C76">
        <w:rPr>
          <w:rFonts w:ascii="Courier New" w:hAnsi="Courier New" w:cs="Courier New"/>
          <w:b/>
          <w:color w:val="000000"/>
          <w:sz w:val="16"/>
          <w:szCs w:val="20"/>
          <w:lang w:val="en-US"/>
        </w:rPr>
        <w:t>C</w:t>
      </w:r>
      <w:r w:rsidRPr="008B6C76">
        <w:rPr>
          <w:rFonts w:ascii="Courier New" w:hAnsi="Courier New" w:cs="Courier New" w:hint="eastAsia"/>
          <w:b/>
          <w:color w:val="000000"/>
          <w:sz w:val="16"/>
          <w:szCs w:val="20"/>
          <w:lang w:val="en-US"/>
        </w:rPr>
        <w:t xml:space="preserve">ommand input: </w:t>
      </w:r>
    </w:p>
    <w:p w:rsidR="00C81D2C" w:rsidRPr="005359B4" w:rsidRDefault="00C81D2C" w:rsidP="00B6271E">
      <w:pPr>
        <w:jc w:val="both"/>
        <w:rPr>
          <w:lang w:val="en-US"/>
        </w:rPr>
      </w:pPr>
      <w:r>
        <w:rPr>
          <w:rFonts w:hint="eastAsia"/>
          <w:lang w:val="en-US"/>
        </w:rPr>
        <w:t xml:space="preserve"> </w:t>
      </w:r>
      <w:r w:rsidR="00A04063">
        <w:rPr>
          <w:noProof/>
          <w:lang w:val="en-US"/>
        </w:rPr>
        <w:drawing>
          <wp:inline distT="0" distB="0" distL="0" distR="0" wp14:anchorId="0F696CCF" wp14:editId="5A7FF712">
            <wp:extent cx="4024312" cy="13814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024312" cy="138148"/>
                    </a:xfrm>
                    <a:prstGeom prst="rect">
                      <a:avLst/>
                    </a:prstGeom>
                  </pic:spPr>
                </pic:pic>
              </a:graphicData>
            </a:graphic>
          </wp:inline>
        </w:drawing>
      </w:r>
    </w:p>
    <w:p w:rsidR="004E5D87" w:rsidRDefault="008B6C76" w:rsidP="00B77148">
      <w:pPr>
        <w:spacing w:after="0"/>
        <w:jc w:val="both"/>
        <w:rPr>
          <w:rFonts w:ascii="Courier New" w:hAnsi="Courier New" w:cs="Courier New"/>
          <w:b/>
          <w:color w:val="000000"/>
          <w:sz w:val="16"/>
          <w:szCs w:val="20"/>
          <w:lang w:val="en-US"/>
        </w:rPr>
      </w:pPr>
      <w:r w:rsidRPr="008B6C76">
        <w:rPr>
          <w:rFonts w:ascii="Courier New" w:hAnsi="Courier New" w:cs="Courier New" w:hint="eastAsia"/>
          <w:b/>
          <w:color w:val="000000"/>
          <w:sz w:val="16"/>
          <w:szCs w:val="20"/>
          <w:lang w:val="en-US"/>
        </w:rPr>
        <w:t xml:space="preserve">Output: </w:t>
      </w:r>
    </w:p>
    <w:p w:rsidR="00B77148" w:rsidRPr="0080304F" w:rsidRDefault="00AA01C5" w:rsidP="00B77148">
      <w:pPr>
        <w:spacing w:after="0"/>
        <w:jc w:val="both"/>
        <w:rPr>
          <w:rFonts w:ascii="Times New Roman" w:hAnsi="Times New Roman" w:cs="Times New Roman"/>
          <w:b/>
          <w:color w:val="000000"/>
          <w:sz w:val="16"/>
          <w:szCs w:val="20"/>
          <w:lang w:val="en-US"/>
        </w:rPr>
      </w:pPr>
      <w:r w:rsidRPr="0080304F">
        <w:rPr>
          <w:rFonts w:ascii="Times New Roman" w:hAnsi="Times New Roman" w:cs="Times New Roman"/>
          <w:color w:val="000000"/>
          <w:sz w:val="16"/>
          <w:szCs w:val="20"/>
          <w:lang w:val="en-US"/>
        </w:rPr>
        <w:t xml:space="preserve">Sift features are stored in </w:t>
      </w:r>
      <w:r w:rsidR="008827A8" w:rsidRPr="0080304F">
        <w:rPr>
          <w:rFonts w:ascii="Times New Roman" w:hAnsi="Times New Roman" w:cs="Times New Roman"/>
          <w:color w:val="000000"/>
          <w:sz w:val="16"/>
          <w:szCs w:val="20"/>
          <w:lang w:val="en-US"/>
        </w:rPr>
        <w:t>the directory of</w:t>
      </w:r>
      <w:r w:rsidR="008827A8" w:rsidRPr="0080304F">
        <w:rPr>
          <w:rFonts w:ascii="Times New Roman" w:hAnsi="Times New Roman" w:cs="Times New Roman"/>
          <w:b/>
          <w:color w:val="000000"/>
          <w:sz w:val="16"/>
          <w:szCs w:val="20"/>
          <w:lang w:val="en-US"/>
        </w:rPr>
        <w:t xml:space="preserve"> .\siftfeature1.</w:t>
      </w:r>
    </w:p>
    <w:p w:rsidR="008827A8" w:rsidRPr="0080304F" w:rsidRDefault="008827A8" w:rsidP="00B77148">
      <w:pPr>
        <w:spacing w:after="0"/>
        <w:jc w:val="both"/>
        <w:rPr>
          <w:rFonts w:ascii="Times New Roman" w:hAnsi="Times New Roman" w:cs="Times New Roman"/>
          <w:b/>
          <w:color w:val="000000"/>
          <w:sz w:val="16"/>
          <w:szCs w:val="20"/>
          <w:lang w:val="en-US"/>
        </w:rPr>
      </w:pPr>
      <w:r w:rsidRPr="0080304F">
        <w:rPr>
          <w:rFonts w:ascii="Times New Roman" w:hAnsi="Times New Roman" w:cs="Times New Roman"/>
          <w:color w:val="000000"/>
          <w:sz w:val="16"/>
          <w:szCs w:val="20"/>
          <w:lang w:val="en-US"/>
        </w:rPr>
        <w:t>Sparse-coding features are stored in the directory of</w:t>
      </w:r>
      <w:r w:rsidRPr="0080304F">
        <w:rPr>
          <w:rFonts w:ascii="Times New Roman" w:hAnsi="Times New Roman" w:cs="Times New Roman"/>
          <w:b/>
          <w:color w:val="000000"/>
          <w:sz w:val="16"/>
          <w:szCs w:val="20"/>
          <w:lang w:val="en-US"/>
        </w:rPr>
        <w:t xml:space="preserve"> .\siftpooling1</w:t>
      </w:r>
      <w:r w:rsidRPr="0080304F">
        <w:rPr>
          <w:rFonts w:ascii="Times New Roman" w:hAnsi="Times New Roman" w:cs="Times New Roman"/>
          <w:color w:val="000000"/>
          <w:sz w:val="16"/>
          <w:szCs w:val="20"/>
          <w:lang w:val="en-US"/>
        </w:rPr>
        <w:t>.</w:t>
      </w:r>
      <w:r w:rsidRPr="0080304F">
        <w:rPr>
          <w:rFonts w:ascii="Times New Roman" w:hAnsi="Times New Roman" w:cs="Times New Roman"/>
          <w:b/>
          <w:color w:val="000000"/>
          <w:sz w:val="16"/>
          <w:szCs w:val="20"/>
          <w:lang w:val="en-US"/>
        </w:rPr>
        <w:t xml:space="preserve"> </w:t>
      </w:r>
    </w:p>
    <w:p w:rsidR="006A7155" w:rsidRDefault="006A7155" w:rsidP="00B77148">
      <w:pPr>
        <w:spacing w:after="0"/>
        <w:jc w:val="both"/>
        <w:rPr>
          <w:rFonts w:ascii="Courier New" w:hAnsi="Courier New" w:cs="Courier New"/>
          <w:b/>
          <w:color w:val="000000"/>
          <w:sz w:val="16"/>
          <w:szCs w:val="20"/>
          <w:lang w:val="en-US"/>
        </w:rPr>
      </w:pPr>
    </w:p>
    <w:p w:rsidR="00725239" w:rsidRDefault="00725239" w:rsidP="00B77148">
      <w:pPr>
        <w:spacing w:after="0"/>
        <w:jc w:val="both"/>
        <w:rPr>
          <w:rFonts w:ascii="Courier New" w:hAnsi="Courier New" w:cs="Courier New"/>
          <w:b/>
          <w:color w:val="000000"/>
          <w:sz w:val="16"/>
          <w:szCs w:val="20"/>
          <w:lang w:val="en-US"/>
        </w:rPr>
      </w:pPr>
    </w:p>
    <w:p w:rsidR="00A04063" w:rsidRPr="00515FBB" w:rsidRDefault="00E33709" w:rsidP="00515FBB">
      <w:pPr>
        <w:spacing w:after="0"/>
        <w:jc w:val="both"/>
        <w:rPr>
          <w:b/>
          <w:lang w:val="en-US"/>
        </w:rPr>
      </w:pPr>
      <w:r w:rsidRPr="00515FBB">
        <w:rPr>
          <w:rFonts w:hint="eastAsia"/>
          <w:b/>
          <w:lang w:val="en-US"/>
        </w:rPr>
        <w:t>Demo_2:</w:t>
      </w:r>
    </w:p>
    <w:p w:rsidR="00E33709" w:rsidRDefault="00E33709" w:rsidP="00B77148">
      <w:pPr>
        <w:spacing w:after="0"/>
        <w:jc w:val="both"/>
        <w:rPr>
          <w:rFonts w:ascii="Courier New" w:hAnsi="Courier New" w:cs="Courier New"/>
          <w:b/>
          <w:color w:val="000000"/>
          <w:sz w:val="16"/>
          <w:szCs w:val="20"/>
          <w:lang w:val="en-US"/>
        </w:rPr>
      </w:pPr>
      <w:r>
        <w:rPr>
          <w:rFonts w:ascii="Courier New" w:hAnsi="Courier New" w:cs="Courier New" w:hint="eastAsia"/>
          <w:b/>
          <w:color w:val="000000"/>
          <w:sz w:val="16"/>
          <w:szCs w:val="20"/>
          <w:lang w:val="en-US"/>
        </w:rPr>
        <w:t>Command input:</w:t>
      </w:r>
    </w:p>
    <w:p w:rsidR="00E33709" w:rsidRDefault="00515FBB" w:rsidP="00B77148">
      <w:pPr>
        <w:spacing w:after="0"/>
        <w:jc w:val="both"/>
        <w:rPr>
          <w:rFonts w:ascii="Courier New" w:hAnsi="Courier New" w:cs="Courier New"/>
          <w:b/>
          <w:color w:val="000000"/>
          <w:sz w:val="16"/>
          <w:szCs w:val="20"/>
          <w:lang w:val="en-US"/>
        </w:rPr>
      </w:pPr>
      <w:r>
        <w:rPr>
          <w:noProof/>
          <w:lang w:val="en-US"/>
        </w:rPr>
        <w:drawing>
          <wp:inline distT="0" distB="0" distL="0" distR="0" wp14:anchorId="351F88DE" wp14:editId="4602F7AA">
            <wp:extent cx="4057650" cy="14258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13823" cy="144557"/>
                    </a:xfrm>
                    <a:prstGeom prst="rect">
                      <a:avLst/>
                    </a:prstGeom>
                  </pic:spPr>
                </pic:pic>
              </a:graphicData>
            </a:graphic>
          </wp:inline>
        </w:drawing>
      </w:r>
    </w:p>
    <w:p w:rsidR="00515FBB" w:rsidRDefault="00515FBB" w:rsidP="00B77148">
      <w:pPr>
        <w:spacing w:after="0"/>
        <w:jc w:val="both"/>
        <w:rPr>
          <w:rFonts w:ascii="Courier New" w:hAnsi="Courier New" w:cs="Courier New"/>
          <w:b/>
          <w:color w:val="000000"/>
          <w:sz w:val="16"/>
          <w:szCs w:val="20"/>
          <w:lang w:val="en-US"/>
        </w:rPr>
      </w:pPr>
      <w:r>
        <w:rPr>
          <w:rFonts w:ascii="Courier New" w:hAnsi="Courier New" w:cs="Courier New"/>
          <w:b/>
          <w:color w:val="000000"/>
          <w:sz w:val="16"/>
          <w:szCs w:val="20"/>
          <w:lang w:val="en-US"/>
        </w:rPr>
        <w:t>O</w:t>
      </w:r>
      <w:r>
        <w:rPr>
          <w:rFonts w:ascii="Courier New" w:hAnsi="Courier New" w:cs="Courier New" w:hint="eastAsia"/>
          <w:b/>
          <w:color w:val="000000"/>
          <w:sz w:val="16"/>
          <w:szCs w:val="20"/>
          <w:lang w:val="en-US"/>
        </w:rPr>
        <w:t xml:space="preserve">utput: </w:t>
      </w:r>
    </w:p>
    <w:p w:rsidR="00515FBB" w:rsidRPr="00E41B21" w:rsidRDefault="00063171" w:rsidP="00B77148">
      <w:pPr>
        <w:spacing w:after="0"/>
        <w:jc w:val="both"/>
        <w:rPr>
          <w:rFonts w:ascii="Times New Roman" w:hAnsi="Times New Roman" w:cs="Times New Roman"/>
          <w:b/>
          <w:color w:val="000000"/>
          <w:sz w:val="16"/>
          <w:szCs w:val="20"/>
          <w:lang w:val="en-US"/>
        </w:rPr>
      </w:pPr>
      <w:r w:rsidRPr="00E41B21">
        <w:rPr>
          <w:rFonts w:ascii="Times New Roman" w:hAnsi="Times New Roman" w:cs="Times New Roman"/>
          <w:color w:val="000000"/>
          <w:sz w:val="16"/>
          <w:szCs w:val="20"/>
          <w:lang w:val="en-US"/>
        </w:rPr>
        <w:t>Sift features are stored in the directory of</w:t>
      </w:r>
      <w:r w:rsidR="00D66D48" w:rsidRPr="00E41B21">
        <w:rPr>
          <w:rFonts w:ascii="Times New Roman" w:hAnsi="Times New Roman" w:cs="Times New Roman"/>
          <w:b/>
          <w:color w:val="000000"/>
          <w:sz w:val="16"/>
          <w:szCs w:val="20"/>
          <w:lang w:val="en-US"/>
        </w:rPr>
        <w:t xml:space="preserve"> .\siftfeature2 </w:t>
      </w:r>
      <w:r w:rsidR="00D66D48" w:rsidRPr="00E41B21">
        <w:rPr>
          <w:rFonts w:ascii="Times New Roman" w:hAnsi="Times New Roman" w:cs="Times New Roman"/>
          <w:color w:val="000000"/>
          <w:sz w:val="16"/>
          <w:szCs w:val="20"/>
          <w:lang w:val="en-US"/>
        </w:rPr>
        <w:t>without sub-directory.</w:t>
      </w:r>
    </w:p>
    <w:p w:rsidR="00063171" w:rsidRPr="00E41B21" w:rsidRDefault="00063171" w:rsidP="00063171">
      <w:pPr>
        <w:spacing w:after="0"/>
        <w:jc w:val="both"/>
        <w:rPr>
          <w:rFonts w:ascii="Times New Roman" w:hAnsi="Times New Roman" w:cs="Times New Roman"/>
          <w:b/>
          <w:color w:val="000000"/>
          <w:sz w:val="16"/>
          <w:szCs w:val="20"/>
          <w:lang w:val="en-US"/>
        </w:rPr>
      </w:pPr>
      <w:r w:rsidRPr="00E41B21">
        <w:rPr>
          <w:rFonts w:ascii="Times New Roman" w:hAnsi="Times New Roman" w:cs="Times New Roman"/>
          <w:color w:val="000000"/>
          <w:sz w:val="16"/>
          <w:szCs w:val="20"/>
          <w:lang w:val="en-US"/>
        </w:rPr>
        <w:t>Sparse-coding features are stored in the directory of</w:t>
      </w:r>
      <w:r w:rsidRPr="00E41B21">
        <w:rPr>
          <w:rFonts w:ascii="Times New Roman" w:hAnsi="Times New Roman" w:cs="Times New Roman"/>
          <w:b/>
          <w:color w:val="000000"/>
          <w:sz w:val="16"/>
          <w:szCs w:val="20"/>
          <w:lang w:val="en-US"/>
        </w:rPr>
        <w:t xml:space="preserve"> .\siftpooling2</w:t>
      </w:r>
      <w:r w:rsidR="00D66D48" w:rsidRPr="00E41B21">
        <w:rPr>
          <w:rFonts w:ascii="Times New Roman" w:hAnsi="Times New Roman" w:cs="Times New Roman"/>
          <w:b/>
          <w:color w:val="000000"/>
          <w:sz w:val="16"/>
          <w:szCs w:val="20"/>
          <w:lang w:val="en-US"/>
        </w:rPr>
        <w:t xml:space="preserve"> </w:t>
      </w:r>
      <w:r w:rsidR="00D66D48" w:rsidRPr="00E41B21">
        <w:rPr>
          <w:rFonts w:ascii="Times New Roman" w:hAnsi="Times New Roman" w:cs="Times New Roman"/>
          <w:color w:val="000000"/>
          <w:sz w:val="16"/>
          <w:szCs w:val="20"/>
          <w:lang w:val="en-US"/>
        </w:rPr>
        <w:t>without sub-directory.</w:t>
      </w:r>
      <w:r w:rsidRPr="00E41B21">
        <w:rPr>
          <w:rFonts w:ascii="Times New Roman" w:hAnsi="Times New Roman" w:cs="Times New Roman"/>
          <w:b/>
          <w:color w:val="000000"/>
          <w:sz w:val="16"/>
          <w:szCs w:val="20"/>
          <w:lang w:val="en-US"/>
        </w:rPr>
        <w:t xml:space="preserve"> </w:t>
      </w:r>
    </w:p>
    <w:p w:rsidR="006A7155" w:rsidRPr="00063171" w:rsidRDefault="006A7155" w:rsidP="00B77148">
      <w:pPr>
        <w:spacing w:after="0"/>
        <w:jc w:val="both"/>
        <w:rPr>
          <w:rFonts w:ascii="Courier New" w:hAnsi="Courier New" w:cs="Courier New"/>
          <w:color w:val="000000"/>
          <w:sz w:val="16"/>
          <w:szCs w:val="20"/>
          <w:lang w:val="en-US"/>
        </w:rPr>
      </w:pPr>
    </w:p>
    <w:p w:rsidR="002039A4" w:rsidRPr="009E6E02" w:rsidRDefault="0050005D" w:rsidP="009E6E02">
      <w:pPr>
        <w:spacing w:after="0"/>
        <w:jc w:val="both"/>
        <w:rPr>
          <w:b/>
          <w:lang w:val="en-US"/>
        </w:rPr>
      </w:pPr>
      <w:r w:rsidRPr="009E6E02">
        <w:rPr>
          <w:rFonts w:hint="eastAsia"/>
          <w:b/>
          <w:lang w:val="en-US"/>
        </w:rPr>
        <w:t>Output illustration:</w:t>
      </w:r>
    </w:p>
    <w:p w:rsidR="0050005D" w:rsidRPr="00F863B3" w:rsidRDefault="00AF16D8" w:rsidP="001010EA">
      <w:pPr>
        <w:pStyle w:val="a6"/>
        <w:numPr>
          <w:ilvl w:val="0"/>
          <w:numId w:val="1"/>
        </w:numPr>
        <w:spacing w:after="0"/>
        <w:ind w:firstLineChars="0"/>
        <w:rPr>
          <w:rFonts w:cstheme="minorHAnsi"/>
          <w:color w:val="000000"/>
          <w:sz w:val="20"/>
          <w:szCs w:val="20"/>
          <w:lang w:val="en-US"/>
        </w:rPr>
      </w:pPr>
      <w:r w:rsidRPr="00F863B3">
        <w:rPr>
          <w:rFonts w:cstheme="minorHAnsi"/>
          <w:color w:val="000000"/>
          <w:sz w:val="20"/>
          <w:szCs w:val="20"/>
          <w:lang w:val="en-US"/>
        </w:rPr>
        <w:t xml:space="preserve">Sift feature: </w:t>
      </w:r>
      <w:r w:rsidR="00997954" w:rsidRPr="00F863B3">
        <w:rPr>
          <w:rFonts w:cstheme="minorHAnsi"/>
          <w:color w:val="000000"/>
          <w:sz w:val="20"/>
          <w:szCs w:val="20"/>
          <w:lang w:val="en-US"/>
        </w:rPr>
        <w:t>(An example)</w:t>
      </w:r>
    </w:p>
    <w:p w:rsidR="00AF16D8" w:rsidRDefault="00997954" w:rsidP="00E94416">
      <w:pPr>
        <w:spacing w:after="0"/>
      </w:pPr>
      <w:r>
        <w:rPr>
          <w:noProof/>
          <w:lang w:val="en-US"/>
        </w:rPr>
        <w:drawing>
          <wp:inline distT="0" distB="0" distL="0" distR="0" wp14:anchorId="2D20AFE5" wp14:editId="5A08BDBB">
            <wp:extent cx="2033588" cy="559426"/>
            <wp:effectExtent l="0" t="0" r="508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033116" cy="559296"/>
                    </a:xfrm>
                    <a:prstGeom prst="rect">
                      <a:avLst/>
                    </a:prstGeom>
                  </pic:spPr>
                </pic:pic>
              </a:graphicData>
            </a:graphic>
          </wp:inline>
        </w:drawing>
      </w:r>
    </w:p>
    <w:p w:rsidR="001100F8" w:rsidRDefault="001100F8" w:rsidP="001100F8">
      <w:pPr>
        <w:spacing w:after="0"/>
        <w:rPr>
          <w:rFonts w:ascii="Courier New" w:hAnsi="Courier New" w:cs="Courier New"/>
          <w:b/>
          <w:color w:val="000000"/>
          <w:sz w:val="16"/>
          <w:szCs w:val="20"/>
          <w:lang w:val="en-US"/>
        </w:rPr>
      </w:pPr>
    </w:p>
    <w:p w:rsidR="00BC4244" w:rsidRPr="006053D5" w:rsidRDefault="00D83EE8" w:rsidP="001100F8">
      <w:pPr>
        <w:spacing w:after="0"/>
        <w:rPr>
          <w:rFonts w:ascii="Times New Roman" w:hAnsi="Times New Roman" w:cs="Times New Roman"/>
          <w:color w:val="000000"/>
          <w:sz w:val="16"/>
          <w:szCs w:val="20"/>
          <w:lang w:val="en-US"/>
        </w:rPr>
      </w:pPr>
      <w:proofErr w:type="spellStart"/>
      <w:r w:rsidRPr="001100F8">
        <w:rPr>
          <w:rFonts w:ascii="Courier New" w:hAnsi="Courier New" w:cs="Courier New" w:hint="eastAsia"/>
          <w:b/>
          <w:color w:val="000000"/>
          <w:sz w:val="16"/>
          <w:szCs w:val="20"/>
          <w:lang w:val="en-US"/>
        </w:rPr>
        <w:t>feaArr</w:t>
      </w:r>
      <w:proofErr w:type="spellEnd"/>
      <w:r w:rsidRPr="001100F8">
        <w:rPr>
          <w:rFonts w:ascii="Courier New" w:hAnsi="Courier New" w:cs="Courier New" w:hint="eastAsia"/>
          <w:color w:val="000000"/>
          <w:sz w:val="16"/>
          <w:szCs w:val="20"/>
          <w:lang w:val="en-US"/>
        </w:rPr>
        <w:t xml:space="preserve">: </w:t>
      </w:r>
      <w:r w:rsidR="00EF081C" w:rsidRPr="006053D5">
        <w:rPr>
          <w:rFonts w:ascii="Times New Roman" w:hAnsi="Times New Roman" w:cs="Times New Roman"/>
          <w:color w:val="000000"/>
          <w:sz w:val="16"/>
          <w:szCs w:val="20"/>
          <w:lang w:val="en-US"/>
        </w:rPr>
        <w:t>sift feature</w:t>
      </w:r>
      <w:r w:rsidR="008E19B0" w:rsidRPr="006053D5">
        <w:rPr>
          <w:rFonts w:ascii="Times New Roman" w:hAnsi="Times New Roman" w:cs="Times New Roman"/>
          <w:color w:val="000000"/>
          <w:sz w:val="16"/>
          <w:szCs w:val="20"/>
          <w:lang w:val="en-US"/>
        </w:rPr>
        <w:t>s</w:t>
      </w:r>
      <w:r w:rsidR="00EF081C" w:rsidRPr="006053D5">
        <w:rPr>
          <w:rFonts w:ascii="Times New Roman" w:hAnsi="Times New Roman" w:cs="Times New Roman"/>
          <w:color w:val="000000"/>
          <w:sz w:val="16"/>
          <w:szCs w:val="20"/>
          <w:lang w:val="en-US"/>
        </w:rPr>
        <w:t>.</w:t>
      </w:r>
    </w:p>
    <w:p w:rsidR="00EF081C" w:rsidRPr="006053D5" w:rsidRDefault="00A6685F" w:rsidP="001100F8">
      <w:pPr>
        <w:spacing w:after="0"/>
        <w:rPr>
          <w:rFonts w:ascii="Times New Roman" w:hAnsi="Times New Roman" w:cs="Times New Roman"/>
          <w:color w:val="000000"/>
          <w:sz w:val="16"/>
          <w:szCs w:val="20"/>
          <w:lang w:val="en-US"/>
        </w:rPr>
      </w:pPr>
      <w:proofErr w:type="spellStart"/>
      <w:r w:rsidRPr="00B06FD6">
        <w:rPr>
          <w:rFonts w:ascii="Courier New" w:hAnsi="Courier New" w:cs="Courier New" w:hint="eastAsia"/>
          <w:b/>
          <w:color w:val="000000"/>
          <w:sz w:val="16"/>
          <w:szCs w:val="20"/>
          <w:lang w:val="en-US"/>
        </w:rPr>
        <w:t>x</w:t>
      </w:r>
      <w:r w:rsidR="00861861">
        <w:rPr>
          <w:rFonts w:ascii="Courier New" w:hAnsi="Courier New" w:cs="Courier New" w:hint="eastAsia"/>
          <w:color w:val="000000"/>
          <w:sz w:val="16"/>
          <w:szCs w:val="20"/>
          <w:lang w:val="en-US"/>
        </w:rPr>
        <w:t>,</w:t>
      </w:r>
      <w:r w:rsidR="00861861" w:rsidRPr="00B06FD6">
        <w:rPr>
          <w:rFonts w:ascii="Courier New" w:hAnsi="Courier New" w:cs="Courier New" w:hint="eastAsia"/>
          <w:b/>
          <w:color w:val="000000"/>
          <w:sz w:val="16"/>
          <w:szCs w:val="20"/>
          <w:lang w:val="en-US"/>
        </w:rPr>
        <w:t>y</w:t>
      </w:r>
      <w:proofErr w:type="spellEnd"/>
      <w:r w:rsidR="00861861">
        <w:rPr>
          <w:rFonts w:ascii="Courier New" w:hAnsi="Courier New" w:cs="Courier New" w:hint="eastAsia"/>
          <w:color w:val="000000"/>
          <w:sz w:val="16"/>
          <w:szCs w:val="20"/>
          <w:lang w:val="en-US"/>
        </w:rPr>
        <w:t xml:space="preserve">: </w:t>
      </w:r>
      <w:r w:rsidR="00861861" w:rsidRPr="006053D5">
        <w:rPr>
          <w:rFonts w:ascii="Times New Roman" w:hAnsi="Times New Roman" w:cs="Times New Roman"/>
          <w:color w:val="000000"/>
          <w:sz w:val="16"/>
          <w:szCs w:val="20"/>
          <w:lang w:val="en-US"/>
        </w:rPr>
        <w:t xml:space="preserve">locations of sift key points. </w:t>
      </w:r>
    </w:p>
    <w:p w:rsidR="008E19B0" w:rsidRPr="00456231" w:rsidRDefault="00B06FD6" w:rsidP="001100F8">
      <w:pPr>
        <w:spacing w:after="0"/>
        <w:rPr>
          <w:rFonts w:ascii="Times New Roman" w:hAnsi="Times New Roman" w:cs="Times New Roman"/>
          <w:color w:val="000000"/>
          <w:sz w:val="16"/>
          <w:szCs w:val="20"/>
          <w:lang w:val="en-US"/>
        </w:rPr>
      </w:pPr>
      <w:r w:rsidRPr="00B06FD6">
        <w:rPr>
          <w:rFonts w:ascii="Courier New" w:hAnsi="Courier New" w:cs="Courier New" w:hint="eastAsia"/>
          <w:b/>
          <w:color w:val="000000"/>
          <w:sz w:val="16"/>
          <w:szCs w:val="20"/>
          <w:lang w:val="en-US"/>
        </w:rPr>
        <w:t>w</w:t>
      </w:r>
      <w:r w:rsidR="00650814" w:rsidRPr="00B06FD6">
        <w:rPr>
          <w:rFonts w:ascii="Courier New" w:hAnsi="Courier New" w:cs="Courier New" w:hint="eastAsia"/>
          <w:b/>
          <w:color w:val="000000"/>
          <w:sz w:val="16"/>
          <w:szCs w:val="20"/>
          <w:lang w:val="en-US"/>
        </w:rPr>
        <w:t>idth</w:t>
      </w:r>
      <w:r w:rsidR="00650814">
        <w:rPr>
          <w:rFonts w:ascii="Courier New" w:hAnsi="Courier New" w:cs="Courier New" w:hint="eastAsia"/>
          <w:color w:val="000000"/>
          <w:sz w:val="16"/>
          <w:szCs w:val="20"/>
          <w:lang w:val="en-US"/>
        </w:rPr>
        <w:t xml:space="preserve">, </w:t>
      </w:r>
      <w:r w:rsidR="00650814" w:rsidRPr="00B06FD6">
        <w:rPr>
          <w:rFonts w:ascii="Courier New" w:hAnsi="Courier New" w:cs="Courier New" w:hint="eastAsia"/>
          <w:b/>
          <w:color w:val="000000"/>
          <w:sz w:val="16"/>
          <w:szCs w:val="20"/>
          <w:lang w:val="en-US"/>
        </w:rPr>
        <w:t>height</w:t>
      </w:r>
      <w:r w:rsidR="00650814">
        <w:rPr>
          <w:rFonts w:ascii="Courier New" w:hAnsi="Courier New" w:cs="Courier New" w:hint="eastAsia"/>
          <w:color w:val="000000"/>
          <w:sz w:val="16"/>
          <w:szCs w:val="20"/>
          <w:lang w:val="en-US"/>
        </w:rPr>
        <w:t xml:space="preserve">: </w:t>
      </w:r>
      <w:r w:rsidR="00650814" w:rsidRPr="00456231">
        <w:rPr>
          <w:rFonts w:ascii="Times New Roman" w:hAnsi="Times New Roman" w:cs="Times New Roman"/>
          <w:color w:val="000000"/>
          <w:sz w:val="16"/>
          <w:szCs w:val="20"/>
          <w:lang w:val="en-US"/>
        </w:rPr>
        <w:t xml:space="preserve">image size after resize. </w:t>
      </w:r>
    </w:p>
    <w:p w:rsidR="0064294F" w:rsidRDefault="0064294F" w:rsidP="001010EA">
      <w:pPr>
        <w:spacing w:after="0"/>
        <w:rPr>
          <w:rFonts w:ascii="Courier New" w:hAnsi="Courier New" w:cs="Courier New"/>
          <w:color w:val="000000"/>
          <w:sz w:val="16"/>
          <w:szCs w:val="20"/>
          <w:lang w:val="en-US"/>
        </w:rPr>
      </w:pPr>
    </w:p>
    <w:p w:rsidR="001010EA" w:rsidRPr="00F863B3" w:rsidRDefault="00AA6460" w:rsidP="001010EA">
      <w:pPr>
        <w:pStyle w:val="a6"/>
        <w:numPr>
          <w:ilvl w:val="0"/>
          <w:numId w:val="1"/>
        </w:numPr>
        <w:spacing w:after="0"/>
        <w:ind w:firstLineChars="0"/>
        <w:rPr>
          <w:rFonts w:cstheme="minorHAnsi"/>
          <w:color w:val="000000"/>
          <w:sz w:val="20"/>
          <w:szCs w:val="20"/>
          <w:lang w:val="en-US"/>
        </w:rPr>
      </w:pPr>
      <w:r w:rsidRPr="00F863B3">
        <w:rPr>
          <w:rFonts w:cstheme="minorHAnsi"/>
          <w:color w:val="000000"/>
          <w:sz w:val="20"/>
          <w:szCs w:val="20"/>
          <w:lang w:val="en-US"/>
        </w:rPr>
        <w:t>Sparse-coding features: (An example)</w:t>
      </w:r>
    </w:p>
    <w:p w:rsidR="00AA6460" w:rsidRPr="001010EA" w:rsidRDefault="00F54BBC" w:rsidP="00F54BBC">
      <w:pPr>
        <w:spacing w:after="0"/>
        <w:rPr>
          <w:lang w:val="en-US"/>
        </w:rPr>
      </w:pPr>
      <w:r>
        <w:rPr>
          <w:noProof/>
          <w:lang w:val="en-US"/>
        </w:rPr>
        <w:drawing>
          <wp:inline distT="0" distB="0" distL="0" distR="0" wp14:anchorId="502BB594" wp14:editId="37E1DF1F">
            <wp:extent cx="1866900" cy="21167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866466" cy="211626"/>
                    </a:xfrm>
                    <a:prstGeom prst="rect">
                      <a:avLst/>
                    </a:prstGeom>
                  </pic:spPr>
                </pic:pic>
              </a:graphicData>
            </a:graphic>
          </wp:inline>
        </w:drawing>
      </w:r>
    </w:p>
    <w:p w:rsidR="009B1395" w:rsidRPr="00D41F4F" w:rsidRDefault="00F54BBC" w:rsidP="001100F8">
      <w:pPr>
        <w:spacing w:after="0"/>
        <w:rPr>
          <w:rFonts w:ascii="Times New Roman" w:hAnsi="Times New Roman" w:cs="Times New Roman"/>
          <w:color w:val="000000"/>
          <w:sz w:val="16"/>
          <w:szCs w:val="20"/>
          <w:lang w:val="en-US"/>
        </w:rPr>
      </w:pPr>
      <w:proofErr w:type="spellStart"/>
      <w:r w:rsidRPr="00F54BBC">
        <w:rPr>
          <w:rFonts w:ascii="Courier New" w:hAnsi="Courier New" w:cs="Courier New" w:hint="eastAsia"/>
          <w:b/>
          <w:color w:val="000000"/>
          <w:sz w:val="16"/>
          <w:szCs w:val="20"/>
          <w:lang w:val="en-US"/>
        </w:rPr>
        <w:t>sc_fea</w:t>
      </w:r>
      <w:proofErr w:type="spellEnd"/>
      <w:r>
        <w:rPr>
          <w:rFonts w:ascii="Courier New" w:hAnsi="Courier New" w:cs="Courier New" w:hint="eastAsia"/>
          <w:color w:val="000000"/>
          <w:sz w:val="16"/>
          <w:szCs w:val="20"/>
          <w:lang w:val="en-US"/>
        </w:rPr>
        <w:t>:</w:t>
      </w:r>
      <w:r w:rsidR="0072564D" w:rsidRPr="00D41F4F">
        <w:rPr>
          <w:rFonts w:ascii="Times New Roman" w:hAnsi="Times New Roman" w:cs="Times New Roman"/>
          <w:color w:val="000000"/>
          <w:sz w:val="16"/>
          <w:szCs w:val="20"/>
          <w:lang w:val="en-US"/>
        </w:rPr>
        <w:t xml:space="preserve"> A 21504-D vector represents sparse-coding features. </w:t>
      </w:r>
      <w:r w:rsidR="004E2314" w:rsidRPr="00D41F4F">
        <w:rPr>
          <w:rFonts w:ascii="Times New Roman" w:hAnsi="Times New Roman" w:cs="Times New Roman"/>
          <w:color w:val="000000"/>
          <w:sz w:val="16"/>
          <w:szCs w:val="20"/>
          <w:lang w:val="en-US"/>
        </w:rPr>
        <w:t>The image are divided into 1/4/16</w:t>
      </w:r>
      <w:r w:rsidR="00231482" w:rsidRPr="00D41F4F">
        <w:rPr>
          <w:rFonts w:ascii="Times New Roman" w:hAnsi="Times New Roman" w:cs="Times New Roman"/>
          <w:color w:val="000000"/>
          <w:sz w:val="16"/>
          <w:szCs w:val="20"/>
          <w:lang w:val="en-US"/>
        </w:rPr>
        <w:t xml:space="preserve"> </w:t>
      </w:r>
      <w:r w:rsidR="00AB26DF" w:rsidRPr="00D41F4F">
        <w:rPr>
          <w:rFonts w:ascii="Times New Roman" w:hAnsi="Times New Roman" w:cs="Times New Roman"/>
          <w:color w:val="000000"/>
          <w:sz w:val="16"/>
          <w:szCs w:val="20"/>
          <w:lang w:val="en-US"/>
        </w:rPr>
        <w:t>parts</w:t>
      </w:r>
      <w:r w:rsidR="00231482" w:rsidRPr="00D41F4F">
        <w:rPr>
          <w:rFonts w:ascii="Times New Roman" w:hAnsi="Times New Roman" w:cs="Times New Roman"/>
          <w:color w:val="000000"/>
          <w:sz w:val="16"/>
          <w:szCs w:val="20"/>
          <w:lang w:val="en-US"/>
        </w:rPr>
        <w:t xml:space="preserve">. </w:t>
      </w:r>
      <w:r w:rsidR="004A5491" w:rsidRPr="00D41F4F">
        <w:rPr>
          <w:rFonts w:ascii="Times New Roman" w:hAnsi="Times New Roman" w:cs="Times New Roman"/>
          <w:color w:val="000000"/>
          <w:sz w:val="16"/>
          <w:szCs w:val="20"/>
          <w:lang w:val="en-US"/>
        </w:rPr>
        <w:t xml:space="preserve"> </w:t>
      </w:r>
      <w:r w:rsidR="00A20E16" w:rsidRPr="00D41F4F">
        <w:rPr>
          <w:rFonts w:ascii="Times New Roman" w:hAnsi="Times New Roman" w:cs="Times New Roman"/>
          <w:color w:val="000000"/>
          <w:sz w:val="16"/>
          <w:szCs w:val="20"/>
          <w:lang w:val="en-US"/>
        </w:rPr>
        <w:t xml:space="preserve">Then </w:t>
      </w:r>
      <w:r w:rsidR="005679F8" w:rsidRPr="00D41F4F">
        <w:rPr>
          <w:rFonts w:ascii="Times New Roman" w:hAnsi="Times New Roman" w:cs="Times New Roman"/>
          <w:color w:val="000000"/>
          <w:sz w:val="16"/>
          <w:szCs w:val="20"/>
          <w:lang w:val="en-US"/>
        </w:rPr>
        <w:t>for each part, a 1024-D feature</w:t>
      </w:r>
      <w:r w:rsidR="00B53EDF" w:rsidRPr="00D41F4F">
        <w:rPr>
          <w:rFonts w:ascii="Times New Roman" w:hAnsi="Times New Roman" w:cs="Times New Roman"/>
          <w:color w:val="000000"/>
          <w:sz w:val="16"/>
          <w:szCs w:val="20"/>
          <w:lang w:val="en-US"/>
        </w:rPr>
        <w:t xml:space="preserve"> are obtained</w:t>
      </w:r>
      <w:r w:rsidR="005679F8" w:rsidRPr="00D41F4F">
        <w:rPr>
          <w:rFonts w:ascii="Times New Roman" w:hAnsi="Times New Roman" w:cs="Times New Roman"/>
          <w:color w:val="000000"/>
          <w:sz w:val="16"/>
          <w:szCs w:val="20"/>
          <w:lang w:val="en-US"/>
        </w:rPr>
        <w:t xml:space="preserve">. </w:t>
      </w:r>
      <w:r w:rsidR="001001BF" w:rsidRPr="00D41F4F">
        <w:rPr>
          <w:rFonts w:ascii="Times New Roman" w:hAnsi="Times New Roman" w:cs="Times New Roman"/>
          <w:color w:val="000000"/>
          <w:sz w:val="16"/>
          <w:szCs w:val="20"/>
          <w:lang w:val="en-US"/>
        </w:rPr>
        <w:t>Therefore, 21504 = (1 + 4 + 16</w:t>
      </w:r>
      <w:r w:rsidR="00485C8D" w:rsidRPr="00D41F4F">
        <w:rPr>
          <w:rFonts w:ascii="Times New Roman" w:hAnsi="Times New Roman" w:cs="Times New Roman"/>
          <w:color w:val="000000"/>
          <w:sz w:val="16"/>
          <w:szCs w:val="20"/>
          <w:lang w:val="en-US"/>
        </w:rPr>
        <w:t>) * 102</w:t>
      </w:r>
      <w:r w:rsidR="001001BF" w:rsidRPr="00D41F4F">
        <w:rPr>
          <w:rFonts w:ascii="Times New Roman" w:hAnsi="Times New Roman" w:cs="Times New Roman"/>
          <w:color w:val="000000"/>
          <w:sz w:val="16"/>
          <w:szCs w:val="20"/>
          <w:lang w:val="en-US"/>
        </w:rPr>
        <w:t xml:space="preserve">4. </w:t>
      </w:r>
      <w:r w:rsidR="00626073" w:rsidRPr="00D41F4F">
        <w:rPr>
          <w:rFonts w:ascii="Times New Roman" w:hAnsi="Times New Roman" w:cs="Times New Roman"/>
          <w:color w:val="000000"/>
          <w:sz w:val="16"/>
          <w:szCs w:val="20"/>
          <w:lang w:val="en-US"/>
        </w:rPr>
        <w:t xml:space="preserve">1024 is the codebook size. </w:t>
      </w:r>
      <w:r w:rsidR="000A56E5" w:rsidRPr="00D41F4F">
        <w:rPr>
          <w:rFonts w:ascii="Times New Roman" w:hAnsi="Times New Roman" w:cs="Times New Roman"/>
          <w:color w:val="000000"/>
          <w:sz w:val="16"/>
          <w:szCs w:val="20"/>
          <w:lang w:val="en-US"/>
        </w:rPr>
        <w:t xml:space="preserve">For more information, please refer to the paper. </w:t>
      </w:r>
    </w:p>
    <w:p w:rsidR="001C1A32" w:rsidRPr="000117D7" w:rsidRDefault="001C1A32" w:rsidP="001100F8">
      <w:pPr>
        <w:spacing w:after="0"/>
        <w:rPr>
          <w:rFonts w:ascii="Times New Roman" w:hAnsi="Times New Roman" w:cs="Times New Roman"/>
          <w:color w:val="000000"/>
          <w:sz w:val="16"/>
          <w:szCs w:val="20"/>
          <w:lang w:val="en-US"/>
        </w:rPr>
      </w:pPr>
      <w:r w:rsidRPr="000117D7">
        <w:rPr>
          <w:rFonts w:ascii="Times New Roman" w:hAnsi="Times New Roman" w:cs="Times New Roman"/>
          <w:color w:val="000000"/>
          <w:sz w:val="16"/>
          <w:szCs w:val="20"/>
          <w:lang w:val="en-US"/>
        </w:rPr>
        <w:lastRenderedPageBreak/>
        <w:t xml:space="preserve">In summary, we can’t make sure which feature is better, </w:t>
      </w:r>
      <w:r w:rsidR="00FD17CC" w:rsidRPr="000117D7">
        <w:rPr>
          <w:rFonts w:ascii="Times New Roman" w:hAnsi="Times New Roman" w:cs="Times New Roman"/>
          <w:color w:val="000000"/>
          <w:sz w:val="16"/>
          <w:szCs w:val="20"/>
          <w:lang w:val="en-US"/>
        </w:rPr>
        <w:t xml:space="preserve">please try </w:t>
      </w:r>
      <w:r w:rsidR="00370B58" w:rsidRPr="000117D7">
        <w:rPr>
          <w:rFonts w:ascii="Times New Roman" w:hAnsi="Times New Roman" w:cs="Times New Roman"/>
          <w:color w:val="000000"/>
          <w:sz w:val="16"/>
          <w:szCs w:val="20"/>
          <w:lang w:val="en-US"/>
        </w:rPr>
        <w:t xml:space="preserve">more </w:t>
      </w:r>
      <w:r w:rsidR="00FD17CC" w:rsidRPr="000117D7">
        <w:rPr>
          <w:rFonts w:ascii="Times New Roman" w:hAnsi="Times New Roman" w:cs="Times New Roman"/>
          <w:color w:val="000000"/>
          <w:sz w:val="16"/>
          <w:szCs w:val="20"/>
          <w:lang w:val="en-US"/>
        </w:rPr>
        <w:t xml:space="preserve">by yourself, and some parameters you can tune, such as the scale 1/4/16. </w:t>
      </w:r>
      <w:r w:rsidR="00887C79" w:rsidRPr="000117D7">
        <w:rPr>
          <w:rFonts w:ascii="Times New Roman" w:hAnsi="Times New Roman" w:cs="Times New Roman"/>
          <w:color w:val="000000"/>
          <w:sz w:val="16"/>
          <w:szCs w:val="20"/>
          <w:lang w:val="en-US"/>
        </w:rPr>
        <w:t xml:space="preserve"> </w:t>
      </w:r>
      <w:r w:rsidR="00A314FB" w:rsidRPr="000117D7">
        <w:rPr>
          <w:rFonts w:ascii="Times New Roman" w:hAnsi="Times New Roman" w:cs="Times New Roman"/>
          <w:color w:val="000000"/>
          <w:sz w:val="16"/>
          <w:szCs w:val="20"/>
          <w:lang w:val="en-US"/>
        </w:rPr>
        <w:t>We have changed the paper codes a bit, if you are interested in the original software, please go to the</w:t>
      </w:r>
      <w:r w:rsidR="008605FD" w:rsidRPr="000117D7">
        <w:rPr>
          <w:rFonts w:ascii="Times New Roman" w:hAnsi="Times New Roman" w:cs="Times New Roman"/>
          <w:color w:val="000000"/>
          <w:sz w:val="16"/>
          <w:szCs w:val="20"/>
          <w:lang w:val="en-US"/>
        </w:rPr>
        <w:t xml:space="preserve"> </w:t>
      </w:r>
      <w:hyperlink r:id="rId12" w:history="1">
        <w:r w:rsidR="00542D80" w:rsidRPr="000117D7">
          <w:rPr>
            <w:rStyle w:val="a7"/>
            <w:rFonts w:ascii="Times New Roman" w:hAnsi="Times New Roman" w:cs="Times New Roman"/>
            <w:sz w:val="16"/>
            <w:szCs w:val="20"/>
            <w:lang w:val="en-US"/>
          </w:rPr>
          <w:t>http://www.ifp.illinois.edu/~jyang29/ScSPM.htm</w:t>
        </w:r>
      </w:hyperlink>
      <w:r w:rsidR="00542D80" w:rsidRPr="000117D7">
        <w:rPr>
          <w:rFonts w:ascii="Times New Roman" w:hAnsi="Times New Roman" w:cs="Times New Roman"/>
          <w:color w:val="000000"/>
          <w:sz w:val="16"/>
          <w:szCs w:val="20"/>
          <w:lang w:val="en-US"/>
        </w:rPr>
        <w:t xml:space="preserve"> </w:t>
      </w:r>
    </w:p>
    <w:p w:rsidR="00873E52" w:rsidRPr="000117D7" w:rsidRDefault="00873E52" w:rsidP="001100F8">
      <w:pPr>
        <w:spacing w:after="0"/>
        <w:rPr>
          <w:rFonts w:ascii="Times New Roman" w:hAnsi="Times New Roman" w:cs="Times New Roman"/>
          <w:color w:val="000000"/>
          <w:sz w:val="16"/>
          <w:szCs w:val="20"/>
          <w:lang w:val="en-US"/>
        </w:rPr>
      </w:pPr>
      <w:bookmarkStart w:id="0" w:name="_GoBack"/>
      <w:bookmarkEnd w:id="0"/>
    </w:p>
    <w:p w:rsidR="00873E52" w:rsidRPr="000117D7" w:rsidRDefault="00873E52" w:rsidP="001100F8">
      <w:pPr>
        <w:spacing w:after="0"/>
        <w:rPr>
          <w:rFonts w:ascii="Times New Roman" w:hAnsi="Times New Roman" w:cs="Times New Roman"/>
          <w:color w:val="000000"/>
          <w:sz w:val="16"/>
          <w:szCs w:val="20"/>
          <w:lang w:val="en-US"/>
        </w:rPr>
      </w:pPr>
      <w:r w:rsidRPr="000117D7">
        <w:rPr>
          <w:rFonts w:ascii="Times New Roman" w:hAnsi="Times New Roman" w:cs="Times New Roman"/>
          <w:color w:val="000000"/>
          <w:sz w:val="16"/>
          <w:szCs w:val="20"/>
          <w:lang w:val="en-US"/>
        </w:rPr>
        <w:t xml:space="preserve">Please discuss with your classmates or contact with me if any problem. </w:t>
      </w:r>
    </w:p>
    <w:sectPr w:rsidR="00873E52" w:rsidRPr="000117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280C" w:rsidRDefault="0020280C" w:rsidP="005F341B">
      <w:pPr>
        <w:spacing w:after="0" w:line="240" w:lineRule="auto"/>
      </w:pPr>
      <w:r>
        <w:separator/>
      </w:r>
    </w:p>
  </w:endnote>
  <w:endnote w:type="continuationSeparator" w:id="0">
    <w:p w:rsidR="0020280C" w:rsidRDefault="0020280C" w:rsidP="005F34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280C" w:rsidRDefault="0020280C" w:rsidP="005F341B">
      <w:pPr>
        <w:spacing w:after="0" w:line="240" w:lineRule="auto"/>
      </w:pPr>
      <w:r>
        <w:separator/>
      </w:r>
    </w:p>
  </w:footnote>
  <w:footnote w:type="continuationSeparator" w:id="0">
    <w:p w:rsidR="0020280C" w:rsidRDefault="0020280C" w:rsidP="005F34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50FE0"/>
    <w:multiLevelType w:val="hybridMultilevel"/>
    <w:tmpl w:val="3EF80D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F987025"/>
    <w:multiLevelType w:val="hybridMultilevel"/>
    <w:tmpl w:val="822E9018"/>
    <w:lvl w:ilvl="0" w:tplc="047A334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52A144C"/>
    <w:multiLevelType w:val="hybridMultilevel"/>
    <w:tmpl w:val="D3504D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1E6"/>
    <w:rsid w:val="000117D7"/>
    <w:rsid w:val="00062A5E"/>
    <w:rsid w:val="00063171"/>
    <w:rsid w:val="00071506"/>
    <w:rsid w:val="000A44AA"/>
    <w:rsid w:val="000A56E5"/>
    <w:rsid w:val="000D7D86"/>
    <w:rsid w:val="000F3C14"/>
    <w:rsid w:val="000F7CA6"/>
    <w:rsid w:val="001001BF"/>
    <w:rsid w:val="001010EA"/>
    <w:rsid w:val="00107590"/>
    <w:rsid w:val="001100F8"/>
    <w:rsid w:val="00113AB5"/>
    <w:rsid w:val="00171C1B"/>
    <w:rsid w:val="00187CAD"/>
    <w:rsid w:val="001A19EF"/>
    <w:rsid w:val="001B4756"/>
    <w:rsid w:val="001C1A32"/>
    <w:rsid w:val="001E5B58"/>
    <w:rsid w:val="0020280C"/>
    <w:rsid w:val="002039A4"/>
    <w:rsid w:val="00217C0E"/>
    <w:rsid w:val="002223E0"/>
    <w:rsid w:val="00231482"/>
    <w:rsid w:val="0025120E"/>
    <w:rsid w:val="00251EB8"/>
    <w:rsid w:val="00252661"/>
    <w:rsid w:val="00255A9E"/>
    <w:rsid w:val="002752EA"/>
    <w:rsid w:val="0029450A"/>
    <w:rsid w:val="002A5C55"/>
    <w:rsid w:val="002B5A91"/>
    <w:rsid w:val="003214A0"/>
    <w:rsid w:val="00321A51"/>
    <w:rsid w:val="003305A0"/>
    <w:rsid w:val="003420B2"/>
    <w:rsid w:val="00370B58"/>
    <w:rsid w:val="0037168B"/>
    <w:rsid w:val="00380E29"/>
    <w:rsid w:val="003B1AB2"/>
    <w:rsid w:val="003C6A8A"/>
    <w:rsid w:val="003C6FD9"/>
    <w:rsid w:val="003D49D9"/>
    <w:rsid w:val="003E1D75"/>
    <w:rsid w:val="003E2B1F"/>
    <w:rsid w:val="00405458"/>
    <w:rsid w:val="00421C95"/>
    <w:rsid w:val="0043535A"/>
    <w:rsid w:val="00456231"/>
    <w:rsid w:val="00463A22"/>
    <w:rsid w:val="00477A6D"/>
    <w:rsid w:val="00485C8D"/>
    <w:rsid w:val="0048684E"/>
    <w:rsid w:val="00494438"/>
    <w:rsid w:val="004A5491"/>
    <w:rsid w:val="004E2314"/>
    <w:rsid w:val="004E5D87"/>
    <w:rsid w:val="004F0C14"/>
    <w:rsid w:val="0050005D"/>
    <w:rsid w:val="00506521"/>
    <w:rsid w:val="00507760"/>
    <w:rsid w:val="00515FBB"/>
    <w:rsid w:val="0052228A"/>
    <w:rsid w:val="00534D6E"/>
    <w:rsid w:val="005359B4"/>
    <w:rsid w:val="00542206"/>
    <w:rsid w:val="00542487"/>
    <w:rsid w:val="00542D80"/>
    <w:rsid w:val="00555442"/>
    <w:rsid w:val="005679F8"/>
    <w:rsid w:val="005917BE"/>
    <w:rsid w:val="005A4A2D"/>
    <w:rsid w:val="005B29BF"/>
    <w:rsid w:val="005E743C"/>
    <w:rsid w:val="005F341B"/>
    <w:rsid w:val="006053D5"/>
    <w:rsid w:val="006201EF"/>
    <w:rsid w:val="00626073"/>
    <w:rsid w:val="0064294F"/>
    <w:rsid w:val="00650814"/>
    <w:rsid w:val="00671C41"/>
    <w:rsid w:val="00677F26"/>
    <w:rsid w:val="006A7155"/>
    <w:rsid w:val="007209B5"/>
    <w:rsid w:val="00725239"/>
    <w:rsid w:val="0072564D"/>
    <w:rsid w:val="007268D1"/>
    <w:rsid w:val="00732ED4"/>
    <w:rsid w:val="00743CDD"/>
    <w:rsid w:val="0075555F"/>
    <w:rsid w:val="00756713"/>
    <w:rsid w:val="00780757"/>
    <w:rsid w:val="007A2D9C"/>
    <w:rsid w:val="007C5074"/>
    <w:rsid w:val="007C5DC8"/>
    <w:rsid w:val="007C73FA"/>
    <w:rsid w:val="00800895"/>
    <w:rsid w:val="0080304F"/>
    <w:rsid w:val="0082091F"/>
    <w:rsid w:val="00820B24"/>
    <w:rsid w:val="008605FD"/>
    <w:rsid w:val="00861861"/>
    <w:rsid w:val="00873E52"/>
    <w:rsid w:val="008827A8"/>
    <w:rsid w:val="00887C79"/>
    <w:rsid w:val="008B15A5"/>
    <w:rsid w:val="008B6C76"/>
    <w:rsid w:val="008D0879"/>
    <w:rsid w:val="008D241B"/>
    <w:rsid w:val="008E19B0"/>
    <w:rsid w:val="008E3D2F"/>
    <w:rsid w:val="00916A59"/>
    <w:rsid w:val="00917D9B"/>
    <w:rsid w:val="00920A25"/>
    <w:rsid w:val="00932C51"/>
    <w:rsid w:val="00941350"/>
    <w:rsid w:val="009515D4"/>
    <w:rsid w:val="0095653C"/>
    <w:rsid w:val="00963652"/>
    <w:rsid w:val="00964FD4"/>
    <w:rsid w:val="0097185C"/>
    <w:rsid w:val="00975A45"/>
    <w:rsid w:val="00997954"/>
    <w:rsid w:val="009A2A84"/>
    <w:rsid w:val="009B1395"/>
    <w:rsid w:val="009B7E54"/>
    <w:rsid w:val="009C4A90"/>
    <w:rsid w:val="009E5D5C"/>
    <w:rsid w:val="009E6E02"/>
    <w:rsid w:val="00A03358"/>
    <w:rsid w:val="00A04063"/>
    <w:rsid w:val="00A044F0"/>
    <w:rsid w:val="00A16819"/>
    <w:rsid w:val="00A20E16"/>
    <w:rsid w:val="00A30635"/>
    <w:rsid w:val="00A30C75"/>
    <w:rsid w:val="00A314FB"/>
    <w:rsid w:val="00A53C6B"/>
    <w:rsid w:val="00A6230B"/>
    <w:rsid w:val="00A6685F"/>
    <w:rsid w:val="00A70CBE"/>
    <w:rsid w:val="00A85478"/>
    <w:rsid w:val="00A90941"/>
    <w:rsid w:val="00AA01C5"/>
    <w:rsid w:val="00AA6460"/>
    <w:rsid w:val="00AB26DF"/>
    <w:rsid w:val="00AC699D"/>
    <w:rsid w:val="00AF16D8"/>
    <w:rsid w:val="00B06FD6"/>
    <w:rsid w:val="00B16C89"/>
    <w:rsid w:val="00B25820"/>
    <w:rsid w:val="00B31E9A"/>
    <w:rsid w:val="00B53EDF"/>
    <w:rsid w:val="00B55B40"/>
    <w:rsid w:val="00B6271E"/>
    <w:rsid w:val="00B77148"/>
    <w:rsid w:val="00B82AF1"/>
    <w:rsid w:val="00B87ED7"/>
    <w:rsid w:val="00B912C7"/>
    <w:rsid w:val="00B966A4"/>
    <w:rsid w:val="00BB254E"/>
    <w:rsid w:val="00BC4244"/>
    <w:rsid w:val="00BC667E"/>
    <w:rsid w:val="00BC7E1D"/>
    <w:rsid w:val="00BE5F09"/>
    <w:rsid w:val="00BE62D3"/>
    <w:rsid w:val="00BE6B03"/>
    <w:rsid w:val="00C17E7F"/>
    <w:rsid w:val="00C811E6"/>
    <w:rsid w:val="00C81D2C"/>
    <w:rsid w:val="00C85FF1"/>
    <w:rsid w:val="00C97398"/>
    <w:rsid w:val="00CD3CEA"/>
    <w:rsid w:val="00CD6788"/>
    <w:rsid w:val="00CE24D0"/>
    <w:rsid w:val="00CE789E"/>
    <w:rsid w:val="00D047AD"/>
    <w:rsid w:val="00D31128"/>
    <w:rsid w:val="00D41F4F"/>
    <w:rsid w:val="00D464F9"/>
    <w:rsid w:val="00D63213"/>
    <w:rsid w:val="00D66D48"/>
    <w:rsid w:val="00D725B3"/>
    <w:rsid w:val="00D7601C"/>
    <w:rsid w:val="00D83EE8"/>
    <w:rsid w:val="00D86984"/>
    <w:rsid w:val="00D91E22"/>
    <w:rsid w:val="00D962BA"/>
    <w:rsid w:val="00DA3232"/>
    <w:rsid w:val="00DE402F"/>
    <w:rsid w:val="00E10FC9"/>
    <w:rsid w:val="00E31F4E"/>
    <w:rsid w:val="00E33709"/>
    <w:rsid w:val="00E41B21"/>
    <w:rsid w:val="00E65A7A"/>
    <w:rsid w:val="00E74098"/>
    <w:rsid w:val="00E94402"/>
    <w:rsid w:val="00E94416"/>
    <w:rsid w:val="00EA27D6"/>
    <w:rsid w:val="00EF081C"/>
    <w:rsid w:val="00EF78B8"/>
    <w:rsid w:val="00F0149D"/>
    <w:rsid w:val="00F102C4"/>
    <w:rsid w:val="00F36354"/>
    <w:rsid w:val="00F470B3"/>
    <w:rsid w:val="00F54BBC"/>
    <w:rsid w:val="00F57973"/>
    <w:rsid w:val="00F82C32"/>
    <w:rsid w:val="00F863B3"/>
    <w:rsid w:val="00F92DFE"/>
    <w:rsid w:val="00F93EE8"/>
    <w:rsid w:val="00FB7E26"/>
    <w:rsid w:val="00FD17CC"/>
    <w:rsid w:val="00FF2DA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F341B"/>
    <w:pPr>
      <w:tabs>
        <w:tab w:val="center" w:pos="4153"/>
        <w:tab w:val="right" w:pos="8306"/>
      </w:tabs>
      <w:spacing w:after="0" w:line="240" w:lineRule="auto"/>
    </w:pPr>
  </w:style>
  <w:style w:type="character" w:customStyle="1" w:styleId="Char">
    <w:name w:val="页眉 Char"/>
    <w:basedOn w:val="a0"/>
    <w:link w:val="a3"/>
    <w:uiPriority w:val="99"/>
    <w:rsid w:val="005F341B"/>
  </w:style>
  <w:style w:type="paragraph" w:styleId="a4">
    <w:name w:val="footer"/>
    <w:basedOn w:val="a"/>
    <w:link w:val="Char0"/>
    <w:uiPriority w:val="99"/>
    <w:unhideWhenUsed/>
    <w:rsid w:val="005F341B"/>
    <w:pPr>
      <w:tabs>
        <w:tab w:val="center" w:pos="4153"/>
        <w:tab w:val="right" w:pos="8306"/>
      </w:tabs>
      <w:spacing w:after="0" w:line="240" w:lineRule="auto"/>
    </w:pPr>
  </w:style>
  <w:style w:type="character" w:customStyle="1" w:styleId="Char0">
    <w:name w:val="页脚 Char"/>
    <w:basedOn w:val="a0"/>
    <w:link w:val="a4"/>
    <w:uiPriority w:val="99"/>
    <w:rsid w:val="005F341B"/>
  </w:style>
  <w:style w:type="paragraph" w:styleId="a5">
    <w:name w:val="Balloon Text"/>
    <w:basedOn w:val="a"/>
    <w:link w:val="Char1"/>
    <w:uiPriority w:val="99"/>
    <w:semiHidden/>
    <w:unhideWhenUsed/>
    <w:rsid w:val="002039A4"/>
    <w:pPr>
      <w:spacing w:after="0" w:line="240" w:lineRule="auto"/>
    </w:pPr>
    <w:rPr>
      <w:rFonts w:ascii="SimSun" w:eastAsia="SimSun"/>
      <w:sz w:val="18"/>
      <w:szCs w:val="18"/>
    </w:rPr>
  </w:style>
  <w:style w:type="character" w:customStyle="1" w:styleId="Char1">
    <w:name w:val="批注框文本 Char"/>
    <w:basedOn w:val="a0"/>
    <w:link w:val="a5"/>
    <w:uiPriority w:val="99"/>
    <w:semiHidden/>
    <w:rsid w:val="002039A4"/>
    <w:rPr>
      <w:rFonts w:ascii="SimSun" w:eastAsia="SimSun"/>
      <w:sz w:val="18"/>
      <w:szCs w:val="18"/>
    </w:rPr>
  </w:style>
  <w:style w:type="paragraph" w:styleId="a6">
    <w:name w:val="List Paragraph"/>
    <w:basedOn w:val="a"/>
    <w:uiPriority w:val="34"/>
    <w:qFormat/>
    <w:rsid w:val="001010EA"/>
    <w:pPr>
      <w:ind w:firstLineChars="200" w:firstLine="420"/>
    </w:pPr>
  </w:style>
  <w:style w:type="character" w:styleId="a7">
    <w:name w:val="Hyperlink"/>
    <w:basedOn w:val="a0"/>
    <w:uiPriority w:val="99"/>
    <w:unhideWhenUsed/>
    <w:rsid w:val="00542D8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F341B"/>
    <w:pPr>
      <w:tabs>
        <w:tab w:val="center" w:pos="4153"/>
        <w:tab w:val="right" w:pos="8306"/>
      </w:tabs>
      <w:spacing w:after="0" w:line="240" w:lineRule="auto"/>
    </w:pPr>
  </w:style>
  <w:style w:type="character" w:customStyle="1" w:styleId="Char">
    <w:name w:val="页眉 Char"/>
    <w:basedOn w:val="a0"/>
    <w:link w:val="a3"/>
    <w:uiPriority w:val="99"/>
    <w:rsid w:val="005F341B"/>
  </w:style>
  <w:style w:type="paragraph" w:styleId="a4">
    <w:name w:val="footer"/>
    <w:basedOn w:val="a"/>
    <w:link w:val="Char0"/>
    <w:uiPriority w:val="99"/>
    <w:unhideWhenUsed/>
    <w:rsid w:val="005F341B"/>
    <w:pPr>
      <w:tabs>
        <w:tab w:val="center" w:pos="4153"/>
        <w:tab w:val="right" w:pos="8306"/>
      </w:tabs>
      <w:spacing w:after="0" w:line="240" w:lineRule="auto"/>
    </w:pPr>
  </w:style>
  <w:style w:type="character" w:customStyle="1" w:styleId="Char0">
    <w:name w:val="页脚 Char"/>
    <w:basedOn w:val="a0"/>
    <w:link w:val="a4"/>
    <w:uiPriority w:val="99"/>
    <w:rsid w:val="005F341B"/>
  </w:style>
  <w:style w:type="paragraph" w:styleId="a5">
    <w:name w:val="Balloon Text"/>
    <w:basedOn w:val="a"/>
    <w:link w:val="Char1"/>
    <w:uiPriority w:val="99"/>
    <w:semiHidden/>
    <w:unhideWhenUsed/>
    <w:rsid w:val="002039A4"/>
    <w:pPr>
      <w:spacing w:after="0" w:line="240" w:lineRule="auto"/>
    </w:pPr>
    <w:rPr>
      <w:rFonts w:ascii="SimSun" w:eastAsia="SimSun"/>
      <w:sz w:val="18"/>
      <w:szCs w:val="18"/>
    </w:rPr>
  </w:style>
  <w:style w:type="character" w:customStyle="1" w:styleId="Char1">
    <w:name w:val="批注框文本 Char"/>
    <w:basedOn w:val="a0"/>
    <w:link w:val="a5"/>
    <w:uiPriority w:val="99"/>
    <w:semiHidden/>
    <w:rsid w:val="002039A4"/>
    <w:rPr>
      <w:rFonts w:ascii="SimSun" w:eastAsia="SimSun"/>
      <w:sz w:val="18"/>
      <w:szCs w:val="18"/>
    </w:rPr>
  </w:style>
  <w:style w:type="paragraph" w:styleId="a6">
    <w:name w:val="List Paragraph"/>
    <w:basedOn w:val="a"/>
    <w:uiPriority w:val="34"/>
    <w:qFormat/>
    <w:rsid w:val="001010EA"/>
    <w:pPr>
      <w:ind w:firstLineChars="200" w:firstLine="420"/>
    </w:pPr>
  </w:style>
  <w:style w:type="character" w:styleId="a7">
    <w:name w:val="Hyperlink"/>
    <w:basedOn w:val="a0"/>
    <w:uiPriority w:val="99"/>
    <w:unhideWhenUsed/>
    <w:rsid w:val="00542D8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ifp.illinois.edu/~jyang29/ScSPM.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413</TotalTime>
  <Pages>2</Pages>
  <Words>405</Words>
  <Characters>2313</Characters>
  <Application>Microsoft Office Word</Application>
  <DocSecurity>0</DocSecurity>
  <Lines>19</Lines>
  <Paragraphs>5</Paragraphs>
  <ScaleCrop>false</ScaleCrop>
  <Company>Microsoft</Company>
  <LinksUpToDate>false</LinksUpToDate>
  <CharactersWithSpaces>2713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qsh</dc:creator>
  <cp:keywords/>
  <dc:description/>
  <cp:lastModifiedBy>snowy</cp:lastModifiedBy>
  <cp:revision>134</cp:revision>
  <dcterms:created xsi:type="dcterms:W3CDTF">2014-08-14T05:55:00Z</dcterms:created>
  <dcterms:modified xsi:type="dcterms:W3CDTF">2014-08-14T13:13:00Z</dcterms:modified>
</cp:coreProperties>
</file>