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2"/>
        <w:bidi w:val="0"/>
        <w:rPr>
          <w:rFonts w:hint="eastAsia" w:ascii="思源黑体 CN" w:hAnsi="思源黑体 CN" w:eastAsia="思源黑体 CN" w:cs="思源黑体 CN"/>
          <w:color w:val="auto"/>
        </w:rPr>
      </w:pPr>
      <w:bookmarkStart w:id="0" w:name="wisckey-在-ssd-感知存储中将键与值分离"/>
      <w:r>
        <w:rPr>
          <w:rFonts w:hint="eastAsia" w:ascii="思源黑体 CN" w:hAnsi="思源黑体 CN" w:eastAsia="思源黑体 CN" w:cs="思源黑体 CN"/>
          <w:color w:val="auto"/>
        </w:rPr>
        <w:t>WiscKey</w:t>
      </w:r>
      <w:r>
        <w:rPr>
          <w:rFonts w:hint="eastAsia" w:ascii="思源黑体 CN" w:hAnsi="思源黑体 CN" w:eastAsia="思源黑体 CN" w:cs="思源黑体 CN"/>
          <w:color w:val="auto"/>
        </w:rPr>
        <w:t xml:space="preserve">: 在 </w:t>
      </w:r>
      <w:r>
        <w:rPr>
          <w:rFonts w:hint="eastAsia" w:ascii="思源黑体 CN" w:hAnsi="思源黑体 CN" w:eastAsia="思源黑体 CN" w:cs="思源黑体 CN"/>
          <w:color w:val="auto"/>
        </w:rPr>
        <w:t>SSD</w:t>
      </w:r>
      <w:r>
        <w:rPr>
          <w:rFonts w:hint="eastAsia" w:ascii="思源黑体 CN" w:hAnsi="思源黑体 CN" w:eastAsia="思源黑体 CN" w:cs="思源黑体 CN"/>
          <w:color w:val="auto"/>
        </w:rPr>
        <w:t xml:space="preserve"> 感知存储中将键与值分离</w:t>
      </w:r>
    </w:p>
    <w:p>
      <w:pPr>
        <w:pStyle w:val="73"/>
        <w:bidi w:val="0"/>
        <w:rPr>
          <w:rFonts w:hint="eastAsia"/>
        </w:rPr>
      </w:pPr>
      <w:bookmarkStart w:id="1" w:name="摘要"/>
      <w:r>
        <w:rPr>
          <w:rFonts w:hint="eastAsia"/>
          <w:lang w:val="en-US" w:eastAsia="zh-CN"/>
        </w:rPr>
        <w:t>作者</w:t>
      </w:r>
      <w:bookmarkStart w:id="32" w:name="_GoBack"/>
      <w:bookmarkEnd w:id="32"/>
      <w:r>
        <w:rPr>
          <w:rFonts w:hint="eastAsia"/>
          <w:lang w:val="en-US" w:eastAsia="zh-CN"/>
        </w:rPr>
        <w:t> </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76" w:afterAutospacing="0" w:line="300" w:lineRule="atLeast"/>
        <w:ind w:left="0" w:right="0"/>
        <w:textAlignment w:val="baseline"/>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bdr w:val="none" w:color="auto" w:sz="0" w:space="0"/>
          <w:shd w:val="clear" w:fill="FFFFFF"/>
          <w:vertAlign w:val="baseline"/>
        </w:rPr>
        <w:t>Lanyue Lu, Thanumalayan Sankaranarayana Pillai, Andrea C. Arpaci-Dusseau, and Remzi H. Arpaci-Dusseau, </w:t>
      </w:r>
      <w:r>
        <w:rPr>
          <w:rStyle w:val="21"/>
          <w:rFonts w:hint="default" w:ascii="Times New Roman" w:hAnsi="Times New Roman" w:cs="Times New Roman"/>
          <w:i/>
          <w:iCs/>
          <w:caps w:val="0"/>
          <w:color w:val="000000"/>
          <w:spacing w:val="0"/>
          <w:sz w:val="24"/>
          <w:szCs w:val="24"/>
          <w:bdr w:val="none" w:color="auto" w:sz="0" w:space="0"/>
          <w:shd w:val="clear" w:fill="FFFFFF"/>
          <w:vertAlign w:val="baseline"/>
        </w:rPr>
        <w:t>University of Wisconsin—Madison</w:t>
      </w:r>
    </w:p>
    <w:p>
      <w:pPr>
        <w:pStyle w:val="73"/>
        <w:bidi w:val="0"/>
        <w:rPr>
          <w:rFonts w:hint="eastAsia"/>
        </w:rPr>
      </w:pPr>
      <w:r>
        <w:rPr>
          <w:rFonts w:hint="eastAsia"/>
        </w:rPr>
        <w:t>摘要</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我们提出了</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,一种基于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的持久键值存储，具有面向性能的数据分布，其将键与值分离，以最小化读写放大。</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的设计是为固态硬盘高度优化的，其利用了固态硬盘的顺序和随机性能特征。我们通过微基准测试和 </w:t>
      </w:r>
      <w:r>
        <w:rPr>
          <w:rFonts w:hint="eastAsia" w:ascii="Times New Roman" w:hAnsi="Times New Roman" w:eastAsiaTheme="minorEastAsia" w:cstheme="minorEastAsia"/>
          <w:color w:val="auto"/>
        </w:rPr>
        <w:t>YCSB</w:t>
      </w:r>
      <w:r>
        <w:rPr>
          <w:rFonts w:hint="eastAsia" w:asciiTheme="minorEastAsia" w:hAnsiTheme="minorEastAsia" w:eastAsiaTheme="minorEastAsia" w:cstheme="minorEastAsia"/>
          <w:color w:val="auto"/>
        </w:rPr>
        <w:t xml:space="preserve"> 工作负载展示了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的优势。</w:t>
      </w:r>
      <w:r>
        <w:rPr>
          <w:rFonts w:hint="eastAsia" w:ascii="Times New Roman" w:hAnsi="Times New Roman" w:eastAsiaTheme="minorEastAsia" w:cstheme="minorEastAsia"/>
          <w:color w:val="auto"/>
        </w:rPr>
        <w:t>Microbenchmark</w:t>
      </w:r>
      <w:r>
        <w:rPr>
          <w:rFonts w:hint="eastAsia" w:asciiTheme="minorEastAsia" w:hAnsiTheme="minorEastAsia" w:eastAsiaTheme="minorEastAsia" w:cstheme="minorEastAsia"/>
          <w:color w:val="auto"/>
        </w:rPr>
        <w:t xml:space="preserve"> 结果显示，在加载数据库方面，</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快</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到</w:t>
      </w:r>
      <w:r>
        <w:rPr>
          <w:rFonts w:hint="eastAsia" w:ascii="Times New Roman" w:hAnsi="Times New Roman" w:eastAsiaTheme="minorEastAsia" w:cstheme="minorEastAsia"/>
          <w:color w:val="auto"/>
        </w:rPr>
        <w:t>111</w:t>
      </w:r>
      <w:r>
        <w:rPr>
          <w:rFonts w:hint="eastAsia" w:asciiTheme="minorEastAsia" w:hAnsiTheme="minorEastAsia" w:eastAsiaTheme="minorEastAsia" w:cstheme="minorEastAsia"/>
          <w:color w:val="auto"/>
        </w:rPr>
        <w:t>倍，且具有明显更好的尾部延迟，在随机查找方面快</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到</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倍。在所有六个 </w:t>
      </w:r>
      <w:r>
        <w:rPr>
          <w:rFonts w:hint="eastAsia" w:ascii="Times New Roman" w:hAnsi="Times New Roman" w:eastAsiaTheme="minorEastAsia" w:cstheme="minorEastAsia"/>
          <w:color w:val="auto"/>
        </w:rPr>
        <w:t>YCSB</w:t>
      </w:r>
      <w:r>
        <w:rPr>
          <w:rFonts w:hint="eastAsia" w:asciiTheme="minorEastAsia" w:hAnsiTheme="minorEastAsia" w:eastAsiaTheme="minorEastAsia" w:cstheme="minorEastAsia"/>
          <w:color w:val="auto"/>
        </w:rPr>
        <w:t xml:space="preserve"> 工作负载中，</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都比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快。</w:t>
      </w:r>
    </w:p>
    <w:bookmarkEnd w:id="1"/>
    <w:p>
      <w:pPr>
        <w:pStyle w:val="73"/>
        <w:bidi w:val="0"/>
        <w:rPr>
          <w:rFonts w:hint="eastAsia" w:ascii="思源黑体 CN" w:hAnsi="思源黑体 CN" w:eastAsia="思源黑体 CN" w:cs="思源黑体 CN"/>
          <w:color w:val="auto"/>
        </w:rPr>
      </w:pPr>
      <w:bookmarkStart w:id="2" w:name="X632003665c72c383a175f7e2d48e4da08ae4008"/>
      <w:r>
        <w:rPr>
          <w:rFonts w:hint="eastAsia" w:ascii="思源黑体 CN" w:hAnsi="思源黑体 CN" w:eastAsia="思源黑体 CN" w:cs="思源黑体 CN"/>
          <w:color w:val="auto"/>
        </w:rPr>
        <w:t>1. 介绍</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当前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的数据库应用广泛，如谷歌的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他们都应用了一个数据结构，</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Structured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Merge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），使他们代表了目前最好水平。 </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先来介绍一个不同的数据结构——</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 xml:space="preserve">树可以理解为二叉平衡树的多叉版本，每一次更新可能需要平衡，带来多次随机查找，因此不适合固态或机械硬盘。 </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再来介绍一下</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树。</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树将多个键值对合并，保存一定量后，顺序写入到磁盘中。后台为了加速查询，则不断的排序，将键值对从磁盘里读取，排序，再写入，因此会带来</w:t>
      </w:r>
      <w:r>
        <w:rPr>
          <w:rFonts w:hint="eastAsia" w:ascii="Times New Roman" w:hAnsi="Times New Roman" w:eastAsiaTheme="minorEastAsia" w:cstheme="minorEastAsia"/>
          <w:color w:val="auto"/>
        </w:rPr>
        <w:t>50</w:t>
      </w:r>
      <w:r>
        <w:rPr>
          <w:rFonts w:hint="eastAsia" w:asciiTheme="minorEastAsia" w:hAnsiTheme="minorEastAsia" w:eastAsiaTheme="minorEastAsia" w:cstheme="minorEastAsia"/>
          <w:color w:val="auto"/>
        </w:rPr>
        <w:t xml:space="preserve">倍以上的读写放大。 </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当下的</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不适合固态硬盘 </w:t>
      </w:r>
      <w:r>
        <w:rPr>
          <w:rFonts w:hint="eastAsia" w:ascii="Times New Roman" w:hAnsi="Times New Roman" w:eastAsiaTheme="minorEastAsia" w:cstheme="minorEastAsia"/>
          <w:color w:val="auto"/>
        </w:rPr>
        <w:t>SSDs</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Solid</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state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Devices</w:t>
      </w:r>
      <w:r>
        <w:rPr>
          <w:rFonts w:hint="eastAsia" w:asciiTheme="minorEastAsia" w:hAnsiTheme="minorEastAsia" w:eastAsiaTheme="minorEastAsia" w:cstheme="minorEastAsia"/>
          <w:color w:val="auto"/>
        </w:rPr>
        <w:t>）。如果用固态硬盘来替换机械硬盘，虽然性能提升了，但是会降低</w:t>
      </w:r>
      <w:r>
        <w:rPr>
          <w:rFonts w:hint="eastAsia" w:ascii="Times New Roman" w:hAnsi="Times New Roman" w:eastAsiaTheme="minorEastAsia" w:cstheme="minorEastAsia"/>
          <w:color w:val="auto"/>
        </w:rPr>
        <w:t>90</w:t>
      </w:r>
      <w:r>
        <w:rPr>
          <w:rFonts w:hint="eastAsia" w:asciiTheme="minorEastAsia" w:hAnsiTheme="minorEastAsia" w:eastAsiaTheme="minorEastAsia" w:cstheme="minorEastAsia"/>
          <w:color w:val="auto"/>
        </w:rPr>
        <w:t>%的吞吐，增加</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倍以上的写负载，导致其性能无法充分发挥，原因如下： </w:t>
      </w:r>
    </w:p>
    <w:p>
      <w:pPr>
        <w:numPr>
          <w:ilvl w:val="0"/>
          <w:numId w:val="1"/>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固态硬盘的连续读写速度和随机读写速度没有机械硬盘那么差别大。因此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优化的批量连续写入可能会不必要的浪费带宽。 </w:t>
      </w:r>
    </w:p>
    <w:p>
      <w:pPr>
        <w:numPr>
          <w:ilvl w:val="0"/>
          <w:numId w:val="1"/>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固态硬盘有很大程度的内部并行性，</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需要小心设计以驾驭其并行性 </w:t>
      </w:r>
    </w:p>
    <w:p>
      <w:pPr>
        <w:numPr>
          <w:ilvl w:val="0"/>
          <w:numId w:val="1"/>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固态硬盘重复写入会导致设备损耗，</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带来的写放大会加速设备老化 </w:t>
      </w:r>
      <w:r>
        <w:rPr>
          <w:rFonts w:hint="eastAsia" w:asciiTheme="minorEastAsia" w:hAnsiTheme="minorEastAsia" w:eastAsiaTheme="minorEastAsia" w:cstheme="minorEastAsia"/>
          <w:color w:val="auto"/>
        </w:rPr>
        <w:br w:type="textWrapping"/>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优化了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树，将键值对储存分离，也就是排序和垃圾回收这两个过程分开。这样能够减少排序时不必要的值移动，进而减小读写放大的倍数。此外这样还能减少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树大小，减少读次数的同时，在查询时有更好的缓存。 </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 xml:space="preserve">但是也带来了一些挑战，他这样解决： </w:t>
      </w:r>
    </w:p>
    <w:p>
      <w:pPr>
        <w:numPr>
          <w:ilvl w:val="0"/>
          <w:numId w:val="1"/>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范围查询（</w:t>
      </w:r>
      <w:r>
        <w:rPr>
          <w:rFonts w:hint="eastAsia" w:ascii="Times New Roman" w:hAnsi="Times New Roman" w:eastAsiaTheme="minorEastAsia" w:cstheme="minorEastAsia"/>
          <w:color w:val="auto"/>
        </w:rPr>
        <w:t>scan</w:t>
      </w:r>
      <w:r>
        <w:rPr>
          <w:rFonts w:hint="eastAsia" w:asciiTheme="minorEastAsia" w:hAnsiTheme="minorEastAsia" w:eastAsiaTheme="minorEastAsia" w:cstheme="minorEastAsia"/>
          <w:color w:val="auto"/>
        </w:rPr>
        <w:t>）。由于后台值不是排序的，范围查询会很慢。——用固态硬盘</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内部并行性解决。 </w:t>
      </w:r>
    </w:p>
    <w:p>
      <w:pPr>
        <w:numPr>
          <w:ilvl w:val="0"/>
          <w:numId w:val="1"/>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需要垃圾回收来清理过期的值。——提出了一个只涉及顺序</w:t>
      </w:r>
      <w:r>
        <w:rPr>
          <w:rFonts w:hint="eastAsia" w:ascii="Times New Roman" w:hAnsi="Times New Roman" w:eastAsiaTheme="minorEastAsia" w:cstheme="minorEastAsia"/>
          <w:color w:val="auto"/>
        </w:rPr>
        <w:t>IO</w:t>
      </w:r>
      <w:r>
        <w:rPr>
          <w:rFonts w:hint="eastAsia" w:asciiTheme="minorEastAsia" w:hAnsiTheme="minorEastAsia" w:eastAsiaTheme="minorEastAsia" w:cstheme="minorEastAsia"/>
          <w:color w:val="auto"/>
        </w:rPr>
        <w:t xml:space="preserve">，对前台影响小的垃圾回收器。 </w:t>
      </w:r>
    </w:p>
    <w:p>
      <w:pPr>
        <w:numPr>
          <w:ilvl w:val="0"/>
          <w:numId w:val="1"/>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分离键和值会导致崩溃一致性的挑战——利用了一个文件系统的特性，在崩溃时追加不会增加垃圾。 </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最后测算并比较了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的性能。发现其在大部分真实场景都比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好，小部分场景不好，如随机写入很多小值，并执行大量顺序的范围查询下。在 </w:t>
      </w:r>
      <w:r>
        <w:rPr>
          <w:rFonts w:hint="eastAsia" w:ascii="Times New Roman" w:hAnsi="Times New Roman" w:eastAsiaTheme="minorEastAsia" w:cstheme="minorEastAsia"/>
          <w:color w:val="auto"/>
        </w:rPr>
        <w:t>YCSB</w:t>
      </w:r>
      <w:r>
        <w:rPr>
          <w:rFonts w:hint="eastAsia" w:asciiTheme="minorEastAsia" w:hAnsiTheme="minorEastAsia" w:eastAsiaTheme="minorEastAsia" w:cstheme="minorEastAsia"/>
          <w:color w:val="auto"/>
        </w:rPr>
        <w:t xml:space="preserve"> 基准下，比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都要好。 </w:t>
      </w:r>
    </w:p>
    <w:bookmarkEnd w:id="2"/>
    <w:p>
      <w:pPr>
        <w:pStyle w:val="73"/>
        <w:bidi w:val="0"/>
        <w:rPr>
          <w:rFonts w:hint="eastAsia" w:ascii="思源黑体 CN" w:hAnsi="思源黑体 CN" w:eastAsia="思源黑体 CN" w:cs="思源黑体 CN"/>
          <w:color w:val="auto"/>
        </w:rPr>
      </w:pPr>
      <w:bookmarkStart w:id="3" w:name="X5091da392a266dc156d66e75f7652f215cf2a4a"/>
      <w:r>
        <w:rPr>
          <w:rFonts w:hint="eastAsia" w:ascii="思源黑体 CN" w:hAnsi="思源黑体 CN" w:eastAsia="思源黑体 CN" w:cs="思源黑体 CN"/>
          <w:color w:val="auto"/>
        </w:rPr>
        <w:t>2. 研究背景与意义</w:t>
      </w:r>
    </w:p>
    <w:p>
      <w:pPr>
        <w:pStyle w:val="74"/>
        <w:bidi w:val="0"/>
        <w:rPr>
          <w:rFonts w:hint="eastAsia" w:ascii="思源黑体 CN" w:hAnsi="思源黑体 CN" w:eastAsia="思源黑体 CN" w:cs="思源黑体 CN"/>
          <w:color w:val="auto"/>
        </w:rPr>
      </w:pPr>
      <w:bookmarkStart w:id="4" w:name="X5cab94d40949b0051e8ee7daa93faebd33d5873"/>
      <w:r>
        <w:rPr>
          <w:rFonts w:hint="eastAsia" w:ascii="思源黑体 CN" w:hAnsi="思源黑体 CN" w:eastAsia="思源黑体 CN" w:cs="思源黑体 CN"/>
          <w:color w:val="auto"/>
        </w:rPr>
        <w:t>2.1. 日志结构合并树</w:t>
      </w:r>
    </w:p>
    <w:p>
      <w:pPr>
        <w:pStyle w:val="36"/>
        <w:rPr>
          <w:rFonts w:hint="eastAsia" w:asciiTheme="minorEastAsia" w:hAnsiTheme="minorEastAsia" w:eastAsiaTheme="minorEastAsia" w:cstheme="minorEastAsia"/>
          <w:color w:val="auto"/>
        </w:rPr>
      </w:pPr>
    </w:p>
    <w:p>
      <w:pPr>
        <w:pStyle w:val="36"/>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209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rcRect b="13000"/>
                    <a:stretch>
                      <a:fillRect/>
                    </a:stretch>
                  </pic:blipFill>
                  <pic:spPr>
                    <a:xfrm>
                      <a:off x="0" y="0"/>
                      <a:ext cx="3810000" cy="2209800"/>
                    </a:xfrm>
                    <a:prstGeom prst="rect">
                      <a:avLst/>
                    </a:prstGeom>
                    <a:noFill/>
                    <a:ln w="9525">
                      <a:noFill/>
                    </a:ln>
                  </pic:spPr>
                </pic:pic>
              </a:graphicData>
            </a:graphic>
          </wp:inline>
        </w:drawing>
      </w:r>
    </w:p>
    <w:p>
      <w:pPr>
        <w:pStyle w:val="34"/>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树是一个写，删除频繁的场景下，提供了有效索引的持续化结构。在写入时，会延迟等待数据打包后，一次性顺序写入磁盘。 </w:t>
      </w:r>
    </w:p>
    <w:bookmarkEnd w:id="4"/>
    <w:p>
      <w:pPr>
        <w:pStyle w:val="74"/>
        <w:bidi w:val="0"/>
        <w:rPr>
          <w:rFonts w:hint="eastAsia" w:ascii="思源黑体 CN" w:hAnsi="思源黑体 CN" w:eastAsia="思源黑体 CN" w:cs="思源黑体 CN"/>
          <w:color w:val="auto"/>
        </w:rPr>
      </w:pPr>
      <w:bookmarkStart w:id="5" w:name="Xbd8cf5da75ae61a2b150712240a1a159a1b50ad"/>
      <w:r>
        <w:rPr>
          <w:rFonts w:hint="eastAsia" w:ascii="思源黑体 CN" w:hAnsi="思源黑体 CN" w:eastAsia="思源黑体 CN" w:cs="思源黑体 CN"/>
          <w:color w:val="auto"/>
        </w:rPr>
        <w:t>2.2. LevelDB</w:t>
      </w:r>
    </w:p>
    <w:p>
      <w:pPr>
        <w:pStyle w:val="25"/>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是一个广泛使用的键值存储，它基于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树，灵感来自于 </w:t>
      </w:r>
      <w:r>
        <w:rPr>
          <w:rFonts w:hint="eastAsia" w:ascii="Times New Roman" w:hAnsi="Times New Roman" w:eastAsiaTheme="minorEastAsia" w:cstheme="minorEastAsia"/>
          <w:color w:val="auto"/>
        </w:rPr>
        <w:t>BigTable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支持范围查询、快照和其他在现代应用程序中有用的特性。在本节中，我们将简要描述</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的核心设计。</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接口是一个基本的键值存储 </w:t>
      </w:r>
      <w:r>
        <w:rPr>
          <w:rFonts w:hint="eastAsia" w:ascii="Times New Roman" w:hAnsi="Times New Roman" w:eastAsiaTheme="minorEastAsia" w:cstheme="minorEastAsia"/>
          <w:color w:val="auto"/>
        </w:rPr>
        <w:t>API</w:t>
      </w:r>
      <w:r>
        <w:rPr>
          <w:rFonts w:hint="eastAsia" w:asciiTheme="minorEastAsia" w:hAnsiTheme="minorEastAsia" w:eastAsiaTheme="minorEastAsia" w:cstheme="minorEastAsia"/>
          <w:color w:val="auto"/>
        </w:rPr>
        <w:t>，其具有一些更丰富的函数，包括创建批处理、快照和迭代器的方法。主要的方法有</w:t>
      </w:r>
      <w:r>
        <w:rPr>
          <w:rFonts w:hint="eastAsia" w:ascii="Times New Roman" w:hAnsi="Times New Roman" w:eastAsiaTheme="minorEastAsia" w:cstheme="minorEastAsia"/>
          <w:color w:val="auto"/>
        </w:rPr>
        <w:t>Put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Delete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Get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NewIterator</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GetSnapshot</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CompactRange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 操作用于将多个写入操作一起批处理；</w:t>
      </w:r>
      <w:r>
        <w:rPr>
          <w:rFonts w:hint="eastAsia" w:ascii="Times New Roman" w:hAnsi="Times New Roman" w:eastAsiaTheme="minorEastAsia" w:cstheme="minorEastAsia"/>
          <w:color w:val="auto"/>
        </w:rPr>
        <w:t>Put</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Delete</w:t>
      </w:r>
      <w:r>
        <w:rPr>
          <w:rFonts w:hint="eastAsia" w:asciiTheme="minorEastAsia" w:hAnsiTheme="minorEastAsia" w:eastAsiaTheme="minorEastAsia" w:cstheme="minorEastAsia"/>
          <w:color w:val="auto"/>
        </w:rPr>
        <w:t xml:space="preserve">() 操作在内部实现为批处理写入。快照用于保存不同键值的以前版本。在每次写操作中，都会生成一个序列数；对于早期的不活跃的快照的垃圾回收过程只发生在压缩期间。压缩只保留部分键值对，这些键值对的序号 ≥ 最老的活快照（即，由 </w:t>
      </w:r>
      <w:r>
        <w:rPr>
          <w:rFonts w:hint="eastAsia" w:ascii="Times New Roman" w:hAnsi="Times New Roman" w:eastAsiaTheme="minorEastAsia" w:cstheme="minorEastAsia"/>
          <w:color w:val="auto"/>
        </w:rPr>
        <w:t>GetSnapshot</w:t>
      </w:r>
      <w:r>
        <w:rPr>
          <w:rFonts w:hint="eastAsia" w:asciiTheme="minorEastAsia" w:hAnsiTheme="minorEastAsia" w:eastAsiaTheme="minorEastAsia" w:cstheme="minorEastAsia"/>
          <w:color w:val="auto"/>
        </w:rPr>
        <w:t xml:space="preserve"> 标记但尚未释放的快照）。</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范围查询是通过基于迭代器的接口实现的，使用 </w:t>
      </w:r>
      <w:r>
        <w:rPr>
          <w:rFonts w:hint="eastAsia" w:ascii="Times New Roman" w:hAnsi="Times New Roman" w:eastAsiaTheme="minorEastAsia" w:cstheme="minorEastAsia"/>
          <w:color w:val="auto"/>
        </w:rPr>
        <w:t>Next</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Prev</w:t>
      </w:r>
      <w:r>
        <w:rPr>
          <w:rFonts w:hint="eastAsia" w:asciiTheme="minorEastAsia" w:hAnsiTheme="minorEastAsia" w:eastAsiaTheme="minorEastAsia" w:cstheme="minorEastAsia"/>
          <w:color w:val="auto"/>
        </w:rPr>
        <w:t>() 方法进行扫描，使用</w:t>
      </w:r>
      <w:r>
        <w:rPr>
          <w:rFonts w:hint="eastAsia" w:ascii="Times New Roman" w:hAnsi="Times New Roman" w:eastAsiaTheme="minorEastAsia" w:cstheme="minorEastAsia"/>
          <w:color w:val="auto"/>
        </w:rPr>
        <w:t>Seek</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SeekToFirst</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SeekToLast</w:t>
      </w:r>
      <w:r>
        <w:rPr>
          <w:rFonts w:hint="eastAsia" w:asciiTheme="minorEastAsia" w:hAnsiTheme="minorEastAsia" w:eastAsiaTheme="minorEastAsia" w:cstheme="minorEastAsia"/>
          <w:color w:val="auto"/>
        </w:rPr>
        <w:t>() 方法跳转到特定的键。</w:t>
      </w:r>
      <w:r>
        <w:rPr>
          <w:rFonts w:hint="eastAsia" w:ascii="Times New Roman" w:hAnsi="Times New Roman" w:eastAsiaTheme="minorEastAsia" w:cstheme="minorEastAsia"/>
          <w:color w:val="auto"/>
        </w:rPr>
        <w:t>CompactRange</w:t>
      </w:r>
      <w:r>
        <w:rPr>
          <w:rFonts w:hint="eastAsia" w:asciiTheme="minorEastAsia" w:hAnsiTheme="minorEastAsia" w:eastAsiaTheme="minorEastAsia" w:cstheme="minorEastAsia"/>
          <w:color w:val="auto"/>
        </w:rPr>
        <w:t>() 操作使用户能够在自动压缩(稍后讨论)开始之前触发压缩</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的架构如图</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）所示，</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在内存有</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 xml:space="preserve">个 </w:t>
      </w:r>
      <w:r>
        <w:rPr>
          <w:rFonts w:hint="eastAsia" w:ascii="Times New Roman" w:hAnsi="Times New Roman" w:eastAsiaTheme="minorEastAsia" w:cstheme="minorEastAsia"/>
          <w:color w:val="auto"/>
        </w:rPr>
        <w:t>skiplists</w:t>
      </w:r>
      <w:r>
        <w:rPr>
          <w:rFonts w:hint="eastAsia" w:asciiTheme="minorEastAsia" w:hAnsiTheme="minorEastAsia" w:eastAsiaTheme="minorEastAsia" w:cstheme="minorEastAsia"/>
          <w:color w:val="auto"/>
        </w:rPr>
        <w:t xml:space="preserve">，即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immutable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，在磁盘有</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个</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、属于</w:t>
      </w:r>
      <w:r>
        <w:rPr>
          <w:rFonts w:hint="eastAsia" w:ascii="Times New Roman" w:hAnsi="Times New Roman" w:eastAsiaTheme="minorEastAsia" w:cstheme="minorEastAsia"/>
          <w:color w:val="auto"/>
        </w:rPr>
        <w:t>7</w:t>
      </w:r>
      <w:r>
        <w:rPr>
          <w:rFonts w:hint="eastAsia" w:asciiTheme="minorEastAsia" w:hAnsiTheme="minorEastAsia" w:eastAsiaTheme="minorEastAsia" w:cstheme="minorEastAsia"/>
          <w:color w:val="auto"/>
        </w:rPr>
        <w:t xml:space="preserve">个等级的若干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w:t>
      </w:r>
      <w:r>
        <w:rPr>
          <w:rFonts w:hint="eastAsia" w:ascii="Times New Roman" w:hAnsi="Times New Roman" w:eastAsiaTheme="minorEastAsia" w:cstheme="minorEastAsia"/>
          <w:color w:val="auto"/>
        </w:rPr>
        <w:t>Sorted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那么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文件是如何组织的呢？ </w:t>
      </w:r>
      <w:r>
        <w:rPr>
          <w:rFonts w:hint="eastAsia" w:asciiTheme="minorEastAsia" w:hAnsiTheme="minorEastAsia" w:eastAsiaTheme="minorEastAsia" w:cstheme="minorEastAsia"/>
          <w:color w:val="auto"/>
        </w:rPr>
        <w:br w:type="textWrapping"/>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018030"/>
            <wp:effectExtent l="0" t="0" r="0" b="1270"/>
            <wp:docPr id="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title="fig:"/>
                    <pic:cNvPicPr>
                      <a:picLocks noChangeAspect="1" noChangeArrowheads="1"/>
                    </pic:cNvPicPr>
                  </pic:nvPicPr>
                  <pic:blipFill>
                    <a:blip r:embed="rId6"/>
                    <a:srcRect b="7724"/>
                    <a:stretch>
                      <a:fillRect/>
                    </a:stretch>
                  </pic:blipFill>
                  <pic:spPr>
                    <a:xfrm>
                      <a:off x="0" y="0"/>
                      <a:ext cx="3810000" cy="2018030"/>
                    </a:xfrm>
                    <a:prstGeom prst="rect">
                      <a:avLst/>
                    </a:prstGeom>
                    <a:noFill/>
                    <a:ln w="9525">
                      <a:noFill/>
                    </a:ln>
                  </pic:spPr>
                </pic:pic>
              </a:graphicData>
            </a:graphic>
          </wp:inline>
        </w:drawing>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如图</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所示，每个文件由许多块构成。每个块由三元对 &lt;块数据，类型，</w:t>
      </w:r>
      <w:r>
        <w:rPr>
          <w:rFonts w:hint="eastAsia" w:ascii="Times New Roman" w:hAnsi="Times New Roman" w:eastAsiaTheme="minorEastAsia" w:cstheme="minorEastAsia"/>
          <w:color w:val="auto"/>
        </w:rPr>
        <w:t>CRC</w:t>
      </w:r>
      <w:r>
        <w:rPr>
          <w:rFonts w:hint="eastAsia" w:asciiTheme="minorEastAsia" w:hAnsiTheme="minorEastAsia" w:eastAsiaTheme="minorEastAsia" w:cstheme="minorEastAsia"/>
          <w:color w:val="auto"/>
        </w:rPr>
        <w:t>循环冗余验证码&gt; 构成。类型指的是数据的压缩状态。下面按照图</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顺序依次介绍各个块内容：</w:t>
      </w:r>
    </w:p>
    <w:p>
      <w:pPr>
        <w:numPr>
          <w:ilvl w:val="0"/>
          <w:numId w:val="2"/>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_</w:t>
      </w:r>
      <w:r>
        <w:rPr>
          <w:rFonts w:hint="eastAsia" w:ascii="Times New Roman" w:hAnsi="Times New Roman" w:eastAsiaTheme="minorEastAsia" w:cstheme="minorEastAsia"/>
          <w:color w:val="auto"/>
        </w:rPr>
        <w:t>block</w:t>
      </w:r>
      <w:r>
        <w:rPr>
          <w:rFonts w:hint="eastAsia" w:asciiTheme="minorEastAsia" w:hAnsiTheme="minorEastAsia" w:eastAsiaTheme="minorEastAsia" w:cstheme="minorEastAsia"/>
          <w:color w:val="auto"/>
        </w:rPr>
        <w:t>：每</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个键值对采用前缀压缩方法储存，即不保留各个键拥有的相同前缀，只保留各自不同的后缀，每</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个键值对最后有一个重设点（ </w:t>
      </w:r>
      <w:r>
        <w:rPr>
          <w:rFonts w:hint="eastAsia" w:ascii="Times New Roman" w:hAnsi="Times New Roman" w:eastAsiaTheme="minorEastAsia" w:cstheme="minorEastAsia"/>
          <w:color w:val="auto"/>
        </w:rPr>
        <w:t>restart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point</w:t>
      </w:r>
      <w:r>
        <w:rPr>
          <w:rFonts w:hint="eastAsia" w:asciiTheme="minorEastAsia" w:hAnsiTheme="minorEastAsia" w:eastAsiaTheme="minorEastAsia" w:cstheme="minorEastAsia"/>
          <w:color w:val="auto"/>
        </w:rPr>
        <w:t>），储存了原始键值。每个块最后有一堆偏移量（</w:t>
      </w:r>
      <w:r>
        <w:rPr>
          <w:rFonts w:hint="eastAsia" w:ascii="Times New Roman" w:hAnsi="Times New Roman" w:eastAsiaTheme="minorEastAsia" w:cstheme="minorEastAsia"/>
          <w:color w:val="auto"/>
        </w:rPr>
        <w:t>offset</w:t>
      </w:r>
      <w:r>
        <w:rPr>
          <w:rFonts w:hint="eastAsia" w:asciiTheme="minorEastAsia" w:hAnsiTheme="minorEastAsia" w:eastAsiaTheme="minorEastAsia" w:cstheme="minorEastAsia"/>
          <w:color w:val="auto"/>
        </w:rPr>
        <w:t xml:space="preserve">），指向各个 </w:t>
      </w:r>
      <w:r>
        <w:rPr>
          <w:rFonts w:hint="eastAsia" w:ascii="Times New Roman" w:hAnsi="Times New Roman" w:eastAsiaTheme="minorEastAsia" w:cstheme="minorEastAsia"/>
          <w:color w:val="auto"/>
        </w:rPr>
        <w:t>restart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point</w:t>
      </w:r>
      <w:r>
        <w:rPr>
          <w:rFonts w:hint="eastAsia" w:asciiTheme="minorEastAsia" w:hAnsiTheme="minorEastAsia" w:eastAsiaTheme="minorEastAsia" w:cstheme="minorEastAsia"/>
          <w:color w:val="auto"/>
        </w:rPr>
        <w:t>，方便二分寻找。</w:t>
      </w:r>
    </w:p>
    <w:p>
      <w:pPr>
        <w:numPr>
          <w:ilvl w:val="0"/>
          <w:numId w:val="2"/>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matadataindex</w:t>
      </w:r>
      <w:r>
        <w:rPr>
          <w:rFonts w:hint="eastAsia" w:asciiTheme="minorEastAsia" w:hAnsiTheme="minorEastAsia" w:eastAsiaTheme="minorEastAsia" w:cstheme="minorEastAsia"/>
          <w:color w:val="auto"/>
        </w:rPr>
        <w:t>_</w:t>
      </w:r>
      <w:r>
        <w:rPr>
          <w:rFonts w:hint="eastAsia" w:ascii="Times New Roman" w:hAnsi="Times New Roman" w:eastAsiaTheme="minorEastAsia" w:cstheme="minorEastAsia"/>
          <w:color w:val="auto"/>
        </w:rPr>
        <w:t>block</w:t>
      </w:r>
      <w:r>
        <w:rPr>
          <w:rFonts w:hint="eastAsia" w:asciiTheme="minorEastAsia" w:hAnsiTheme="minorEastAsia" w:eastAsiaTheme="minorEastAsia" w:cstheme="minorEastAsia"/>
          <w:color w:val="auto"/>
        </w:rPr>
        <w:t xml:space="preserve">：保存一个指向 </w:t>
      </w:r>
      <w:r>
        <w:rPr>
          <w:rFonts w:hint="eastAsia" w:ascii="Times New Roman" w:hAnsi="Times New Roman" w:eastAsiaTheme="minorEastAsia" w:cstheme="minorEastAsia"/>
          <w:color w:val="auto"/>
        </w:rPr>
        <w:t>filter</w:t>
      </w:r>
      <w:r>
        <w:rPr>
          <w:rFonts w:hint="eastAsia" w:asciiTheme="minorEastAsia" w:hAnsiTheme="minorEastAsia" w:eastAsiaTheme="minorEastAsia" w:cstheme="minorEastAsia"/>
          <w:color w:val="auto"/>
        </w:rPr>
        <w:t xml:space="preserve"> 块的指针。</w:t>
      </w:r>
    </w:p>
    <w:p>
      <w:pPr>
        <w:numPr>
          <w:ilvl w:val="0"/>
          <w:numId w:val="2"/>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index</w:t>
      </w:r>
      <w:r>
        <w:rPr>
          <w:rFonts w:hint="eastAsia" w:asciiTheme="minorEastAsia" w:hAnsiTheme="minorEastAsia" w:eastAsiaTheme="minorEastAsia" w:cstheme="minorEastAsia"/>
          <w:color w:val="auto"/>
        </w:rPr>
        <w:t>_</w:t>
      </w:r>
      <w:r>
        <w:rPr>
          <w:rFonts w:hint="eastAsia" w:ascii="Times New Roman" w:hAnsi="Times New Roman" w:eastAsiaTheme="minorEastAsia" w:cstheme="minorEastAsia"/>
          <w:color w:val="auto"/>
        </w:rPr>
        <w:t>block</w:t>
      </w:r>
      <w:r>
        <w:rPr>
          <w:rFonts w:hint="eastAsia" w:asciiTheme="minorEastAsia" w:hAnsiTheme="minorEastAsia" w:eastAsiaTheme="minorEastAsia" w:cstheme="minorEastAsia"/>
          <w:color w:val="auto"/>
        </w:rPr>
        <w:t>：如图</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所示，以三元对构成，</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指向每个块第一个</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位置。</w:t>
      </w:r>
    </w:p>
    <w:p>
      <w:pPr>
        <w:numPr>
          <w:ilvl w:val="0"/>
          <w:numId w:val="2"/>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Filter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block</w:t>
      </w:r>
      <w:r>
        <w:rPr>
          <w:rFonts w:hint="eastAsia" w:asciiTheme="minorEastAsia" w:hAnsiTheme="minorEastAsia" w:eastAsiaTheme="minorEastAsia" w:cstheme="minorEastAsia"/>
          <w:color w:val="auto"/>
        </w:rPr>
        <w:t xml:space="preserve">：采用 </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fifilter</w:t>
      </w:r>
      <w:r>
        <w:rPr>
          <w:rFonts w:hint="eastAsia" w:asciiTheme="minorEastAsia" w:hAnsiTheme="minorEastAsia" w:eastAsiaTheme="minorEastAsia" w:cstheme="minorEastAsia"/>
          <w:color w:val="auto"/>
        </w:rPr>
        <w:t>，快速判断一个文件有没有某个键，避免多余的二分查询。</w:t>
      </w:r>
    </w:p>
    <w:p>
      <w:pPr>
        <w:numPr>
          <w:ilvl w:val="0"/>
          <w:numId w:val="2"/>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footer</w:t>
      </w:r>
      <w:r>
        <w:rPr>
          <w:rFonts w:hint="eastAsia" w:asciiTheme="minorEastAsia" w:hAnsiTheme="minorEastAsia" w:eastAsiaTheme="minorEastAsia" w:cstheme="minorEastAsia"/>
          <w:color w:val="auto"/>
        </w:rPr>
        <w:t xml:space="preserve">：保存两个指针，指向 </w:t>
      </w:r>
      <w:r>
        <w:rPr>
          <w:rFonts w:hint="eastAsia" w:ascii="Times New Roman" w:hAnsi="Times New Roman" w:eastAsiaTheme="minorEastAsia" w:cstheme="minorEastAsia"/>
          <w:color w:val="auto"/>
        </w:rPr>
        <w:t>matadata</w:t>
      </w:r>
      <w:r>
        <w:rPr>
          <w:rFonts w:hint="eastAsia" w:asciiTheme="minorEastAsia" w:hAnsiTheme="minorEastAsia" w:eastAsiaTheme="minorEastAsia" w:cstheme="minorEastAsia"/>
          <w:color w:val="auto"/>
        </w:rPr>
        <w:t xml:space="preserve"> 以及 </w:t>
      </w:r>
      <w:r>
        <w:rPr>
          <w:rFonts w:hint="eastAsia" w:ascii="Times New Roman" w:hAnsi="Times New Roman" w:eastAsiaTheme="minorEastAsia" w:cstheme="minorEastAsia"/>
          <w:color w:val="auto"/>
        </w:rPr>
        <w:t>index</w:t>
      </w:r>
      <w:r>
        <w:rPr>
          <w:rFonts w:hint="eastAsia" w:asciiTheme="minorEastAsia" w:hAnsiTheme="minorEastAsia" w:eastAsiaTheme="minorEastAsia" w:cstheme="minorEastAsia"/>
          <w:color w:val="auto"/>
        </w:rPr>
        <w:t xml:space="preserve"> 两个块。</w:t>
      </w:r>
    </w:p>
    <w:p>
      <w:pPr>
        <w:pStyle w:val="25"/>
        <w:rPr>
          <w:rFonts w:hint="eastAsia" w:asciiTheme="minorEastAsia" w:hAnsiTheme="minorEastAsia" w:eastAsiaTheme="minorEastAsia" w:cstheme="minorEastAsia"/>
          <w:color w:val="auto"/>
        </w:rPr>
      </w:pP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748155"/>
            <wp:effectExtent l="0" t="0" r="0" b="4445"/>
            <wp:docPr id="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fig:"/>
                    <pic:cNvPicPr>
                      <a:picLocks noChangeAspect="1" noChangeArrowheads="1"/>
                    </pic:cNvPicPr>
                  </pic:nvPicPr>
                  <pic:blipFill>
                    <a:blip r:embed="rId7"/>
                    <a:srcRect b="8841"/>
                    <a:stretch>
                      <a:fillRect/>
                    </a:stretch>
                  </pic:blipFill>
                  <pic:spPr>
                    <a:xfrm>
                      <a:off x="0" y="0"/>
                      <a:ext cx="3810000" cy="1748155"/>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 xml:space="preserve">每当一个键值对写入前，其采用 </w:t>
      </w:r>
      <w:r>
        <w:rPr>
          <w:rFonts w:hint="eastAsia" w:ascii="Times New Roman" w:hAnsi="Times New Roman" w:eastAsiaTheme="minorEastAsia" w:cstheme="minorEastAsia"/>
          <w:color w:val="auto"/>
        </w:rPr>
        <w:t>WAL</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ahead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）的策略，需要先写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中，防止 </w:t>
      </w:r>
      <w:r>
        <w:rPr>
          <w:rFonts w:hint="eastAsia" w:ascii="Times New Roman" w:hAnsi="Times New Roman" w:eastAsiaTheme="minorEastAsia" w:cstheme="minorEastAsia"/>
          <w:color w:val="auto"/>
        </w:rPr>
        <w:t>crash</w:t>
      </w:r>
      <w:r>
        <w:rPr>
          <w:rFonts w:hint="eastAsia" w:asciiTheme="minorEastAsia" w:hAnsiTheme="minorEastAsia" w:eastAsiaTheme="minorEastAsia" w:cstheme="minorEastAsia"/>
          <w:color w:val="auto"/>
        </w:rPr>
        <w:t xml:space="preserve"> 数据丢失。然后会将键值对写入一个内存表（</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）中。当内存表满了后，就变为只读内存表（</w:t>
      </w:r>
      <w:r>
        <w:rPr>
          <w:rFonts w:hint="eastAsia" w:ascii="Times New Roman" w:hAnsi="Times New Roman" w:eastAsiaTheme="minorEastAsia" w:cstheme="minorEastAsia"/>
          <w:color w:val="auto"/>
        </w:rPr>
        <w:t>immutable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便切换使用另一对新的</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、内存表继续储存后续用户插入的键值对。而这个只读内存表会被一个压缩线程将数据写入磁盘，在</w:t>
      </w:r>
      <w:r>
        <w:rPr>
          <w:rFonts w:hint="eastAsia" w:ascii="Times New Roman" w:hAnsi="Times New Roman" w:eastAsiaTheme="minorEastAsia" w:cstheme="minorEastAsia"/>
          <w:color w:val="auto"/>
        </w:rPr>
        <w:t>L0</w:t>
      </w:r>
      <w:r>
        <w:rPr>
          <w:rFonts w:hint="eastAsia" w:asciiTheme="minorEastAsia" w:hAnsiTheme="minorEastAsia" w:eastAsiaTheme="minorEastAsia" w:cstheme="minorEastAsia"/>
          <w:color w:val="auto"/>
        </w:rPr>
        <w:t>级生成一个大约</w:t>
      </w:r>
      <w:r>
        <w:rPr>
          <w:rFonts w:hint="eastAsia" w:ascii="Times New Roman" w:hAnsi="Times New Roman" w:eastAsiaTheme="minorEastAsia" w:cstheme="minorEastAsia"/>
          <w:color w:val="auto"/>
        </w:rPr>
        <w:t>2MB</w:t>
      </w:r>
      <w:r>
        <w:rPr>
          <w:rFonts w:hint="eastAsia" w:asciiTheme="minorEastAsia" w:hAnsiTheme="minorEastAsia" w:eastAsiaTheme="minorEastAsia" w:cstheme="minorEastAsia"/>
          <w:color w:val="auto"/>
        </w:rPr>
        <w:t xml:space="preserve">的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文件，然后对应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数据便会丢弃。</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从</w:t>
      </w:r>
      <w:r>
        <w:rPr>
          <w:rFonts w:hint="eastAsia" w:ascii="Times New Roman" w:hAnsi="Times New Roman" w:eastAsiaTheme="minorEastAsia" w:cstheme="minorEastAsia"/>
          <w:color w:val="auto"/>
        </w:rPr>
        <w:t>L1</w:t>
      </w:r>
      <w:r>
        <w:rPr>
          <w:rFonts w:hint="eastAsia" w:asciiTheme="minorEastAsia" w:hAnsiTheme="minorEastAsia" w:eastAsiaTheme="minorEastAsia" w:cstheme="minorEastAsia"/>
          <w:color w:val="auto"/>
        </w:rPr>
        <w:t>开始，每增加一个级别，该层的总大小上限便翻十倍。当某层文件总大小超过该层的上限之后，压缩线程便会在该层选择一个文件，与下一层的所有键重叠的文件进行归并排序，然后在下一层生成合并后文件。由于</w:t>
      </w:r>
      <w:r>
        <w:rPr>
          <w:rFonts w:hint="eastAsia" w:ascii="Times New Roman" w:hAnsi="Times New Roman" w:eastAsiaTheme="minorEastAsia" w:cstheme="minorEastAsia"/>
          <w:color w:val="auto"/>
        </w:rPr>
        <w:t>L0</w:t>
      </w:r>
      <w:r>
        <w:rPr>
          <w:rFonts w:hint="eastAsia" w:asciiTheme="minorEastAsia" w:hAnsiTheme="minorEastAsia" w:eastAsiaTheme="minorEastAsia" w:cstheme="minorEastAsia"/>
          <w:color w:val="auto"/>
        </w:rPr>
        <w:t>的文件都是直接从内存写入的，因此不同文件之间键可能会重叠。而其他层，</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保证每层各个文件键不重叠。</w:t>
      </w:r>
    </w:p>
    <w:bookmarkEnd w:id="5"/>
    <w:p>
      <w:pPr>
        <w:pStyle w:val="74"/>
        <w:bidi w:val="0"/>
        <w:rPr>
          <w:rFonts w:hint="eastAsia" w:ascii="思源黑体 CN" w:hAnsi="思源黑体 CN" w:eastAsia="思源黑体 CN" w:cs="思源黑体 CN"/>
          <w:color w:val="auto"/>
        </w:rPr>
      </w:pPr>
      <w:bookmarkStart w:id="6" w:name="X8879e73cfff39f4e78fdb94a98566e8daccc855"/>
      <w:r>
        <w:rPr>
          <w:rFonts w:hint="eastAsia" w:ascii="思源黑体 CN" w:hAnsi="思源黑体 CN" w:eastAsia="思源黑体 CN" w:cs="思源黑体 CN"/>
          <w:color w:val="auto"/>
        </w:rPr>
        <w:t>2.3. 读写放大</w:t>
      </w:r>
    </w:p>
    <w:p>
      <w:pPr>
        <w:pStyle w:val="25"/>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以及其他基于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设计的数据库一个很大的问题就是读写放大。</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先来说写放大。写入数据可能会导致压缩，需要读取下一层键覆盖的文件。最坏情况下需要读取下一层所有文件，再考虑不同层大小差距是十倍，那么则是十倍的写放大。如果考虑大数据集下，任何新产生文件都会从</w:t>
      </w:r>
      <w:r>
        <w:rPr>
          <w:rFonts w:hint="eastAsia" w:ascii="Times New Roman" w:hAnsi="Times New Roman" w:eastAsiaTheme="minorEastAsia" w:cstheme="minorEastAsia"/>
          <w:color w:val="auto"/>
        </w:rPr>
        <w:t>L0</w:t>
      </w:r>
      <w:r>
        <w:rPr>
          <w:rFonts w:hint="eastAsia" w:asciiTheme="minorEastAsia" w:hAnsiTheme="minorEastAsia" w:eastAsiaTheme="minorEastAsia" w:cstheme="minorEastAsia"/>
          <w:color w:val="auto"/>
        </w:rPr>
        <w:t>转移到</w:t>
      </w:r>
      <w:r>
        <w:rPr>
          <w:rFonts w:hint="eastAsia" w:ascii="Times New Roman" w:hAnsi="Times New Roman" w:eastAsiaTheme="minorEastAsia" w:cstheme="minorEastAsia"/>
          <w:color w:val="auto"/>
        </w:rPr>
        <w:t>L6</w:t>
      </w:r>
      <w:r>
        <w:rPr>
          <w:rFonts w:hint="eastAsia" w:asciiTheme="minorEastAsia" w:hAnsiTheme="minorEastAsia" w:eastAsiaTheme="minorEastAsia" w:cstheme="minorEastAsia"/>
          <w:color w:val="auto"/>
        </w:rPr>
        <w:t>，那么写放大会达到</w:t>
      </w:r>
      <w:r>
        <w:rPr>
          <w:rFonts w:hint="eastAsia" w:ascii="Times New Roman" w:hAnsi="Times New Roman" w:eastAsiaTheme="minorEastAsia" w:cstheme="minorEastAsia"/>
          <w:color w:val="auto"/>
        </w:rPr>
        <w:t>50</w:t>
      </w:r>
      <w:r>
        <w:rPr>
          <w:rFonts w:hint="eastAsia" w:asciiTheme="minorEastAsia" w:hAnsiTheme="minorEastAsia" w:eastAsiaTheme="minorEastAsia" w:cstheme="minorEastAsia"/>
          <w:color w:val="auto"/>
        </w:rPr>
        <w:t xml:space="preserve">倍以上。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再来说读放大。读放大有两个来源：</w:t>
      </w:r>
    </w:p>
    <w:p>
      <w:pPr>
        <w:numPr>
          <w:ilvl w:val="0"/>
          <w:numId w:val="3"/>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如果忽略查询内存里面的</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immutable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的时间，对于磁盘上，最多需要查询</w:t>
      </w:r>
      <w:r>
        <w:rPr>
          <w:rFonts w:hint="eastAsia" w:ascii="Times New Roman" w:hAnsi="Times New Roman" w:eastAsiaTheme="minorEastAsia" w:cstheme="minorEastAsia"/>
          <w:color w:val="auto"/>
        </w:rPr>
        <w:t>L0</w:t>
      </w:r>
      <w:r>
        <w:rPr>
          <w:rFonts w:hint="eastAsia" w:asciiTheme="minorEastAsia" w:hAnsiTheme="minorEastAsia" w:eastAsiaTheme="minorEastAsia" w:cstheme="minorEastAsia"/>
          <w:color w:val="auto"/>
        </w:rPr>
        <w:t>的</w:t>
      </w:r>
      <w:r>
        <w:rPr>
          <w:rFonts w:hint="eastAsia" w:ascii="Times New Roman" w:hAnsi="Times New Roman" w:eastAsiaTheme="minorEastAsia" w:cstheme="minorEastAsia"/>
          <w:color w:val="auto"/>
        </w:rPr>
        <w:t>8</w:t>
      </w:r>
      <w:r>
        <w:rPr>
          <w:rFonts w:hint="eastAsia" w:asciiTheme="minorEastAsia" w:hAnsiTheme="minorEastAsia" w:eastAsiaTheme="minorEastAsia" w:cstheme="minorEastAsia"/>
          <w:color w:val="auto"/>
        </w:rPr>
        <w:t>个文件，</w:t>
      </w:r>
      <w:r>
        <w:rPr>
          <w:rFonts w:hint="eastAsia" w:ascii="Times New Roman" w:hAnsi="Times New Roman" w:eastAsiaTheme="minorEastAsia" w:cstheme="minorEastAsia"/>
          <w:color w:val="auto"/>
        </w:rPr>
        <w:t>L1</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L6</w:t>
      </w:r>
      <w:r>
        <w:rPr>
          <w:rFonts w:hint="eastAsia" w:asciiTheme="minorEastAsia" w:hAnsiTheme="minorEastAsia" w:eastAsiaTheme="minorEastAsia" w:cstheme="minorEastAsia"/>
          <w:color w:val="auto"/>
        </w:rPr>
        <w:t>每层各</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个文件，即</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个文件。</w:t>
      </w:r>
    </w:p>
    <w:p>
      <w:pPr>
        <w:numPr>
          <w:ilvl w:val="0"/>
          <w:numId w:val="3"/>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对每个文件查询，需要查询很多块，也带来了放大。</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举例而言，为了查找</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的键值对，</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需要读取</w:t>
      </w:r>
      <w:r>
        <w:rPr>
          <w:rFonts w:hint="eastAsia" w:ascii="Times New Roman" w:hAnsi="Times New Roman" w:eastAsiaTheme="minorEastAsia" w:cstheme="minorEastAsia"/>
          <w:color w:val="auto"/>
        </w:rPr>
        <w:t>16KB</w:t>
      </w:r>
      <w:r>
        <w:rPr>
          <w:rFonts w:hint="eastAsia" w:asciiTheme="minorEastAsia" w:hAnsiTheme="minorEastAsia" w:eastAsiaTheme="minorEastAsia" w:cstheme="minorEastAsia"/>
          <w:color w:val="auto"/>
        </w:rPr>
        <w:t>的索引块，一个</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 xml:space="preserve">的 </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过滤器块，和一个</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的数据块，总共</w:t>
      </w:r>
      <w:r>
        <w:rPr>
          <w:rFonts w:hint="eastAsia" w:ascii="Times New Roman" w:hAnsi="Times New Roman" w:eastAsiaTheme="minorEastAsia" w:cstheme="minorEastAsia"/>
          <w:color w:val="auto"/>
        </w:rPr>
        <w:t>24KB</w:t>
      </w:r>
      <w:r>
        <w:rPr>
          <w:rFonts w:hint="eastAsia" w:asciiTheme="minorEastAsia" w:hAnsiTheme="minorEastAsia" w:eastAsiaTheme="minorEastAsia" w:cstheme="minorEastAsia"/>
          <w:color w:val="auto"/>
        </w:rPr>
        <w:t>。在最坏情况下，如果要查询</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个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文件，那么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的读放大是</w:t>
      </w:r>
      <w:r>
        <w:rPr>
          <w:rFonts w:hint="eastAsia" w:ascii="Times New Roman" w:hAnsi="Times New Roman" w:eastAsiaTheme="minorEastAsia" w:cstheme="minorEastAsia"/>
          <w:color w:val="auto"/>
        </w:rPr>
        <w:t>24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336</w:t>
      </w:r>
      <w:r>
        <w:rPr>
          <w:rFonts w:hint="eastAsia" w:asciiTheme="minorEastAsia" w:hAnsiTheme="minorEastAsia" w:eastAsiaTheme="minorEastAsia" w:cstheme="minorEastAsia"/>
          <w:color w:val="auto"/>
        </w:rPr>
        <w:t>。较小的键值对将导致偶数更高的读放大。</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为了测算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的实际读写放大，我们装载了一个全是 </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 xml:space="preserve"> 大小的键值对的数据库，并执行了</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万次查询。对于</w:t>
      </w:r>
      <w:r>
        <w:rPr>
          <w:rFonts w:hint="eastAsia" w:ascii="Times New Roman" w:hAnsi="Times New Roman" w:eastAsiaTheme="minorEastAsia" w:cstheme="minorEastAsia"/>
          <w:color w:val="auto"/>
        </w:rPr>
        <w:t>1GB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 xml:space="preserve">的两个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数据库而言，实验测得的读写放大倍数如下图</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 xml:space="preserve">所示： </w:t>
      </w:r>
    </w:p>
    <w:p>
      <w:pPr>
        <w:pStyle w:val="36"/>
        <w:rPr>
          <w:rFonts w:hint="eastAsia" w:asciiTheme="minorEastAsia" w:hAnsiTheme="minorEastAsia" w:eastAsiaTheme="minorEastAsia" w:cstheme="minorEastAsia"/>
          <w:color w:val="auto"/>
        </w:rPr>
      </w:pPr>
    </w:p>
    <w:p>
      <w:pPr>
        <w:pStyle w:val="36"/>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841500"/>
            <wp:effectExtent l="0" t="0" r="0" b="635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rcRect b="11125"/>
                    <a:stretch>
                      <a:fillRect/>
                    </a:stretch>
                  </pic:blipFill>
                  <pic:spPr>
                    <a:xfrm>
                      <a:off x="0" y="0"/>
                      <a:ext cx="3810000" cy="1841500"/>
                    </a:xfrm>
                    <a:prstGeom prst="rect">
                      <a:avLst/>
                    </a:prstGeom>
                    <a:noFill/>
                    <a:ln w="9525">
                      <a:noFill/>
                    </a:ln>
                  </pic:spPr>
                </pic:pic>
              </a:graphicData>
            </a:graphic>
          </wp:inline>
        </w:drawing>
      </w:r>
    </w:p>
    <w:p>
      <w:pPr>
        <w:pStyle w:val="34"/>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对于写放大，如果数据越多，迁移层数越多写放大自然提高。不过这里并没有达到</w:t>
      </w:r>
      <w:r>
        <w:rPr>
          <w:rFonts w:hint="eastAsia" w:ascii="Times New Roman" w:hAnsi="Times New Roman" w:eastAsiaTheme="minorEastAsia" w:cstheme="minorEastAsia"/>
          <w:color w:val="auto"/>
        </w:rPr>
        <w:t>50</w:t>
      </w:r>
      <w:r>
        <w:rPr>
          <w:rFonts w:hint="eastAsia" w:asciiTheme="minorEastAsia" w:hAnsiTheme="minorEastAsia" w:eastAsiaTheme="minorEastAsia" w:cstheme="minorEastAsia"/>
          <w:color w:val="auto"/>
        </w:rPr>
        <w:t>倍的估算，可能是因为每一次压缩并不会将下层所有数据都读取出来合并，也便不会有</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倍的放大。</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对于读放大，数据小时，索引块，</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块都能被缓存到内存中，当数据大时，每次查询都需要查询不同的</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文件，因此便需要重新读取索引、</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块，也就达到了预测的读放大倍数。</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需要注意读写放大是对硬盘性能的一种合理权衡。举例来说，对于一个寻道时间在</w:t>
      </w:r>
      <w:r>
        <w:rPr>
          <w:rFonts w:hint="eastAsia" w:ascii="Times New Roman" w:hAnsi="Times New Roman" w:eastAsiaTheme="minorEastAsia" w:cstheme="minorEastAsia"/>
          <w:color w:val="auto"/>
        </w:rPr>
        <w:t>10ms</w:t>
      </w:r>
      <w:r>
        <w:rPr>
          <w:rFonts w:hint="eastAsia" w:asciiTheme="minorEastAsia" w:hAnsiTheme="minorEastAsia" w:eastAsiaTheme="minorEastAsia" w:cstheme="minorEastAsia"/>
          <w:color w:val="auto"/>
        </w:rPr>
        <w:t>，读写速度在</w:t>
      </w:r>
      <w:r>
        <w:rPr>
          <w:rFonts w:hint="eastAsia" w:ascii="Times New Roman" w:hAnsi="Times New Roman" w:eastAsiaTheme="minorEastAsia" w:cstheme="minorEastAsia"/>
          <w:color w:val="auto"/>
        </w:rPr>
        <w:t>100MB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 的机械硬盘来说，读取</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的随机数据需要</w:t>
      </w:r>
      <w:r>
        <w:rPr>
          <w:rFonts w:hint="eastAsia" w:ascii="Times New Roman" w:hAnsi="Times New Roman" w:eastAsiaTheme="minorEastAsia" w:cstheme="minorEastAsia"/>
          <w:color w:val="auto"/>
        </w:rPr>
        <w:t>10ms</w:t>
      </w:r>
      <w:r>
        <w:rPr>
          <w:rFonts w:hint="eastAsia" w:asciiTheme="minorEastAsia" w:hAnsiTheme="minorEastAsia" w:eastAsiaTheme="minorEastAsia" w:cstheme="minorEastAsia"/>
          <w:color w:val="auto"/>
        </w:rPr>
        <w:t>，顺序读写下一数据块的时间为</w:t>
      </w:r>
      <w:r>
        <w:rPr>
          <w:rFonts w:hint="eastAsia" w:ascii="Times New Roman" w:hAnsi="Times New Roman" w:eastAsiaTheme="minorEastAsia" w:cstheme="minorEastAsia"/>
          <w:color w:val="auto"/>
        </w:rPr>
        <w:t>10us</w:t>
      </w:r>
      <w:r>
        <w:rPr>
          <w:rFonts w:hint="eastAsia" w:asciiTheme="minorEastAsia" w:hAnsiTheme="minorEastAsia" w:eastAsiaTheme="minorEastAsia" w:cstheme="minorEastAsia"/>
          <w:color w:val="auto"/>
        </w:rPr>
        <w:t>——随机和顺序之间相差</w:t>
      </w:r>
      <w:r>
        <w:rPr>
          <w:rFonts w:hint="eastAsia" w:ascii="Times New Roman" w:hAnsi="Times New Roman" w:eastAsiaTheme="minorEastAsia" w:cstheme="minorEastAsia"/>
          <w:color w:val="auto"/>
        </w:rPr>
        <w:t>1000</w:t>
      </w:r>
      <w:r>
        <w:rPr>
          <w:rFonts w:hint="eastAsia" w:asciiTheme="minorEastAsia" w:hAnsiTheme="minorEastAsia" w:eastAsiaTheme="minorEastAsia" w:cstheme="minorEastAsia"/>
          <w:color w:val="auto"/>
        </w:rPr>
        <w:t>倍。对比采用需要随机存取的</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 xml:space="preserve">树，使用顺序读写的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结构只要读写放大小于</w:t>
      </w:r>
      <w:r>
        <w:rPr>
          <w:rFonts w:hint="eastAsia" w:ascii="Times New Roman" w:hAnsi="Times New Roman" w:eastAsiaTheme="minorEastAsia" w:cstheme="minorEastAsia"/>
          <w:color w:val="auto"/>
        </w:rPr>
        <w:t>1000</w:t>
      </w:r>
      <w:r>
        <w:rPr>
          <w:rFonts w:hint="eastAsia" w:asciiTheme="minorEastAsia" w:hAnsiTheme="minorEastAsia" w:eastAsiaTheme="minorEastAsia" w:cstheme="minorEastAsia"/>
          <w:color w:val="auto"/>
        </w:rPr>
        <w:t>倍便能有更快的性能表现。另一方面，</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的读放大仍然可以与</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树相媲美。例如，考虑一个高度为</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、块大小为</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的</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树，一个</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键值对的随机查找将需要访问</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个块，从而导致读放大为</w:t>
      </w:r>
      <w:r>
        <w:rPr>
          <w:rFonts w:hint="eastAsia" w:ascii="Times New Roman" w:hAnsi="Times New Roman" w:eastAsiaTheme="minorEastAsia" w:cstheme="minorEastAsia"/>
          <w:color w:val="auto"/>
        </w:rPr>
        <w:t>24</w:t>
      </w:r>
      <w:r>
        <w:rPr>
          <w:rFonts w:hint="eastAsia" w:asciiTheme="minorEastAsia" w:hAnsiTheme="minorEastAsia" w:eastAsiaTheme="minorEastAsia" w:cstheme="minorEastAsia"/>
          <w:color w:val="auto"/>
        </w:rPr>
        <w:t>。</w:t>
      </w:r>
    </w:p>
    <w:bookmarkEnd w:id="6"/>
    <w:p>
      <w:pPr>
        <w:pStyle w:val="74"/>
        <w:bidi w:val="0"/>
        <w:rPr>
          <w:rFonts w:hint="eastAsia" w:ascii="思源黑体 CN" w:hAnsi="思源黑体 CN" w:eastAsia="思源黑体 CN" w:cs="思源黑体 CN"/>
          <w:color w:val="auto"/>
        </w:rPr>
      </w:pPr>
      <w:bookmarkStart w:id="7" w:name="X71e5ea07d642105637311d42d8c274616416238"/>
      <w:r>
        <w:rPr>
          <w:rFonts w:hint="eastAsia" w:ascii="思源黑体 CN" w:hAnsi="思源黑体 CN" w:eastAsia="思源黑体 CN" w:cs="思源黑体 CN"/>
          <w:color w:val="auto"/>
        </w:rPr>
        <w:t>2.4. 闪存硬件</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许多现代服务器都采用固态硬盘设备来实现高性能。由于固态硬盘独特的擦除-写循环和昂贵的垃圾回收机制，固态硬盘中的随机写与机械硬盘类似，都被认为是有害的。因此，避免随机写操作的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树非常适合 固态硬盘；许多固态硬盘优化的键值存储都是基于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trees</w:t>
      </w:r>
      <w:r>
        <w:rPr>
          <w:rFonts w:hint="eastAsia" w:asciiTheme="minorEastAsia" w:hAnsiTheme="minorEastAsia" w:eastAsiaTheme="minorEastAsia" w:cstheme="minorEastAsia"/>
          <w:color w:val="auto"/>
        </w:rPr>
        <w:t xml:space="preserve"> 的。</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但是，相比于机械硬盘，固态硬盘的随机读写和连续读写性能差距并没有那么大。特别的，在某些场景下，固态硬盘的随机读写性能可以媲美连续读写。如下图</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 xml:space="preserve">所示 </w:t>
      </w:r>
      <w:r>
        <w:rPr>
          <w:rFonts w:hint="eastAsia" w:asciiTheme="minorEastAsia" w:hAnsiTheme="minorEastAsia" w:eastAsiaTheme="minorEastAsia" w:cstheme="minorEastAsia"/>
          <w:color w:val="auto"/>
        </w:rPr>
        <w:br w:type="textWrapping"/>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756410"/>
            <wp:effectExtent l="0" t="0" r="0" b="15240"/>
            <wp:docPr id="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title="fig:"/>
                    <pic:cNvPicPr>
                      <a:picLocks noChangeAspect="1" noChangeArrowheads="1"/>
                    </pic:cNvPicPr>
                  </pic:nvPicPr>
                  <pic:blipFill>
                    <a:blip r:embed="rId9"/>
                    <a:srcRect b="13939"/>
                    <a:stretch>
                      <a:fillRect/>
                    </a:stretch>
                  </pic:blipFill>
                  <pic:spPr>
                    <a:xfrm>
                      <a:off x="0" y="0"/>
                      <a:ext cx="3810000" cy="1756410"/>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此外，对于更高端的固态硬盘，并发随机读和顺序读之间的差距要小得多</w:t>
      </w:r>
      <w:r>
        <w:rPr>
          <w:rFonts w:hint="eastAsia" w:asciiTheme="minorEastAsia" w:hAnsiTheme="minorEastAsia" w:eastAsiaTheme="minorEastAsia" w:cstheme="minorEastAsia"/>
          <w:color w:val="auto"/>
          <w:lang w:eastAsia="zh-CN"/>
        </w:rPr>
        <w:t>。</w:t>
      </w:r>
      <w:r>
        <w:rPr>
          <w:rFonts w:hint="eastAsia" w:asciiTheme="minorEastAsia" w:hAnsiTheme="minorEastAsia" w:eastAsiaTheme="minorEastAsia" w:cstheme="minorEastAsia"/>
          <w:color w:val="auto"/>
        </w:rPr>
        <w:t>对于机械硬盘来说，</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带来的读写放大是可以接受的。但是对于固态硬盘而言，</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会带来不必要的额外的读写从而浪费带宽。本文目的就是改善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在固态硬盘上的表现，以充分利用固态硬盘的带宽。 </w:t>
      </w:r>
    </w:p>
    <w:bookmarkEnd w:id="3"/>
    <w:bookmarkEnd w:id="7"/>
    <w:p>
      <w:pPr>
        <w:pStyle w:val="73"/>
        <w:bidi w:val="0"/>
        <w:rPr>
          <w:rFonts w:hint="eastAsia" w:ascii="思源黑体 CN" w:hAnsi="思源黑体 CN" w:eastAsia="思源黑体 CN" w:cs="思源黑体 CN"/>
          <w:color w:val="auto"/>
        </w:rPr>
      </w:pPr>
      <w:bookmarkStart w:id="8" w:name="X3bb017f435921b888609c04625987a32b2e15c0"/>
      <w:r>
        <w:rPr>
          <w:rFonts w:hint="eastAsia" w:ascii="思源黑体 CN" w:hAnsi="思源黑体 CN" w:eastAsia="思源黑体 CN" w:cs="思源黑体 CN"/>
          <w:color w:val="auto"/>
        </w:rPr>
        <w:t>3. WISCKEY</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如上所述，</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的读写放大对于固态硬盘不太适合。接下来提出一种为固态硬盘优化的，减少读写放大的键值对数据库——</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br w:type="textWrapping"/>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有以下四大关键想法： </w:t>
      </w:r>
    </w:p>
    <w:p>
      <w:pPr>
        <w:numPr>
          <w:ilvl w:val="0"/>
          <w:numId w:val="4"/>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分离，将键放在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树里面，</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放在分离开的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里面。 </w:t>
      </w:r>
    </w:p>
    <w:p>
      <w:pPr>
        <w:numPr>
          <w:ilvl w:val="0"/>
          <w:numId w:val="4"/>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为了加速对乱序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的查询，利用了固态硬盘的并行随机读特点。 </w:t>
      </w:r>
    </w:p>
    <w:p>
      <w:pPr>
        <w:numPr>
          <w:ilvl w:val="0"/>
          <w:numId w:val="4"/>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使用独有的崩溃一致性和垃圾回收技术来有效地管理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w:t>
      </w:r>
    </w:p>
    <w:p>
      <w:pPr>
        <w:numPr>
          <w:ilvl w:val="0"/>
          <w:numId w:val="4"/>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通过在不牺牲一致性的情况下删除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树日志来优化性能，从而减少了小型写操作带来的系统调用开销。 </w:t>
      </w:r>
    </w:p>
    <w:p>
      <w:pPr>
        <w:pStyle w:val="74"/>
        <w:bidi w:val="0"/>
        <w:rPr>
          <w:rFonts w:hint="eastAsia" w:ascii="思源黑体 CN" w:hAnsi="思源黑体 CN" w:eastAsia="思源黑体 CN" w:cs="思源黑体 CN"/>
          <w:color w:val="auto"/>
        </w:rPr>
      </w:pPr>
      <w:bookmarkStart w:id="9" w:name="X6909213a9d20e47de37290e7a5ada7bede73212"/>
      <w:r>
        <w:rPr>
          <w:rFonts w:hint="eastAsia" w:ascii="思源黑体 CN" w:hAnsi="思源黑体 CN" w:eastAsia="思源黑体 CN" w:cs="思源黑体 CN"/>
          <w:color w:val="auto"/>
        </w:rPr>
        <w:t>3.1. 设计目标</w:t>
      </w:r>
    </w:p>
    <w:p>
      <w:pPr>
        <w:pStyle w:val="25"/>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是一个从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派生出来的单机持久化键值存储。它可以被部署为关系型数据库（例如</w:t>
      </w:r>
      <w:r>
        <w:rPr>
          <w:rFonts w:hint="eastAsia" w:ascii="Times New Roman" w:hAnsi="Times New Roman" w:eastAsiaTheme="minorEastAsia" w:cstheme="minorEastAsia"/>
          <w:color w:val="auto"/>
        </w:rPr>
        <w:t>MySQL</w:t>
      </w:r>
      <w:r>
        <w:rPr>
          <w:rFonts w:hint="eastAsia" w:asciiTheme="minorEastAsia" w:hAnsiTheme="minorEastAsia" w:eastAsiaTheme="minorEastAsia" w:cstheme="minorEastAsia"/>
          <w:color w:val="auto"/>
        </w:rPr>
        <w:t>）或分布式键值存储（例如</w:t>
      </w:r>
      <w:r>
        <w:rPr>
          <w:rFonts w:hint="eastAsia" w:ascii="Times New Roman" w:hAnsi="Times New Roman" w:eastAsiaTheme="minorEastAsia" w:cstheme="minorEastAsia"/>
          <w:color w:val="auto"/>
        </w:rPr>
        <w:t>MongoDB</w:t>
      </w:r>
      <w:r>
        <w:rPr>
          <w:rFonts w:hint="eastAsia" w:asciiTheme="minorEastAsia" w:hAnsiTheme="minorEastAsia" w:eastAsiaTheme="minorEastAsia" w:cstheme="minorEastAsia"/>
          <w:color w:val="auto"/>
        </w:rPr>
        <w:t xml:space="preserve">）的存储引擎。它提供了与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相同的</w:t>
      </w:r>
      <w:r>
        <w:rPr>
          <w:rFonts w:hint="eastAsia" w:ascii="Times New Roman" w:hAnsi="Times New Roman" w:eastAsiaTheme="minorEastAsia" w:cstheme="minorEastAsia"/>
          <w:color w:val="auto"/>
        </w:rPr>
        <w:t>API</w:t>
      </w:r>
      <w:r>
        <w:rPr>
          <w:rFonts w:hint="eastAsia" w:asciiTheme="minorEastAsia" w:hAnsiTheme="minorEastAsia" w:eastAsiaTheme="minorEastAsia" w:cstheme="minorEastAsia"/>
          <w:color w:val="auto"/>
        </w:rPr>
        <w:t>，包括</w:t>
      </w:r>
      <w:r>
        <w:rPr>
          <w:rFonts w:hint="eastAsia" w:ascii="Times New Roman" w:hAnsi="Times New Roman" w:eastAsiaTheme="minorEastAsia" w:cstheme="minorEastAsia"/>
          <w:color w:val="auto"/>
        </w:rPr>
        <w:t>Put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Get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Delete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Scan</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start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end</w:t>
      </w:r>
      <w:r>
        <w:rPr>
          <w:rFonts w:hint="eastAsia" w:asciiTheme="minorEastAsia" w:hAnsiTheme="minorEastAsia" w:eastAsiaTheme="minorEastAsia" w:cstheme="minorEastAsia"/>
          <w:color w:val="auto"/>
        </w:rPr>
        <w:t>)。其的设计遵循这些主要目标：</w:t>
      </w:r>
    </w:p>
    <w:p>
      <w:pPr>
        <w:numPr>
          <w:ilvl w:val="0"/>
          <w:numId w:val="5"/>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低写放大：写放大会引入额外的不必要的写。虽然固态硬盘的带宽比机械硬盘高，但较大的写放大会消耗大部分的写带宽（超过</w:t>
      </w:r>
      <w:r>
        <w:rPr>
          <w:rFonts w:hint="eastAsia" w:ascii="Times New Roman" w:hAnsi="Times New Roman" w:eastAsiaTheme="minorEastAsia" w:cstheme="minorEastAsia"/>
          <w:color w:val="auto"/>
        </w:rPr>
        <w:t>90</w:t>
      </w:r>
      <w:r>
        <w:rPr>
          <w:rFonts w:hint="eastAsia" w:asciiTheme="minorEastAsia" w:hAnsiTheme="minorEastAsia" w:eastAsiaTheme="minorEastAsia" w:cstheme="minorEastAsia"/>
          <w:color w:val="auto"/>
        </w:rPr>
        <w:t>%的情况并不少见），并且由于擦除周期有限，固态硬盘的生命周期会减少。因此，最小化写放大以提高性能和器件寿命是很重要的</w:t>
      </w:r>
    </w:p>
    <w:p>
      <w:pPr>
        <w:numPr>
          <w:ilvl w:val="0"/>
          <w:numId w:val="5"/>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低读放大：读放大过大会导致两个问题。首先，通过对每个查找执行多个读取操作，大大降低了查找的吞吐量。其次，加载到内存中的大量数据降低了缓存的效率。</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的目标则是通过小的读放大来加速查找。</w:t>
      </w:r>
    </w:p>
    <w:p>
      <w:pPr>
        <w:numPr>
          <w:ilvl w:val="0"/>
          <w:numId w:val="5"/>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固态硬盘优化：通过匹配固态硬盘的性能特征，对固态硬盘进行了优化。具体来说，采用顺序写和并行随机读，以便应用程序能够充分利用设备带宽。</w:t>
      </w:r>
    </w:p>
    <w:p>
      <w:pPr>
        <w:numPr>
          <w:ilvl w:val="0"/>
          <w:numId w:val="5"/>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丰富的 </w:t>
      </w:r>
      <w:r>
        <w:rPr>
          <w:rFonts w:hint="eastAsia" w:ascii="Times New Roman" w:hAnsi="Times New Roman" w:eastAsiaTheme="minorEastAsia" w:cstheme="minorEastAsia"/>
          <w:color w:val="auto"/>
        </w:rPr>
        <w:t>API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的目标是支持那些使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树流行的特性，如范围查询和快照。范围查询允许扫描连续的键值对序列。快照允许在特定时间捕获数据库的状态，然后对状态执行查找。</w:t>
      </w:r>
    </w:p>
    <w:p>
      <w:pPr>
        <w:numPr>
          <w:ilvl w:val="0"/>
          <w:numId w:val="5"/>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更接近现实场景的键大小：在现代的负载场景中，键大小一般会很小，而值的大小则会相差很大。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的目标则是为这种实际的键值大小集提供高性能。 </w:t>
      </w:r>
    </w:p>
    <w:bookmarkEnd w:id="9"/>
    <w:p>
      <w:pPr>
        <w:pStyle w:val="74"/>
        <w:bidi w:val="0"/>
        <w:rPr>
          <w:rFonts w:hint="eastAsia" w:ascii="思源黑体 CN" w:hAnsi="思源黑体 CN" w:eastAsia="思源黑体 CN" w:cs="思源黑体 CN"/>
          <w:color w:val="auto"/>
        </w:rPr>
      </w:pPr>
      <w:bookmarkStart w:id="10" w:name="X4e976fb3426cb4a9cdba7528773b77ea57f34a7"/>
      <w:r>
        <w:rPr>
          <w:rFonts w:hint="eastAsia" w:ascii="思源黑体 CN" w:hAnsi="思源黑体 CN" w:eastAsia="思源黑体 CN" w:cs="思源黑体 CN"/>
          <w:color w:val="auto"/>
        </w:rPr>
        <w:t>3.2. 键值对分离</w:t>
      </w:r>
    </w:p>
    <w:p>
      <w:pPr>
        <w:pStyle w:val="25"/>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最大开销就是不断排序的压缩环节。压缩时，许多文件会被读取到内存中，排序，然后写回磁盘，不断的压缩会影响前台的性能。但是排序这个过程又不能省。每一层中值的排序好，能使得范围查询大多数情况，读取连续的若干文件，单点查询每层最多需要读一个文件。</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收到一个简单的事实启发。压缩排序的时候，只用排序键，而不用排序值。因为一般来说，键比值小得多，那么压缩时值排序键将会大大减少排序的数据。在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中，与键一起在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树中存放的只有值的位置，而值被放在其他对固态硬盘更友好的地方。这样能大大减小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树大小，进而显著地减小写放大。举例来说，假设一个</w:t>
      </w:r>
      <w:r>
        <w:rPr>
          <w:rFonts w:hint="eastAsia" w:ascii="Times New Roman" w:hAnsi="Times New Roman" w:eastAsiaTheme="minorEastAsia" w:cstheme="minorEastAsia"/>
          <w:color w:val="auto"/>
        </w:rPr>
        <w:t>16B</w:t>
      </w:r>
      <w:r>
        <w:rPr>
          <w:rFonts w:hint="eastAsia" w:asciiTheme="minorEastAsia" w:hAnsiTheme="minorEastAsia" w:eastAsiaTheme="minorEastAsia" w:cstheme="minorEastAsia"/>
          <w:color w:val="auto"/>
        </w:rPr>
        <w:t>的键，一个</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 xml:space="preserve">的值，键在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树中的写放大值为</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，值的写放大为</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，那么总体写放大为 (</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 × </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 + </w:t>
      </w:r>
      <w:r>
        <w:rPr>
          <w:rFonts w:hint="eastAsia" w:ascii="Times New Roman" w:hAnsi="Times New Roman" w:eastAsiaTheme="minorEastAsia" w:cstheme="minorEastAsia"/>
          <w:color w:val="auto"/>
        </w:rPr>
        <w:t>1024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 + </w:t>
      </w:r>
      <w:r>
        <w:rPr>
          <w:rFonts w:hint="eastAsia" w:ascii="Times New Roman" w:hAnsi="Times New Roman" w:eastAsiaTheme="minorEastAsia" w:cstheme="minorEastAsia"/>
          <w:color w:val="auto"/>
        </w:rPr>
        <w:t>1024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。写放大的降低，同时也能减少固态硬盘的擦写周期，进而延长固态硬盘寿命。</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更小的读放大能提高查找性能。查找时，其先去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树中查找键，然后再去查找值。可能你会认为两次查找会比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更慢。实际上，由于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树更小，因此查询键时将会查找更少的层数；此外，</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树很大一部分可以缓存在内存中。这样，每次查询只需要对值的一次随机读取，因此比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更快。举例而言，假设</w:t>
      </w:r>
      <w:r>
        <w:rPr>
          <w:rFonts w:hint="eastAsia" w:ascii="Times New Roman" w:hAnsi="Times New Roman" w:eastAsiaTheme="minorEastAsia" w:cstheme="minorEastAsia"/>
          <w:color w:val="auto"/>
        </w:rPr>
        <w:t>16B</w:t>
      </w:r>
      <w:r>
        <w:rPr>
          <w:rFonts w:hint="eastAsia" w:asciiTheme="minorEastAsia" w:hAnsiTheme="minorEastAsia" w:eastAsiaTheme="minorEastAsia" w:cstheme="minorEastAsia"/>
          <w:color w:val="auto"/>
        </w:rPr>
        <w:t>键和</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值，如果整个键值数据集的大小是</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 xml:space="preserve">，那么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树的大小大约是</w:t>
      </w:r>
      <w:r>
        <w:rPr>
          <w:rFonts w:hint="eastAsia" w:ascii="Times New Roman" w:hAnsi="Times New Roman" w:eastAsiaTheme="minorEastAsia" w:cstheme="minorEastAsia"/>
          <w:color w:val="auto"/>
        </w:rPr>
        <w:t>2GB</w:t>
      </w:r>
      <w:r>
        <w:rPr>
          <w:rFonts w:hint="eastAsia" w:asciiTheme="minorEastAsia" w:hAnsiTheme="minorEastAsia" w:eastAsiaTheme="minorEastAsia" w:cstheme="minorEastAsia"/>
          <w:color w:val="auto"/>
        </w:rPr>
        <w:t>(假设值的位置和大小的代价是</w:t>
      </w:r>
      <w:r>
        <w:rPr>
          <w:rFonts w:hint="eastAsia" w:ascii="Times New Roman" w:hAnsi="Times New Roman" w:eastAsiaTheme="minorEastAsia" w:cstheme="minorEastAsia"/>
          <w:color w:val="auto"/>
        </w:rPr>
        <w:t>12B</w:t>
      </w:r>
      <w:r>
        <w:rPr>
          <w:rFonts w:hint="eastAsia" w:asciiTheme="minorEastAsia" w:hAnsiTheme="minorEastAsia" w:eastAsiaTheme="minorEastAsia" w:cstheme="minorEastAsia"/>
          <w:color w:val="auto"/>
        </w:rPr>
        <w:t>)，这</w:t>
      </w:r>
      <w:r>
        <w:rPr>
          <w:rFonts w:hint="eastAsia" w:ascii="Times New Roman" w:hAnsi="Times New Roman" w:eastAsiaTheme="minorEastAsia" w:cstheme="minorEastAsia"/>
          <w:color w:val="auto"/>
        </w:rPr>
        <w:t>2G</w:t>
      </w:r>
      <w:r>
        <w:rPr>
          <w:rFonts w:hint="eastAsia" w:asciiTheme="minorEastAsia" w:hAnsiTheme="minorEastAsia" w:eastAsiaTheme="minorEastAsia" w:cstheme="minorEastAsia"/>
          <w:color w:val="auto"/>
        </w:rPr>
        <w:t>很容易便能缓存在现代系统的主内存中。</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的架构如下图</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 xml:space="preserve">所示，键即值的地址放在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树中，而值放在</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文件中，称其为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w:t>
      </w:r>
    </w:p>
    <w:p>
      <w:pPr>
        <w:pStyle w:val="36"/>
        <w:rPr>
          <w:rFonts w:hint="eastAsia" w:asciiTheme="minorEastAsia" w:hAnsiTheme="minorEastAsia" w:eastAsiaTheme="minorEastAsia" w:cstheme="minorEastAsia"/>
          <w:color w:val="auto"/>
        </w:rPr>
      </w:pPr>
    </w:p>
    <w:p>
      <w:pPr>
        <w:pStyle w:val="36"/>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410970"/>
            <wp:effectExtent l="0" t="0" r="0" b="1778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0"/>
                    <a:srcRect b="15223"/>
                    <a:stretch>
                      <a:fillRect/>
                    </a:stretch>
                  </pic:blipFill>
                  <pic:spPr>
                    <a:xfrm>
                      <a:off x="0" y="0"/>
                      <a:ext cx="3810000" cy="1410970"/>
                    </a:xfrm>
                    <a:prstGeom prst="rect">
                      <a:avLst/>
                    </a:prstGeom>
                    <a:noFill/>
                    <a:ln w="9525">
                      <a:noFill/>
                    </a:ln>
                  </pic:spPr>
                </pic:pic>
              </a:graphicData>
            </a:graphic>
          </wp:inline>
        </w:drawing>
      </w:r>
    </w:p>
    <w:p>
      <w:pPr>
        <w:pStyle w:val="34"/>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当用户插入一个键值对时，首先值会被附加在</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后，然后键以及值的地址以 &lt;</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offset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size</w:t>
      </w:r>
      <w:r>
        <w:rPr>
          <w:rFonts w:hint="eastAsia" w:asciiTheme="minorEastAsia" w:hAnsiTheme="minorEastAsia" w:eastAsiaTheme="minorEastAsia" w:cstheme="minorEastAsia"/>
          <w:color w:val="auto"/>
        </w:rPr>
        <w:t xml:space="preserve">&gt; 的二元对的形式被插入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树中。删除键时，只需要简单的将键从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树中移除，不需要修改</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。所有在</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里面有对应键在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树里面的都是有效值，没有对应键的则为无效值，会被垃圾回收，在</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节讨论。</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当用户查询键时，不论是单点查询还是范围查询，都会先去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中查询，如果找到了键则能获得对应值的地址，然后再根据地址从</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中获取对应值。 </w:t>
      </w:r>
    </w:p>
    <w:bookmarkEnd w:id="10"/>
    <w:p>
      <w:pPr>
        <w:pStyle w:val="74"/>
        <w:bidi w:val="0"/>
        <w:rPr>
          <w:rFonts w:hint="eastAsia" w:ascii="思源黑体 CN" w:hAnsi="思源黑体 CN" w:eastAsia="思源黑体 CN" w:cs="思源黑体 CN"/>
          <w:color w:val="auto"/>
        </w:rPr>
      </w:pPr>
      <w:bookmarkStart w:id="11" w:name="X5202e5f6dff453bb6636c42e63f769f1d2947a6"/>
      <w:r>
        <w:rPr>
          <w:rFonts w:hint="eastAsia" w:ascii="思源黑体 CN" w:hAnsi="思源黑体 CN" w:eastAsia="思源黑体 CN" w:cs="思源黑体 CN"/>
          <w:color w:val="auto"/>
        </w:rPr>
        <w:t>3.3. 挑战</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虽然键值分离很容易想到，但是也带来了很多挑战和优化空间。比如，键值分离导致范围查询需要随机读写。此外，分离将会带来垃圾回收和崩溃一致性的挑战。下面来介绍我们如何应对这些挑战。 </w:t>
      </w:r>
    </w:p>
    <w:p>
      <w:pPr>
        <w:pStyle w:val="75"/>
        <w:bidi w:val="0"/>
        <w:rPr>
          <w:rFonts w:hint="eastAsia" w:asciiTheme="minorEastAsia" w:hAnsiTheme="minorEastAsia" w:eastAsiaTheme="minorEastAsia" w:cstheme="minorEastAsia"/>
          <w:color w:val="auto"/>
        </w:rPr>
      </w:pPr>
      <w:bookmarkStart w:id="12" w:name="X689e665cdb71cd4f45995b4dd3e7a9c9076d85c"/>
      <w:r>
        <w:rPr>
          <w:rFonts w:hint="eastAsia" w:ascii="Times New Roman" w:hAnsi="Times New Roman" w:eastAsiaTheme="minorEastAsia" w:cstheme="minorEastAsia"/>
          <w:i w:val="0"/>
          <w:iCs/>
          <w:color w:val="auto"/>
        </w:rPr>
        <w:t>3</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3</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1</w:t>
      </w:r>
      <w:r>
        <w:rPr>
          <w:rFonts w:hint="eastAsia" w:asciiTheme="minorEastAsia" w:hAnsiTheme="minorEastAsia" w:eastAsiaTheme="minorEastAsia" w:cstheme="minorEastAsia"/>
          <w:i w:val="0"/>
          <w:iCs/>
          <w:color w:val="auto"/>
        </w:rPr>
        <w:t xml:space="preserve"> 并行范围查询</w:t>
      </w:r>
      <w:r>
        <w:rPr>
          <w:rFonts w:hint="eastAsia" w:asciiTheme="minorEastAsia" w:hAnsiTheme="minorEastAsia" w:eastAsiaTheme="minorEastAsia" w:cstheme="minorEastAsia"/>
          <w:color w:val="auto"/>
        </w:rPr>
        <w:t xml:space="preserve"> </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现代键值储存中，范围查找（扫描）十分重要。它能允许用户查找一个范围的键值对。许多系统适用键值储存作为他们的储存引擎，而范围查找则是他们的核心调用的</w:t>
      </w:r>
      <w:r>
        <w:rPr>
          <w:rFonts w:hint="eastAsia" w:ascii="Times New Roman" w:hAnsi="Times New Roman" w:eastAsiaTheme="minorEastAsia" w:cstheme="minorEastAsia"/>
          <w:color w:val="auto"/>
        </w:rPr>
        <w:t>API</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如前所述，对于范围查询，</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为用户提供了一个基于迭代器的接口，包括</w:t>
      </w:r>
      <w:r>
        <w:rPr>
          <w:rFonts w:hint="eastAsia" w:ascii="Times New Roman" w:hAnsi="Times New Roman" w:eastAsiaTheme="minorEastAsia" w:cstheme="minorEastAsia"/>
          <w:color w:val="auto"/>
        </w:rPr>
        <w:t>Seek</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Next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Prev</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()和</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()操作。要扫描一系列的键值对，用户可以先用</w:t>
      </w:r>
      <w:r>
        <w:rPr>
          <w:rFonts w:hint="eastAsia" w:ascii="Times New Roman" w:hAnsi="Times New Roman" w:eastAsiaTheme="minorEastAsia" w:cstheme="minorEastAsia"/>
          <w:color w:val="auto"/>
        </w:rPr>
        <w:t>Seek</w:t>
      </w:r>
      <w:r>
        <w:rPr>
          <w:rFonts w:hint="eastAsia" w:asciiTheme="minorEastAsia" w:hAnsiTheme="minorEastAsia" w:eastAsiaTheme="minorEastAsia" w:cstheme="minorEastAsia"/>
          <w:color w:val="auto"/>
        </w:rPr>
        <w:t>()查找起始键，然后调用</w:t>
      </w:r>
      <w:r>
        <w:rPr>
          <w:rFonts w:hint="eastAsia" w:ascii="Times New Roman" w:hAnsi="Times New Roman" w:eastAsiaTheme="minorEastAsia" w:cstheme="minorEastAsia"/>
          <w:color w:val="auto"/>
        </w:rPr>
        <w:t>Next</w:t>
      </w:r>
      <w:r>
        <w:rPr>
          <w:rFonts w:hint="eastAsia" w:asciiTheme="minorEastAsia" w:hAnsiTheme="minorEastAsia" w:eastAsiaTheme="minorEastAsia" w:cstheme="minorEastAsia"/>
          <w:color w:val="auto"/>
        </w:rPr>
        <w:t>()或</w:t>
      </w:r>
      <w:r>
        <w:rPr>
          <w:rFonts w:hint="eastAsia" w:ascii="Times New Roman" w:hAnsi="Times New Roman" w:eastAsiaTheme="minorEastAsia" w:cstheme="minorEastAsia"/>
          <w:color w:val="auto"/>
        </w:rPr>
        <w:t>Prev</w:t>
      </w:r>
      <w:r>
        <w:rPr>
          <w:rFonts w:hint="eastAsia" w:asciiTheme="minorEastAsia" w:hAnsiTheme="minorEastAsia" w:eastAsiaTheme="minorEastAsia" w:cstheme="minorEastAsia"/>
          <w:color w:val="auto"/>
        </w:rPr>
        <w:t>()逐个搜索键。要检索当前迭代器位置的键或值，用户分别调用</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()或</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中，由于键和值放在一起进行排序，范围查询时便可以从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文件中顺序读取所查询的键值对。然而，由于键和值在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中是分开存储的，范围查询需要随机读取，因此效率不高。正如我们在前面的图</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中所看到的，固态硬盘上单个线程的随机读性能低于顺序读性能。然而，具有相当大请求大小的并行随机读可以充分利用固态硬盘内部并行性，获得与顺序读相当的性能。</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因此，为了提高范围查询的效率，</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利用固态硬盘的并行</w:t>
      </w:r>
      <w:r>
        <w:rPr>
          <w:rFonts w:hint="eastAsia" w:ascii="Times New Roman" w:hAnsi="Times New Roman" w:eastAsiaTheme="minorEastAsia" w:cstheme="minorEastAsia"/>
          <w:color w:val="auto"/>
        </w:rPr>
        <w:t>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w:t>
      </w:r>
      <w:r>
        <w:rPr>
          <w:rFonts w:hint="eastAsia" w:asciiTheme="minorEastAsia" w:hAnsiTheme="minorEastAsia" w:eastAsiaTheme="minorEastAsia" w:cstheme="minorEastAsia"/>
          <w:color w:val="auto"/>
        </w:rPr>
        <w:t>特性，在范围查询期间从</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中预取值。其基本思想是，对于固态硬盘的有效检索，只有键需要给予特别的注意。只要有效地检索键，范围查询就可以使用并行随机读取来有效地检索值。</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预取框架可以很容易地适应当前的范围查询接口。在当前接口中，如果用户请求范围查询，则向用户返回一个迭代器。对于迭代器上请求的每个</w:t>
      </w:r>
      <w:r>
        <w:rPr>
          <w:rFonts w:hint="eastAsia" w:ascii="Times New Roman" w:hAnsi="Times New Roman" w:eastAsiaTheme="minorEastAsia" w:cstheme="minorEastAsia"/>
          <w:color w:val="auto"/>
        </w:rPr>
        <w:t>Next</w:t>
      </w:r>
      <w:r>
        <w:rPr>
          <w:rFonts w:hint="eastAsia" w:asciiTheme="minorEastAsia" w:hAnsiTheme="minorEastAsia" w:eastAsiaTheme="minorEastAsia" w:cstheme="minorEastAsia"/>
          <w:color w:val="auto"/>
        </w:rPr>
        <w:t>()或</w:t>
      </w:r>
      <w:r>
        <w:rPr>
          <w:rFonts w:hint="eastAsia" w:ascii="Times New Roman" w:hAnsi="Times New Roman" w:eastAsiaTheme="minorEastAsia" w:cstheme="minorEastAsia"/>
          <w:color w:val="auto"/>
        </w:rPr>
        <w:t>Prev</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跟踪范围查询的访问模式。一旦请求连续的键值对序列，</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开始从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树中顺序地读取许多后续键。从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树检索到的相应值的地址被插入到队列中；多个线程同时从</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中读取这些值。</w:t>
      </w:r>
    </w:p>
    <w:bookmarkEnd w:id="12"/>
    <w:p>
      <w:pPr>
        <w:pStyle w:val="75"/>
        <w:bidi w:val="0"/>
        <w:rPr>
          <w:rFonts w:hint="eastAsia" w:ascii="思源黑体 CN" w:hAnsi="思源黑体 CN" w:eastAsia="思源黑体 CN" w:cs="思源黑体 CN"/>
          <w:i w:val="0"/>
          <w:iCs/>
          <w:color w:val="auto"/>
        </w:rPr>
      </w:pPr>
      <w:bookmarkStart w:id="13" w:name="X8bd0221902aa1168853367261bd7a05747c570d"/>
      <w:r>
        <w:rPr>
          <w:rFonts w:hint="eastAsia" w:ascii="思源黑体 CN" w:hAnsi="思源黑体 CN" w:eastAsia="思源黑体 CN" w:cs="思源黑体 CN"/>
          <w:i w:val="0"/>
          <w:iCs/>
          <w:color w:val="auto"/>
        </w:rPr>
        <w:t>3.3.2 垃圾回收</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基于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树的键值储存并不会立即删除更改或覆盖的键值对。相反地，只有在压缩时，如果和删除或覆盖的键值对相关的数据被找到了，这些数据才会丢弃，空间才会被回收。而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并不会压缩值，所以需要一个垃圾回收机制来回收在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中的空闲空间。</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由于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里面只存放了值，因此一种简单的办法就是扫描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树，找到所有有效值，然后将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中没有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对应键的值给回收。但是这样开销过大，且只适用于离线的垃圾回收。</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的目标是实现一个轻量的在线垃圾回收器。为了达到目标，我们不但在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中储存值，还储存了值的键的位置。新的数据布局如图</w:t>
      </w:r>
      <w:r>
        <w:rPr>
          <w:rFonts w:hint="eastAsia" w:ascii="Times New Roman" w:hAnsi="Times New Roman" w:eastAsiaTheme="minorEastAsia" w:cstheme="minorEastAsia"/>
          <w:color w:val="auto"/>
        </w:rPr>
        <w:t>7</w:t>
      </w:r>
      <w:r>
        <w:rPr>
          <w:rFonts w:hint="eastAsia" w:asciiTheme="minorEastAsia" w:hAnsiTheme="minorEastAsia" w:eastAsiaTheme="minorEastAsia" w:cstheme="minorEastAsia"/>
          <w:color w:val="auto"/>
        </w:rPr>
        <w:t>所示，以 &lt;</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size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size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&gt; 的形式储存在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w:t>
      </w:r>
    </w:p>
    <w:p>
      <w:pPr>
        <w:pStyle w:val="36"/>
        <w:rPr>
          <w:rFonts w:hint="eastAsia" w:asciiTheme="minorEastAsia" w:hAnsiTheme="minorEastAsia" w:eastAsiaTheme="minorEastAsia" w:cstheme="minorEastAsia"/>
          <w:color w:val="auto"/>
        </w:rPr>
      </w:pPr>
    </w:p>
    <w:p>
      <w:pPr>
        <w:pStyle w:val="36"/>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965835"/>
            <wp:effectExtent l="0" t="0" r="0" b="5715"/>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1"/>
                    <a:srcRect b="31816"/>
                    <a:stretch>
                      <a:fillRect/>
                    </a:stretch>
                  </pic:blipFill>
                  <pic:spPr>
                    <a:xfrm>
                      <a:off x="0" y="0"/>
                      <a:ext cx="3810000" cy="965835"/>
                    </a:xfrm>
                    <a:prstGeom prst="rect">
                      <a:avLst/>
                    </a:prstGeom>
                    <a:noFill/>
                    <a:ln w="9525">
                      <a:noFill/>
                    </a:ln>
                  </pic:spPr>
                </pic:pic>
              </a:graphicData>
            </a:graphic>
          </wp:inline>
        </w:drawing>
      </w:r>
    </w:p>
    <w:p>
      <w:pPr>
        <w:pStyle w:val="34"/>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的垃圾回收机制旨在保持有效值在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中连续存放。一头称为 </w:t>
      </w:r>
      <w:r>
        <w:rPr>
          <w:rFonts w:hint="eastAsia" w:ascii="Times New Roman" w:hAnsi="Times New Roman" w:eastAsiaTheme="minorEastAsia" w:cstheme="minorEastAsia"/>
          <w:color w:val="auto"/>
        </w:rPr>
        <w:t>head</w:t>
      </w:r>
      <w:r>
        <w:rPr>
          <w:rFonts w:hint="eastAsia" w:asciiTheme="minorEastAsia" w:hAnsiTheme="minorEastAsia" w:eastAsiaTheme="minorEastAsia" w:cstheme="minorEastAsia"/>
          <w:color w:val="auto"/>
        </w:rPr>
        <w:t xml:space="preserve">，新的值会在这里附加。另一头称为 </w:t>
      </w:r>
      <w:r>
        <w:rPr>
          <w:rFonts w:hint="eastAsia" w:ascii="Times New Roman" w:hAnsi="Times New Roman" w:eastAsiaTheme="minorEastAsia" w:cstheme="minorEastAsia"/>
          <w:color w:val="auto"/>
        </w:rPr>
        <w:t>tail</w:t>
      </w:r>
      <w:r>
        <w:rPr>
          <w:rFonts w:hint="eastAsia" w:asciiTheme="minorEastAsia" w:hAnsiTheme="minorEastAsia" w:eastAsiaTheme="minorEastAsia" w:cstheme="minorEastAsia"/>
          <w:color w:val="auto"/>
        </w:rPr>
        <w:t xml:space="preserve">，是任何时候启动垃圾回收时的起点。只有在头和尾之间的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部分包含有效值，并将在查找期间被访问。</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垃圾回收时，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会从尾部读取一个键值对块，比如几</w:t>
      </w:r>
      <w:r>
        <w:rPr>
          <w:rFonts w:hint="eastAsia" w:ascii="Times New Roman" w:hAnsi="Times New Roman" w:eastAsiaTheme="minorEastAsia" w:cstheme="minorEastAsia"/>
          <w:color w:val="auto"/>
        </w:rPr>
        <w:t>MB</w:t>
      </w:r>
      <w:r>
        <w:rPr>
          <w:rFonts w:hint="eastAsia" w:asciiTheme="minorEastAsia" w:hAnsiTheme="minorEastAsia" w:eastAsiaTheme="minorEastAsia" w:cstheme="minorEastAsia"/>
          <w:color w:val="auto"/>
        </w:rPr>
        <w:t xml:space="preserve">，然后在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中寻找哪些值是没有被删除或覆盖的有效值。然后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将有效值附加在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的头。最后释放尾部刚刚读取的键值对块，然后更新对应的尾部。</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为了防止垃圾回收时崩溃而导致的数据丢失，</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必须要保证在实际释放空间之前，新添加的有效值和新的尾部将在设备上保持一致。</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为了做到这点用了以下步骤：在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附加有效值后，垃圾回收在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上调用 </w:t>
      </w:r>
      <w:r>
        <w:rPr>
          <w:rFonts w:hint="eastAsia" w:ascii="Times New Roman" w:hAnsi="Times New Roman" w:eastAsiaTheme="minorEastAsia" w:cstheme="minorEastAsia"/>
          <w:color w:val="auto"/>
        </w:rPr>
        <w:t>fsync</w:t>
      </w:r>
      <w:r>
        <w:rPr>
          <w:rFonts w:hint="eastAsia" w:asciiTheme="minorEastAsia" w:hAnsiTheme="minorEastAsia" w:eastAsiaTheme="minorEastAsia" w:cstheme="minorEastAsia"/>
          <w:color w:val="auto"/>
        </w:rPr>
        <w:t xml:space="preserve">()。然后它将这些新的值的地址，以及当前尾部，以同步的方式保存在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树中。尾部以&lt;</w:t>
      </w:r>
      <w:r>
        <w:rPr>
          <w:rFonts w:hint="eastAsia" w:ascii="Times New Roman" w:hAnsi="Times New Roman" w:eastAsiaTheme="minorEastAsia" w:cstheme="minorEastAsia"/>
          <w:color w:val="auto"/>
        </w:rPr>
        <w:t>tail</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marker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tail</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offset</w:t>
      </w:r>
      <w:r>
        <w:rPr>
          <w:rFonts w:hint="eastAsia" w:asciiTheme="minorEastAsia" w:hAnsiTheme="minorEastAsia" w:eastAsiaTheme="minorEastAsia" w:cstheme="minorEastAsia"/>
          <w:color w:val="auto"/>
        </w:rPr>
        <w:t xml:space="preserve">&gt; 的形式保存。最后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中的空闲空间才被回收。</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可以配置为周期地启动垃圾回收，或者达到阈值后启动。垃圾回收也可以为了维护而离线运行。在很少删除的环境，或者储存过剩的环境下，垃圾回收会很少被触发。 </w:t>
      </w:r>
    </w:p>
    <w:bookmarkEnd w:id="13"/>
    <w:p>
      <w:pPr>
        <w:pStyle w:val="75"/>
        <w:bidi w:val="0"/>
        <w:rPr>
          <w:rFonts w:hint="eastAsia" w:ascii="思源黑体 CN" w:hAnsi="思源黑体 CN" w:eastAsia="思源黑体 CN" w:cs="思源黑体 CN"/>
          <w:i w:val="0"/>
          <w:iCs/>
          <w:color w:val="auto"/>
        </w:rPr>
      </w:pPr>
      <w:bookmarkStart w:id="14" w:name="X2559be12b9d76ee00ad9a66fe11fbb6211a75fd"/>
      <w:r>
        <w:rPr>
          <w:rFonts w:hint="eastAsia" w:ascii="思源黑体 CN" w:hAnsi="思源黑体 CN" w:eastAsia="思源黑体 CN" w:cs="思源黑体 CN"/>
          <w:i w:val="0"/>
          <w:iCs/>
          <w:color w:val="auto"/>
        </w:rPr>
        <w:t>3.3.3 崩溃恢复</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在系统崩溃时，</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树实现通常保证插入键值对的原子性和插入对的顺序恢复。因为在</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架构中，值的储存是与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分离的，因此要想获得和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一样的崩溃保证显得很复杂。然而，</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通过使用现代文件系统（如 </w:t>
      </w:r>
      <w:r>
        <w:rPr>
          <w:rFonts w:hint="eastAsia" w:ascii="Times New Roman" w:hAnsi="Times New Roman" w:eastAsiaTheme="minorEastAsia" w:cstheme="minorEastAsia"/>
          <w:color w:val="auto"/>
        </w:rPr>
        <w:t>ext4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btrfs</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xfs</w:t>
      </w:r>
      <w:r>
        <w:rPr>
          <w:rFonts w:hint="eastAsia" w:asciiTheme="minorEastAsia" w:hAnsiTheme="minorEastAsia" w:eastAsiaTheme="minorEastAsia" w:cstheme="minorEastAsia"/>
          <w:color w:val="auto"/>
        </w:rPr>
        <w:t xml:space="preserve">）的有趣属性提供了相同的崩溃保证。考虑一个文件，里面有序列 ，用户附加了序列 。那么当崩溃发生，现代文件系统恢复后，文件序列将会是 。也就是只有用户附加的某些前缀会被附加到文件。并不会有随机的字节或者不是前缀的字节被附加到文件后面。又因为值是被顺序附加到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里面，所以前述性质可以被翻译如下：如果崩溃后，</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中的值 </w:t>
      </w:r>
      <w:r>
        <w:rPr>
          <w:rFonts w:hint="eastAsia" w:ascii="Times New Roman" w:hAnsi="Times New Roman" w:eastAsiaTheme="minorEastAsia" w:cstheme="minorEastAsia"/>
          <w:color w:val="auto"/>
        </w:rPr>
        <w:t>X</w:t>
      </w:r>
      <w:r>
        <w:rPr>
          <w:rFonts w:hint="eastAsia" w:asciiTheme="minorEastAsia" w:hAnsiTheme="minorEastAsia" w:eastAsiaTheme="minorEastAsia" w:cstheme="minorEastAsia"/>
          <w:color w:val="auto"/>
        </w:rPr>
        <w:t xml:space="preserve"> 丢失了，那么所有在 </w:t>
      </w:r>
      <w:r>
        <w:rPr>
          <w:rFonts w:hint="eastAsia" w:ascii="Times New Roman" w:hAnsi="Times New Roman" w:eastAsiaTheme="minorEastAsia" w:cstheme="minorEastAsia"/>
          <w:color w:val="auto"/>
        </w:rPr>
        <w:t>X</w:t>
      </w:r>
      <w:r>
        <w:rPr>
          <w:rFonts w:hint="eastAsia" w:asciiTheme="minorEastAsia" w:hAnsiTheme="minorEastAsia" w:eastAsiaTheme="minorEastAsia" w:cstheme="minorEastAsia"/>
          <w:color w:val="auto"/>
        </w:rPr>
        <w:t>后续插入的值都会丢失。</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这里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保证每次崩溃只附加前缀数据，那么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怎么保证只附加了对应值的键呢？会不会出现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附加的数据对不上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插入的键呢？</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译者这样理解：如</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 xml:space="preserve"> 节所述，插入键值对时，先附加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，然后拿到了值地址之后，再将键与值地址二元对插入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树种。因此，当我插入了一堆键值对，然后突然掉电崩溃了，</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会只附加了一部分值。这部分附加的键一定满足一定先插入了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中的。</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当用户查询一个键值对时，如果因为键在系统崩溃时丢失而导致在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找不到键，那么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表现的就像传统的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树一样：即使值在崩溃前已经被写入了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，那么值也会在后续被垃圾回收【因为找不到对应的键】。如果找到了对应的键，那么需要多做一步来保证一致性。此时，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验证从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获取的值地址是否在当前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的有效范围内，其次验证是否找到的值对应键。如果验证失败，则认为值在系统崩溃时丢失，在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中删除键，并通知用户该键不存在。因为每个加入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的值都有个头文件，里面包含了其对应的键。如果需要的话，一个幻数（</w:t>
      </w:r>
      <w:r>
        <w:rPr>
          <w:rFonts w:hint="eastAsia" w:ascii="Times New Roman" w:hAnsi="Times New Roman" w:eastAsiaTheme="minorEastAsia" w:cstheme="minorEastAsia"/>
          <w:color w:val="auto"/>
        </w:rPr>
        <w:t>magic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number</w:t>
      </w:r>
      <w:r>
        <w:rPr>
          <w:rFonts w:hint="eastAsia" w:asciiTheme="minorEastAsia" w:hAnsiTheme="minorEastAsia" w:eastAsiaTheme="minorEastAsia" w:cstheme="minorEastAsia"/>
          <w:color w:val="auto"/>
        </w:rPr>
        <w:t>）或校验和可以很容易地添加到头部。</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译者理解这里的验证是一个双向验证的过程。首先找到键后，键旁边有值地址，可以验证地址是否合法。从地址取到值后，值的旁边有键，可以验证值旁边存的键是不是所查询的键。</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为了防止崩溃时数据不完整，可以添加一个固定数字，即 </w:t>
      </w:r>
      <w:r>
        <w:rPr>
          <w:rFonts w:hint="eastAsia" w:ascii="Times New Roman" w:hAnsi="Times New Roman" w:eastAsiaTheme="minorEastAsia" w:cstheme="minorEastAsia"/>
          <w:color w:val="auto"/>
        </w:rPr>
        <w:t>magic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number</w:t>
      </w:r>
      <w:r>
        <w:rPr>
          <w:rFonts w:hint="eastAsia" w:asciiTheme="minorEastAsia" w:hAnsiTheme="minorEastAsia" w:eastAsiaTheme="minorEastAsia" w:cstheme="minorEastAsia"/>
          <w:color w:val="auto"/>
        </w:rPr>
        <w:t>，幻数来校验是否数据被修改，或者直接对值算一个校验和，放到键，值的头文件里面，然后验证校验和是否相等来判断是否被崩溃影响。</w:t>
      </w:r>
    </w:p>
    <w:bookmarkEnd w:id="11"/>
    <w:bookmarkEnd w:id="14"/>
    <w:p>
      <w:pPr>
        <w:pStyle w:val="74"/>
        <w:bidi w:val="0"/>
        <w:rPr>
          <w:rFonts w:hint="eastAsia" w:ascii="思源黑体 CN" w:hAnsi="思源黑体 CN" w:eastAsia="思源黑体 CN" w:cs="思源黑体 CN"/>
          <w:color w:val="auto"/>
        </w:rPr>
      </w:pPr>
      <w:bookmarkStart w:id="15" w:name="X6543d9eff36569936a8195fdc355008b1ccd533"/>
      <w:r>
        <w:rPr>
          <w:rFonts w:hint="eastAsia" w:ascii="思源黑体 CN" w:hAnsi="思源黑体 CN" w:eastAsia="思源黑体 CN" w:cs="思源黑体 CN"/>
          <w:color w:val="auto"/>
        </w:rPr>
        <w:t>3.4. 优化</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键值分离提供了一个重新思考的机会，即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如何更新？</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是否有存在的必要性？ </w:t>
      </w:r>
    </w:p>
    <w:p>
      <w:pPr>
        <w:pStyle w:val="75"/>
        <w:bidi w:val="0"/>
        <w:rPr>
          <w:rFonts w:hint="eastAsia" w:ascii="思源黑体 CN" w:hAnsi="思源黑体 CN" w:eastAsia="思源黑体 CN" w:cs="思源黑体 CN"/>
          <w:i w:val="0"/>
          <w:iCs/>
          <w:color w:val="auto"/>
        </w:rPr>
      </w:pPr>
      <w:bookmarkStart w:id="16" w:name="Xd5d3e66590146b2664fd403f3da29433e5118d3"/>
      <w:r>
        <w:rPr>
          <w:rFonts w:hint="eastAsia" w:ascii="思源黑体 CN" w:hAnsi="思源黑体 CN" w:eastAsia="思源黑体 CN" w:cs="思源黑体 CN"/>
          <w:i w:val="0"/>
          <w:iCs/>
          <w:color w:val="auto"/>
        </w:rPr>
        <w:t>3.4.1. Value-Log 写缓冲</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对每个 </w:t>
      </w:r>
      <w:r>
        <w:rPr>
          <w:rFonts w:hint="eastAsia" w:ascii="Times New Roman" w:hAnsi="Times New Roman" w:eastAsiaTheme="minorEastAsia" w:cstheme="minorEastAsia"/>
          <w:color w:val="auto"/>
        </w:rPr>
        <w:t>Put</w:t>
      </w:r>
      <w:r>
        <w:rPr>
          <w:rFonts w:hint="eastAsia" w:asciiTheme="minorEastAsia" w:hAnsiTheme="minorEastAsia" w:eastAsiaTheme="minorEastAsia" w:cstheme="minorEastAsia"/>
          <w:color w:val="auto"/>
        </w:rPr>
        <w:t>() 操作，</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需要调用 </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 xml:space="preserve">() 系统调用，将值附加到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中。在插入频繁的负载下，向文件系统发出大量的小容量写请求可能会带来明显的开销，特别是在快速的储存设备上。下图</w:t>
      </w:r>
      <w:r>
        <w:rPr>
          <w:rFonts w:hint="eastAsia" w:ascii="Times New Roman" w:hAnsi="Times New Roman" w:eastAsiaTheme="minorEastAsia" w:cstheme="minorEastAsia"/>
          <w:color w:val="auto"/>
        </w:rPr>
        <w:t>8</w:t>
      </w:r>
      <w:r>
        <w:rPr>
          <w:rFonts w:hint="eastAsia" w:asciiTheme="minorEastAsia" w:hAnsiTheme="minorEastAsia" w:eastAsiaTheme="minorEastAsia" w:cstheme="minorEastAsia"/>
          <w:color w:val="auto"/>
        </w:rPr>
        <w:t xml:space="preserve">显示了 </w:t>
      </w:r>
      <w:r>
        <w:rPr>
          <w:rFonts w:hint="eastAsia" w:ascii="Times New Roman" w:hAnsi="Times New Roman" w:eastAsiaTheme="minorEastAsia" w:cstheme="minorEastAsia"/>
          <w:color w:val="auto"/>
        </w:rPr>
        <w:t>ext4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Linux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中连续写入</w:t>
      </w:r>
      <w:r>
        <w:rPr>
          <w:rFonts w:hint="eastAsia" w:ascii="Times New Roman" w:hAnsi="Times New Roman" w:eastAsiaTheme="minorEastAsia" w:cstheme="minorEastAsia"/>
          <w:color w:val="auto"/>
        </w:rPr>
        <w:t>10GB</w:t>
      </w:r>
      <w:r>
        <w:rPr>
          <w:rFonts w:hint="eastAsia" w:asciiTheme="minorEastAsia" w:hAnsiTheme="minorEastAsia" w:eastAsiaTheme="minorEastAsia" w:cstheme="minorEastAsia"/>
          <w:color w:val="auto"/>
        </w:rPr>
        <w:t>文件的总时间。对于较小的写操作，每个系统调用的开销会显著增加，导致运行时间很长。而对于较大的写操作(大于</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)，设备吞吐量则得到充分利用。</w:t>
      </w:r>
    </w:p>
    <w:p>
      <w:pPr>
        <w:pStyle w:val="36"/>
        <w:rPr>
          <w:rFonts w:hint="eastAsia" w:asciiTheme="minorEastAsia" w:hAnsiTheme="minorEastAsia" w:eastAsiaTheme="minorEastAsia" w:cstheme="minorEastAsia"/>
          <w:color w:val="auto"/>
        </w:rPr>
      </w:pPr>
    </w:p>
    <w:p>
      <w:pPr>
        <w:pStyle w:val="36"/>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925955"/>
            <wp:effectExtent l="0" t="0" r="0" b="1714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2"/>
                    <a:srcRect b="11650"/>
                    <a:stretch>
                      <a:fillRect/>
                    </a:stretch>
                  </pic:blipFill>
                  <pic:spPr>
                    <a:xfrm>
                      <a:off x="0" y="0"/>
                      <a:ext cx="3810000" cy="1925955"/>
                    </a:xfrm>
                    <a:prstGeom prst="rect">
                      <a:avLst/>
                    </a:prstGeom>
                    <a:noFill/>
                    <a:ln w="9525">
                      <a:noFill/>
                    </a:ln>
                  </pic:spPr>
                </pic:pic>
              </a:graphicData>
            </a:graphic>
          </wp:inline>
        </w:drawing>
      </w:r>
    </w:p>
    <w:p>
      <w:pPr>
        <w:pStyle w:val="34"/>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为了减少开销，</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会在用户空间缓冲区中缓冲值，并且只在缓冲区大小超过阈值或用户请求同步插入时才刷新缓冲区。因此，</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只发出较大的写请求，并以此减少 </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()系统调用的次数。对于查找，</w:t>
      </w:r>
      <w:r>
        <w:rPr>
          <w:rFonts w:hint="eastAsia" w:ascii="Times New Roman" w:hAnsi="Times New Roman" w:eastAsiaTheme="minorEastAsia" w:cstheme="minorEastAsia"/>
          <w:color w:val="auto"/>
        </w:rPr>
        <w:t>wiskkey</w:t>
      </w:r>
      <w:r>
        <w:rPr>
          <w:rFonts w:hint="eastAsia" w:asciiTheme="minorEastAsia" w:hAnsiTheme="minorEastAsia" w:eastAsiaTheme="minorEastAsia" w:cstheme="minorEastAsia"/>
          <w:color w:val="auto"/>
        </w:rPr>
        <w:t xml:space="preserve">首先搜索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缓冲区，如果没有找到，则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中读取。显然，这种机制可能会导致在崩溃期间丢失一些缓冲区的数据。其保证崩溃一致性的实现类似于</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w:t>
      </w:r>
    </w:p>
    <w:bookmarkEnd w:id="16"/>
    <w:p>
      <w:pPr>
        <w:pStyle w:val="75"/>
        <w:bidi w:val="0"/>
        <w:rPr>
          <w:rFonts w:hint="eastAsia" w:ascii="思源黑体 CN" w:hAnsi="思源黑体 CN" w:eastAsia="思源黑体 CN" w:cs="思源黑体 CN"/>
          <w:i w:val="0"/>
          <w:iCs/>
          <w:color w:val="auto"/>
        </w:rPr>
      </w:pPr>
      <w:bookmarkStart w:id="17" w:name="X433e6dc7045f93f460764a0fb27bdfdc26a582d"/>
      <w:r>
        <w:rPr>
          <w:rFonts w:hint="eastAsia" w:ascii="思源黑体 CN" w:hAnsi="思源黑体 CN" w:eastAsia="思源黑体 CN" w:cs="思源黑体 CN"/>
          <w:i w:val="0"/>
          <w:iCs/>
          <w:color w:val="auto"/>
        </w:rPr>
        <w:t xml:space="preserve">3.4.2. 优化日志结构合并树中的日志 </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如图</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 xml:space="preserve">所示，日志文件通常用于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树在日志文件中跟踪插入的键值对，这样，如果用户请求同步插入时出现崩溃，则可以在重启后扫描日志，并恢复插入的键值对。</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在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只用于保存键和值地址。此外，</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还记录插入的键以支持前面描述的垃圾收集。因此，在保证正确的情况下，可以避免写入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日志文件。</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如果在发生崩溃前，键还没有在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树中持久化，那么可以通过扫描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来恢复它们。然而，最简单的算法需要扫描整个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来进行恢复。为了减少扫描所需的数量，</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定期在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中记录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的头部，作为键值对。当打开数据库时，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从存储在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中的最新的头部位置开始扫描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，直到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结束。因为头存储在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树中，而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树本身可以保证插入到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树中的键将按插入顺序恢复，所以这种优化是崩溃一致的。因此，删除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日志是一种安全的优化，可以提高性能，特别是在有许多小插入的情况下。</w:t>
      </w:r>
    </w:p>
    <w:bookmarkEnd w:id="15"/>
    <w:bookmarkEnd w:id="17"/>
    <w:p>
      <w:pPr>
        <w:pStyle w:val="74"/>
        <w:bidi w:val="0"/>
        <w:rPr>
          <w:rFonts w:hint="eastAsia" w:ascii="思源黑体 CN" w:hAnsi="思源黑体 CN" w:eastAsia="思源黑体 CN" w:cs="思源黑体 CN"/>
          <w:color w:val="auto"/>
        </w:rPr>
      </w:pPr>
      <w:bookmarkStart w:id="18" w:name="X9c673c81102028e8b844145778f36c294697b5b"/>
      <w:r>
        <w:rPr>
          <w:rFonts w:hint="eastAsia" w:ascii="思源黑体 CN" w:hAnsi="思源黑体 CN" w:eastAsia="思源黑体 CN" w:cs="思源黑体 CN"/>
          <w:color w:val="auto"/>
        </w:rPr>
        <w:t>3.5. 实现</w:t>
      </w:r>
    </w:p>
    <w:p>
      <w:pPr>
        <w:pStyle w:val="25"/>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基于</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18</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在创建新数据库时创建一个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，并管理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树中的键和值地址。</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被内部多个组件访问的模式不同。例如，通过随机读取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来提供查找，而垃圾收集器则顺序地从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文件的尾部读取值然后添加值到头部。我们使用</w:t>
      </w:r>
      <w:r>
        <w:rPr>
          <w:rFonts w:hint="eastAsia" w:ascii="Times New Roman" w:hAnsi="Times New Roman" w:eastAsiaTheme="minorEastAsia" w:cstheme="minorEastAsia"/>
          <w:color w:val="auto"/>
        </w:rPr>
        <w:t>posix</w:t>
      </w:r>
      <w:r>
        <w:rPr>
          <w:rFonts w:hint="eastAsia" w:asciiTheme="minorEastAsia" w:hAnsiTheme="minorEastAsia" w:eastAsiaTheme="minorEastAsia" w:cstheme="minorEastAsia"/>
          <w:color w:val="auto"/>
        </w:rPr>
        <w:t>_</w:t>
      </w:r>
      <w:r>
        <w:rPr>
          <w:rFonts w:hint="eastAsia" w:ascii="Times New Roman" w:hAnsi="Times New Roman" w:eastAsiaTheme="minorEastAsia" w:cstheme="minorEastAsia"/>
          <w:color w:val="auto"/>
        </w:rPr>
        <w:t>fadvise</w:t>
      </w:r>
      <w:r>
        <w:rPr>
          <w:rFonts w:hint="eastAsia" w:asciiTheme="minorEastAsia" w:hAnsiTheme="minorEastAsia" w:eastAsiaTheme="minorEastAsia" w:cstheme="minorEastAsia"/>
          <w:color w:val="auto"/>
        </w:rPr>
        <w:t xml:space="preserve">()在不同的情况下预先声明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的访问模式。</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对于范围查询，</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维护一个带有</w:t>
      </w:r>
      <w:r>
        <w:rPr>
          <w:rFonts w:hint="eastAsia" w:ascii="Times New Roman" w:hAnsi="Times New Roman" w:eastAsiaTheme="minorEastAsia" w:cstheme="minorEastAsia"/>
          <w:color w:val="auto"/>
        </w:rPr>
        <w:t>32</w:t>
      </w:r>
      <w:r>
        <w:rPr>
          <w:rFonts w:hint="eastAsia" w:asciiTheme="minorEastAsia" w:hAnsiTheme="minorEastAsia" w:eastAsiaTheme="minorEastAsia" w:cstheme="minorEastAsia"/>
          <w:color w:val="auto"/>
        </w:rPr>
        <w:t>个线程的后台线程池。这些线程在线程安全的队列中休眠，等待新值地址到达。当触发预取时，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将固定数量的值地址插入到工作队列中，然后唤醒所有处于睡眠状态的线程。这些线程将开始并行读取值，并自动将它们缓存到缓冲区缓存中。</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为了有效地回收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的空闲空间，我们使用了现代文件系统的穿孔功能（</w:t>
      </w:r>
      <w:r>
        <w:rPr>
          <w:rFonts w:hint="eastAsia" w:ascii="Times New Roman" w:hAnsi="Times New Roman" w:eastAsiaTheme="minorEastAsia" w:cstheme="minorEastAsia"/>
          <w:color w:val="auto"/>
        </w:rPr>
        <w:t>fallocate</w:t>
      </w:r>
      <w:r>
        <w:rPr>
          <w:rFonts w:hint="eastAsia" w:asciiTheme="minorEastAsia" w:hAnsiTheme="minorEastAsia" w:eastAsiaTheme="minorEastAsia" w:cstheme="minorEastAsia"/>
          <w:color w:val="auto"/>
        </w:rPr>
        <w:t>()）。在文件上穿孔可以释放对应分配的物理空间，并允许</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弹性地使用存储空间。现代文件系统上的最大文件大小足以让</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运行很长一段时间，而不需要回退到文件的开头；例如，</w:t>
      </w:r>
      <w:r>
        <w:rPr>
          <w:rFonts w:hint="eastAsia" w:ascii="Times New Roman" w:hAnsi="Times New Roman" w:eastAsiaTheme="minorEastAsia" w:cstheme="minorEastAsia"/>
          <w:color w:val="auto"/>
        </w:rPr>
        <w:t>ext4</w:t>
      </w:r>
      <w:r>
        <w:rPr>
          <w:rFonts w:hint="eastAsia" w:asciiTheme="minorEastAsia" w:hAnsiTheme="minorEastAsia" w:eastAsiaTheme="minorEastAsia" w:cstheme="minorEastAsia"/>
          <w:color w:val="auto"/>
        </w:rPr>
        <w:t>上的最大文件大小是</w:t>
      </w:r>
      <w:r>
        <w:rPr>
          <w:rFonts w:hint="eastAsia" w:ascii="Times New Roman" w:hAnsi="Times New Roman" w:eastAsiaTheme="minorEastAsia" w:cstheme="minorEastAsia"/>
          <w:color w:val="auto"/>
        </w:rPr>
        <w:t>64TB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xfs</w:t>
      </w:r>
      <w:r>
        <w:rPr>
          <w:rFonts w:hint="eastAsia" w:asciiTheme="minorEastAsia" w:hAnsiTheme="minorEastAsia" w:eastAsiaTheme="minorEastAsia" w:cstheme="minorEastAsia"/>
          <w:color w:val="auto"/>
        </w:rPr>
        <w:t>上是</w:t>
      </w:r>
      <w:r>
        <w:rPr>
          <w:rFonts w:hint="eastAsia" w:ascii="Times New Roman" w:hAnsi="Times New Roman" w:eastAsiaTheme="minorEastAsia" w:cstheme="minorEastAsia"/>
          <w:color w:val="auto"/>
        </w:rPr>
        <w:t>8EB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btrfs</w:t>
      </w:r>
      <w:r>
        <w:rPr>
          <w:rFonts w:hint="eastAsia" w:asciiTheme="minorEastAsia" w:hAnsiTheme="minorEastAsia" w:eastAsiaTheme="minorEastAsia" w:cstheme="minorEastAsia"/>
          <w:color w:val="auto"/>
        </w:rPr>
        <w:t>上是</w:t>
      </w:r>
      <w:r>
        <w:rPr>
          <w:rFonts w:hint="eastAsia" w:ascii="Times New Roman" w:hAnsi="Times New Roman" w:eastAsiaTheme="minorEastAsia" w:cstheme="minorEastAsia"/>
          <w:color w:val="auto"/>
        </w:rPr>
        <w:t>16EB</w:t>
      </w:r>
      <w:r>
        <w:rPr>
          <w:rFonts w:hint="eastAsia" w:asciiTheme="minorEastAsia" w:hAnsiTheme="minorEastAsia" w:eastAsiaTheme="minorEastAsia" w:cstheme="minorEastAsia"/>
          <w:color w:val="auto"/>
        </w:rPr>
        <w:t>。如果有必要，可以将</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简单地调整为循环日志。 </w:t>
      </w:r>
    </w:p>
    <w:bookmarkEnd w:id="8"/>
    <w:bookmarkEnd w:id="18"/>
    <w:p>
      <w:pPr>
        <w:pStyle w:val="73"/>
        <w:bidi w:val="0"/>
        <w:rPr>
          <w:rFonts w:hint="eastAsia" w:ascii="思源黑体 CN" w:hAnsi="思源黑体 CN" w:eastAsia="思源黑体 CN" w:cs="思源黑体 CN"/>
          <w:color w:val="auto"/>
        </w:rPr>
      </w:pPr>
      <w:bookmarkStart w:id="19" w:name="X70c940a00480dcfb8a022491ea1d16080ecc522"/>
      <w:r>
        <w:rPr>
          <w:rFonts w:hint="eastAsia" w:ascii="思源黑体 CN" w:hAnsi="思源黑体 CN" w:eastAsia="思源黑体 CN" w:cs="思源黑体 CN"/>
          <w:color w:val="auto"/>
        </w:rPr>
        <w:t xml:space="preserve">4. 测试与评估 </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在本节中，我们将展示一系列评估结果，来证明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这样设计的好处。具体来说，我们将回答以下基本的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的性能问题：</w:t>
      </w:r>
    </w:p>
    <w:p>
      <w:pPr>
        <w:numPr>
          <w:ilvl w:val="0"/>
          <w:numId w:val="6"/>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键值分离是否真的使得读写放大降低，它是如何影响性能(吞吐量、尾延迟)和设备的耐久?</w:t>
      </w:r>
    </w:p>
    <w:p>
      <w:pPr>
        <w:numPr>
          <w:ilvl w:val="0"/>
          <w:numId w:val="6"/>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在现代固态硬盘上，</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的并行范围查询是否有效?</w:t>
      </w:r>
    </w:p>
    <w:p>
      <w:pPr>
        <w:numPr>
          <w:ilvl w:val="0"/>
          <w:numId w:val="6"/>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垃圾收集对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性能的影响是什么?</w:t>
      </w:r>
    </w:p>
    <w:p>
      <w:pPr>
        <w:numPr>
          <w:ilvl w:val="0"/>
          <w:numId w:val="6"/>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是否保持崩溃一致性，崩溃后需要多长时间恢复?</w:t>
      </w:r>
    </w:p>
    <w:p>
      <w:pPr>
        <w:numPr>
          <w:ilvl w:val="0"/>
          <w:numId w:val="6"/>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开销是多少?</w:t>
      </w:r>
    </w:p>
    <w:p>
      <w:pPr>
        <w:numPr>
          <w:ilvl w:val="0"/>
          <w:numId w:val="6"/>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与其他同类实现相比，</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在实际工作负载下的表现如何？</w:t>
      </w:r>
    </w:p>
    <w:p>
      <w:pPr>
        <w:pStyle w:val="74"/>
        <w:bidi w:val="0"/>
        <w:rPr>
          <w:rFonts w:hint="eastAsia" w:ascii="思源黑体 CN" w:hAnsi="思源黑体 CN" w:eastAsia="思源黑体 CN" w:cs="思源黑体 CN"/>
          <w:color w:val="auto"/>
        </w:rPr>
      </w:pPr>
      <w:bookmarkStart w:id="20" w:name="X94eef0dde26debe6c6ef505a18d53af945fd22c"/>
      <w:r>
        <w:rPr>
          <w:rFonts w:hint="eastAsia" w:ascii="思源黑体 CN" w:hAnsi="思源黑体 CN" w:eastAsia="思源黑体 CN" w:cs="思源黑体 CN"/>
          <w:color w:val="auto"/>
        </w:rPr>
        <w:t>4.1. 测试环境</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所有实验都在一台带有两个 </w:t>
      </w:r>
      <w:r>
        <w:rPr>
          <w:rFonts w:hint="eastAsia" w:ascii="Times New Roman" w:hAnsi="Times New Roman" w:eastAsiaTheme="minorEastAsia" w:cstheme="minorEastAsia"/>
          <w:color w:val="auto"/>
        </w:rPr>
        <w:t>Intel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Xeon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E5</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2667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v2</w:t>
      </w:r>
      <w:r>
        <w:rPr>
          <w:rFonts w:hint="eastAsia" w:asciiTheme="minorEastAsia" w:hAnsiTheme="minorEastAsia" w:eastAsiaTheme="minorEastAsia" w:cstheme="minorEastAsia"/>
          <w:color w:val="auto"/>
        </w:rPr>
        <w:t xml:space="preserve"> @ </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30GHz</w:t>
      </w:r>
      <w:r>
        <w:rPr>
          <w:rFonts w:hint="eastAsia" w:asciiTheme="minorEastAsia" w:hAnsiTheme="minorEastAsia" w:eastAsiaTheme="minorEastAsia" w:cstheme="minorEastAsia"/>
          <w:color w:val="auto"/>
        </w:rPr>
        <w:t xml:space="preserve"> 处理器和 </w:t>
      </w:r>
      <w:r>
        <w:rPr>
          <w:rFonts w:hint="eastAsia" w:ascii="Times New Roman" w:hAnsi="Times New Roman" w:eastAsiaTheme="minorEastAsia" w:cstheme="minorEastAsia"/>
          <w:color w:val="auto"/>
        </w:rPr>
        <w:t>64GB</w:t>
      </w:r>
      <w:r>
        <w:rPr>
          <w:rFonts w:hint="eastAsia" w:asciiTheme="minorEastAsia" w:hAnsiTheme="minorEastAsia" w:eastAsiaTheme="minorEastAsia" w:cstheme="minorEastAsia"/>
          <w:color w:val="auto"/>
        </w:rPr>
        <w:t xml:space="preserve"> 内存的测试机上运行。操作系统为</w:t>
      </w:r>
      <w:r>
        <w:rPr>
          <w:rFonts w:hint="eastAsia" w:ascii="Times New Roman" w:hAnsi="Times New Roman" w:eastAsiaTheme="minorEastAsia" w:cstheme="minorEastAsia"/>
          <w:color w:val="auto"/>
        </w:rPr>
        <w:t>64</w:t>
      </w:r>
      <w:r>
        <w:rPr>
          <w:rFonts w:hint="eastAsia" w:asciiTheme="minorEastAsia" w:hAnsiTheme="minorEastAsia" w:eastAsiaTheme="minorEastAsia" w:cstheme="minorEastAsia"/>
          <w:color w:val="auto"/>
        </w:rPr>
        <w:t xml:space="preserve">位 </w:t>
      </w:r>
      <w:r>
        <w:rPr>
          <w:rFonts w:hint="eastAsia" w:ascii="Times New Roman" w:hAnsi="Times New Roman" w:eastAsiaTheme="minorEastAsia" w:cstheme="minorEastAsia"/>
          <w:color w:val="auto"/>
        </w:rPr>
        <w:t>Linux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，文件系统类型为 </w:t>
      </w:r>
      <w:r>
        <w:rPr>
          <w:rFonts w:hint="eastAsia" w:ascii="Times New Roman" w:hAnsi="Times New Roman" w:eastAsiaTheme="minorEastAsia" w:cstheme="minorEastAsia"/>
          <w:color w:val="auto"/>
        </w:rPr>
        <w:t>ext4</w:t>
      </w:r>
      <w:r>
        <w:rPr>
          <w:rFonts w:hint="eastAsia" w:asciiTheme="minorEastAsia" w:hAnsiTheme="minorEastAsia" w:eastAsiaTheme="minorEastAsia" w:cstheme="minorEastAsia"/>
          <w:color w:val="auto"/>
        </w:rPr>
        <w:t>。使用的存储设备为</w:t>
      </w:r>
      <w:r>
        <w:rPr>
          <w:rFonts w:hint="eastAsia" w:ascii="Times New Roman" w:hAnsi="Times New Roman" w:eastAsiaTheme="minorEastAsia" w:cstheme="minorEastAsia"/>
          <w:color w:val="auto"/>
        </w:rPr>
        <w:t>500GB</w:t>
      </w:r>
      <w:r>
        <w:rPr>
          <w:rFonts w:hint="eastAsia" w:asciiTheme="minorEastAsia" w:hAnsiTheme="minorEastAsia" w:eastAsiaTheme="minorEastAsia" w:cstheme="minorEastAsia"/>
          <w:color w:val="auto"/>
        </w:rPr>
        <w:t xml:space="preserve">的三星 </w:t>
      </w:r>
      <w:r>
        <w:rPr>
          <w:rFonts w:hint="eastAsia" w:ascii="Times New Roman" w:hAnsi="Times New Roman" w:eastAsiaTheme="minorEastAsia" w:cstheme="minorEastAsia"/>
          <w:color w:val="auto"/>
        </w:rPr>
        <w:t>840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EVO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SSD</w:t>
      </w:r>
      <w:r>
        <w:rPr>
          <w:rFonts w:hint="eastAsia" w:asciiTheme="minorEastAsia" w:hAnsiTheme="minorEastAsia" w:eastAsiaTheme="minorEastAsia" w:cstheme="minorEastAsia"/>
          <w:color w:val="auto"/>
        </w:rPr>
        <w:t>，其拥有最大读速度</w:t>
      </w:r>
      <w:r>
        <w:rPr>
          <w:rFonts w:hint="eastAsia" w:ascii="Times New Roman" w:hAnsi="Times New Roman" w:eastAsiaTheme="minorEastAsia" w:cstheme="minorEastAsia"/>
          <w:color w:val="auto"/>
        </w:rPr>
        <w:t>500MB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，写速度</w:t>
      </w:r>
      <w:r>
        <w:rPr>
          <w:rFonts w:hint="eastAsia" w:ascii="Times New Roman" w:hAnsi="Times New Roman" w:eastAsiaTheme="minorEastAsia" w:cstheme="minorEastAsia"/>
          <w:color w:val="auto"/>
        </w:rPr>
        <w:t>400MB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。随机读性能如图</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所示。</w:t>
      </w:r>
    </w:p>
    <w:bookmarkEnd w:id="20"/>
    <w:p>
      <w:pPr>
        <w:pStyle w:val="74"/>
        <w:bidi w:val="0"/>
        <w:rPr>
          <w:rFonts w:hint="eastAsia" w:ascii="思源黑体 CN" w:hAnsi="思源黑体 CN" w:eastAsia="思源黑体 CN" w:cs="思源黑体 CN"/>
          <w:color w:val="auto"/>
        </w:rPr>
      </w:pPr>
      <w:bookmarkStart w:id="21" w:name="X52ec2b38b0e29d95f98b2ee8277ccec84fa5437"/>
      <w:r>
        <w:rPr>
          <w:rFonts w:hint="eastAsia" w:ascii="思源黑体 CN" w:hAnsi="思源黑体 CN" w:eastAsia="思源黑体 CN" w:cs="思源黑体 CN"/>
          <w:color w:val="auto"/>
        </w:rPr>
        <w:t>4.2. 微基准测试</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我们使用 </w:t>
      </w:r>
      <w:r>
        <w:rPr>
          <w:rFonts w:hint="eastAsia" w:ascii="Times New Roman" w:hAnsi="Times New Roman" w:eastAsiaTheme="minorEastAsia" w:cstheme="minorEastAsia"/>
          <w:color w:val="auto"/>
        </w:rPr>
        <w:t>db</w:t>
      </w:r>
      <w:r>
        <w:rPr>
          <w:rFonts w:hint="eastAsia" w:asciiTheme="minorEastAsia" w:hAnsiTheme="minorEastAsia" w:eastAsiaTheme="minorEastAsia" w:cstheme="minorEastAsia"/>
          <w:color w:val="auto"/>
        </w:rPr>
        <w:t>_</w:t>
      </w:r>
      <w:r>
        <w:rPr>
          <w:rFonts w:hint="eastAsia" w:ascii="Times New Roman" w:hAnsi="Times New Roman" w:eastAsiaTheme="minorEastAsia" w:cstheme="minorEastAsia"/>
          <w:color w:val="auto"/>
        </w:rPr>
        <w:t>bench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中默认的微基准测试）来评估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。我们使用固定为</w:t>
      </w:r>
      <w:r>
        <w:rPr>
          <w:rFonts w:hint="eastAsia" w:ascii="Times New Roman" w:hAnsi="Times New Roman" w:eastAsiaTheme="minorEastAsia" w:cstheme="minorEastAsia"/>
          <w:color w:val="auto"/>
        </w:rPr>
        <w:t>16B</w:t>
      </w:r>
      <w:r>
        <w:rPr>
          <w:rFonts w:hint="eastAsia" w:asciiTheme="minorEastAsia" w:hAnsiTheme="minorEastAsia" w:eastAsiaTheme="minorEastAsia" w:cstheme="minorEastAsia"/>
          <w:color w:val="auto"/>
        </w:rPr>
        <w:t>大小的键，不同大小的值进行实验。为了更容易理解和分析性能，我们禁用了数据压缩。</w:t>
      </w:r>
    </w:p>
    <w:p>
      <w:pPr>
        <w:pStyle w:val="75"/>
        <w:bidi w:val="0"/>
        <w:rPr>
          <w:rFonts w:hint="eastAsia" w:ascii="思源黑体 CN" w:hAnsi="思源黑体 CN" w:eastAsia="思源黑体 CN" w:cs="思源黑体 CN"/>
          <w:i w:val="0"/>
          <w:iCs/>
          <w:color w:val="auto"/>
        </w:rPr>
      </w:pPr>
      <w:bookmarkStart w:id="22" w:name="X902846b6e6c967d90c770d991262232eacacef3"/>
      <w:r>
        <w:rPr>
          <w:rFonts w:hint="eastAsia" w:ascii="思源黑体 CN" w:hAnsi="思源黑体 CN" w:eastAsia="思源黑体 CN" w:cs="思源黑体 CN"/>
          <w:i w:val="0"/>
          <w:iCs/>
          <w:color w:val="auto"/>
        </w:rPr>
        <w:t>4.2.1. 负载性能</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现在我们描述顺序负载和随机负载微基准测试的结果。前者通过按顺序插入键来构建</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 xml:space="preserve">的数据库，而后者则以均匀分布的随机顺序插入键。请注意，顺序加载基准测试程序不会触发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或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的压缩，而随机加载则会。</w:t>
      </w:r>
    </w:p>
    <w:p>
      <w:pPr>
        <w:pStyle w:val="3"/>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849120"/>
            <wp:effectExtent l="0" t="0" r="0" b="17780"/>
            <wp:docPr id="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title="fig:"/>
                    <pic:cNvPicPr>
                      <a:picLocks noChangeAspect="1" noChangeArrowheads="1"/>
                    </pic:cNvPicPr>
                  </pic:nvPicPr>
                  <pic:blipFill>
                    <a:blip r:embed="rId13"/>
                    <a:srcRect b="14252"/>
                    <a:stretch>
                      <a:fillRect/>
                    </a:stretch>
                  </pic:blipFill>
                  <pic:spPr>
                    <a:xfrm>
                      <a:off x="0" y="0"/>
                      <a:ext cx="3810000" cy="1849120"/>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上图</w:t>
      </w:r>
      <w:r>
        <w:rPr>
          <w:rFonts w:hint="eastAsia" w:ascii="Times New Roman" w:hAnsi="Times New Roman" w:eastAsiaTheme="minorEastAsia" w:cstheme="minorEastAsia"/>
          <w:color w:val="auto"/>
        </w:rPr>
        <w:t>9</w:t>
      </w:r>
      <w:r>
        <w:rPr>
          <w:rFonts w:hint="eastAsia" w:asciiTheme="minorEastAsia" w:hAnsiTheme="minorEastAsia" w:eastAsiaTheme="minorEastAsia" w:cstheme="minorEastAsia"/>
          <w:color w:val="auto"/>
        </w:rPr>
        <w:t xml:space="preserve">显示了不同值大小下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的顺序加载的吞吐量：两个存储的吞吐量都随着值大小的增加而增加。然而，即使对于到最大的值大小(</w:t>
      </w:r>
      <w:r>
        <w:rPr>
          <w:rFonts w:hint="eastAsia" w:ascii="Times New Roman" w:hAnsi="Times New Roman" w:eastAsiaTheme="minorEastAsia" w:cstheme="minorEastAsia"/>
          <w:color w:val="auto"/>
        </w:rPr>
        <w:t>256KB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的吞吐量也远远低于设备的峰值带宽。为了进一步分析这个结果，图</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描绘了每次运行基准程序时，不同组件具体花费的时间。如图所示，时间主要花在三个部分：写入日志文件、插入到</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和等待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刷新到磁盘设备。对于小的键值对，写入日志文件占大部分时间，这是因为小文件写的效率低下（见图</w:t>
      </w:r>
      <w:r>
        <w:rPr>
          <w:rFonts w:hint="eastAsia" w:ascii="Times New Roman" w:hAnsi="Times New Roman" w:eastAsiaTheme="minorEastAsia" w:cstheme="minorEastAsia"/>
          <w:color w:val="auto"/>
        </w:rPr>
        <w:t>8</w:t>
      </w:r>
      <w:r>
        <w:rPr>
          <w:rFonts w:hint="eastAsia" w:asciiTheme="minorEastAsia" w:hAnsiTheme="minorEastAsia" w:eastAsiaTheme="minorEastAsia" w:cstheme="minorEastAsia"/>
          <w:color w:val="auto"/>
        </w:rPr>
        <w:t xml:space="preserve">)。对于大的键值对，写日志和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的排序更有效率，而等待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刷新则成为瓶颈。与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不同的是，当值大小超过</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能达到设备的全部带宽。因为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不写入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日志和附加到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的缓冲区，所以即使对于小的键值对，它也要快</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倍。</w:t>
      </w:r>
    </w:p>
    <w:p>
      <w:pPr>
        <w:pStyle w:val="3"/>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842135"/>
            <wp:effectExtent l="0" t="0" r="0" b="5715"/>
            <wp:docPr id="1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title="fig:"/>
                    <pic:cNvPicPr>
                      <a:picLocks noChangeAspect="1" noChangeArrowheads="1"/>
                    </pic:cNvPicPr>
                  </pic:nvPicPr>
                  <pic:blipFill>
                    <a:blip r:embed="rId14"/>
                    <a:srcRect b="21573"/>
                    <a:stretch>
                      <a:fillRect/>
                    </a:stretch>
                  </pic:blipFill>
                  <pic:spPr>
                    <a:xfrm>
                      <a:off x="0" y="0"/>
                      <a:ext cx="3810000" cy="1842135"/>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图</w:t>
      </w:r>
      <w:r>
        <w:rPr>
          <w:rFonts w:hint="eastAsia" w:ascii="Times New Roman" w:hAnsi="Times New Roman" w:eastAsiaTheme="minorEastAsia" w:cstheme="minorEastAsia"/>
          <w:color w:val="auto"/>
        </w:rPr>
        <w:t>11</w:t>
      </w:r>
      <w:r>
        <w:rPr>
          <w:rFonts w:hint="eastAsia" w:asciiTheme="minorEastAsia" w:hAnsiTheme="minorEastAsia" w:eastAsiaTheme="minorEastAsia" w:cstheme="minorEastAsia"/>
          <w:color w:val="auto"/>
        </w:rPr>
        <w:t xml:space="preserve">描绘了不同值大小下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的随机加载吞吐量。</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的吞吐量范围仅为 </w:t>
      </w:r>
      <w:r>
        <w:rPr>
          <w:rFonts w:hint="eastAsia" w:ascii="Times New Roman" w:hAnsi="Times New Roman" w:eastAsiaTheme="minorEastAsia" w:cstheme="minorEastAsia"/>
          <w:color w:val="auto"/>
        </w:rPr>
        <w:t>2MB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 到 </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1MB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的吞吐量随着值的增大而增大，当值大于</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 xml:space="preserve">时达到设备写吞吐量的峰值。对于 </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 xml:space="preserve"> 的值大小，</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的吞吐量分别是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w:t>
      </w:r>
      <w:r>
        <w:rPr>
          <w:rFonts w:hint="eastAsia" w:ascii="Times New Roman" w:hAnsi="Times New Roman" w:eastAsiaTheme="minorEastAsia" w:cstheme="minorEastAsia"/>
          <w:color w:val="auto"/>
        </w:rPr>
        <w:t>46</w:t>
      </w:r>
      <w:r>
        <w:rPr>
          <w:rFonts w:hint="eastAsia" w:asciiTheme="minorEastAsia" w:hAnsiTheme="minorEastAsia" w:eastAsiaTheme="minorEastAsia" w:cstheme="minorEastAsia"/>
          <w:color w:val="auto"/>
        </w:rPr>
        <w:t>倍和</w:t>
      </w:r>
      <w:r>
        <w:rPr>
          <w:rFonts w:hint="eastAsia" w:ascii="Times New Roman" w:hAnsi="Times New Roman" w:eastAsiaTheme="minorEastAsia" w:cstheme="minorEastAsia"/>
          <w:color w:val="auto"/>
        </w:rPr>
        <w:t>111</w:t>
      </w:r>
      <w:r>
        <w:rPr>
          <w:rFonts w:hint="eastAsia" w:asciiTheme="minorEastAsia" w:hAnsiTheme="minorEastAsia" w:eastAsiaTheme="minorEastAsia" w:cstheme="minorEastAsia"/>
          <w:color w:val="auto"/>
        </w:rPr>
        <w:t>倍。</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的吞吐量很低，是因为压缩既消耗了很大比例的设备带宽，也降低了前台写操作的速度（以避免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积累过多的</w:t>
      </w:r>
      <w:r>
        <w:rPr>
          <w:rFonts w:hint="eastAsia" w:ascii="Times New Roman" w:hAnsi="Times New Roman" w:eastAsiaTheme="minorEastAsia" w:cstheme="minorEastAsia"/>
          <w:color w:val="auto"/>
        </w:rPr>
        <w:t>L0</w:t>
      </w:r>
      <w:r>
        <w:rPr>
          <w:rFonts w:hint="eastAsia" w:asciiTheme="minorEastAsia" w:hAnsiTheme="minorEastAsia" w:eastAsiaTheme="minorEastAsia" w:cstheme="minorEastAsia"/>
          <w:color w:val="auto"/>
        </w:rPr>
        <w:t>文件，如前面章节</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 xml:space="preserve">所述)。而在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中，压缩只会引入了一个小的开销，导致整个设备带宽被有效地利用。</w:t>
      </w:r>
    </w:p>
    <w:p>
      <w:pPr>
        <w:pStyle w:val="3"/>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171065"/>
            <wp:effectExtent l="0" t="0" r="0" b="635"/>
            <wp:docPr id="1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title="fig:"/>
                    <pic:cNvPicPr>
                      <a:picLocks noChangeAspect="1" noChangeArrowheads="1"/>
                    </pic:cNvPicPr>
                  </pic:nvPicPr>
                  <pic:blipFill>
                    <a:blip r:embed="rId15"/>
                    <a:srcRect b="14525"/>
                    <a:stretch>
                      <a:fillRect/>
                    </a:stretch>
                  </pic:blipFill>
                  <pic:spPr>
                    <a:xfrm>
                      <a:off x="0" y="0"/>
                      <a:ext cx="3810000" cy="2171065"/>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为了进一步分析这个结果，图</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描绘了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的写放大。</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的写放大倍数总是大于</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的写放大倍数在值大小达到 </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 xml:space="preserve"> 时迅速减小到接近</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 xml:space="preserve">，这是因为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要小得多。</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233295"/>
            <wp:effectExtent l="0" t="0" r="0" b="14605"/>
            <wp:docPr id="1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title="fig:"/>
                    <pic:cNvPicPr>
                      <a:picLocks noChangeAspect="1" noChangeArrowheads="1"/>
                    </pic:cNvPicPr>
                  </pic:nvPicPr>
                  <pic:blipFill>
                    <a:blip r:embed="rId16"/>
                    <a:stretch>
                      <a:fillRect/>
                    </a:stretch>
                  </pic:blipFill>
                  <pic:spPr>
                    <a:xfrm>
                      <a:off x="0" y="0"/>
                      <a:ext cx="3810000" cy="2233295"/>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最后，我们检查在随机写某个特定大小值时写操作的延迟。图</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描绘了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 xml:space="preserve"> 随机写操作的延迟</w:t>
      </w:r>
      <w:r>
        <w:rPr>
          <w:rFonts w:hint="eastAsia" w:ascii="Times New Roman" w:hAnsi="Times New Roman" w:eastAsiaTheme="minorEastAsia" w:cstheme="minorEastAsia"/>
          <w:color w:val="auto"/>
        </w:rPr>
        <w:t>CDF</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Cumulative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Distribution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Function</w:t>
      </w:r>
      <w:r>
        <w:rPr>
          <w:rFonts w:hint="eastAsia" w:asciiTheme="minorEastAsia" w:hAnsiTheme="minorEastAsia" w:eastAsiaTheme="minorEastAsia" w:cstheme="minorEastAsia"/>
          <w:color w:val="auto"/>
        </w:rPr>
        <w:t xml:space="preserve">，累积分布函数) 。这个分布表明，与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相比，</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通常有(非常)低的延迟，并且在性能上更容易预测（注意：</w:t>
      </w:r>
      <w:r>
        <w:rPr>
          <w:rFonts w:hint="eastAsia" w:ascii="Times New Roman" w:hAnsi="Times New Roman" w:eastAsiaTheme="minorEastAsia" w:cstheme="minorEastAsia"/>
          <w:color w:val="auto"/>
        </w:rPr>
        <w:t>x</w:t>
      </w:r>
      <w:r>
        <w:rPr>
          <w:rFonts w:hint="eastAsia" w:asciiTheme="minorEastAsia" w:hAnsiTheme="minorEastAsia" w:eastAsiaTheme="minorEastAsia" w:cstheme="minorEastAsia"/>
          <w:color w:val="auto"/>
        </w:rPr>
        <w:t xml:space="preserve">轴呈指数增长)。这个结果是由于压缩对前台工作负载的影响减小了；使用更小的树，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执行更少的压缩，从而提供更高的性能。</w:t>
      </w:r>
    </w:p>
    <w:p>
      <w:pPr>
        <w:pStyle w:val="3"/>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987550"/>
            <wp:effectExtent l="0" t="0" r="0" b="12700"/>
            <wp:docPr id="1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title="fig:"/>
                    <pic:cNvPicPr>
                      <a:picLocks noChangeAspect="1" noChangeArrowheads="1"/>
                    </pic:cNvPicPr>
                  </pic:nvPicPr>
                  <pic:blipFill>
                    <a:blip r:embed="rId17"/>
                    <a:srcRect b="11004"/>
                    <a:stretch>
                      <a:fillRect/>
                    </a:stretch>
                  </pic:blipFill>
                  <pic:spPr>
                    <a:xfrm>
                      <a:off x="0" y="0"/>
                      <a:ext cx="3810000" cy="1987550"/>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imes New Roman" w:hAnsi="Times New Roman" w:eastAsiaTheme="minorEastAsia" w:cstheme="minorEastAsia"/>
          <w:color w:val="auto"/>
        </w:rPr>
        <w:t>CDF</w:t>
      </w:r>
      <w:r>
        <w:rPr>
          <w:rFonts w:hint="eastAsia" w:asciiTheme="minorEastAsia" w:hAnsiTheme="minorEastAsia" w:eastAsiaTheme="minorEastAsia" w:cstheme="minorEastAsia"/>
          <w:color w:val="auto"/>
        </w:rPr>
        <w:t xml:space="preserve"> 就是对概率密度曲线做积分。可以简单理解为，对于小于</w:t>
      </w:r>
      <w:r>
        <w:rPr>
          <w:rFonts w:hint="eastAsia" w:ascii="Times New Roman" w:hAnsi="Times New Roman" w:eastAsiaTheme="minorEastAsia" w:cstheme="minorEastAsia"/>
          <w:color w:val="auto"/>
        </w:rPr>
        <w:t>x</w:t>
      </w:r>
      <w:r>
        <w:rPr>
          <w:rFonts w:hint="eastAsia" w:asciiTheme="minorEastAsia" w:hAnsiTheme="minorEastAsia" w:eastAsiaTheme="minorEastAsia" w:cstheme="minorEastAsia"/>
          <w:color w:val="auto"/>
        </w:rPr>
        <w:t xml:space="preserve">轴的数据累计出现的概率。如图所示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100</w:t>
      </w:r>
      <w:r>
        <w:rPr>
          <w:rFonts w:hint="eastAsia" w:asciiTheme="minorEastAsia" w:hAnsiTheme="minorEastAsia" w:eastAsiaTheme="minorEastAsia" w:cstheme="minorEastAsia"/>
          <w:color w:val="auto"/>
        </w:rPr>
        <w:t xml:space="preserve">% 延迟时间在 </w:t>
      </w:r>
      <w:r>
        <w:rPr>
          <w:rFonts w:hint="eastAsia" w:ascii="Times New Roman" w:hAnsi="Times New Roman" w:eastAsiaTheme="minorEastAsia" w:cstheme="minorEastAsia"/>
          <w:color w:val="auto"/>
        </w:rPr>
        <w:t>ns</w:t>
      </w:r>
      <w:r>
        <w:rPr>
          <w:rFonts w:hint="eastAsia" w:asciiTheme="minorEastAsia" w:hAnsiTheme="minorEastAsia" w:eastAsiaTheme="minorEastAsia" w:cstheme="minorEastAsia"/>
          <w:color w:val="auto"/>
        </w:rPr>
        <w:t xml:space="preserve">以内，而 </w:t>
      </w:r>
      <w:r>
        <w:rPr>
          <w:rFonts w:hint="eastAsia" w:ascii="Times New Roman" w:hAnsi="Times New Roman" w:eastAsiaTheme="minorEastAsia" w:cstheme="minorEastAsia"/>
          <w:color w:val="auto"/>
        </w:rPr>
        <w:t>LeverDB</w:t>
      </w:r>
      <w:r>
        <w:rPr>
          <w:rFonts w:hint="eastAsia" w:asciiTheme="minorEastAsia" w:hAnsiTheme="minorEastAsia" w:eastAsiaTheme="minorEastAsia" w:cstheme="minorEastAsia"/>
          <w:color w:val="auto"/>
        </w:rPr>
        <w:t xml:space="preserve"> 有约</w:t>
      </w:r>
      <w:r>
        <w:rPr>
          <w:rFonts w:hint="eastAsia" w:ascii="Times New Roman" w:hAnsi="Times New Roman" w:eastAsiaTheme="minorEastAsia" w:cstheme="minorEastAsia"/>
          <w:color w:val="auto"/>
        </w:rPr>
        <w:t>65</w:t>
      </w:r>
      <w:r>
        <w:rPr>
          <w:rFonts w:hint="eastAsia" w:asciiTheme="minorEastAsia" w:hAnsiTheme="minorEastAsia" w:eastAsiaTheme="minorEastAsia" w:cstheme="minorEastAsia"/>
          <w:color w:val="auto"/>
        </w:rPr>
        <w:t xml:space="preserve">%的延迟在 </w:t>
      </w:r>
      <w:r>
        <w:rPr>
          <w:rFonts w:hint="eastAsia" w:ascii="Times New Roman" w:hAnsi="Times New Roman" w:eastAsiaTheme="minorEastAsia" w:cstheme="minorEastAsia"/>
          <w:color w:val="auto"/>
        </w:rPr>
        <w:t>ns</w:t>
      </w:r>
      <w:r>
        <w:rPr>
          <w:rFonts w:hint="eastAsia" w:asciiTheme="minorEastAsia" w:hAnsiTheme="minorEastAsia" w:eastAsiaTheme="minorEastAsia" w:cstheme="minorEastAsia"/>
          <w:color w:val="auto"/>
        </w:rPr>
        <w:t>以内</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为了演示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树之间的差异，我们还测量了每个系统中，组成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树的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文件的大小。结果如图</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所示。在随机写入工作负载结束后，</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的树几乎完全被压缩为两个级别(</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和</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 xml:space="preserve">)，而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的树跨越了</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个级别(</w:t>
      </w:r>
      <w:r>
        <w:rPr>
          <w:rFonts w:hint="eastAsia" w:ascii="Times New Roman" w:hAnsi="Times New Roman" w:eastAsiaTheme="minorEastAsia" w:cstheme="minorEastAsia"/>
          <w:color w:val="auto"/>
        </w:rPr>
        <w:t>0</w:t>
      </w:r>
      <w:r>
        <w:rPr>
          <w:rFonts w:hint="eastAsia" w:asciiTheme="minorEastAsia" w:hAnsiTheme="minorEastAsia" w:eastAsiaTheme="minorEastAsia" w:cstheme="minorEastAsia"/>
          <w:color w:val="auto"/>
        </w:rPr>
        <w:t>到</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的总文件大小大约是 </w:t>
      </w:r>
      <w:r>
        <w:rPr>
          <w:rFonts w:hint="eastAsia" w:ascii="Times New Roman" w:hAnsi="Times New Roman" w:eastAsiaTheme="minorEastAsia" w:cstheme="minorEastAsia"/>
          <w:color w:val="auto"/>
        </w:rPr>
        <w:t>358MB</w:t>
      </w:r>
      <w:r>
        <w:rPr>
          <w:rFonts w:hint="eastAsia" w:asciiTheme="minorEastAsia" w:hAnsiTheme="minorEastAsia" w:eastAsiaTheme="minorEastAsia" w:cstheme="minorEastAsia"/>
          <w:color w:val="auto"/>
        </w:rPr>
        <w:t xml:space="preserve">，而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的则大约是</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w:t>
      </w:r>
    </w:p>
    <w:p>
      <w:pPr>
        <w:pStyle w:val="36"/>
        <w:rPr>
          <w:rFonts w:hint="eastAsia" w:asciiTheme="minorEastAsia" w:hAnsiTheme="minorEastAsia" w:eastAsiaTheme="minorEastAsia" w:cstheme="minorEastAsia"/>
          <w:color w:val="auto"/>
        </w:rPr>
      </w:pPr>
    </w:p>
    <w:p>
      <w:pPr>
        <w:pStyle w:val="36"/>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811655"/>
            <wp:effectExtent l="0" t="0" r="0" b="17145"/>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8"/>
                    <a:srcRect b="13545"/>
                    <a:stretch>
                      <a:fillRect/>
                    </a:stretch>
                  </pic:blipFill>
                  <pic:spPr>
                    <a:xfrm>
                      <a:off x="0" y="0"/>
                      <a:ext cx="3810000" cy="1811655"/>
                    </a:xfrm>
                    <a:prstGeom prst="rect">
                      <a:avLst/>
                    </a:prstGeom>
                    <a:noFill/>
                    <a:ln w="9525">
                      <a:noFill/>
                    </a:ln>
                  </pic:spPr>
                </pic:pic>
              </a:graphicData>
            </a:graphic>
          </wp:inline>
        </w:drawing>
      </w:r>
    </w:p>
    <w:p>
      <w:pPr>
        <w:pStyle w:val="34"/>
        <w:rPr>
          <w:rFonts w:hint="eastAsia" w:asciiTheme="minorEastAsia" w:hAnsiTheme="minorEastAsia" w:eastAsiaTheme="minorEastAsia" w:cstheme="minorEastAsia"/>
          <w:color w:val="auto"/>
        </w:rPr>
      </w:pPr>
    </w:p>
    <w:bookmarkEnd w:id="22"/>
    <w:p>
      <w:pPr>
        <w:pStyle w:val="75"/>
        <w:bidi w:val="0"/>
        <w:rPr>
          <w:rFonts w:hint="eastAsia" w:ascii="思源黑体 CN" w:hAnsi="思源黑体 CN" w:eastAsia="思源黑体 CN" w:cs="思源黑体 CN"/>
          <w:i w:val="0"/>
          <w:iCs/>
          <w:color w:val="auto"/>
        </w:rPr>
      </w:pPr>
      <w:bookmarkStart w:id="23" w:name="Xbb44b3534204be1e34f41fefe325a0b3e21000e"/>
      <w:r>
        <w:rPr>
          <w:rFonts w:hint="eastAsia" w:ascii="思源黑体 CN" w:hAnsi="思源黑体 CN" w:eastAsia="思源黑体 CN" w:cs="思源黑体 CN"/>
          <w:i w:val="0"/>
          <w:iCs/>
          <w:color w:val="auto"/>
        </w:rPr>
        <w:t>4.2.2. 查询性能</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现在我们比较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的随机点查询和范围查询性能。图</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显示了 在一个</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 xml:space="preserve"> 随机加载的数据库上</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万个操作的随机查找结果。</w:t>
      </w:r>
    </w:p>
    <w:p>
      <w:pPr>
        <w:pStyle w:val="3"/>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702435"/>
            <wp:effectExtent l="0" t="0" r="0" b="12065"/>
            <wp:docPr id="1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title="fig:"/>
                    <pic:cNvPicPr>
                      <a:picLocks noChangeAspect="1" noChangeArrowheads="1"/>
                    </pic:cNvPicPr>
                  </pic:nvPicPr>
                  <pic:blipFill>
                    <a:blip r:embed="rId19"/>
                    <a:srcRect b="12983"/>
                    <a:stretch>
                      <a:fillRect/>
                    </a:stretch>
                  </pic:blipFill>
                  <pic:spPr>
                    <a:xfrm>
                      <a:off x="0" y="0"/>
                      <a:ext cx="3810000" cy="1702435"/>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 xml:space="preserve">即使在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中，一个随机查询需要检查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树和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，但是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的吞吐量依然比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大。对于</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大小的值来说，</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的吞吐量是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倍。而对于较大的值，</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的吞吐量仅受设备随机读吞吐量的限制，正如图</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所示。由于读放大倍数很高，</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的吞吐量很低（如</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节所述)。由于</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有更小的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树，读放大倍数低，因此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的性能明显更好。还有另一个原因提高了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的性能，那就是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中的压缩过程不需要太多的</w:t>
      </w:r>
      <w:r>
        <w:rPr>
          <w:rFonts w:hint="eastAsia" w:ascii="Times New Roman" w:hAnsi="Times New Roman" w:eastAsiaTheme="minorEastAsia" w:cstheme="minorEastAsia"/>
          <w:color w:val="auto"/>
        </w:rPr>
        <w:t>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w:t>
      </w:r>
      <w:r>
        <w:rPr>
          <w:rFonts w:hint="eastAsia" w:asciiTheme="minorEastAsia" w:hAnsiTheme="minorEastAsia" w:eastAsiaTheme="minorEastAsia" w:cstheme="minorEastAsia"/>
          <w:color w:val="auto"/>
        </w:rPr>
        <w:t>，避免了大量的后台读写。</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我们来看一下读取</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值的延迟来做进一步研究。图</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显示了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的查找延迟的累积分布图。从图中可以看到，对于大约一半的请求，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实现了明显较低的延迟，这是因为缓存了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树且对缓存值的重复访问。但是的确有部分读比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慢，这是因为对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的随机读写带来的开销。</w:t>
      </w:r>
    </w:p>
    <w:p>
      <w:pPr>
        <w:pStyle w:val="3"/>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779270"/>
            <wp:effectExtent l="0" t="0" r="0" b="11430"/>
            <wp:docPr id="1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title="fig:"/>
                    <pic:cNvPicPr>
                      <a:picLocks noChangeAspect="1" noChangeArrowheads="1"/>
                    </pic:cNvPicPr>
                  </pic:nvPicPr>
                  <pic:blipFill>
                    <a:blip r:embed="rId20"/>
                    <a:srcRect b="11132"/>
                    <a:stretch>
                      <a:fillRect/>
                    </a:stretch>
                  </pic:blipFill>
                  <pic:spPr>
                    <a:xfrm>
                      <a:off x="0" y="0"/>
                      <a:ext cx="3810000" cy="1779270"/>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图</w:t>
      </w:r>
      <w:r>
        <w:rPr>
          <w:rFonts w:hint="eastAsia" w:ascii="Times New Roman" w:hAnsi="Times New Roman" w:eastAsiaTheme="minorEastAsia" w:cstheme="minorEastAsia"/>
          <w:color w:val="auto"/>
        </w:rPr>
        <w:t>17</w:t>
      </w:r>
      <w:r>
        <w:rPr>
          <w:rFonts w:hint="eastAsia" w:asciiTheme="minorEastAsia" w:hAnsiTheme="minorEastAsia" w:eastAsiaTheme="minorEastAsia" w:cstheme="minorEastAsia"/>
          <w:color w:val="auto"/>
        </w:rPr>
        <w:t xml:space="preserve">描绘了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的范围查询（即扫描)性能。对于随机加载的数据库，</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从不同的层级读取多个文件，而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需要并行随机访问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。从图</w:t>
      </w:r>
      <w:r>
        <w:rPr>
          <w:rFonts w:hint="eastAsia" w:ascii="Times New Roman" w:hAnsi="Times New Roman" w:eastAsiaTheme="minorEastAsia" w:cstheme="minorEastAsia"/>
          <w:color w:val="auto"/>
        </w:rPr>
        <w:t>17</w:t>
      </w:r>
      <w:r>
        <w:rPr>
          <w:rFonts w:hint="eastAsia" w:asciiTheme="minorEastAsia" w:hAnsiTheme="minorEastAsia" w:eastAsiaTheme="minorEastAsia" w:cstheme="minorEastAsia"/>
          <w:color w:val="auto"/>
        </w:rPr>
        <w:t>可以看出，</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的吞吐量最初会随着两个数据库的值大小而增加。然而，当数据库的值全部超过</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 xml:space="preserve">的值大小时，由于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文件只能存储少量的键值对，打开许多</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文件，读取每个文件中的索引块和 </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过滤器成为了主要开销。而对于数据库中较大的键值对，</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可以提供储存设备的顺序带宽，最高可达</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的 </w:t>
      </w:r>
      <w:r>
        <w:rPr>
          <w:rFonts w:hint="eastAsia" w:ascii="Times New Roman" w:hAnsi="Times New Roman" w:eastAsiaTheme="minorEastAsia" w:cstheme="minorEastAsia"/>
          <w:color w:val="auto"/>
        </w:rPr>
        <w:t>8</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 xml:space="preserve"> 倍。然而，对于</w:t>
      </w:r>
      <w:r>
        <w:rPr>
          <w:rFonts w:hint="eastAsia" w:ascii="Times New Roman" w:hAnsi="Times New Roman" w:eastAsiaTheme="minorEastAsia" w:cstheme="minorEastAsia"/>
          <w:color w:val="auto"/>
        </w:rPr>
        <w:t>64B</w:t>
      </w:r>
      <w:r>
        <w:rPr>
          <w:rFonts w:hint="eastAsia" w:asciiTheme="minorEastAsia" w:hAnsiTheme="minorEastAsia" w:eastAsiaTheme="minorEastAsia" w:cstheme="minorEastAsia"/>
          <w:color w:val="auto"/>
        </w:rPr>
        <w:t>大小的键值对，由于设备的并行随机读吞吐量有限，因此在请求大小比较小的情况下，</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的性能要比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差</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倍；在高端固态硬盘上，其并行随机读吞吐量更高，而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的相对性能也就会更好。此外，这种工作负载是一种最坏情况，即数据库是随机填充的，且数据在</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中是未排序的。</w:t>
      </w:r>
    </w:p>
    <w:p>
      <w:pPr>
        <w:pStyle w:val="3"/>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917700"/>
            <wp:effectExtent l="0" t="0" r="0" b="6350"/>
            <wp:docPr id="1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title="fig:"/>
                    <pic:cNvPicPr>
                      <a:picLocks noChangeAspect="1" noChangeArrowheads="1"/>
                    </pic:cNvPicPr>
                  </pic:nvPicPr>
                  <pic:blipFill>
                    <a:blip r:embed="rId21"/>
                    <a:srcRect b="12918"/>
                    <a:stretch>
                      <a:fillRect/>
                    </a:stretch>
                  </pic:blipFill>
                  <pic:spPr>
                    <a:xfrm>
                      <a:off x="0" y="0"/>
                      <a:ext cx="3810000" cy="1917700"/>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图</w:t>
      </w:r>
      <w:r>
        <w:rPr>
          <w:rFonts w:hint="eastAsia" w:ascii="Times New Roman" w:hAnsi="Times New Roman" w:eastAsiaTheme="minorEastAsia" w:cstheme="minorEastAsia"/>
          <w:color w:val="auto"/>
        </w:rPr>
        <w:t>17</w:t>
      </w:r>
      <w:r>
        <w:rPr>
          <w:rFonts w:hint="eastAsia" w:asciiTheme="minorEastAsia" w:hAnsiTheme="minorEastAsia" w:eastAsiaTheme="minorEastAsia" w:cstheme="minorEastAsia"/>
          <w:color w:val="auto"/>
        </w:rPr>
        <w:t>还描绘了当数据有序时范围查询的性能，此时的数据库是顺序加载的；在这种情况下，</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都可以顺序扫描数据。顺序加载的数据库的性能与随机加载数据库的性能趋势大致相同；对于</w:t>
      </w:r>
      <w:r>
        <w:rPr>
          <w:rFonts w:hint="eastAsia" w:ascii="Times New Roman" w:hAnsi="Times New Roman" w:eastAsiaTheme="minorEastAsia" w:cstheme="minorEastAsia"/>
          <w:color w:val="auto"/>
        </w:rPr>
        <w:t>64B</w:t>
      </w:r>
      <w:r>
        <w:rPr>
          <w:rFonts w:hint="eastAsia" w:asciiTheme="minorEastAsia" w:hAnsiTheme="minorEastAsia" w:eastAsiaTheme="minorEastAsia" w:cstheme="minorEastAsia"/>
          <w:color w:val="auto"/>
        </w:rPr>
        <w:t>的键值对，</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的速度要慢</w:t>
      </w:r>
      <w:r>
        <w:rPr>
          <w:rFonts w:hint="eastAsia" w:ascii="Times New Roman" w:hAnsi="Times New Roman" w:eastAsiaTheme="minorEastAsia" w:cstheme="minorEastAsia"/>
          <w:color w:val="auto"/>
        </w:rPr>
        <w:t>25</w:t>
      </w:r>
      <w:r>
        <w:rPr>
          <w:rFonts w:hint="eastAsia" w:asciiTheme="minorEastAsia" w:hAnsiTheme="minorEastAsia" w:eastAsiaTheme="minorEastAsia" w:cstheme="minorEastAsia"/>
          <w:color w:val="auto"/>
        </w:rPr>
        <w:t xml:space="preserve">%，这是因为需要从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中读取键和值，因此浪费带宽。但是对于大键值对，</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的速度要快</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8</w:t>
      </w:r>
      <w:r>
        <w:rPr>
          <w:rFonts w:hint="eastAsia" w:asciiTheme="minorEastAsia" w:hAnsiTheme="minorEastAsia" w:eastAsiaTheme="minorEastAsia" w:cstheme="minorEastAsia"/>
          <w:color w:val="auto"/>
        </w:rPr>
        <w:t xml:space="preserve">倍。因此，当使用小的键值对时，对随机加载数据库的日志排序，可以使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的范围查询性能与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相当。</w:t>
      </w:r>
    </w:p>
    <w:bookmarkEnd w:id="23"/>
    <w:p>
      <w:pPr>
        <w:pStyle w:val="75"/>
        <w:bidi w:val="0"/>
        <w:rPr>
          <w:rFonts w:hint="eastAsia" w:ascii="思源黑体 CN" w:hAnsi="思源黑体 CN" w:eastAsia="思源黑体 CN" w:cs="思源黑体 CN"/>
          <w:i w:val="0"/>
          <w:iCs/>
          <w:color w:val="auto"/>
        </w:rPr>
      </w:pPr>
      <w:bookmarkStart w:id="24" w:name="X61b5308d3c9230301c110306e8a205bd14256d2"/>
      <w:r>
        <w:rPr>
          <w:rFonts w:hint="eastAsia" w:ascii="思源黑体 CN" w:hAnsi="思源黑体 CN" w:eastAsia="思源黑体 CN" w:cs="思源黑体 CN"/>
          <w:i w:val="0"/>
          <w:iCs/>
          <w:color w:val="auto"/>
        </w:rPr>
        <w:t>4.2.3. 垃圾回收</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现在我们研究在当后台在执行垃圾回收时的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其性能可能会根据垃圾回收期间找到的空闲空间的百分比而变化，因为这影响写入的数据量和垃圾收集线程释放的空间量。我们使用受垃圾收集影响最大的工作负载，即随机加载的数据集作为前台工作负载，并研究其在不同空闲空间百分比下的性能。我们的实验具体包括三个步骤：</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首先使用随机负载创建数据库</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然后删除所需的键值对百分比</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最后，在后台进行垃圾收集时运行随机负载工作负载并测量其吞吐量。</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我们一直使用</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的键值大小，并将空闲空间的百分比从</w:t>
      </w:r>
      <w:r>
        <w:rPr>
          <w:rFonts w:hint="eastAsia" w:ascii="Times New Roman" w:hAnsi="Times New Roman" w:eastAsiaTheme="minorEastAsia" w:cstheme="minorEastAsia"/>
          <w:color w:val="auto"/>
        </w:rPr>
        <w:t>25</w:t>
      </w:r>
      <w:r>
        <w:rPr>
          <w:rFonts w:hint="eastAsia" w:asciiTheme="minorEastAsia" w:hAnsiTheme="minorEastAsia" w:eastAsiaTheme="minorEastAsia" w:cstheme="minorEastAsia"/>
          <w:color w:val="auto"/>
        </w:rPr>
        <w:t>%更改为</w:t>
      </w:r>
      <w:r>
        <w:rPr>
          <w:rFonts w:hint="eastAsia" w:ascii="Times New Roman" w:hAnsi="Times New Roman" w:eastAsiaTheme="minorEastAsia" w:cstheme="minorEastAsia"/>
          <w:color w:val="auto"/>
        </w:rPr>
        <w:t>100</w:t>
      </w:r>
      <w:r>
        <w:rPr>
          <w:rFonts w:hint="eastAsia" w:asciiTheme="minorEastAsia" w:hAnsiTheme="minorEastAsia" w:eastAsiaTheme="minorEastAsia" w:cstheme="minorEastAsia"/>
          <w:color w:val="auto"/>
        </w:rPr>
        <w:t>%。</w:t>
      </w:r>
    </w:p>
    <w:p>
      <w:pPr>
        <w:pStyle w:val="36"/>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790950" cy="226695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2"/>
                    <a:stretch>
                      <a:fillRect/>
                    </a:stretch>
                  </pic:blipFill>
                  <pic:spPr>
                    <a:xfrm>
                      <a:off x="0" y="0"/>
                      <a:ext cx="3790950" cy="2266950"/>
                    </a:xfrm>
                    <a:prstGeom prst="rect">
                      <a:avLst/>
                    </a:prstGeom>
                    <a:noFill/>
                    <a:ln w="9525">
                      <a:noFill/>
                    </a:ln>
                  </pic:spPr>
                </pic:pic>
              </a:graphicData>
            </a:graphic>
          </wp:inline>
        </w:drawing>
      </w:r>
    </w:p>
    <w:p>
      <w:pPr>
        <w:pStyle w:val="34"/>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图</w:t>
      </w:r>
      <w:r>
        <w:rPr>
          <w:rFonts w:hint="eastAsia" w:ascii="Times New Roman" w:hAnsi="Times New Roman" w:eastAsiaTheme="minorEastAsia" w:cstheme="minorEastAsia"/>
          <w:color w:val="auto"/>
        </w:rPr>
        <w:t>18</w:t>
      </w:r>
      <w:r>
        <w:rPr>
          <w:rFonts w:hint="eastAsia" w:asciiTheme="minorEastAsia" w:hAnsiTheme="minorEastAsia" w:eastAsiaTheme="minorEastAsia" w:cstheme="minorEastAsia"/>
          <w:color w:val="auto"/>
        </w:rPr>
        <w:t>描绘了以下结果：如果垃圾收集器读取的数据</w:t>
      </w:r>
      <w:r>
        <w:rPr>
          <w:rFonts w:hint="eastAsia" w:ascii="Times New Roman" w:hAnsi="Times New Roman" w:eastAsiaTheme="minorEastAsia" w:cstheme="minorEastAsia"/>
          <w:color w:val="auto"/>
        </w:rPr>
        <w:t>100</w:t>
      </w:r>
      <w:r>
        <w:rPr>
          <w:rFonts w:hint="eastAsia" w:asciiTheme="minorEastAsia" w:hAnsiTheme="minorEastAsia" w:eastAsiaTheme="minorEastAsia" w:cstheme="minorEastAsia"/>
          <w:color w:val="auto"/>
        </w:rPr>
        <w:t>%是无效的，那么吞吐量只会降低</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%。这是因为垃圾收集从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的尾部读取数据，只向头部写入有效的键值对，如果读取的数据完全无效，则不需要写入键值对，因此吞吐量仅略有降低。对于其他情况，吞吐量下降约</w:t>
      </w:r>
      <w:r>
        <w:rPr>
          <w:rFonts w:hint="eastAsia" w:ascii="Times New Roman" w:hAnsi="Times New Roman" w:eastAsiaTheme="minorEastAsia" w:cstheme="minorEastAsia"/>
          <w:color w:val="auto"/>
        </w:rPr>
        <w:t>35</w:t>
      </w:r>
      <w:r>
        <w:rPr>
          <w:rFonts w:hint="eastAsia" w:asciiTheme="minorEastAsia" w:hAnsiTheme="minorEastAsia" w:eastAsiaTheme="minorEastAsia" w:cstheme="minorEastAsia"/>
          <w:color w:val="auto"/>
        </w:rPr>
        <w:t>%，因为垃圾收集线程需要执行额外的写操作。注意，在以上所有情况下，即使垃圾回收发生时，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也至少比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快</w:t>
      </w:r>
      <w:r>
        <w:rPr>
          <w:rFonts w:hint="eastAsia" w:ascii="Times New Roman" w:hAnsi="Times New Roman" w:eastAsiaTheme="minorEastAsia" w:cstheme="minorEastAsia"/>
          <w:color w:val="auto"/>
        </w:rPr>
        <w:t>70</w:t>
      </w:r>
      <w:r>
        <w:rPr>
          <w:rFonts w:hint="eastAsia" w:asciiTheme="minorEastAsia" w:hAnsiTheme="minorEastAsia" w:eastAsiaTheme="minorEastAsia" w:cstheme="minorEastAsia"/>
          <w:color w:val="auto"/>
        </w:rPr>
        <w:t>倍。</w:t>
      </w:r>
    </w:p>
    <w:bookmarkEnd w:id="24"/>
    <w:p>
      <w:pPr>
        <w:pStyle w:val="75"/>
        <w:bidi w:val="0"/>
        <w:rPr>
          <w:rFonts w:hint="eastAsia" w:ascii="思源黑体 CN" w:hAnsi="思源黑体 CN" w:eastAsia="思源黑体 CN" w:cs="思源黑体 CN"/>
          <w:i w:val="0"/>
          <w:iCs/>
          <w:color w:val="auto"/>
        </w:rPr>
      </w:pPr>
      <w:bookmarkStart w:id="25" w:name="X3f7acc54966bd58722d046bb7230c64a305b3b3"/>
      <w:r>
        <w:rPr>
          <w:rFonts w:hint="eastAsia" w:ascii="思源黑体 CN" w:hAnsi="思源黑体 CN" w:eastAsia="思源黑体 CN" w:cs="思源黑体 CN"/>
          <w:i w:val="0"/>
          <w:iCs/>
          <w:color w:val="auto"/>
        </w:rPr>
        <w:t>4.2.4. 崩溃一致性</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键值分离需要额外的机制来维持崩溃的一致性。我们使用 </w:t>
      </w:r>
      <w:r>
        <w:rPr>
          <w:rFonts w:hint="eastAsia" w:ascii="Times New Roman" w:hAnsi="Times New Roman" w:eastAsiaTheme="minorEastAsia" w:cstheme="minorEastAsia"/>
          <w:color w:val="auto"/>
        </w:rPr>
        <w:t>ALICE</w:t>
      </w:r>
      <w:r>
        <w:rPr>
          <w:rFonts w:hint="eastAsia" w:asciiTheme="minorEastAsia" w:hAnsiTheme="minorEastAsia" w:eastAsiaTheme="minorEastAsia" w:cstheme="minorEastAsia"/>
          <w:color w:val="auto"/>
        </w:rPr>
        <w:t xml:space="preserve"> 工具来验证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的崩溃一致性机制。该工具选择并模拟一组很可能导致不一致的系统崩溃。我们使用一个测试用例来调用一些异步和同步的 </w:t>
      </w:r>
      <w:r>
        <w:rPr>
          <w:rFonts w:hint="eastAsia" w:ascii="Times New Roman" w:hAnsi="Times New Roman" w:eastAsiaTheme="minorEastAsia" w:cstheme="minorEastAsia"/>
          <w:color w:val="auto"/>
        </w:rPr>
        <w:t>Put</w:t>
      </w:r>
      <w:r>
        <w:rPr>
          <w:rFonts w:hint="eastAsia" w:asciiTheme="minorEastAsia" w:hAnsiTheme="minorEastAsia" w:eastAsiaTheme="minorEastAsia" w:cstheme="minorEastAsia"/>
          <w:color w:val="auto"/>
        </w:rPr>
        <w:t xml:space="preserve">() 调用。当我们配置并与运行针对 </w:t>
      </w:r>
      <w:r>
        <w:rPr>
          <w:rFonts w:hint="eastAsia" w:ascii="Times New Roman" w:hAnsi="Times New Roman" w:eastAsiaTheme="minorEastAsia" w:cstheme="minorEastAsia"/>
          <w:color w:val="auto"/>
        </w:rPr>
        <w:t>ext4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xfs</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btrfs</w:t>
      </w:r>
      <w:r>
        <w:rPr>
          <w:rFonts w:hint="eastAsia" w:asciiTheme="minorEastAsia" w:hAnsiTheme="minorEastAsia" w:eastAsiaTheme="minorEastAsia" w:cstheme="minorEastAsia"/>
          <w:color w:val="auto"/>
        </w:rPr>
        <w:t xml:space="preserve"> 的测试时，</w:t>
      </w:r>
      <w:r>
        <w:rPr>
          <w:rFonts w:hint="eastAsia" w:ascii="Times New Roman" w:hAnsi="Times New Roman" w:eastAsiaTheme="minorEastAsia" w:cstheme="minorEastAsia"/>
          <w:color w:val="auto"/>
        </w:rPr>
        <w:t>ALICE</w:t>
      </w:r>
      <w:r>
        <w:rPr>
          <w:rFonts w:hint="eastAsia" w:asciiTheme="minorEastAsia" w:hAnsiTheme="minorEastAsia" w:eastAsiaTheme="minorEastAsia" w:cstheme="minorEastAsia"/>
          <w:color w:val="auto"/>
        </w:rPr>
        <w:t xml:space="preserve"> 会检查 </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000</w:t>
      </w:r>
      <w:r>
        <w:rPr>
          <w:rFonts w:hint="eastAsia" w:asciiTheme="minorEastAsia" w:hAnsiTheme="minorEastAsia" w:eastAsiaTheme="minorEastAsia" w:cstheme="minorEastAsia"/>
          <w:color w:val="auto"/>
        </w:rPr>
        <w:t xml:space="preserve"> 多个可选的系统崩溃，并且工具并没有报告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有引入的任何一致性漏洞。</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新的一致性机制也会影响到崩溃后的恢复时间，我们设计了一个实验来测量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和</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在最坏情况下的恢复时间。</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的恢复时间与崩溃后其日志文件的大小成正比，在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写入磁盘之前时，日志文件达到最大。对于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，其在恢复过程中，首先从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中检索头指针，然后从头指针扫描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文件，直到文件结束。因为在写入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时，更新的头指针会可持续地保存在磁盘上，所以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最坏情况下的恢复时间也对应于在此之前发生的崩溃。我们测量了由目前所描述的情况引起的最坏情况的恢复时间：对于</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的值，</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在崩溃后恢复数据库需要</w:t>
      </w:r>
      <w:r>
        <w:rPr>
          <w:rFonts w:hint="eastAsia" w:ascii="Times New Roman" w:hAnsi="Times New Roman" w:eastAsiaTheme="minorEastAsia" w:cstheme="minorEastAsia"/>
          <w:color w:val="auto"/>
        </w:rPr>
        <w:t>0</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7</w:t>
      </w:r>
      <w:r>
        <w:rPr>
          <w:rFonts w:hint="eastAsia" w:asciiTheme="minorEastAsia" w:hAnsiTheme="minorEastAsia" w:eastAsiaTheme="minorEastAsia" w:cstheme="minorEastAsia"/>
          <w:color w:val="auto"/>
        </w:rPr>
        <w:t xml:space="preserve">秒，而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需要</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 xml:space="preserve">秒。注意，如果需要的话，可以将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配置为更频繁地持久化保存头指针。</w:t>
      </w:r>
    </w:p>
    <w:bookmarkEnd w:id="25"/>
    <w:p>
      <w:pPr>
        <w:pStyle w:val="75"/>
        <w:bidi w:val="0"/>
        <w:rPr>
          <w:rFonts w:hint="eastAsia" w:ascii="思源黑体 CN" w:hAnsi="思源黑体 CN" w:eastAsia="思源黑体 CN" w:cs="思源黑体 CN"/>
          <w:i w:val="0"/>
          <w:iCs/>
          <w:color w:val="auto"/>
        </w:rPr>
      </w:pPr>
      <w:bookmarkStart w:id="26" w:name="X2e13f5e060fd19599e7e2e846d93ec79bcdc46f"/>
      <w:r>
        <w:rPr>
          <w:rFonts w:hint="eastAsia" w:ascii="思源黑体 CN" w:hAnsi="思源黑体 CN" w:eastAsia="思源黑体 CN" w:cs="思源黑体 CN"/>
          <w:i w:val="0"/>
          <w:iCs/>
          <w:color w:val="auto"/>
        </w:rPr>
        <w:t>4.2.5. 空间放大</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在计算键值存储时，大多数以前的工作只关注读和写的放大。然而，空间放大倍数对于闪存设备来说也很重要，因为与机械硬盘相比，闪存设备的每千兆字节价格更加昂贵。</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例如，如果一个</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的键值对占用磁盘上</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的空间，那么空间放大为</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倍。压缩会减少空间放大，而额外的数据（如垃圾、碎片或元数据）会增加空间放大。为了简化讨论，在此禁用压缩。</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对于顺序加载的工作负载，空间放大可以接近</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 xml:space="preserve">，因为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树中的额外元数据是最少的。对于随机加载或覆盖的工作负载，当无效键值对的垃圾回收不够快时，空间放大通常不止</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倍。</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图</w:t>
      </w:r>
      <w:r>
        <w:rPr>
          <w:rFonts w:hint="eastAsia" w:ascii="Times New Roman" w:hAnsi="Times New Roman" w:eastAsiaTheme="minorEastAsia" w:cstheme="minorEastAsia"/>
          <w:color w:val="auto"/>
        </w:rPr>
        <w:t>19</w:t>
      </w:r>
      <w:r>
        <w:rPr>
          <w:rFonts w:hint="eastAsia" w:asciiTheme="minorEastAsia" w:hAnsiTheme="minorEastAsia" w:eastAsiaTheme="minorEastAsia" w:cstheme="minorEastAsia"/>
          <w:color w:val="auto"/>
        </w:rPr>
        <w:t>显示了随机加载</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 xml:space="preserve">数据集后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的数据库大小（与图</w:t>
      </w:r>
      <w:r>
        <w:rPr>
          <w:rFonts w:hint="eastAsia" w:ascii="Times New Roman" w:hAnsi="Times New Roman" w:eastAsiaTheme="minorEastAsia" w:cstheme="minorEastAsia"/>
          <w:color w:val="auto"/>
        </w:rPr>
        <w:t>11</w:t>
      </w:r>
      <w:r>
        <w:rPr>
          <w:rFonts w:hint="eastAsia" w:asciiTheme="minorEastAsia" w:hAnsiTheme="minorEastAsia" w:eastAsiaTheme="minorEastAsia" w:cstheme="minorEastAsia"/>
          <w:color w:val="auto"/>
        </w:rPr>
        <w:t>相同的工作负载）。</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的空间开销是由于当工作负载加载完成后还有部分无效键值对没有被垃圾回收。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的空间开销来自于无效键值对和多余的原数据（</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里面的值地址指针，</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里面的键信息）。在垃圾回收后，当额外的原数据与值总大小相比很小时，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数据库的大小接近于逻辑数据库大小。</w:t>
      </w:r>
    </w:p>
    <w:p>
      <w:pPr>
        <w:pStyle w:val="3"/>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910080"/>
            <wp:effectExtent l="0" t="0" r="0" b="13970"/>
            <wp:docPr id="1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title="fig:"/>
                    <pic:cNvPicPr>
                      <a:picLocks noChangeAspect="1" noChangeArrowheads="1"/>
                    </pic:cNvPicPr>
                  </pic:nvPicPr>
                  <pic:blipFill>
                    <a:blip r:embed="rId23"/>
                    <a:srcRect b="12524"/>
                    <a:stretch>
                      <a:fillRect/>
                    </a:stretch>
                  </pic:blipFill>
                  <pic:spPr>
                    <a:xfrm>
                      <a:off x="0" y="0"/>
                      <a:ext cx="3810000" cy="1910080"/>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 xml:space="preserve">没有一个键值储存能同时优化读、写、空间、放大。在不同系统中，这三个因素常常需要做出取舍。在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，垃圾回收和排序是耦合在一起的。</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用高写放大，换取低空间放大；但是，工作负载的性能也被显著地影响了。对于</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，在运行工作负载时，其会消耗更多空间来最小化读写放大；因为排序和垃圾回收是解耦的，垃圾回收可以在后续进行，因此减少了对前台性能的影响。</w:t>
      </w:r>
    </w:p>
    <w:bookmarkEnd w:id="26"/>
    <w:p>
      <w:pPr>
        <w:pStyle w:val="75"/>
        <w:bidi w:val="0"/>
        <w:rPr>
          <w:rFonts w:hint="eastAsia" w:ascii="思源黑体 CN" w:hAnsi="思源黑体 CN" w:eastAsia="思源黑体 CN" w:cs="思源黑体 CN"/>
          <w:i w:val="0"/>
          <w:iCs/>
          <w:color w:val="auto"/>
        </w:rPr>
      </w:pPr>
      <w:bookmarkStart w:id="27" w:name="Xe2435c357165d67d199d983cd52f37b8d17b579"/>
      <w:r>
        <w:rPr>
          <w:rFonts w:hint="eastAsia" w:ascii="思源黑体 CN" w:hAnsi="思源黑体 CN" w:eastAsia="思源黑体 CN" w:cs="思源黑体 CN"/>
          <w:i w:val="0"/>
          <w:iCs/>
          <w:color w:val="auto"/>
        </w:rPr>
        <w:t>4.2.6. CPU 使用情况</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我们现在研究在前面几节中使用的各种工作负载下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使用情况。这里</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使用情况包括应用程序和操作系统使用情况。</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如图</w:t>
      </w:r>
      <w:r>
        <w:rPr>
          <w:rFonts w:hint="eastAsia" w:ascii="Times New Roman" w:hAnsi="Times New Roman" w:eastAsiaTheme="minorEastAsia" w:cstheme="minorEastAsia"/>
          <w:color w:val="auto"/>
        </w:rPr>
        <w:t>20</w:t>
      </w:r>
      <w:r>
        <w:rPr>
          <w:rFonts w:hint="eastAsia" w:asciiTheme="minorEastAsia" w:hAnsiTheme="minorEastAsia" w:eastAsiaTheme="minorEastAsia" w:cstheme="minorEastAsia"/>
          <w:color w:val="auto"/>
        </w:rPr>
        <w:t>所示，对于顺序加载的工作负载，</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有更高的 </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 xml:space="preserve"> 使用率。正如我们在图</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中所解释的，</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花费大量时间将键值对写入日志文件。写入日志文件需要对每个键值对进行编码，这将带来很高的 </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 xml:space="preserve"> 成本。而作为优化之一，</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删除了日志文件，所以与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相比，</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 xml:space="preserve"> 使用率更低。对于范围查询工作负载，</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使用</w:t>
      </w:r>
      <w:r>
        <w:rPr>
          <w:rFonts w:hint="eastAsia" w:ascii="Times New Roman" w:hAnsi="Times New Roman" w:eastAsiaTheme="minorEastAsia" w:cstheme="minorEastAsia"/>
          <w:color w:val="auto"/>
        </w:rPr>
        <w:t>32</w:t>
      </w:r>
      <w:r>
        <w:rPr>
          <w:rFonts w:hint="eastAsia" w:asciiTheme="minorEastAsia" w:hAnsiTheme="minorEastAsia" w:eastAsiaTheme="minorEastAsia" w:cstheme="minorEastAsia"/>
          <w:color w:val="auto"/>
        </w:rPr>
        <w:t>个后台线程进行预取；因此，</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 xml:space="preserve"> 占用率远高于</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4935855" cy="726440"/>
            <wp:effectExtent l="0" t="0" r="17145" b="16510"/>
            <wp:docPr id="2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title="fig:"/>
                    <pic:cNvPicPr>
                      <a:picLocks noChangeAspect="1" noChangeArrowheads="1"/>
                    </pic:cNvPicPr>
                  </pic:nvPicPr>
                  <pic:blipFill>
                    <a:blip r:embed="rId24"/>
                    <a:srcRect b="41483"/>
                    <a:stretch>
                      <a:fillRect/>
                    </a:stretch>
                  </pic:blipFill>
                  <pic:spPr>
                    <a:xfrm>
                      <a:off x="0" y="0"/>
                      <a:ext cx="4935855" cy="726440"/>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总的来说，我们发现 </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 xml:space="preserve"> 在我们的配置中并不是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的瓶颈。然而，我们的工作负载强调的是单线程</w:t>
      </w:r>
      <w:r>
        <w:rPr>
          <w:rFonts w:hint="eastAsia" w:ascii="Times New Roman" w:hAnsi="Times New Roman" w:eastAsiaTheme="minorEastAsia" w:cstheme="minorEastAsia"/>
          <w:color w:val="auto"/>
        </w:rPr>
        <w:t>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w:t>
      </w:r>
      <w:r>
        <w:rPr>
          <w:rFonts w:hint="eastAsia" w:asciiTheme="minorEastAsia" w:hAnsiTheme="minorEastAsia" w:eastAsiaTheme="minorEastAsia" w:cstheme="minorEastAsia"/>
          <w:color w:val="auto"/>
        </w:rPr>
        <w:t xml:space="preserve">性能，而不是多线程锁争用。有关如何扩展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的更多细节，请参阅</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的相关工作</w:t>
      </w:r>
    </w:p>
    <w:bookmarkEnd w:id="21"/>
    <w:bookmarkEnd w:id="27"/>
    <w:p>
      <w:pPr>
        <w:pStyle w:val="74"/>
        <w:bidi w:val="0"/>
        <w:rPr>
          <w:rFonts w:hint="eastAsia" w:ascii="思源黑体 CN" w:hAnsi="思源黑体 CN" w:eastAsia="思源黑体 CN" w:cs="思源黑体 CN"/>
          <w:color w:val="auto"/>
        </w:rPr>
      </w:pPr>
      <w:bookmarkStart w:id="28" w:name="Xf989c673b2c376399f689f13d605e3b5a8622b2"/>
      <w:r>
        <w:rPr>
          <w:rFonts w:hint="eastAsia" w:ascii="思源黑体 CN" w:hAnsi="思源黑体 CN" w:eastAsia="思源黑体 CN" w:cs="思源黑体 CN"/>
          <w:color w:val="auto"/>
        </w:rPr>
        <w:t>4.3. YCSB 基准测试</w:t>
      </w:r>
    </w:p>
    <w:p>
      <w:pPr>
        <w:pStyle w:val="25"/>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YCSB</w:t>
      </w:r>
      <w:r>
        <w:rPr>
          <w:rFonts w:hint="eastAsia" w:asciiTheme="minorEastAsia" w:hAnsiTheme="minorEastAsia" w:eastAsiaTheme="minorEastAsia" w:cstheme="minorEastAsia"/>
          <w:color w:val="auto"/>
        </w:rPr>
        <w:t xml:space="preserve"> 基准测试程序提供了一个框架和</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 xml:space="preserve">个一组的标准工作负载，用于评估键值存储的性能。我们使用 </w:t>
      </w:r>
      <w:r>
        <w:rPr>
          <w:rFonts w:hint="eastAsia" w:ascii="Times New Roman" w:hAnsi="Times New Roman" w:eastAsiaTheme="minorEastAsia" w:cstheme="minorEastAsia"/>
          <w:color w:val="auto"/>
        </w:rPr>
        <w:t>YCSB</w:t>
      </w:r>
      <w:r>
        <w:rPr>
          <w:rFonts w:hint="eastAsia" w:asciiTheme="minorEastAsia" w:hAnsiTheme="minorEastAsia" w:eastAsiaTheme="minorEastAsia" w:cstheme="minorEastAsia"/>
          <w:color w:val="auto"/>
        </w:rPr>
        <w:t xml:space="preserve"> 比较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三种储存的</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 xml:space="preserve">数据库。除了测试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在常见情况下的性能外，我们还在后台一直垃圾回收的情况下运行</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，以度量其最坏情况下的性能。</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是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的固态硬盘优化版本，具有许多面向性能的特性，包括多个</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和用于压缩的后台线程。我们使用带有默认配置参数的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。我们用两种不同的值大小，</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和</w:t>
      </w:r>
      <w:r>
        <w:rPr>
          <w:rFonts w:hint="eastAsia" w:ascii="Times New Roman" w:hAnsi="Times New Roman" w:eastAsiaTheme="minorEastAsia" w:cstheme="minorEastAsia"/>
          <w:color w:val="auto"/>
        </w:rPr>
        <w:t>16KB</w:t>
      </w:r>
      <w:r>
        <w:rPr>
          <w:rFonts w:hint="eastAsia" w:asciiTheme="minorEastAsia" w:hAnsiTheme="minorEastAsia" w:eastAsiaTheme="minorEastAsia" w:cstheme="minorEastAsia"/>
          <w:color w:val="auto"/>
        </w:rPr>
        <w:t>，来评估键值存储（数据压缩已禁用）。</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如图</w:t>
      </w:r>
      <w:r>
        <w:rPr>
          <w:rFonts w:hint="eastAsia" w:ascii="Times New Roman" w:hAnsi="Times New Roman" w:eastAsiaTheme="minorEastAsia" w:cstheme="minorEastAsia"/>
          <w:color w:val="auto"/>
        </w:rPr>
        <w:t>21</w:t>
      </w:r>
      <w:r>
        <w:rPr>
          <w:rFonts w:hint="eastAsia" w:asciiTheme="minorEastAsia" w:hAnsiTheme="minorEastAsia" w:eastAsiaTheme="minorEastAsia" w:cstheme="minorEastAsia"/>
          <w:color w:val="auto"/>
        </w:rPr>
        <w:t>所示，</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的性能明显优于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。例如，在加载期间，对于</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的值，</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在通常情况下比其他数据库至少快</w:t>
      </w:r>
      <w:r>
        <w:rPr>
          <w:rFonts w:hint="eastAsia" w:ascii="Times New Roman" w:hAnsi="Times New Roman" w:eastAsiaTheme="minorEastAsia" w:cstheme="minorEastAsia"/>
          <w:color w:val="auto"/>
        </w:rPr>
        <w:t>50</w:t>
      </w:r>
      <w:r>
        <w:rPr>
          <w:rFonts w:hint="eastAsia" w:asciiTheme="minorEastAsia" w:hAnsiTheme="minorEastAsia" w:eastAsiaTheme="minorEastAsia" w:cstheme="minorEastAsia"/>
          <w:color w:val="auto"/>
        </w:rPr>
        <w:t>倍，在最差情况（开启垃圾回收）下至少快</w:t>
      </w:r>
      <w:r>
        <w:rPr>
          <w:rFonts w:hint="eastAsia" w:ascii="Times New Roman" w:hAnsi="Times New Roman" w:eastAsiaTheme="minorEastAsia" w:cstheme="minorEastAsia"/>
          <w:color w:val="auto"/>
        </w:rPr>
        <w:t>45</w:t>
      </w:r>
      <w:r>
        <w:rPr>
          <w:rFonts w:hint="eastAsia" w:asciiTheme="minorEastAsia" w:hAnsiTheme="minorEastAsia" w:eastAsiaTheme="minorEastAsia" w:cstheme="minorEastAsia"/>
          <w:color w:val="auto"/>
        </w:rPr>
        <w:t>倍。使用</w:t>
      </w:r>
      <w:r>
        <w:rPr>
          <w:rFonts w:hint="eastAsia" w:ascii="Times New Roman" w:hAnsi="Times New Roman" w:eastAsiaTheme="minorEastAsia" w:cstheme="minorEastAsia"/>
          <w:color w:val="auto"/>
        </w:rPr>
        <w:t>16KB</w:t>
      </w:r>
      <w:r>
        <w:rPr>
          <w:rFonts w:hint="eastAsia" w:asciiTheme="minorEastAsia" w:hAnsiTheme="minorEastAsia" w:eastAsiaTheme="minorEastAsia" w:cstheme="minorEastAsia"/>
          <w:color w:val="auto"/>
        </w:rPr>
        <w:t>的值时，即使在最坏的情况下，</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的性能也会高</w:t>
      </w:r>
      <w:r>
        <w:rPr>
          <w:rFonts w:hint="eastAsia" w:ascii="Times New Roman" w:hAnsi="Times New Roman" w:eastAsiaTheme="minorEastAsia" w:cstheme="minorEastAsia"/>
          <w:color w:val="auto"/>
        </w:rPr>
        <w:t>104</w:t>
      </w:r>
      <w:r>
        <w:rPr>
          <w:rFonts w:hint="eastAsia" w:asciiTheme="minorEastAsia" w:hAnsiTheme="minorEastAsia" w:eastAsiaTheme="minorEastAsia" w:cstheme="minorEastAsia"/>
          <w:color w:val="auto"/>
        </w:rPr>
        <w:t>倍。</w:t>
      </w:r>
    </w:p>
    <w:p>
      <w:pPr>
        <w:pStyle w:val="36"/>
        <w:rPr>
          <w:rFonts w:hint="eastAsia" w:asciiTheme="minorEastAsia" w:hAnsiTheme="minorEastAsia" w:eastAsiaTheme="minorEastAsia" w:cstheme="minorEastAsia"/>
          <w:color w:val="auto"/>
        </w:rPr>
      </w:pPr>
    </w:p>
    <w:p>
      <w:pPr>
        <w:pStyle w:val="36"/>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5255895" cy="4826635"/>
            <wp:effectExtent l="0" t="0" r="1905" b="12065"/>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5"/>
                    <a:srcRect b="20859"/>
                    <a:stretch>
                      <a:fillRect/>
                    </a:stretch>
                  </pic:blipFill>
                  <pic:spPr>
                    <a:xfrm>
                      <a:off x="0" y="0"/>
                      <a:ext cx="5255895" cy="4826635"/>
                    </a:xfrm>
                    <a:prstGeom prst="rect">
                      <a:avLst/>
                    </a:prstGeom>
                    <a:noFill/>
                    <a:ln w="9525">
                      <a:noFill/>
                    </a:ln>
                  </pic:spPr>
                </pic:pic>
              </a:graphicData>
            </a:graphic>
          </wp:inline>
        </w:drawing>
      </w:r>
    </w:p>
    <w:p>
      <w:pPr>
        <w:pStyle w:val="34"/>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对于读取，在大多数工作负载中使用的 </w:t>
      </w:r>
      <w:r>
        <w:rPr>
          <w:rFonts w:hint="eastAsia" w:ascii="Times New Roman" w:hAnsi="Times New Roman" w:eastAsiaTheme="minorEastAsia" w:cstheme="minorEastAsia"/>
          <w:color w:val="auto"/>
        </w:rPr>
        <w:t>Zipf</w:t>
      </w:r>
      <w:r>
        <w:rPr>
          <w:rFonts w:hint="eastAsia" w:asciiTheme="minorEastAsia" w:hAnsiTheme="minorEastAsia" w:eastAsiaTheme="minorEastAsia" w:cstheme="minorEastAsia"/>
          <w:color w:val="auto"/>
        </w:rPr>
        <w:t xml:space="preserve"> 分布允许常见的项被缓存，而不需要从设备中访问，这样降低了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相对于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的优势。因此，</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与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相比较， 在工作负载</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(读取</w:t>
      </w:r>
      <w:r>
        <w:rPr>
          <w:rFonts w:hint="eastAsia" w:ascii="Times New Roman" w:hAnsi="Times New Roman" w:eastAsiaTheme="minorEastAsia" w:cstheme="minorEastAsia"/>
          <w:color w:val="auto"/>
        </w:rPr>
        <w:t>50</w:t>
      </w:r>
      <w:r>
        <w:rPr>
          <w:rFonts w:hint="eastAsia" w:asciiTheme="minorEastAsia" w:hAnsiTheme="minorEastAsia" w:eastAsiaTheme="minorEastAsia" w:cstheme="minorEastAsia"/>
          <w:color w:val="auto"/>
        </w:rPr>
        <w:t>%)中，比工作负载</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（读取</w:t>
      </w:r>
      <w:r>
        <w:rPr>
          <w:rFonts w:hint="eastAsia" w:ascii="Times New Roman" w:hAnsi="Times New Roman" w:eastAsiaTheme="minorEastAsia" w:cstheme="minorEastAsia"/>
          <w:color w:val="auto"/>
        </w:rPr>
        <w:t>95</w:t>
      </w:r>
      <w:r>
        <w:rPr>
          <w:rFonts w:hint="eastAsia" w:asciiTheme="minorEastAsia" w:hAnsiTheme="minorEastAsia" w:eastAsiaTheme="minorEastAsia" w:cstheme="minorEastAsia"/>
          <w:color w:val="auto"/>
        </w:rPr>
        <w:t>%）和工作负载</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（读取</w:t>
      </w:r>
      <w:r>
        <w:rPr>
          <w:rFonts w:hint="eastAsia" w:ascii="Times New Roman" w:hAnsi="Times New Roman" w:eastAsiaTheme="minorEastAsia" w:cstheme="minorEastAsia"/>
          <w:color w:val="auto"/>
        </w:rPr>
        <w:t>100</w:t>
      </w:r>
      <w:r>
        <w:rPr>
          <w:rFonts w:hint="eastAsia" w:asciiTheme="minorEastAsia" w:hAnsiTheme="minorEastAsia" w:eastAsiaTheme="minorEastAsia" w:cstheme="minorEastAsia"/>
          <w:color w:val="auto"/>
        </w:rPr>
        <w:t>%）中的相对性能更好。然而，在这些工作负载中，</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的性能仍然不能与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相提并论。当一直开启垃圾回收，即使在这样的最坏情况下，</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也比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好。但是，对于 </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16KB</w:t>
      </w:r>
      <w:r>
        <w:rPr>
          <w:rFonts w:hint="eastAsia" w:asciiTheme="minorEastAsia" w:hAnsiTheme="minorEastAsia" w:eastAsiaTheme="minorEastAsia" w:cstheme="minorEastAsia"/>
          <w:color w:val="auto"/>
        </w:rPr>
        <w:t xml:space="preserve"> 的值，垃圾回收对性能的影响是明显不同的。垃圾回收重复选择并清除一个 </w:t>
      </w:r>
      <w:r>
        <w:rPr>
          <w:rFonts w:hint="eastAsia" w:ascii="Times New Roman" w:hAnsi="Times New Roman" w:eastAsiaTheme="minorEastAsia" w:cstheme="minorEastAsia"/>
          <w:color w:val="auto"/>
        </w:rPr>
        <w:t>4MB</w:t>
      </w:r>
      <w:r>
        <w:rPr>
          <w:rFonts w:hint="eastAsia" w:asciiTheme="minorEastAsia" w:hAnsiTheme="minorEastAsia" w:eastAsiaTheme="minorEastAsia" w:cstheme="minorEastAsia"/>
          <w:color w:val="auto"/>
        </w:rPr>
        <w:t xml:space="preserve"> 大小的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的块；对于较小的值，块将包含更多键值对，因此垃圾回收将花费更多的时间访问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以验证每个键值对的有效性。对于较大的值，垃圾回收在验证上花费的时间更少，因此会主动地快速写出清理后的块，对前台吞吐量的影响更大。请注意，如果有必要，可以限制垃圾回收以减少其前台影响。</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与前面考虑的微基准测试不同，</w:t>
      </w:r>
      <w:r>
        <w:rPr>
          <w:rFonts w:hint="eastAsia" w:ascii="Times New Roman" w:hAnsi="Times New Roman" w:eastAsiaTheme="minorEastAsia" w:cstheme="minorEastAsia"/>
          <w:color w:val="auto"/>
        </w:rPr>
        <w:t>E</w:t>
      </w:r>
      <w:r>
        <w:rPr>
          <w:rFonts w:hint="eastAsia" w:asciiTheme="minorEastAsia" w:hAnsiTheme="minorEastAsia" w:eastAsiaTheme="minorEastAsia" w:cstheme="minorEastAsia"/>
          <w:color w:val="auto"/>
        </w:rPr>
        <w:t xml:space="preserve"> 工作负载有多个小范围查询，每个查询检索</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到</w:t>
      </w:r>
      <w:r>
        <w:rPr>
          <w:rFonts w:hint="eastAsia" w:ascii="Times New Roman" w:hAnsi="Times New Roman" w:eastAsiaTheme="minorEastAsia" w:cstheme="minorEastAsia"/>
          <w:color w:val="auto"/>
        </w:rPr>
        <w:t>100</w:t>
      </w:r>
      <w:r>
        <w:rPr>
          <w:rFonts w:hint="eastAsia" w:asciiTheme="minorEastAsia" w:hAnsiTheme="minorEastAsia" w:eastAsiaTheme="minorEastAsia" w:cstheme="minorEastAsia"/>
          <w:color w:val="auto"/>
        </w:rPr>
        <w:t xml:space="preserve">个键值对。由于工作负载涉及多个范围查询，访问每个范围中的第一个键将变为随机查找，这种情况对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有利。因此，即使对于这些相对较小的</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值，</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的性能也比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更好。</w:t>
      </w:r>
    </w:p>
    <w:bookmarkEnd w:id="19"/>
    <w:bookmarkEnd w:id="28"/>
    <w:p>
      <w:pPr>
        <w:pStyle w:val="73"/>
        <w:bidi w:val="0"/>
        <w:rPr>
          <w:rFonts w:hint="eastAsia" w:ascii="思源黑体 CN" w:hAnsi="思源黑体 CN" w:eastAsia="思源黑体 CN" w:cs="思源黑体 CN"/>
          <w:color w:val="auto"/>
        </w:rPr>
      </w:pPr>
      <w:bookmarkStart w:id="29" w:name="X85b3236bf00b1f3af938030c48c3135663d5ecf"/>
      <w:r>
        <w:rPr>
          <w:rFonts w:hint="eastAsia" w:ascii="思源黑体 CN" w:hAnsi="思源黑体 CN" w:eastAsia="思源黑体 CN" w:cs="思源黑体 CN"/>
          <w:color w:val="auto"/>
        </w:rPr>
        <w:t xml:space="preserve">5. 相关工作 </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现如今，针对固态硬盘已经提出了各种基于哈希表的键值存储。</w:t>
      </w:r>
      <w:r>
        <w:rPr>
          <w:rFonts w:hint="eastAsia" w:ascii="Times New Roman" w:hAnsi="Times New Roman" w:eastAsiaTheme="minorEastAsia" w:cstheme="minorEastAsia"/>
          <w:color w:val="auto"/>
        </w:rPr>
        <w:t>FAWN</w:t>
      </w:r>
      <w:r>
        <w:rPr>
          <w:rFonts w:hint="eastAsia" w:asciiTheme="minorEastAsia" w:hAnsiTheme="minorEastAsia" w:eastAsiaTheme="minorEastAsia" w:cstheme="minorEastAsia"/>
          <w:color w:val="auto"/>
        </w:rPr>
        <w:t xml:space="preserve"> 将键值对保存固态硬盘上的只追加日志中，并使用内存中的哈希表索引进行快速查找。</w:t>
      </w:r>
      <w:r>
        <w:rPr>
          <w:rFonts w:hint="eastAsia" w:ascii="Times New Roman" w:hAnsi="Times New Roman" w:eastAsiaTheme="minorEastAsia" w:cstheme="minorEastAsia"/>
          <w:color w:val="auto"/>
        </w:rPr>
        <w:t>FlashStore</w:t>
      </w:r>
      <w:r>
        <w:rPr>
          <w:rFonts w:hint="eastAsia" w:asciiTheme="minorEastAsia" w:hAnsiTheme="minorEastAsia" w:eastAsiaTheme="minorEastAsia" w:cstheme="minorEastAsia"/>
          <w:color w:val="auto"/>
        </w:rPr>
        <w:t xml:space="preserve"> 采用了相同的设计，但进一步优化了内存中的哈希表；</w:t>
      </w:r>
      <w:r>
        <w:rPr>
          <w:rFonts w:hint="eastAsia" w:ascii="Times New Roman" w:hAnsi="Times New Roman" w:eastAsiaTheme="minorEastAsia" w:cstheme="minorEastAsia"/>
          <w:color w:val="auto"/>
        </w:rPr>
        <w:t>FlashStore</w:t>
      </w:r>
      <w:r>
        <w:rPr>
          <w:rFonts w:hint="eastAsia" w:asciiTheme="minorEastAsia" w:hAnsiTheme="minorEastAsia" w:eastAsiaTheme="minorEastAsia" w:cstheme="minorEastAsia"/>
          <w:color w:val="auto"/>
        </w:rPr>
        <w:t xml:space="preserve"> 使用布谷鸟哈希（ </w:t>
      </w:r>
      <w:r>
        <w:rPr>
          <w:rFonts w:hint="eastAsia" w:ascii="Times New Roman" w:hAnsi="Times New Roman" w:eastAsiaTheme="minorEastAsia" w:cstheme="minorEastAsia"/>
          <w:color w:val="auto"/>
        </w:rPr>
        <w:t>cuckoo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hashing</w:t>
      </w:r>
      <w:r>
        <w:rPr>
          <w:rFonts w:hint="eastAsia" w:asciiTheme="minorEastAsia" w:hAnsiTheme="minorEastAsia" w:eastAsiaTheme="minorEastAsia" w:cstheme="minorEastAsia"/>
          <w:color w:val="auto"/>
        </w:rPr>
        <w:t xml:space="preserve">）和紧凑的密钥签名，而 </w:t>
      </w:r>
      <w:r>
        <w:rPr>
          <w:rFonts w:hint="eastAsia" w:ascii="Times New Roman" w:hAnsi="Times New Roman" w:eastAsiaTheme="minorEastAsia" w:cstheme="minorEastAsia"/>
          <w:color w:val="auto"/>
        </w:rPr>
        <w:t>SkimpyStash</w:t>
      </w:r>
      <w:r>
        <w:rPr>
          <w:rFonts w:hint="eastAsia" w:asciiTheme="minorEastAsia" w:hAnsiTheme="minorEastAsia" w:eastAsiaTheme="minorEastAsia" w:cstheme="minorEastAsia"/>
          <w:color w:val="auto"/>
        </w:rPr>
        <w:t xml:space="preserve"> 使用线性链接将表的一部分移动到固态硬盘。</w:t>
      </w:r>
      <w:r>
        <w:rPr>
          <w:rFonts w:hint="eastAsia" w:ascii="Times New Roman" w:hAnsi="Times New Roman" w:eastAsiaTheme="minorEastAsia" w:cstheme="minorEastAsia"/>
          <w:color w:val="auto"/>
        </w:rPr>
        <w:t>BufferHash</w:t>
      </w:r>
      <w:r>
        <w:rPr>
          <w:rFonts w:hint="eastAsia" w:asciiTheme="minorEastAsia" w:hAnsiTheme="minorEastAsia" w:eastAsiaTheme="minorEastAsia" w:cstheme="minorEastAsia"/>
          <w:color w:val="auto"/>
        </w:rPr>
        <w:t xml:space="preserve"> 使用多个内存哈希表，且使用 </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过滤器选择使用哪个哈希表进行查找。 </w:t>
      </w:r>
      <w:r>
        <w:rPr>
          <w:rFonts w:hint="eastAsia" w:ascii="Times New Roman" w:hAnsi="Times New Roman" w:eastAsiaTheme="minorEastAsia" w:cstheme="minorEastAsia"/>
          <w:color w:val="auto"/>
        </w:rPr>
        <w:t>SILT</w:t>
      </w:r>
      <w:r>
        <w:rPr>
          <w:rFonts w:hint="eastAsia" w:asciiTheme="minorEastAsia" w:hAnsiTheme="minorEastAsia" w:eastAsiaTheme="minorEastAsia" w:cstheme="minorEastAsia"/>
          <w:color w:val="auto"/>
        </w:rPr>
        <w:t xml:space="preserve"> 对内存进行了高度优化，并使用了日志结构、哈希表和排序表的组合。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与这些键值存储都使用了同样的日志结构数据分布。但是，这些存储使用散列表进行索引，因此不支持构建在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树存储之上的现代特性，如范围查询或快照。相反，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旨在实现一个功能丰富的键值存储，可以在各种情况下使用。</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优化原始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树键值存储方面也有很多相关工作。</w:t>
      </w:r>
      <w:r>
        <w:rPr>
          <w:rFonts w:hint="eastAsia" w:ascii="Times New Roman" w:hAnsi="Times New Roman" w:eastAsiaTheme="minorEastAsia" w:cstheme="minorEastAsia"/>
          <w:color w:val="auto"/>
        </w:rPr>
        <w:t>bLSM</w:t>
      </w:r>
      <w:r>
        <w:rPr>
          <w:rFonts w:hint="eastAsia" w:asciiTheme="minorEastAsia" w:hAnsiTheme="minorEastAsia" w:eastAsiaTheme="minorEastAsia" w:cstheme="minorEastAsia"/>
          <w:color w:val="auto"/>
        </w:rPr>
        <w:t xml:space="preserve"> 提出了一种新的合并调度程序来限制写延迟，从而保持稳定的写吞吐量，并使用 </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过滤器来提高性能。</w:t>
      </w:r>
      <w:r>
        <w:rPr>
          <w:rFonts w:hint="eastAsia" w:ascii="Times New Roman" w:hAnsi="Times New Roman" w:eastAsiaTheme="minorEastAsia" w:cstheme="minorEastAsia"/>
          <w:color w:val="auto"/>
        </w:rPr>
        <w:t>VT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通过使用间接层来避免在压缩过程中对之前已经排序过的键值再次进行排序。</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则直接将值与键分离，大大减少了写放大，而不用管工作负载中的键分布如何。</w:t>
      </w:r>
      <w:r>
        <w:rPr>
          <w:rFonts w:hint="eastAsia" w:ascii="Times New Roman" w:hAnsi="Times New Roman" w:eastAsiaTheme="minorEastAsia" w:cstheme="minorEastAsia"/>
          <w:color w:val="auto"/>
        </w:rPr>
        <w:t>LOCS</w:t>
      </w:r>
      <w:r>
        <w:rPr>
          <w:rFonts w:hint="eastAsia" w:asciiTheme="minorEastAsia" w:hAnsiTheme="minorEastAsia" w:eastAsiaTheme="minorEastAsia" w:cstheme="minorEastAsia"/>
          <w:color w:val="auto"/>
        </w:rPr>
        <w:t xml:space="preserve"> 将内部 </w:t>
      </w:r>
      <w:r>
        <w:rPr>
          <w:rFonts w:hint="eastAsia" w:ascii="Times New Roman" w:hAnsi="Times New Roman" w:eastAsiaTheme="minorEastAsia" w:cstheme="minorEastAsia"/>
          <w:color w:val="auto"/>
        </w:rPr>
        <w:t>flash</w:t>
      </w:r>
      <w:r>
        <w:rPr>
          <w:rFonts w:hint="eastAsia" w:asciiTheme="minorEastAsia" w:hAnsiTheme="minorEastAsia" w:eastAsiaTheme="minorEastAsia" w:cstheme="minorEastAsia"/>
          <w:color w:val="auto"/>
        </w:rPr>
        <w:t xml:space="preserve"> 通道暴露给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键值存储，于是可以利用丰富的并行性进行更有效的压缩。</w:t>
      </w:r>
      <w:r>
        <w:rPr>
          <w:rFonts w:hint="eastAsia" w:ascii="Times New Roman" w:hAnsi="Times New Roman" w:eastAsiaTheme="minorEastAsia" w:cstheme="minorEastAsia"/>
          <w:color w:val="auto"/>
        </w:rPr>
        <w:t>Atlas</w:t>
      </w:r>
      <w:r>
        <w:rPr>
          <w:rFonts w:hint="eastAsia" w:asciiTheme="minorEastAsia" w:hAnsiTheme="minorEastAsia" w:eastAsiaTheme="minorEastAsia" w:cstheme="minorEastAsia"/>
          <w:color w:val="auto"/>
        </w:rPr>
        <w:t xml:space="preserve"> 是一种基于 </w:t>
      </w:r>
      <w:r>
        <w:rPr>
          <w:rFonts w:hint="eastAsia" w:ascii="Times New Roman" w:hAnsi="Times New Roman" w:eastAsiaTheme="minorEastAsia" w:cstheme="minorEastAsia"/>
          <w:color w:val="auto"/>
        </w:rPr>
        <w:t>ARM</w:t>
      </w:r>
      <w:r>
        <w:rPr>
          <w:rFonts w:hint="eastAsia" w:asciiTheme="minorEastAsia" w:hAnsiTheme="minorEastAsia" w:eastAsiaTheme="minorEastAsia" w:cstheme="minorEastAsia"/>
          <w:color w:val="auto"/>
        </w:rPr>
        <w:t xml:space="preserve"> 处理器和擦除编码的分布式键值存储，将键和值存储在不同的硬盘上。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是一个独立的键值存储，其中键和值之间的分离为固态硬盘进行了高度优化，以获得显著的性能增益。</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trie</w:t>
      </w:r>
      <w:r>
        <w:rPr>
          <w:rFonts w:hint="eastAsia" w:asciiTheme="minorEastAsia" w:hAnsiTheme="minorEastAsia" w:eastAsiaTheme="minorEastAsia" w:cstheme="minorEastAsia"/>
          <w:color w:val="auto"/>
        </w:rPr>
        <w:t xml:space="preserve"> 使用字典树结构来组织键，并提出了一种更有效的基于字典树的压缩方法；然而，这种设计牺牲了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树的特性，比如对范围查询的有效支持。之前描述过的</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，由于其设计与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基本相似，所以仍然具有很高的写放大倍数；</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的优化与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的设计是正交的。</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Walnut</w:t>
      </w:r>
      <w:r>
        <w:rPr>
          <w:rFonts w:hint="eastAsia" w:asciiTheme="minorEastAsia" w:hAnsiTheme="minorEastAsia" w:eastAsiaTheme="minorEastAsia" w:cstheme="minorEastAsia"/>
          <w:color w:val="auto"/>
        </w:rPr>
        <w:t xml:space="preserve"> 是一种混合对象存储，它将小对象存储在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中，并将大对象直接写入文件系统。</w:t>
      </w:r>
      <w:r>
        <w:rPr>
          <w:rFonts w:hint="eastAsia" w:ascii="Times New Roman" w:hAnsi="Times New Roman" w:eastAsiaTheme="minorEastAsia" w:cstheme="minorEastAsia"/>
          <w:color w:val="auto"/>
        </w:rPr>
        <w:t>IndexFS</w:t>
      </w:r>
      <w:r>
        <w:rPr>
          <w:rFonts w:hint="eastAsia" w:asciiTheme="minorEastAsia" w:hAnsiTheme="minorEastAsia" w:eastAsiaTheme="minorEastAsia" w:cstheme="minorEastAsia"/>
          <w:color w:val="auto"/>
        </w:rPr>
        <w:t xml:space="preserve"> 使用列模式将元数据存储在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中，以提高插入的吞吐量。</w:t>
      </w:r>
      <w:r>
        <w:rPr>
          <w:rFonts w:hint="eastAsia" w:ascii="Times New Roman" w:hAnsi="Times New Roman" w:eastAsiaTheme="minorEastAsia" w:cstheme="minorEastAsia"/>
          <w:color w:val="auto"/>
        </w:rPr>
        <w:t>Purity</w:t>
      </w:r>
      <w:r>
        <w:rPr>
          <w:rFonts w:hint="eastAsia" w:asciiTheme="minorEastAsia" w:hAnsiTheme="minorEastAsia" w:eastAsiaTheme="minorEastAsia" w:cstheme="minorEastAsia"/>
          <w:color w:val="auto"/>
        </w:rPr>
        <w:t xml:space="preserve"> 通过仅对索引进行排序并按时间顺序存储元组，进而将其索引从数据元组中分离出来。这三个系统使用了和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相似的技术。然而，我们以一种更通用和完整的方式解决了这个问题，并在广泛的工作负载中优化了固态硬盘的加载和查找性能。</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基于其他数据结构的键值存储也被提出过。</w:t>
      </w:r>
      <w:r>
        <w:rPr>
          <w:rFonts w:hint="eastAsia" w:ascii="Times New Roman" w:hAnsi="Times New Roman" w:eastAsiaTheme="minorEastAsia" w:cstheme="minorEastAsia"/>
          <w:color w:val="auto"/>
        </w:rPr>
        <w:t>TokuDB</w:t>
      </w:r>
      <w:r>
        <w:rPr>
          <w:rFonts w:hint="eastAsia" w:asciiTheme="minorEastAsia" w:hAnsiTheme="minorEastAsia" w:eastAsiaTheme="minorEastAsia" w:cstheme="minorEastAsia"/>
          <w:color w:val="auto"/>
        </w:rPr>
        <w:t xml:space="preserve"> 基于分形树索引，在内部节点中缓存更新；其键是没有排序的，因此为了获得良好的性能，必须在内存中维护一个大的索引。</w:t>
      </w:r>
      <w:r>
        <w:rPr>
          <w:rFonts w:hint="eastAsia" w:ascii="Times New Roman" w:hAnsi="Times New Roman" w:eastAsiaTheme="minorEastAsia" w:cstheme="minorEastAsia"/>
          <w:color w:val="auto"/>
        </w:rPr>
        <w:t>ForestDB</w:t>
      </w:r>
      <w:r>
        <w:rPr>
          <w:rFonts w:hint="eastAsia" w:asciiTheme="minorEastAsia" w:hAnsiTheme="minorEastAsia" w:eastAsiaTheme="minorEastAsia" w:cstheme="minorEastAsia"/>
          <w:color w:val="auto"/>
        </w:rPr>
        <w:t xml:space="preserve"> 使用</w:t>
      </w:r>
      <w:r>
        <w:rPr>
          <w:rFonts w:hint="eastAsia" w:ascii="Times New Roman" w:hAnsi="Times New Roman" w:eastAsiaTheme="minorEastAsia" w:cstheme="minorEastAsia"/>
          <w:color w:val="auto"/>
        </w:rPr>
        <w:t>HB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trie</w:t>
      </w:r>
      <w:r>
        <w:rPr>
          <w:rFonts w:hint="eastAsia" w:asciiTheme="minorEastAsia" w:hAnsiTheme="minorEastAsia" w:eastAsiaTheme="minorEastAsia" w:cstheme="minorEastAsia"/>
          <w:color w:val="auto"/>
        </w:rPr>
        <w:t xml:space="preserve"> 来高效地索引长键，以提高性能并减少内部节点的空间开销。</w:t>
      </w:r>
      <w:r>
        <w:rPr>
          <w:rFonts w:hint="eastAsia" w:ascii="Times New Roman" w:hAnsi="Times New Roman" w:eastAsiaTheme="minorEastAsia" w:cstheme="minorEastAsia"/>
          <w:color w:val="auto"/>
        </w:rPr>
        <w:t>NVMKV</w:t>
      </w:r>
      <w:r>
        <w:rPr>
          <w:rFonts w:hint="eastAsia" w:asciiTheme="minorEastAsia" w:hAnsiTheme="minorEastAsia" w:eastAsiaTheme="minorEastAsia" w:cstheme="minorEastAsia"/>
          <w:color w:val="auto"/>
        </w:rPr>
        <w:t xml:space="preserve"> 是一个 </w:t>
      </w:r>
      <w:r>
        <w:rPr>
          <w:rFonts w:hint="eastAsia" w:ascii="Times New Roman" w:hAnsi="Times New Roman" w:eastAsiaTheme="minorEastAsia" w:cstheme="minorEastAsia"/>
          <w:color w:val="auto"/>
        </w:rPr>
        <w:t>FTL</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aware</w:t>
      </w:r>
      <w:r>
        <w:rPr>
          <w:rFonts w:hint="eastAsia" w:asciiTheme="minorEastAsia" w:hAnsiTheme="minorEastAsia" w:eastAsiaTheme="minorEastAsia" w:cstheme="minorEastAsia"/>
          <w:color w:val="auto"/>
        </w:rPr>
        <w:t xml:space="preserve"> 的键值存储，它使用了原生的 </w:t>
      </w:r>
      <w:r>
        <w:rPr>
          <w:rFonts w:hint="eastAsia" w:ascii="Times New Roman" w:hAnsi="Times New Roman" w:eastAsiaTheme="minorEastAsia" w:cstheme="minorEastAsia"/>
          <w:color w:val="auto"/>
        </w:rPr>
        <w:t>FTL</w:t>
      </w:r>
      <w:r>
        <w:rPr>
          <w:rFonts w:hint="eastAsia" w:asciiTheme="minorEastAsia" w:hAnsiTheme="minorEastAsia" w:eastAsiaTheme="minorEastAsia" w:cstheme="minorEastAsia"/>
          <w:color w:val="auto"/>
        </w:rPr>
        <w:t xml:space="preserve"> 功能，比如稀疏寻址和事务支持。对于键值存储，也提出了将多个请求分组为单个操作的向量接口。由于这些键值存储基于不同的数据结构，它们在性能方面都有不同的权衡；而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则提出了改进广泛使用的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树结构的方案。</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许多被提出的技术寻求克服内存中键值存储的可扩展性瓶颈，如 </w:t>
      </w:r>
      <w:r>
        <w:rPr>
          <w:rFonts w:hint="eastAsia" w:ascii="Times New Roman" w:hAnsi="Times New Roman" w:eastAsiaTheme="minorEastAsia" w:cstheme="minorEastAsia"/>
          <w:color w:val="auto"/>
        </w:rPr>
        <w:t>Masstree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MemC3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Memcache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MICA</w:t>
      </w:r>
      <w:r>
        <w:rPr>
          <w:rFonts w:hint="eastAsia" w:asciiTheme="minorEastAsia" w:hAnsiTheme="minorEastAsia" w:eastAsiaTheme="minorEastAsia" w:cstheme="minorEastAsia"/>
          <w:color w:val="auto"/>
        </w:rPr>
        <w:t xml:space="preserve"> 和</w:t>
      </w:r>
      <w:r>
        <w:rPr>
          <w:rFonts w:hint="eastAsia" w:ascii="Times New Roman" w:hAnsi="Times New Roman" w:eastAsiaTheme="minorEastAsia" w:cstheme="minorEastAsia"/>
          <w:color w:val="auto"/>
        </w:rPr>
        <w:t>cLSM</w:t>
      </w:r>
      <w:r>
        <w:rPr>
          <w:rFonts w:hint="eastAsia" w:asciiTheme="minorEastAsia" w:hAnsiTheme="minorEastAsia" w:eastAsiaTheme="minorEastAsia" w:cstheme="minorEastAsia"/>
          <w:color w:val="auto"/>
        </w:rPr>
        <w:t xml:space="preserve"> 。这些技术可以用于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，以进一步提高其性能。 </w:t>
      </w:r>
    </w:p>
    <w:bookmarkEnd w:id="29"/>
    <w:p>
      <w:pPr>
        <w:pStyle w:val="73"/>
        <w:bidi w:val="0"/>
        <w:rPr>
          <w:rFonts w:hint="eastAsia" w:ascii="思源黑体 CN" w:hAnsi="思源黑体 CN" w:eastAsia="思源黑体 CN" w:cs="思源黑体 CN"/>
          <w:color w:val="auto"/>
        </w:rPr>
      </w:pPr>
      <w:bookmarkStart w:id="30" w:name="Xbae7524741811e0bab80be0799288b187ee207e"/>
      <w:r>
        <w:rPr>
          <w:rFonts w:hint="eastAsia" w:ascii="思源黑体 CN" w:hAnsi="思源黑体 CN" w:eastAsia="思源黑体 CN" w:cs="思源黑体 CN"/>
          <w:color w:val="auto"/>
        </w:rPr>
        <w:t>6. 总结</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键值存储已经成为数据密集型应用程序的基石。在本文中，我们提出了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，一种基于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树的新的键值存储，它分离键和值，以最小化读写放大。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的数据格式和读写模式针对固态硬盘进行了高度优化。我们的结果表明，对于大多数工作负载，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可以显著提高性能。</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我们相信未来还有很多工作方向。例如，在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中，垃圾收集是由单个后台线程完成的。线程从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文件的尾部读取一个键值对块；然后，对于每个键值对，它在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树中检查是否有效；最后，有效的键值对被写回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文件的头。我们可以通过两种方式改进垃圾回收。首先，</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中的查找很慢，因为可能设计多次随机读取。为了加快这个过程，我们可以使用多个线程并发地执行不同键值对的查找。其次，我们可以通过在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文件中维护一个无效键值对的位图来提高垃圾收集的效率。当触发垃圾收集时，它将首先回收空闲空间百分比最高的块。</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另一个扩展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或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的有趣方向是对数据库进行分片。由于只有一个共享数据库，</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的许多组件都是单线程的。正如我们前面讨论的，有一个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在内存中缓冲写入。当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被填满时，前台写操作将会停止，直到压缩线程将</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刷新到磁盘。在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中，只允许一个写线程更新数据库。数据库由一个全局互斥锁保护。后台压缩线程在对键值对进行排序时也需要获取这个互斥锁，因此便与前台写操作竞争。对于多线程写入的工作负载，这种架构会不必要地阻塞并发写。一种解决方案是将数据库和相关内存结构划分为多个较小的片。每个片的键不与其他片重叠。在这种设计下，对不同键值范围的写入可以并发地执行到不同的分片。随机查找也可以分布到一个目标分片，而不需要搜索所有分片。由于要搜索的数据集更小，这种新设计可能会使查找速度更快。我们初步实现了一个分片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的原型，这已经产生了性能的提升，因此这是另一个未来工作的明确方向。 </w:t>
      </w:r>
    </w:p>
    <w:bookmarkEnd w:id="30"/>
    <w:p>
      <w:pPr>
        <w:pStyle w:val="73"/>
        <w:bidi w:val="0"/>
        <w:rPr>
          <w:rFonts w:hint="eastAsia" w:ascii="思源黑体 CN" w:hAnsi="思源黑体 CN" w:eastAsia="思源黑体 CN" w:cs="思源黑体 CN"/>
        </w:rPr>
      </w:pPr>
      <w:bookmarkStart w:id="31" w:name="引用"/>
      <w:r>
        <w:rPr>
          <w:rFonts w:hint="eastAsia" w:ascii="思源黑体 CN" w:hAnsi="思源黑体 CN" w:eastAsia="思源黑体 CN" w:cs="思源黑体 CN"/>
        </w:rPr>
        <w:t>引用</w:t>
      </w:r>
    </w:p>
    <w:p>
      <w:pPr>
        <w:pStyle w:val="25"/>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Apache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HBase</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"http://hbase.apache.org/" \h </w:instrText>
      </w:r>
      <w:r>
        <w:rPr>
          <w:rFonts w:hint="eastAsia" w:asciiTheme="minorEastAsia" w:hAnsiTheme="minorEastAsia" w:eastAsiaTheme="minorEastAsia" w:cstheme="minorEastAsia"/>
          <w:color w:val="auto"/>
        </w:rPr>
        <w:fldChar w:fldCharType="separate"/>
      </w:r>
      <w:r>
        <w:rPr>
          <w:rStyle w:val="22"/>
          <w:rFonts w:hint="eastAsia" w:ascii="Times New Roman" w:hAnsi="Times New Roman" w:eastAsiaTheme="minorEastAsia" w:cstheme="minorEastAsia"/>
          <w:color w:val="auto"/>
        </w:rPr>
        <w:t>http</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hbase</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apache</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org</w:t>
      </w:r>
      <w:r>
        <w:rPr>
          <w:rStyle w:val="22"/>
          <w:rFonts w:hint="eastAsia" w:asciiTheme="minorEastAsia" w:hAnsiTheme="minorEastAsia" w:eastAsiaTheme="minorEastAsia" w:cstheme="minorEastAsia"/>
          <w:color w:val="auto"/>
        </w:rPr>
        <w:t>/</w:t>
      </w:r>
      <w:r>
        <w:rPr>
          <w:rStyle w:val="22"/>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2007</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Redis</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"http://redis.io/" \h </w:instrText>
      </w:r>
      <w:r>
        <w:rPr>
          <w:rFonts w:hint="eastAsia" w:asciiTheme="minorEastAsia" w:hAnsiTheme="minorEastAsia" w:eastAsiaTheme="minorEastAsia" w:cstheme="minorEastAsia"/>
          <w:color w:val="auto"/>
        </w:rPr>
        <w:fldChar w:fldCharType="separate"/>
      </w:r>
      <w:r>
        <w:rPr>
          <w:rStyle w:val="22"/>
          <w:rFonts w:hint="eastAsia" w:ascii="Times New Roman" w:hAnsi="Times New Roman" w:eastAsiaTheme="minorEastAsia" w:cstheme="minorEastAsia"/>
          <w:color w:val="auto"/>
        </w:rPr>
        <w:t>http</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redis</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io</w:t>
      </w:r>
      <w:r>
        <w:rPr>
          <w:rStyle w:val="22"/>
          <w:rFonts w:hint="eastAsia" w:asciiTheme="minorEastAsia" w:hAnsiTheme="minorEastAsia" w:eastAsiaTheme="minorEastAsia" w:cstheme="minorEastAsia"/>
          <w:color w:val="auto"/>
        </w:rPr>
        <w:t>/</w:t>
      </w:r>
      <w:r>
        <w:rPr>
          <w:rStyle w:val="22"/>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2009</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Fusion</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IO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ioDrive2</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"http://www.fusionio" \h </w:instrText>
      </w:r>
      <w:r>
        <w:rPr>
          <w:rFonts w:hint="eastAsia" w:asciiTheme="minorEastAsia" w:hAnsiTheme="minorEastAsia" w:eastAsiaTheme="minorEastAsia" w:cstheme="minorEastAsia"/>
          <w:color w:val="auto"/>
        </w:rPr>
        <w:fldChar w:fldCharType="separate"/>
      </w:r>
      <w:r>
        <w:rPr>
          <w:rStyle w:val="22"/>
          <w:rFonts w:hint="eastAsia" w:ascii="Times New Roman" w:hAnsi="Times New Roman" w:eastAsiaTheme="minorEastAsia" w:cstheme="minorEastAsia"/>
          <w:color w:val="auto"/>
        </w:rPr>
        <w:t>http</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www</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fusionio</w:t>
      </w:r>
      <w:r>
        <w:rPr>
          <w:rStyle w:val="22"/>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products</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iodrive2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Riak</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"http://docs.basho.com/riak/" \h </w:instrText>
      </w:r>
      <w:r>
        <w:rPr>
          <w:rFonts w:hint="eastAsia" w:asciiTheme="minorEastAsia" w:hAnsiTheme="minorEastAsia" w:eastAsiaTheme="minorEastAsia" w:cstheme="minorEastAsia"/>
          <w:color w:val="auto"/>
        </w:rPr>
        <w:fldChar w:fldCharType="separate"/>
      </w:r>
      <w:r>
        <w:rPr>
          <w:rStyle w:val="22"/>
          <w:rFonts w:hint="eastAsia" w:ascii="Times New Roman" w:hAnsi="Times New Roman" w:eastAsiaTheme="minorEastAsia" w:cstheme="minorEastAsia"/>
          <w:color w:val="auto"/>
        </w:rPr>
        <w:t>http</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docs</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basho</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com</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riak</w:t>
      </w:r>
      <w:r>
        <w:rPr>
          <w:rStyle w:val="22"/>
          <w:rFonts w:hint="eastAsia" w:asciiTheme="minorEastAsia" w:hAnsiTheme="minorEastAsia" w:eastAsiaTheme="minorEastAsia" w:cstheme="minorEastAsia"/>
          <w:color w:val="auto"/>
        </w:rPr>
        <w:t>/</w:t>
      </w:r>
      <w:r>
        <w:rPr>
          <w:rStyle w:val="22"/>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Blog</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"http://rocksdb.org/blog/" \h </w:instrText>
      </w:r>
      <w:r>
        <w:rPr>
          <w:rFonts w:hint="eastAsia" w:asciiTheme="minorEastAsia" w:hAnsiTheme="minorEastAsia" w:eastAsiaTheme="minorEastAsia" w:cstheme="minorEastAsia"/>
          <w:color w:val="auto"/>
        </w:rPr>
        <w:fldChar w:fldCharType="separate"/>
      </w:r>
      <w:r>
        <w:rPr>
          <w:rStyle w:val="22"/>
          <w:rFonts w:hint="eastAsia" w:ascii="Times New Roman" w:hAnsi="Times New Roman" w:eastAsiaTheme="minorEastAsia" w:cstheme="minorEastAsia"/>
          <w:color w:val="auto"/>
        </w:rPr>
        <w:t>http</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rocksdb</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org</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blog</w:t>
      </w:r>
      <w:r>
        <w:rPr>
          <w:rStyle w:val="22"/>
          <w:rFonts w:hint="eastAsia" w:asciiTheme="minorEastAsia" w:hAnsiTheme="minorEastAsia" w:eastAsiaTheme="minorEastAsia" w:cstheme="minorEastAsia"/>
          <w:color w:val="auto"/>
        </w:rPr>
        <w:t>/</w:t>
      </w:r>
      <w:r>
        <w:rPr>
          <w:rStyle w:val="22"/>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Jung</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Ahn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Chiyoung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Ravi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Mayuram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Rahim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Yaseen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Jin</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Soo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Seungryoul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ForestDB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Variable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Length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IEEE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Transactions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Computers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Preprint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Ashok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Chitra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Muthukrishnan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Steven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Kappes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Aditya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Akella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Nath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Cheap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Large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performance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Dataintensive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7th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2010</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Andersen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Franklin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Kaminsky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Amar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Phanishayee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Lawrence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Vijay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Vasudevan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FAWN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Array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Wimpy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Nodes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22nd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Principles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SOSP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09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Montana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October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2009</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Timothy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Armstrong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Vamsi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Ponnekanti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Dhruba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Borthakur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Mark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Callaghan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LinkBench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Database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Benchmark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Based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Social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Graph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York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York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Remzi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Andrea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Three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Easy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Pieces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Books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0</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edition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Berk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Atikoglu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Yuehai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Xu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Eitan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Frachtenberg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Mike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Paleczny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Workload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Analysis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Large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Scale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Technical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July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Doug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Beaver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Sanjeev</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Kumar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Harry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Sobel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Vajgel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Finding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needle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Haystack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photo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9th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Vancouver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Canada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December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2010</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Bender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Martin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Farach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Colton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Jeremy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Fineman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Yonatan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Fogel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Bradley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Kuszmaul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Jelani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Nelson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Cache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Oblivious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Streaming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Nineteenth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Parallelism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Algorithms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Architectures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SPAA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07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Diego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2007</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Adam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Buchsbaum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Goldwasser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Suresh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Venkatasubramanian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Jeffery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Westbrook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External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Memory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Graph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Traversal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Eleventh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SIAM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Discrete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Algorithms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SODA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00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Francisco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January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2000</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Adrian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Caulfield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Arup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Coburn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Todor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Mollow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Rajesh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Gupta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Steven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Swanson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Moneta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Performance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Array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Architecture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Next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Generation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Nonvolatile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Memories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43nd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IEEE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Microarchitecture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MICRO</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Atlanta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Georgia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December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2010</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Jeffrey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Sanjay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Ghemawat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Wilson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Hsieh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Deborah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Wallach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Burrows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Tushar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Chandra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Andrew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Fikes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Robert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Gruber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Bigtable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Distributed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Structured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7th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06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pages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205</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218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Seattle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Washington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November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2006</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Rubao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Xiaodong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Essential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Roles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Exploiting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Parallelism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Flash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Memory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Based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Solid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State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Drives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Highspeed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Processing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17th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Performance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Computer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Architecture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HPCA</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Antonio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Texas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2011</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Jianjun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Chris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Douglas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Mutsuzaki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Patrick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Quaid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Raghu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Ramakrishnan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Sriram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Russell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Sears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Walnut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Unified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Cloud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Object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Scottsdale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Arizona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John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Colgrove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John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John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Hayes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Ethan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Miller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Sandvig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Russell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Sears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Tamches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Vachharajani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Purity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Building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Highly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Available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Enterprise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Flash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from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Commodity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Components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Melbourne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Australia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Brian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Cooper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Raghu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Ramakrishnan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Utkarsh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Srivastava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Adam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Silberstein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Philip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Bohannon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Hans</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Arno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Jacobsen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Nick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Puz</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Daniel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Weaver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Ramana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Yerneni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PNUTS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Yahoo</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Hosted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Serving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Platform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VLDB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Endowment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PVLDB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Auckland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Zealand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August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2008</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Brian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Cooper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Adam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Silberstein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Erwin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Raghu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Ramakrishnan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Russell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Sears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Benchmarking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Cloud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Serving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YCSB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Cloud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Computing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SOCC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Indianapolis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Indiana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2010</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Biplob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Debnath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Sudipta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Sengupta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FlashStore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Throughput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Persistent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36th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Very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Large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Databases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VLDB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Singapore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September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2010</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Biplob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Debnath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Sudipta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Sengupta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SkimpyStash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Space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Skimpy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Flash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based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Athens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Greece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2011</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Guiseppe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DeCandia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Deniz</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Hastorun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Madan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Jampani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Gunavardhan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Kakulapati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Avinash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Laksh14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Association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Alex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Pilchin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Swami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Sivasubramanian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Vosshall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Werner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Vogels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Dynamo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Amazon</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Highly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Available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21st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Principles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SOSP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07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Stevenson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Washington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October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2007</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"http://rocksdb.org/" \h </w:instrText>
      </w:r>
      <w:r>
        <w:rPr>
          <w:rFonts w:hint="eastAsia" w:asciiTheme="minorEastAsia" w:hAnsiTheme="minorEastAsia" w:eastAsiaTheme="minorEastAsia" w:cstheme="minorEastAsia"/>
          <w:color w:val="auto"/>
        </w:rPr>
        <w:fldChar w:fldCharType="separate"/>
      </w:r>
      <w:r>
        <w:rPr>
          <w:rStyle w:val="22"/>
          <w:rFonts w:hint="eastAsia" w:ascii="Times New Roman" w:hAnsi="Times New Roman" w:eastAsiaTheme="minorEastAsia" w:cstheme="minorEastAsia"/>
          <w:color w:val="auto"/>
        </w:rPr>
        <w:t>http</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rocksdb</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org</w:t>
      </w:r>
      <w:r>
        <w:rPr>
          <w:rStyle w:val="22"/>
          <w:rFonts w:hint="eastAsia" w:asciiTheme="minorEastAsia" w:hAnsiTheme="minorEastAsia" w:eastAsiaTheme="minorEastAsia" w:cstheme="minorEastAsia"/>
          <w:color w:val="auto"/>
        </w:rPr>
        <w:t>/</w:t>
      </w:r>
      <w:r>
        <w:rPr>
          <w:rStyle w:val="22"/>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Roadmap</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"http://rocksdb.org/blog/2015/rocksdb-2015-h2-" \h </w:instrText>
      </w:r>
      <w:r>
        <w:rPr>
          <w:rFonts w:hint="eastAsia" w:asciiTheme="minorEastAsia" w:hAnsiTheme="minorEastAsia" w:eastAsiaTheme="minorEastAsia" w:cstheme="minorEastAsia"/>
          <w:color w:val="auto"/>
        </w:rPr>
        <w:fldChar w:fldCharType="separate"/>
      </w:r>
      <w:r>
        <w:rPr>
          <w:rStyle w:val="22"/>
          <w:rFonts w:hint="eastAsia" w:ascii="Times New Roman" w:hAnsi="Times New Roman" w:eastAsiaTheme="minorEastAsia" w:cstheme="minorEastAsia"/>
          <w:color w:val="auto"/>
        </w:rPr>
        <w:t>http</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rocksdb</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org</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blog</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2015</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rocksdb</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2015</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h2</w:t>
      </w:r>
      <w:r>
        <w:rPr>
          <w:rStyle w:val="22"/>
          <w:rFonts w:hint="eastAsia" w:asciiTheme="minorEastAsia" w:hAnsiTheme="minorEastAsia" w:eastAsiaTheme="minorEastAsia" w:cstheme="minorEastAsia"/>
          <w:color w:val="auto"/>
        </w:rPr>
        <w:t>-</w:t>
      </w:r>
      <w:r>
        <w:rPr>
          <w:rStyle w:val="22"/>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roadmap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Andersen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Kaminsky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MemC3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Compact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Concurrent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MemCache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Dumber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Caching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Smarter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Hashing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Lombard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Illinois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Guy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Golan</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Gueta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Edward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Bortnikov</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Eshcar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Hillel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Idit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Keidar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Scaling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Concurrent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LogStructured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EuroSys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EuroSys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Bordeaux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France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Tyler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Harter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Dhruba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Borthakur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Siying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Amitanand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Aiyer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Liyin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Andrea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Remzi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Analysis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HDFS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Under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HBase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Messages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Study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William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Jannen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Yuan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Amogh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Akshintala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John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Esmet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Yizheng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Ankur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Mittal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Prashant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Pandey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Phaneendra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Reddy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Leif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Walsh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Bender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Martin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Farach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Colton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Johnson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Bradley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Kuszmaul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Donald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Porter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BetrFS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Right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Optimized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Optimized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Hyojun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Nitin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Agrawal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Cristian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Ungureanu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Revisiting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Smartphones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Chunbo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Liqiong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Shiding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Guangyu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Zhenyu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Hou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Cui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Atlas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Baidus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Cloud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31st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Massive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MSST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Avinash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Lakshman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Prashant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Malik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Cassandra</w:t>
      </w:r>
      <w:r>
        <w:rPr>
          <w:rFonts w:hint="eastAsia" w:asciiTheme="minorEastAsia" w:hAnsiTheme="minorEastAsia" w:eastAsiaTheme="minorEastAsia" w:cstheme="minorEastAsia"/>
          <w:color w:val="auto"/>
        </w:rPr>
        <w:t xml:space="preserve"> –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Decentralized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Structured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3rd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SIGOPS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Workshop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Large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Scale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Distributed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Middleware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Resort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Montana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2009</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Changman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Dongho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Jooyoung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Hwang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Sangyeun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F2FS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Flash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Hyeontaek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Andersen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Kaminsky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SILT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Memory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efficient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performance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23rd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Principles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SOSP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Cascais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Portugal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October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2011</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Hyeontaek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Dongsu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Andersen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Kaminsky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Holistic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Approach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Memory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11th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Seattle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Washington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Haohui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Scaling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HDFS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Billions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8th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Hadoop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Summit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Yandong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Eddie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Kohler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Robert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Morris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Cache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Craftiness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Multicore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EuroSys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EuroSys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Bern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Switzerland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Leonardo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Marmol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Swaminathan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Sundararaman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Nisha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Talagala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Raju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Rangaswami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NVMKV</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Scalable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Lightweight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FTL</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aware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Technical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July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Changwoo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Kangnyeon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Hyunjin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Sang</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Young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Eom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Random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Considered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Harmful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Solid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State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Drives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Rajesh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Nishtala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Fugal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Steven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Grimm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Marc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Kwiatkowski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Herman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Harry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Ryan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McElroy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Mike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Paleczny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Daniel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Peek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Paul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Saab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Stafford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Tony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Tung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Venkateshwaran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Venkataramani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Scaling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Memcache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Lombard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Illinois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Chris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Nyberg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Tom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Barclay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Zarka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Cvetanovic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Gray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Lomet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AlphaSort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RISC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Machine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1994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94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Minneapolis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Minnesota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1994</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Patrick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ONeil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Edward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Dieter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Gawlick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Elizabeth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ONeil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Structured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MergeTree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Informatica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33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351</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385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1996</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Simon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Jialin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Irene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Ports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Doug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Woos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Arvind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Krishnamurthy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Thomas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Anderson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Arrakis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Control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Plane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11th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Broomfield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Colorado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October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Thanumalayan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Sankaranarayana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Pillai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Vijay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Chidambaram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Ramnatthan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Alagappan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Samer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Kiswany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Andrea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Remzi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Not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Created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Equal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Complexity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Crafting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Association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Crash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Consistent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Applications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11th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Broomfield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Colorado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October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Garth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Gibson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TABLEFS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Enhancing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Metadata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Efciency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Local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Technical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Qing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Swapnil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Patil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Garth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Gibson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IndexFS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Scaling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Metadata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Performance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Stateless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Caching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Bulk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Insertion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Performance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Computing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Analysis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Orleans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Louisana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November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Sanjay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Ghemawat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Jeff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"http://code.google.com/p/leveldb" \h </w:instrText>
      </w:r>
      <w:r>
        <w:rPr>
          <w:rFonts w:hint="eastAsia" w:asciiTheme="minorEastAsia" w:hAnsiTheme="minorEastAsia" w:eastAsiaTheme="minorEastAsia" w:cstheme="minorEastAsia"/>
          <w:color w:val="auto"/>
        </w:rPr>
        <w:fldChar w:fldCharType="separate"/>
      </w:r>
      <w:r>
        <w:rPr>
          <w:rStyle w:val="22"/>
          <w:rFonts w:hint="eastAsia" w:ascii="Times New Roman" w:hAnsi="Times New Roman" w:eastAsiaTheme="minorEastAsia" w:cstheme="minorEastAsia"/>
          <w:color w:val="auto"/>
        </w:rPr>
        <w:t>http</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code</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google</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com</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p</w:t>
      </w:r>
      <w:r>
        <w:rPr>
          <w:rStyle w:val="22"/>
          <w:rFonts w:hint="eastAsia" w:asciiTheme="minorEastAsia" w:hAnsiTheme="minorEastAsia" w:eastAsiaTheme="minorEastAsia" w:cstheme="minorEastAsia"/>
          <w:color w:val="auto"/>
        </w:rPr>
        <w:t>/</w:t>
      </w:r>
      <w:r>
        <w:rPr>
          <w:rStyle w:val="22"/>
          <w:rFonts w:hint="eastAsia" w:ascii="Times New Roman" w:hAnsi="Times New Roman" w:eastAsiaTheme="minorEastAsia" w:cstheme="minorEastAsia"/>
          <w:color w:val="auto"/>
        </w:rPr>
        <w:t>leveldb</w:t>
      </w:r>
      <w:r>
        <w:rPr>
          <w:rStyle w:val="22"/>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2011</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Russell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Sears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Raghu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Ramakrishnan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bLSM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General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Purpose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Structured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Merge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Scottsdale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Arizona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Pradeep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Shetty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Richard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Spillane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Ravikant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Malpani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Binesh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Andrews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Justin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Seyster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Erez</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Zadok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Building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Workload</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Independent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11th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Roshan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Sumbaly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Kreps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Alex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Feinberg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Chinmay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Shah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Serving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Large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scale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Batch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Computed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Project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Voldemort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Vijay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Vasudevan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Kaminsky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Andersen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Vector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Interfaces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Deliver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Millions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IOPS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from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Server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Cloud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Computing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SOCC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October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Guangyu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Ouyang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Shiding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Efficient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based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OpenChannel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SSD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EuroSys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EuroSys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Amsterdam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Netherlands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Xingbo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Yuehai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Xu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Zili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Shao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trie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based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Ultra</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Large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Small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Technical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July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bookmarkEnd w:id="0"/>
    <w:bookmarkEnd w:id="3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C059"/>
    <w:panose1 w:val="02040503050406030204"/>
    <w:charset w:val="86"/>
    <w:family w:val="auto"/>
    <w:pitch w:val="default"/>
    <w:sig w:usb0="00000000" w:usb1="00000000" w:usb2="00000000" w:usb3="00000000" w:csb0="00000001" w:csb1="00000000"/>
  </w:font>
  <w:font w:name="Cambria">
    <w:altName w:val=".苹方-港"/>
    <w:panose1 w:val="00000000000000000000"/>
    <w:charset w:val="86"/>
    <w:family w:val="auto"/>
    <w:pitch w:val="default"/>
    <w:sig w:usb0="00000000" w:usb1="00000000" w:usb2="00000000" w:usb3="00000000" w:csb0="00000000" w:csb1="00000000"/>
  </w:font>
  <w:font w:name="Cambria">
    <w:altName w:val="C059"/>
    <w:panose1 w:val="00000000000000000000"/>
    <w:charset w:val="00"/>
    <w:family w:val="auto"/>
    <w:pitch w:val="default"/>
    <w:sig w:usb0="00000000" w:usb1="00000000" w:usb2="00000000" w:usb3="00000000" w:csb0="00000000" w:csb1="00000000"/>
  </w:font>
  <w:font w:name="Consola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roid Sans Mono for Powerline Plus Nerd File Types Mono">
    <w:panose1 w:val="020B0609030804020204"/>
    <w:charset w:val="00"/>
    <w:family w:val="auto"/>
    <w:pitch w:val="default"/>
    <w:sig w:usb0="E00002EF" w:usb1="4000205B" w:usb2="00000028" w:usb3="00000000" w:csb0="2000019F" w:csb1="00000000"/>
  </w:font>
  <w:font w:name="Noto Sans Devanagari UI Medium">
    <w:panose1 w:val="020B0602040504020204"/>
    <w:charset w:val="00"/>
    <w:family w:val="auto"/>
    <w:pitch w:val="default"/>
    <w:sig w:usb0="80008023" w:usb1="00002046" w:usb2="00000000" w:usb3="00000000" w:csb0="00000001" w:csb1="00000000"/>
  </w:font>
  <w:font w:name="all-the-icons">
    <w:panose1 w:val="00000000000000000000"/>
    <w:charset w:val="00"/>
    <w:family w:val="auto"/>
    <w:pitch w:val="default"/>
    <w:sig w:usb0="00000001" w:usb1="10000000" w:usb2="00000000" w:usb3="00000000" w:csb0="00000001" w:csb1="00000000"/>
  </w:font>
  <w:font w:name="思源黑体 CN ExtraLight">
    <w:panose1 w:val="020B0500000000000000"/>
    <w:charset w:val="86"/>
    <w:family w:val="auto"/>
    <w:pitch w:val="default"/>
    <w:sig w:usb0="20000083" w:usb1="2ADF3C10" w:usb2="00000016" w:usb3="00000000" w:csb0="60060107" w:csb1="00000000"/>
  </w:font>
  <w:font w:name="思源黑体 CN">
    <w:panose1 w:val="020B0500000000000000"/>
    <w:charset w:val="86"/>
    <w:family w:val="auto"/>
    <w:pitch w:val="default"/>
    <w:sig w:usb0="20000083" w:usb1="2ADF3C10" w:usb2="00000016" w:usb3="00000000" w:csb0="60060107" w:csb1="00000000"/>
  </w:font>
  <w:font w:name="文泉驿等宽微米黑">
    <w:panose1 w:val="020B0606030804020204"/>
    <w:charset w:val="86"/>
    <w:family w:val="auto"/>
    <w:pitch w:val="default"/>
    <w:sig w:usb0="E10002EF" w:usb1="6BDFFCFB" w:usb2="00800036" w:usb3="00000000" w:csb0="603E019F" w:csb1="DFD70000"/>
  </w:font>
  <w:font w:name=".苹方-港">
    <w:altName w:val="Times New Roman"/>
    <w:panose1 w:val="020B0400000000000000"/>
    <w:charset w:val="88"/>
    <w:family w:val="auto"/>
    <w:pitch w:val="default"/>
    <w:sig w:usb0="00000000" w:usb1="00000000" w:usb2="00000000" w:usb3="00000000" w:csb0="00140005" w:csb1="00000000"/>
  </w:font>
  <w:font w:name="苹方-港">
    <w:altName w:val=".苹方-港"/>
    <w:panose1 w:val="00000000000000000000"/>
    <w:charset w:val="88"/>
    <w:family w:val="auto"/>
    <w:pitch w:val="default"/>
    <w:sig w:usb0="00000000" w:usb1="00000000" w:usb2="00000000" w:usb3="00000000" w:csb0="00000000" w:csb1="00000000"/>
  </w:font>
  <w:font w:name="sans-serif">
    <w:altName w:val="C059"/>
    <w:panose1 w:val="00000000000000000000"/>
    <w:charset w:val="00"/>
    <w:family w:val="auto"/>
    <w:pitch w:val="default"/>
    <w:sig w:usb0="00000000" w:usb1="00000000" w:usb2="00000000" w:usb3="00000000" w:csb0="00000000" w:csb1="00000000"/>
  </w:font>
  <w:font w:name="思源黑体 CN Light">
    <w:panose1 w:val="020B0500000000000000"/>
    <w:charset w:val="86"/>
    <w:family w:val="auto"/>
    <w:pitch w:val="default"/>
    <w:sig w:usb0="20000083" w:usb1="2ADF3C10" w:usb2="00000016" w:usb3="00000000" w:csb0="60060107" w:csb1="00000000"/>
  </w:font>
  <w:font w:name="思源黑体 CN Medium">
    <w:panose1 w:val="020B0500000000000000"/>
    <w:charset w:val="86"/>
    <w:family w:val="auto"/>
    <w:pitch w:val="default"/>
    <w:sig w:usb0="20000083" w:usb1="2ADF3C10" w:usb2="00000016" w:usb3="00000000" w:csb0="60060107" w:csb1="00000000"/>
  </w:font>
  <w:font w:name="思源黑体 CN Normal">
    <w:panose1 w:val="020B0500000000000000"/>
    <w:charset w:val="86"/>
    <w:family w:val="auto"/>
    <w:pitch w:val="default"/>
    <w:sig w:usb0="20000083" w:usb1="2ADF3C10" w:usb2="00000016" w:usb3="00000000" w:csb0="60060107" w:csb1="00000000"/>
  </w:font>
  <w:font w:name=".苹方-繁">
    <w:altName w:val=".苹方-港"/>
    <w:panose1 w:val="00000000000000000000"/>
    <w:charset w:val="88"/>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FFD6984"/>
    <w:rsid w:val="2AFFE591"/>
    <w:rsid w:val="32FEB443"/>
    <w:rsid w:val="3DF7B342"/>
    <w:rsid w:val="3E9F489E"/>
    <w:rsid w:val="3FBA50F1"/>
    <w:rsid w:val="4FFF5F08"/>
    <w:rsid w:val="5EDA68CE"/>
    <w:rsid w:val="5FF78F50"/>
    <w:rsid w:val="6E2E173A"/>
    <w:rsid w:val="77FF3C0F"/>
    <w:rsid w:val="7E5B9261"/>
    <w:rsid w:val="857FCEDE"/>
    <w:rsid w:val="C15DB350"/>
    <w:rsid w:val="DBED0768"/>
    <w:rsid w:val="DFEDC99E"/>
    <w:rsid w:val="DFF3F576"/>
    <w:rsid w:val="E66F04F0"/>
    <w:rsid w:val="ECBEFF4C"/>
    <w:rsid w:val="EFE1F7FB"/>
    <w:rsid w:val="F7F33080"/>
    <w:rsid w:val="F97510AD"/>
    <w:rsid w:val="FDAC14AE"/>
    <w:rsid w:val="FE7F8DD6"/>
    <w:rsid w:val="FEB5732B"/>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semiHidden/>
    <w:unhideWhenUsed/>
    <w:qFormat/>
    <w:uiPriority w:val="0"/>
  </w:style>
  <w:style w:type="table" w:default="1" w:styleId="19">
    <w:name w:val="Normal Table"/>
    <w:qFormat/>
    <w:uiPriority w:val="0"/>
    <w:tblPr>
      <w:tblCellMar>
        <w:top w:w="0" w:type="dxa"/>
        <w:left w:w="108" w:type="dxa"/>
        <w:bottom w:w="0" w:type="dxa"/>
        <w:right w:w="108" w:type="dxa"/>
      </w:tblCellMar>
    </w:tblPr>
  </w:style>
  <w:style w:type="paragraph" w:styleId="3">
    <w:name w:val="Body Text"/>
    <w:basedOn w:val="1"/>
    <w:link w:val="23"/>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Normal (Web)"/>
    <w:basedOn w:val="1"/>
    <w:uiPriority w:val="0"/>
    <w:pPr>
      <w:spacing w:before="0" w:beforeAutospacing="1" w:after="0" w:afterAutospacing="1"/>
      <w:ind w:left="0" w:right="0"/>
      <w:jc w:val="left"/>
    </w:pPr>
    <w:rPr>
      <w:kern w:val="0"/>
      <w:sz w:val="24"/>
      <w:lang w:val="en-US" w:eastAsia="zh-CN" w:bidi="ar"/>
    </w:rPr>
  </w:style>
  <w:style w:type="character" w:styleId="21">
    <w:name w:val="Emphasis"/>
    <w:basedOn w:val="20"/>
    <w:uiPriority w:val="0"/>
    <w:rPr>
      <w:i/>
    </w:rPr>
  </w:style>
  <w:style w:type="character" w:styleId="22">
    <w:name w:val="Hyperlink"/>
    <w:basedOn w:val="23"/>
    <w:qFormat/>
    <w:uiPriority w:val="0"/>
    <w:rPr>
      <w:color w:val="4F81BD" w:themeColor="accent1"/>
    </w:rPr>
  </w:style>
  <w:style w:type="character" w:customStyle="1" w:styleId="23">
    <w:name w:val="Body Text Char"/>
    <w:basedOn w:val="20"/>
    <w:link w:val="3"/>
    <w:qFormat/>
    <w:uiPriority w:val="0"/>
  </w:style>
  <w:style w:type="character" w:styleId="24">
    <w:name w:val="footnote reference"/>
    <w:basedOn w:val="23"/>
    <w:qFormat/>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2"/>
    <w:qFormat/>
    <w:uiPriority w:val="0"/>
    <w:pPr>
      <w:keepNext/>
    </w:pPr>
  </w:style>
  <w:style w:type="paragraph" w:customStyle="1" w:styleId="34">
    <w:name w:val="Image Caption"/>
    <w:basedOn w:val="12"/>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3"/>
    <w:link w:val="38"/>
    <w:qFormat/>
    <w:uiPriority w:val="0"/>
    <w:rPr>
      <w:rFonts w:ascii="Consolas" w:hAnsi="Consolas"/>
      <w:sz w:val="22"/>
    </w:rPr>
  </w:style>
  <w:style w:type="paragraph" w:customStyle="1" w:styleId="38">
    <w:name w:val="Source Code"/>
    <w:basedOn w:val="1"/>
    <w:link w:val="37"/>
    <w:qFormat/>
    <w:uiPriority w:val="0"/>
    <w:pPr>
      <w:wordWrap w:val="0"/>
    </w:pPr>
  </w:style>
  <w:style w:type="character" w:customStyle="1" w:styleId="39">
    <w:name w:val="Section Number"/>
    <w:basedOn w:val="23"/>
    <w:qFormat/>
    <w:uiPriority w:val="0"/>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1">
    <w:name w:val="KeywordTok"/>
    <w:basedOn w:val="37"/>
    <w:qFormat/>
    <w:uiPriority w:val="0"/>
    <w:rPr>
      <w:b/>
      <w:color w:val="007020"/>
    </w:rPr>
  </w:style>
  <w:style w:type="character" w:customStyle="1" w:styleId="42">
    <w:name w:val="DataTypeTok"/>
    <w:basedOn w:val="37"/>
    <w:qFormat/>
    <w:uiPriority w:val="0"/>
    <w:rPr>
      <w:color w:val="902000"/>
    </w:rPr>
  </w:style>
  <w:style w:type="character" w:customStyle="1" w:styleId="43">
    <w:name w:val="DecValTok"/>
    <w:basedOn w:val="37"/>
    <w:qFormat/>
    <w:uiPriority w:val="0"/>
    <w:rPr>
      <w:color w:val="40A070"/>
    </w:rPr>
  </w:style>
  <w:style w:type="character" w:customStyle="1" w:styleId="44">
    <w:name w:val="BaseNTok"/>
    <w:basedOn w:val="37"/>
    <w:qFormat/>
    <w:uiPriority w:val="0"/>
    <w:rPr>
      <w:color w:val="40A070"/>
    </w:rPr>
  </w:style>
  <w:style w:type="character" w:customStyle="1" w:styleId="45">
    <w:name w:val="FloatTok"/>
    <w:basedOn w:val="37"/>
    <w:qFormat/>
    <w:uiPriority w:val="0"/>
    <w:rPr>
      <w:color w:val="40A070"/>
    </w:rPr>
  </w:style>
  <w:style w:type="character" w:customStyle="1" w:styleId="46">
    <w:name w:val="ConstantTok"/>
    <w:basedOn w:val="37"/>
    <w:qFormat/>
    <w:uiPriority w:val="0"/>
    <w:rPr>
      <w:color w:val="880000"/>
    </w:rPr>
  </w:style>
  <w:style w:type="character" w:customStyle="1" w:styleId="47">
    <w:name w:val="CharTok"/>
    <w:basedOn w:val="37"/>
    <w:qFormat/>
    <w:uiPriority w:val="0"/>
    <w:rPr>
      <w:color w:val="4070A0"/>
    </w:rPr>
  </w:style>
  <w:style w:type="character" w:customStyle="1" w:styleId="48">
    <w:name w:val="SpecialCharTok"/>
    <w:basedOn w:val="37"/>
    <w:qFormat/>
    <w:uiPriority w:val="0"/>
    <w:rPr>
      <w:color w:val="4070A0"/>
    </w:rPr>
  </w:style>
  <w:style w:type="character" w:customStyle="1" w:styleId="49">
    <w:name w:val="StringTok"/>
    <w:basedOn w:val="37"/>
    <w:qFormat/>
    <w:uiPriority w:val="0"/>
    <w:rPr>
      <w:color w:val="4070A0"/>
    </w:rPr>
  </w:style>
  <w:style w:type="character" w:customStyle="1" w:styleId="50">
    <w:name w:val="VerbatimStringTok"/>
    <w:basedOn w:val="37"/>
    <w:qFormat/>
    <w:uiPriority w:val="0"/>
    <w:rPr>
      <w:color w:val="4070A0"/>
    </w:rPr>
  </w:style>
  <w:style w:type="character" w:customStyle="1" w:styleId="51">
    <w:name w:val="SpecialStringTok"/>
    <w:basedOn w:val="37"/>
    <w:qFormat/>
    <w:uiPriority w:val="0"/>
    <w:rPr>
      <w:color w:val="BB6688"/>
    </w:rPr>
  </w:style>
  <w:style w:type="character" w:customStyle="1" w:styleId="52">
    <w:name w:val="ImportTok"/>
    <w:basedOn w:val="37"/>
    <w:qFormat/>
    <w:uiPriority w:val="0"/>
  </w:style>
  <w:style w:type="character" w:customStyle="1" w:styleId="53">
    <w:name w:val="CommentTok"/>
    <w:basedOn w:val="37"/>
    <w:qFormat/>
    <w:uiPriority w:val="0"/>
    <w:rPr>
      <w:i/>
      <w:color w:val="60A0B0"/>
    </w:rPr>
  </w:style>
  <w:style w:type="character" w:customStyle="1" w:styleId="54">
    <w:name w:val="DocumentationTok"/>
    <w:basedOn w:val="37"/>
    <w:qFormat/>
    <w:uiPriority w:val="0"/>
    <w:rPr>
      <w:i/>
      <w:color w:val="BA2121"/>
    </w:rPr>
  </w:style>
  <w:style w:type="character" w:customStyle="1" w:styleId="55">
    <w:name w:val="AnnotationTok"/>
    <w:basedOn w:val="37"/>
    <w:qFormat/>
    <w:uiPriority w:val="0"/>
    <w:rPr>
      <w:b/>
      <w:i/>
      <w:color w:val="60A0B0"/>
    </w:rPr>
  </w:style>
  <w:style w:type="character" w:customStyle="1" w:styleId="56">
    <w:name w:val="CommentVarTok"/>
    <w:basedOn w:val="37"/>
    <w:qFormat/>
    <w:uiPriority w:val="0"/>
    <w:rPr>
      <w:b/>
      <w:i/>
      <w:color w:val="60A0B0"/>
    </w:rPr>
  </w:style>
  <w:style w:type="character" w:customStyle="1" w:styleId="57">
    <w:name w:val="OtherTok"/>
    <w:basedOn w:val="37"/>
    <w:qFormat/>
    <w:uiPriority w:val="0"/>
    <w:rPr>
      <w:color w:val="007020"/>
    </w:rPr>
  </w:style>
  <w:style w:type="character" w:customStyle="1" w:styleId="58">
    <w:name w:val="FunctionTok"/>
    <w:basedOn w:val="37"/>
    <w:qFormat/>
    <w:uiPriority w:val="0"/>
    <w:rPr>
      <w:color w:val="06287E"/>
    </w:rPr>
  </w:style>
  <w:style w:type="character" w:customStyle="1" w:styleId="59">
    <w:name w:val="VariableTok"/>
    <w:basedOn w:val="37"/>
    <w:qFormat/>
    <w:uiPriority w:val="0"/>
    <w:rPr>
      <w:color w:val="19177C"/>
    </w:rPr>
  </w:style>
  <w:style w:type="character" w:customStyle="1" w:styleId="60">
    <w:name w:val="ControlFlowTok"/>
    <w:basedOn w:val="37"/>
    <w:qFormat/>
    <w:uiPriority w:val="0"/>
    <w:rPr>
      <w:b/>
      <w:color w:val="007020"/>
    </w:rPr>
  </w:style>
  <w:style w:type="character" w:customStyle="1" w:styleId="61">
    <w:name w:val="OperatorTok"/>
    <w:basedOn w:val="37"/>
    <w:qFormat/>
    <w:uiPriority w:val="0"/>
    <w:rPr>
      <w:color w:val="666666"/>
    </w:rPr>
  </w:style>
  <w:style w:type="character" w:customStyle="1" w:styleId="62">
    <w:name w:val="BuiltInTok"/>
    <w:basedOn w:val="37"/>
    <w:qFormat/>
    <w:uiPriority w:val="0"/>
  </w:style>
  <w:style w:type="character" w:customStyle="1" w:styleId="63">
    <w:name w:val="ExtensionTok"/>
    <w:basedOn w:val="37"/>
    <w:qFormat/>
    <w:uiPriority w:val="0"/>
  </w:style>
  <w:style w:type="character" w:customStyle="1" w:styleId="64">
    <w:name w:val="PreprocessorTok"/>
    <w:basedOn w:val="37"/>
    <w:qFormat/>
    <w:uiPriority w:val="0"/>
    <w:rPr>
      <w:color w:val="BC7A00"/>
    </w:rPr>
  </w:style>
  <w:style w:type="character" w:customStyle="1" w:styleId="65">
    <w:name w:val="AttributeTok"/>
    <w:basedOn w:val="37"/>
    <w:qFormat/>
    <w:uiPriority w:val="0"/>
    <w:rPr>
      <w:color w:val="7D9029"/>
    </w:rPr>
  </w:style>
  <w:style w:type="character" w:customStyle="1" w:styleId="66">
    <w:name w:val="RegionMarkerTok"/>
    <w:basedOn w:val="37"/>
    <w:qFormat/>
    <w:uiPriority w:val="0"/>
  </w:style>
  <w:style w:type="character" w:customStyle="1" w:styleId="67">
    <w:name w:val="InformationTok"/>
    <w:basedOn w:val="37"/>
    <w:qFormat/>
    <w:uiPriority w:val="0"/>
    <w:rPr>
      <w:b/>
      <w:i/>
      <w:color w:val="60A0B0"/>
    </w:rPr>
  </w:style>
  <w:style w:type="character" w:customStyle="1" w:styleId="68">
    <w:name w:val="WarningTok"/>
    <w:basedOn w:val="37"/>
    <w:qFormat/>
    <w:uiPriority w:val="0"/>
    <w:rPr>
      <w:b/>
      <w:i/>
      <w:color w:val="60A0B0"/>
    </w:rPr>
  </w:style>
  <w:style w:type="character" w:customStyle="1" w:styleId="69">
    <w:name w:val="AlertTok"/>
    <w:basedOn w:val="37"/>
    <w:qFormat/>
    <w:uiPriority w:val="0"/>
    <w:rPr>
      <w:b/>
      <w:color w:val="FF0000"/>
    </w:rPr>
  </w:style>
  <w:style w:type="character" w:customStyle="1" w:styleId="70">
    <w:name w:val="ErrorTok"/>
    <w:basedOn w:val="37"/>
    <w:qFormat/>
    <w:uiPriority w:val="0"/>
    <w:rPr>
      <w:b/>
      <w:color w:val="FF0000"/>
    </w:rPr>
  </w:style>
  <w:style w:type="character" w:customStyle="1" w:styleId="71">
    <w:name w:val="NormalTok"/>
    <w:basedOn w:val="37"/>
    <w:qFormat/>
    <w:uiPriority w:val="0"/>
  </w:style>
  <w:style w:type="paragraph" w:customStyle="1" w:styleId="72">
    <w:name w:val="论文题目"/>
    <w:basedOn w:val="16"/>
    <w:next w:val="1"/>
    <w:uiPriority w:val="0"/>
    <w:pPr>
      <w:spacing w:before="200" w:after="0"/>
      <w:outlineLvl w:val="1"/>
    </w:pPr>
    <w:rPr>
      <w:rFonts w:eastAsia="思源黑体 CN" w:asciiTheme="minorAscii" w:hAnsiTheme="minorAscii" w:cstheme="minorEastAsia"/>
      <w:color w:val="auto"/>
      <w:sz w:val="44"/>
      <w:szCs w:val="28"/>
    </w:rPr>
  </w:style>
  <w:style w:type="paragraph" w:customStyle="1" w:styleId="73">
    <w:name w:val="章"/>
    <w:basedOn w:val="2"/>
    <w:next w:val="1"/>
    <w:uiPriority w:val="0"/>
    <w:pPr>
      <w:spacing w:before="200"/>
      <w:outlineLvl w:val="1"/>
    </w:pPr>
    <w:rPr>
      <w:rFonts w:eastAsia="思源黑体 CN" w:asciiTheme="minorAscii" w:hAnsiTheme="minorAscii" w:cstheme="minorEastAsia"/>
      <w:color w:val="auto"/>
      <w:sz w:val="30"/>
      <w:szCs w:val="28"/>
    </w:rPr>
  </w:style>
  <w:style w:type="paragraph" w:customStyle="1" w:styleId="74">
    <w:name w:val="节"/>
    <w:basedOn w:val="4"/>
    <w:next w:val="1"/>
    <w:uiPriority w:val="0"/>
    <w:rPr>
      <w:rFonts w:eastAsia="思源黑体 CN" w:asciiTheme="minorAscii" w:hAnsiTheme="minorAscii" w:cstheme="minorEastAsia"/>
      <w:color w:val="auto"/>
      <w:sz w:val="28"/>
    </w:rPr>
  </w:style>
  <w:style w:type="paragraph" w:customStyle="1" w:styleId="75">
    <w:name w:val="条"/>
    <w:basedOn w:val="6"/>
    <w:next w:val="1"/>
    <w:uiPriority w:val="0"/>
    <w:pPr>
      <w:outlineLvl w:val="1"/>
    </w:pPr>
    <w:rPr>
      <w:rFonts w:eastAsia="思源黑体 CN" w:asciiTheme="minorAscii" w:hAnsiTheme="minorAscii" w:cstheme="minorEastAsia"/>
      <w:b/>
      <w:color w:val="auto"/>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49</TotalTime>
  <ScaleCrop>false</ScaleCrop>
  <LinksUpToDate>false</LinksUpToDate>
  <CharactersWithSpaces>583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2022-04-06T01:11:00Z</dcterms:created>
  <dc:creator>eintr</dc:creator>
  <cp:lastModifiedBy>eintr</cp:lastModifiedBy>
  <dcterms:modified xsi:type="dcterms:W3CDTF">2022-04-08T13:38:05Z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