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48221" w14:textId="77777777" w:rsidR="00B03CC9" w:rsidRPr="00BA3EF2" w:rsidRDefault="00B2450B">
      <w:pPr>
        <w:rPr>
          <w:rFonts w:ascii="Arial" w:hAnsi="Arial" w:cs="Arial"/>
          <w:b/>
          <w:caps/>
          <w:sz w:val="24"/>
          <w:szCs w:val="24"/>
        </w:rPr>
      </w:pPr>
      <w:r w:rsidRPr="00BA3EF2">
        <w:rPr>
          <w:rFonts w:ascii="Arial" w:hAnsi="Arial" w:cs="Arial"/>
          <w:b/>
          <w:caps/>
          <w:sz w:val="24"/>
          <w:szCs w:val="24"/>
        </w:rPr>
        <w:t>ReferÊ</w:t>
      </w:r>
      <w:r w:rsidR="00427E6E" w:rsidRPr="00BA3EF2">
        <w:rPr>
          <w:rFonts w:ascii="Arial" w:hAnsi="Arial" w:cs="Arial"/>
          <w:b/>
          <w:caps/>
          <w:sz w:val="24"/>
          <w:szCs w:val="24"/>
        </w:rPr>
        <w:t>ncias</w:t>
      </w:r>
      <w:bookmarkStart w:id="0" w:name="_GoBack"/>
      <w:bookmarkEnd w:id="0"/>
    </w:p>
    <w:p w14:paraId="47C0DE0A" w14:textId="77777777" w:rsidR="00427E6E" w:rsidRPr="00BA3EF2" w:rsidRDefault="00427E6E">
      <w:pPr>
        <w:rPr>
          <w:rFonts w:ascii="Arial" w:hAnsi="Arial" w:cs="Arial"/>
          <w:sz w:val="24"/>
          <w:szCs w:val="24"/>
        </w:rPr>
      </w:pPr>
      <w:r w:rsidRPr="00BA3EF2">
        <w:rPr>
          <w:rFonts w:ascii="Arial" w:hAnsi="Arial" w:cs="Arial"/>
          <w:sz w:val="24"/>
          <w:szCs w:val="24"/>
        </w:rPr>
        <w:t xml:space="preserve">Site da empresa - </w:t>
      </w:r>
      <w:hyperlink r:id="rId4" w:history="1">
        <w:r w:rsidRPr="00BA3EF2">
          <w:rPr>
            <w:rStyle w:val="Hiperlink"/>
            <w:rFonts w:ascii="Arial" w:hAnsi="Arial" w:cs="Arial"/>
            <w:sz w:val="24"/>
            <w:szCs w:val="24"/>
          </w:rPr>
          <w:t>http://wigcred.com.br/</w:t>
        </w:r>
      </w:hyperlink>
    </w:p>
    <w:p w14:paraId="4D130C5D" w14:textId="77777777" w:rsidR="00427E6E" w:rsidRPr="00BA3EF2" w:rsidRDefault="00427E6E">
      <w:pPr>
        <w:rPr>
          <w:rFonts w:ascii="Arial" w:hAnsi="Arial" w:cs="Arial"/>
          <w:sz w:val="24"/>
          <w:szCs w:val="24"/>
        </w:rPr>
      </w:pPr>
      <w:r w:rsidRPr="00BA3EF2">
        <w:rPr>
          <w:rFonts w:ascii="Arial" w:hAnsi="Arial" w:cs="Arial"/>
          <w:sz w:val="24"/>
          <w:szCs w:val="24"/>
        </w:rPr>
        <w:t xml:space="preserve">Site do SPC - </w:t>
      </w:r>
      <w:hyperlink r:id="rId5" w:history="1">
        <w:r w:rsidRPr="00BA3EF2">
          <w:rPr>
            <w:rStyle w:val="Hiperlink"/>
            <w:rFonts w:ascii="Arial" w:hAnsi="Arial" w:cs="Arial"/>
            <w:sz w:val="24"/>
            <w:szCs w:val="24"/>
          </w:rPr>
          <w:t>https://www.spcbrasil.org.br/</w:t>
        </w:r>
      </w:hyperlink>
    </w:p>
    <w:p w14:paraId="6ECE1763" w14:textId="77777777" w:rsidR="00427E6E" w:rsidRPr="00BA3EF2" w:rsidRDefault="00427E6E">
      <w:pPr>
        <w:rPr>
          <w:rFonts w:ascii="Arial" w:hAnsi="Arial" w:cs="Arial"/>
          <w:sz w:val="24"/>
          <w:szCs w:val="24"/>
        </w:rPr>
      </w:pPr>
      <w:r w:rsidRPr="00BA3EF2">
        <w:rPr>
          <w:rFonts w:ascii="Arial" w:hAnsi="Arial" w:cs="Arial"/>
          <w:sz w:val="24"/>
          <w:szCs w:val="24"/>
        </w:rPr>
        <w:t xml:space="preserve">Site do Serasa - </w:t>
      </w:r>
      <w:hyperlink r:id="rId6" w:history="1">
        <w:r w:rsidRPr="00BA3EF2">
          <w:rPr>
            <w:rStyle w:val="Hiperlink"/>
            <w:rFonts w:ascii="Arial" w:hAnsi="Arial" w:cs="Arial"/>
            <w:sz w:val="24"/>
            <w:szCs w:val="24"/>
          </w:rPr>
          <w:t>http://www.serasaconsumidor.com.br/</w:t>
        </w:r>
      </w:hyperlink>
    </w:p>
    <w:p w14:paraId="7364155E" w14:textId="77777777" w:rsidR="00427E6E" w:rsidRPr="00BA3EF2" w:rsidRDefault="00427E6E">
      <w:pPr>
        <w:rPr>
          <w:rFonts w:ascii="Arial" w:hAnsi="Arial" w:cs="Arial"/>
          <w:sz w:val="24"/>
          <w:szCs w:val="24"/>
        </w:rPr>
      </w:pPr>
    </w:p>
    <w:p w14:paraId="6194A045" w14:textId="77777777" w:rsidR="00427E6E" w:rsidRPr="00BA3EF2" w:rsidRDefault="00427E6E">
      <w:pPr>
        <w:rPr>
          <w:rFonts w:ascii="Arial" w:hAnsi="Arial" w:cs="Arial"/>
          <w:sz w:val="24"/>
          <w:szCs w:val="24"/>
        </w:rPr>
      </w:pPr>
    </w:p>
    <w:p w14:paraId="1DD57147" w14:textId="77777777" w:rsidR="00427E6E" w:rsidRPr="00BA3EF2" w:rsidRDefault="00427E6E">
      <w:pPr>
        <w:rPr>
          <w:rFonts w:ascii="Arial" w:hAnsi="Arial" w:cs="Arial"/>
          <w:sz w:val="24"/>
          <w:szCs w:val="24"/>
        </w:rPr>
      </w:pPr>
    </w:p>
    <w:sectPr w:rsidR="00427E6E" w:rsidRPr="00BA3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9"/>
    <w:rsid w:val="000A7BB1"/>
    <w:rsid w:val="00427E6E"/>
    <w:rsid w:val="008C2485"/>
    <w:rsid w:val="00B03CC9"/>
    <w:rsid w:val="00B2450B"/>
    <w:rsid w:val="00BA3EF2"/>
    <w:rsid w:val="00CA6AE4"/>
    <w:rsid w:val="00D4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62B2"/>
  <w15:chartTrackingRefBased/>
  <w15:docId w15:val="{22D0C9A4-C953-4FF7-A82D-38354726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42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igcred.com.br/" TargetMode="External"/><Relationship Id="rId5" Type="http://schemas.openxmlformats.org/officeDocument/2006/relationships/hyperlink" Target="https://www.spcbrasil.org.br/" TargetMode="External"/><Relationship Id="rId6" Type="http://schemas.openxmlformats.org/officeDocument/2006/relationships/hyperlink" Target="http://www.serasaconsumidor.com.b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Diogo Ferreira</cp:lastModifiedBy>
  <cp:revision>6</cp:revision>
  <dcterms:created xsi:type="dcterms:W3CDTF">2016-08-15T22:13:00Z</dcterms:created>
  <dcterms:modified xsi:type="dcterms:W3CDTF">2016-08-20T17:31:00Z</dcterms:modified>
</cp:coreProperties>
</file>