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45.png" ContentType="image/png"/>
  <Override PartName="/word/media/rId3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CodeHog — проектная документация</w:t>
      </w:r>
    </w:p>
    <w:p>
      <w:pPr>
        <w:pStyle w:val="Subtitle"/>
      </w:pPr>
      <w:r>
        <w:rPr>
          <w:lang w:val="ru"/>
        </w:rPr>
        <w:t xml:space="preserve">Лабораторные работы 2 семестра по дисциплине «Объектно-ориентированное программирование»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lang w:val="ru"/>
        </w:rPr>
        <w:t xml:space="preserve">Клиент-серверное веб-приложение: игровой тренажёр программирования на Python.</w:t>
      </w:r>
    </w:p>
    <w:p>
      <w:pPr>
        <w:pStyle w:val="BodyText"/>
      </w:pPr>
      <w:r>
        <w:rPr>
          <w:b/>
          <w:bCs/>
          <w:lang w:val="ru"/>
        </w:rPr>
        <w:t xml:space="preserve">Рабочий стенд:</w:t>
      </w:r>
      <w:r>
        <w:rPr>
          <w:lang w:val="ru"/>
        </w:rPr>
        <w:t xml:space="preserve"> </w:t>
      </w:r>
      <w:r>
        <w:rPr>
          <w:lang w:val="ru"/>
        </w:rPr>
        <w:t xml:space="preserve">https://maks.my</w:t>
      </w:r>
    </w:p>
    <w:bookmarkStart w:id="18" w:name="контекст-приложения"/>
    <w:p>
      <w:pPr>
        <w:pStyle w:val="Heading1"/>
      </w:pPr>
      <w:r>
        <w:rPr>
          <w:lang w:val="ru"/>
        </w:rPr>
        <w:t xml:space="preserve">1. Контекст приложения</w:t>
      </w:r>
    </w:p>
    <w:bookmarkStart w:id="9" w:name="задача"/>
    <w:p>
      <w:pPr>
        <w:pStyle w:val="Heading2"/>
      </w:pPr>
      <w:r>
        <w:rPr>
          <w:lang w:val="ru"/>
        </w:rPr>
        <w:t xml:space="preserve">Задача</w:t>
      </w:r>
    </w:p>
    <w:p>
      <w:pPr>
        <w:pStyle w:val="FirstParagraph"/>
      </w:pPr>
      <w:r>
        <w:rPr>
          <w:lang w:val="ru"/>
        </w:rPr>
        <w:t xml:space="preserve">Человек решает изучить Python и упирается в две проблемы.</w:t>
      </w:r>
    </w:p>
    <w:p>
      <w:pPr>
        <w:pStyle w:val="BodyText"/>
      </w:pPr>
      <w:r>
        <w:rPr>
          <w:lang w:val="ru"/>
        </w:rPr>
        <w:t xml:space="preserve">Первая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непонятно, с чего начинать</w:t>
      </w:r>
      <w:r>
        <w:rPr>
          <w:lang w:val="ru"/>
        </w:rPr>
        <w:t xml:space="preserve">. Курсы либо предполагают нулевой уровень и утомляют</w:t>
      </w:r>
      <w:r>
        <w:rPr>
          <w:lang w:val="ru"/>
        </w:rPr>
        <w:t xml:space="preserve"> </w:t>
      </w:r>
      <w:r>
        <w:rPr>
          <w:lang w:val="ru"/>
        </w:rPr>
        <w:t xml:space="preserve">того, кто уже знает основы, либо начинают со среднего и теряют новичка на второй неделе.</w:t>
      </w:r>
    </w:p>
    <w:p>
      <w:pPr>
        <w:pStyle w:val="BodyText"/>
      </w:pPr>
      <w:r>
        <w:rPr>
          <w:lang w:val="ru"/>
        </w:rPr>
        <w:t xml:space="preserve">Вторая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хватает причины возвращаться завтра</w:t>
      </w:r>
      <w:r>
        <w:rPr>
          <w:lang w:val="ru"/>
        </w:rPr>
        <w:t xml:space="preserve">. Мотивация «надо выучить» держится</w:t>
      </w:r>
      <w:r>
        <w:rPr>
          <w:lang w:val="ru"/>
        </w:rPr>
        <w:t xml:space="preserve"> </w:t>
      </w:r>
      <w:r>
        <w:rPr>
          <w:lang w:val="ru"/>
        </w:rPr>
        <w:t xml:space="preserve">несколько дней. Дальше нужен внешний повод, и у обучающих продуктов его обычно нет.</w:t>
      </w:r>
    </w:p>
    <w:p>
      <w:pPr>
        <w:pStyle w:val="BodyText"/>
      </w:pPr>
      <w:r>
        <w:rPr>
          <w:lang w:val="ru"/>
        </w:rPr>
        <w:t xml:space="preserve">CodeHog решает обе: маршрут собирается после короткой диагностики, а возвращаться заставляет</w:t>
      </w:r>
      <w:r>
        <w:rPr>
          <w:lang w:val="ru"/>
        </w:rPr>
        <w:t xml:space="preserve"> </w:t>
      </w:r>
      <w:r>
        <w:rPr>
          <w:lang w:val="ru"/>
        </w:rPr>
        <w:t xml:space="preserve">игровой контур — монеты за практику, серии дней и персонаж, которого видно, как он растёт.</w:t>
      </w:r>
    </w:p>
    <w:bookmarkEnd w:id="9"/>
    <w:bookmarkStart w:id="10" w:name="почему-это-не-ещё-один-курс"/>
    <w:p>
      <w:pPr>
        <w:pStyle w:val="Heading2"/>
      </w:pPr>
      <w:r>
        <w:rPr>
          <w:lang w:val="ru"/>
        </w:rPr>
        <w:t xml:space="preserve">Почему это не «ещё один курс»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Обычный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CodeHog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поток для всех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Маршрут по результату диагностики и найденным пробелам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по эталону строки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Код запускается и прогоняется тестами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Прогресс в процентах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Прогресс виден на персонаже: одежда, скин, транспорт, дом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Мотивация «надо»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Серия дней, монеты, колесо</w:t>
            </w:r>
          </w:p>
        </w:tc>
      </w:tr>
    </w:tbl>
    <w:bookmarkEnd w:id="10"/>
    <w:bookmarkStart w:id="11" w:name="целевая-аудитория"/>
    <w:p>
      <w:pPr>
        <w:pStyle w:val="Heading2"/>
      </w:pPr>
      <w:r>
        <w:rPr>
          <w:lang w:val="ru"/>
        </w:rPr>
        <w:t xml:space="preserve">Целевая аудитория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ему нужно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получает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Полный новичок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испугаться и получить первый успех быстро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урок открывается мгновенно, задания по 5 минут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Знает основы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тратить время на то, что уже умеет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 отправляет сразу в средний маршрут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Готовится к собеседованию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Точечно закрыть пробелы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Продвинутый маршрут: замыкания, генераторы, декораторы</w:t>
            </w:r>
          </w:p>
        </w:tc>
      </w:tr>
    </w:tbl>
    <w:bookmarkEnd w:id="11"/>
    <w:bookmarkStart w:id="16" w:name="варианты-использования"/>
    <w:p>
      <w:pPr>
        <w:pStyle w:val="Heading2"/>
      </w:pPr>
      <w:r>
        <w:rPr>
          <w:lang w:val="ru"/>
        </w:rPr>
        <w:t xml:space="preserve">Варианты использования</w:t>
      </w:r>
    </w:p>
    <w:p>
      <w:pPr>
        <w:pStyle w:val="CaptionedFigure"/>
      </w:pPr>
      <w:r>
        <w:drawing>
          <wp:inline>
            <wp:extent cx="5334000" cy="1537607"/>
            <wp:effectExtent b="0" l="0" r="0" t="0"/>
            <wp:docPr descr="Диаграмма вариантов использования" title="" id="13" name="Picture"/>
            <a:graphic>
              <a:graphicData uri="http://schemas.openxmlformats.org/drawingml/2006/picture">
                <pic:pic>
                  <pic:nvPicPr>
                    <pic:cNvPr descr="диаграммы/u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Диаграмма вариантов использования</w:t>
      </w:r>
    </w:p>
    <w:bookmarkStart w:id="15" w:name="описание-вариантов-использования"/>
    <w:p>
      <w:pPr>
        <w:pStyle w:val="Heading3"/>
      </w:pPr>
      <w:r>
        <w:rPr>
          <w:lang w:val="ru"/>
        </w:rPr>
        <w:t xml:space="preserve">Описание вариантов использования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Актор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Вариант использования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Пройти диагностику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Определён уровень, найдены слабые 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Зарегистрироваться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 аккаунт, собран персональный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Пройти урок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Решены задания, начислены опыт и монеты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Отправить 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исполнен в песочнице, показан результат по каждому тесту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Запросить подсказку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отвечает по коду ученика, не выдавая 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Крутить колесо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Начислены монеты, вращение списано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Купить предмет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Списаны монеты, предмет надет, персонаж изменился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Поддерживать серию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Ежедневный бонус, каждые 7 дней — дополнительный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Смотреть аналитику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Воронка, этапы пользователей, экономика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Начислить бонус всем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Монеты падают каждому при следующем входе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прогресс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Обнулён курс, монеты, инвентарь</w:t>
            </w:r>
          </w:p>
        </w:tc>
      </w:tr>
    </w:tbl>
    <w:bookmarkEnd w:id="15"/>
    <w:bookmarkEnd w:id="16"/>
    <w:bookmarkStart w:id="17" w:name="границы-проекта"/>
    <w:p>
      <w:pPr>
        <w:pStyle w:val="Heading2"/>
      </w:pPr>
      <w:r>
        <w:rPr>
          <w:lang w:val="ru"/>
        </w:rPr>
        <w:t xml:space="preserve">Границы проекта</w:t>
      </w:r>
    </w:p>
    <w:p>
      <w:pPr>
        <w:pStyle w:val="FirstParagraph"/>
      </w:pPr>
      <w:r>
        <w:rPr>
          <w:b/>
          <w:bCs/>
          <w:lang w:val="ru"/>
        </w:rPr>
        <w:t xml:space="preserve">Входит:</w:t>
      </w:r>
      <w:r>
        <w:rPr>
          <w:lang w:val="ru"/>
        </w:rPr>
        <w:t xml:space="preserve"> </w:t>
      </w:r>
      <w:r>
        <w:rPr>
          <w:lang w:val="ru"/>
        </w:rPr>
        <w:t xml:space="preserve">диагностика, генерация курса, исполнение кода, экономика, магазин, админ-панель,</w:t>
      </w:r>
      <w:r>
        <w:rPr>
          <w:lang w:val="ru"/>
        </w:rPr>
        <w:t xml:space="preserve"> </w:t>
      </w:r>
      <w:r>
        <w:rPr>
          <w:lang w:val="ru"/>
        </w:rPr>
        <w:t xml:space="preserve">три языка интерфейса.</w:t>
      </w:r>
    </w:p>
    <w:p>
      <w:pPr>
        <w:pStyle w:val="BodyText"/>
      </w:pPr>
      <w:r>
        <w:rPr>
          <w:b/>
          <w:bCs/>
          <w:lang w:val="ru"/>
        </w:rPr>
        <w:t xml:space="preserve">Не входит:</w:t>
      </w:r>
      <w:r>
        <w:rPr>
          <w:lang w:val="ru"/>
        </w:rPr>
        <w:t xml:space="preserve"> </w:t>
      </w:r>
      <w:r>
        <w:rPr>
          <w:lang w:val="ru"/>
        </w:rPr>
        <w:t xml:space="preserve">оплата реальными деньгами, мобильные приложения, соревнования между</w:t>
      </w:r>
      <w:r>
        <w:rPr>
          <w:lang w:val="ru"/>
        </w:rPr>
        <w:t xml:space="preserve"> </w:t>
      </w:r>
      <w:r>
        <w:rPr>
          <w:lang w:val="ru"/>
        </w:rPr>
        <w:t xml:space="preserve">пользователями, видеоуроки, сертификаты.</w:t>
      </w:r>
    </w:p>
    <w:bookmarkEnd w:id="17"/>
    <w:bookmarkEnd w:id="18"/>
    <w:bookmarkStart w:id="28" w:name="требования"/>
    <w:p>
      <w:pPr>
        <w:pStyle w:val="Heading1"/>
      </w:pPr>
      <w:r>
        <w:rPr>
          <w:lang w:val="ru"/>
        </w:rPr>
        <w:t xml:space="preserve">2. Требования</w:t>
      </w:r>
    </w:p>
    <w:bookmarkStart w:id="25" w:name="функциональные-требования"/>
    <w:p>
      <w:pPr>
        <w:pStyle w:val="Heading2"/>
      </w:pPr>
      <w:r>
        <w:rPr>
          <w:lang w:val="ru"/>
        </w:rPr>
        <w:t xml:space="preserve">Функциональные требования</w:t>
      </w:r>
    </w:p>
    <w:bookmarkStart w:id="19" w:name="диагностика"/>
    <w:p>
      <w:pPr>
        <w:pStyle w:val="Heading3"/>
      </w:pPr>
      <w:r>
        <w:rPr>
          <w:lang w:val="ru"/>
        </w:rPr>
        <w:t xml:space="preserve">Диагностика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 доступна без регистрации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Банк содержит задания трёх сложностей: простые, средние, сложные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Выдача адаптивная: сначала три средних, дальше ветвление по результату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Правильные ответы хранятся только на сервере и не попадают в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 итогам определяется уровень и список слабых тем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 гостя привязывается к аккаунту при регистрации</w:t>
            </w:r>
          </w:p>
        </w:tc>
      </w:tr>
    </w:tbl>
    <w:bookmarkEnd w:id="19"/>
    <w:bookmarkStart w:id="20" w:name="курс-и-уроки"/>
    <w:p>
      <w:pPr>
        <w:pStyle w:val="Heading3"/>
      </w:pPr>
      <w:r>
        <w:rPr>
          <w:lang w:val="ru"/>
        </w:rPr>
        <w:t xml:space="preserve">Курс и уроки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строится по каркасу тем, соответствующему определённому уровню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Содержание урока генерирует языковая модель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Сгенерированное проверяется: структура, типы заданий, наличие ответов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Для заданий на код эталонное решение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исполняется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 обязано пройти свои тесты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прошедший проверку урок заменяется проверенным шаблонным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урок доступен мгновенно, последующие готовятся заранее в фоне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Типы заданий: предсказать вывод, выбрать вариант, написать код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считается пройденным, когда решены все его задания</w:t>
            </w:r>
          </w:p>
        </w:tc>
      </w:tr>
    </w:tbl>
    <w:bookmarkEnd w:id="20"/>
    <w:bookmarkStart w:id="21" w:name="исполнение-кода"/>
    <w:p>
      <w:pPr>
        <w:pStyle w:val="Heading3"/>
      </w:pPr>
      <w:r>
        <w:rPr>
          <w:lang w:val="ru"/>
        </w:rPr>
        <w:t xml:space="preserve">Исполнение кода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исполняется в отдельном процессе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 сверяется с набором тестов, по каждому показывается ожидание и факт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Ошибка исполнения показывается человеку понятным текстом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Каждая попытка сохраняется в истории</w:t>
            </w:r>
          </w:p>
        </w:tc>
      </w:tr>
    </w:tbl>
    <w:bookmarkEnd w:id="21"/>
    <w:bookmarkStart w:id="22" w:name="экономика-и-игра"/>
    <w:p>
      <w:pPr>
        <w:pStyle w:val="Heading3"/>
      </w:pPr>
      <w:r>
        <w:rPr>
          <w:lang w:val="ru"/>
        </w:rPr>
        <w:t xml:space="preserve">Экономика и игра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FR-19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Монеты начисляются за урок, день занятий и серию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Награда за уроки ограничена тремя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Пропуск дня сбрасывает серию, но не отнимает накопленное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Каждые 5 награждённых уроков дают вращение колеса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колеса определяет сервер; повтор запроса не даёт новых монет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Предметы покупаются за монеты и меняют внешний вид персонажа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одном слоте одновременно только один предмет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Баланс не может стать отрицательным</w:t>
            </w:r>
          </w:p>
        </w:tc>
      </w:tr>
    </w:tbl>
    <w:bookmarkEnd w:id="22"/>
    <w:bookmarkStart w:id="23" w:name="администрирование"/>
    <w:p>
      <w:pPr>
        <w:pStyle w:val="Heading3"/>
      </w:pPr>
      <w:r>
        <w:rPr>
          <w:lang w:val="ru"/>
        </w:rPr>
        <w:t xml:space="preserve">Администрирование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 доступна только администратору, для остальных её не существует (404)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Аналитика: пользователи, воронка, этапы, экономика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FR-29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Массовое начисление бонуса; каждый получает ровно 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 прогресса себе или любому пользователю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 администратора монеты не списываются</w:t>
            </w:r>
          </w:p>
        </w:tc>
      </w:tr>
    </w:tbl>
    <w:bookmarkEnd w:id="23"/>
    <w:bookmarkStart w:id="24" w:name="интерфейс"/>
    <w:p>
      <w:pPr>
        <w:pStyle w:val="Heading3"/>
      </w:pPr>
      <w:r>
        <w:rPr>
          <w:lang w:val="ru"/>
        </w:rPr>
        <w:t xml:space="preserve">Интерфейс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экран содержит одну целевую кнопку без отвлекающих элементов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Языки: русский (по умолчанию), английский, чеченский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Непереведённые строки показываются по-русски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FR-35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Вёрстка работает на мобильном без горизонтальной прокрутки</w:t>
            </w:r>
          </w:p>
        </w:tc>
      </w:tr>
    </w:tbl>
    <w:bookmarkEnd w:id="24"/>
    <w:bookmarkEnd w:id="25"/>
    <w:bookmarkStart w:id="26" w:name="нефункциональные-требования"/>
    <w:p>
      <w:pPr>
        <w:pStyle w:val="Heading2"/>
      </w:pPr>
      <w:r>
        <w:rPr>
          <w:lang w:val="ru"/>
        </w:rPr>
        <w:t xml:space="preserve">Нефункциональные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Страница урока открывается менее чем за 1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Замер: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270 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Главная отвечает менее чем за 1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Замер: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0,48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не может занять процесс дольше 5 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Тест бесконечного цикла: обрыв на 5,0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 ученика не имеет доступа к файловой системе и сети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Тест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import os</w:t>
            </w:r>
            <w:r>
              <w:rPr>
                <w:lang w:val="ru"/>
              </w:rPr>
              <w:t xml:space="preserve">: отклонён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Пароли хранятся только в виде хеша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Сессия подписана и не подделывается на клиенте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itsdangerous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работает без ключа языковой модели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собирается из шаблонов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Одновременная генерация одного урока не приводит к дублям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Уникальный индекс + тест на 4 параллельных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NFR-9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Перезапуск сервиса не приводит к потере данных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SQLite на диске, systemd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Restart=always</w:t>
            </w:r>
          </w:p>
        </w:tc>
      </w:tr>
    </w:tbl>
    <w:bookmarkEnd w:id="26"/>
    <w:bookmarkStart w:id="27" w:name="негативные-сценарии"/>
    <w:p>
      <w:pPr>
        <w:pStyle w:val="Heading2"/>
      </w:pPr>
      <w:r>
        <w:rPr>
          <w:lang w:val="ru"/>
        </w:rPr>
        <w:t xml:space="preserve">Негативные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Ожидаемое 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Бесконечный цикл в коде ученика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Обрыв по таймауту, понятное сообщение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Попытка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import os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Отклонение до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не-JSON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Повтор, затем шаблонный урок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нерабочий эталон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отбракован, берётся шаблонный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Шлюз модели недоступен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Курс работает на шаблонах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Покупка дороже баланса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Отказ с указанием, сколько не хватает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Двойной клик по колесу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выдаётся 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Чужой урок по прямой ссылке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Переадресация на свой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 открывает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</w:tr>
    </w:tbl>
    <w:bookmarkEnd w:id="27"/>
    <w:bookmarkEnd w:id="28"/>
    <w:bookmarkStart w:id="44" w:name="архитектура"/>
    <w:p>
      <w:pPr>
        <w:pStyle w:val="Heading1"/>
      </w:pPr>
      <w:r>
        <w:rPr>
          <w:lang w:val="ru"/>
        </w:rPr>
        <w:t xml:space="preserve">3. Архитектура</w:t>
      </w:r>
    </w:p>
    <w:bookmarkStart w:id="32" w:name="общая-схема"/>
    <w:p>
      <w:pPr>
        <w:pStyle w:val="Heading2"/>
      </w:pPr>
      <w:r>
        <w:rPr>
          <w:lang w:val="ru"/>
        </w:rPr>
        <w:t xml:space="preserve">Общая схема</w:t>
      </w:r>
    </w:p>
    <w:p>
      <w:pPr>
        <w:pStyle w:val="CaptionedFigure"/>
      </w:pPr>
      <w:r>
        <w:drawing>
          <wp:inline>
            <wp:extent cx="5334000" cy="5150303"/>
            <wp:effectExtent b="0" l="0" r="0" t="0"/>
            <wp:docPr descr="Общая схема приложения" title="" id="30" name="Picture"/>
            <a:graphic>
              <a:graphicData uri="http://schemas.openxmlformats.org/drawingml/2006/picture">
                <pic:pic>
                  <pic:nvPicPr>
                    <pic:cNvPr descr="диаграммы/ar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Общая схема приложения</w:t>
      </w:r>
    </w:p>
    <w:bookmarkEnd w:id="32"/>
    <w:bookmarkStart w:id="33" w:name="слои-и-ответственность"/>
    <w:p>
      <w:pPr>
        <w:pStyle w:val="Heading2"/>
      </w:pPr>
      <w:r>
        <w:rPr>
          <w:lang w:val="ru"/>
        </w:rPr>
        <w:t xml:space="preserve">Слои и ответственность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 что отвечает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Чего не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Представление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app/templates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Вёрстка, анимации, обращения к 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хранит правильные ответы и не считает награды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Разбор запроса, проверка прав, вызов сервисов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содержит бизнес-правил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Логика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app/services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Экономика, генерация курса, песочница, диагностика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знает про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app/models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Схема, связи, ограничения целостности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содержит логики начислений</w:t>
            </w:r>
          </w:p>
        </w:tc>
      </w:tr>
    </w:tbl>
    <w:p>
      <w:pPr>
        <w:pStyle w:val="BodyText"/>
      </w:pPr>
      <w:r>
        <w:rPr>
          <w:lang w:val="ru"/>
        </w:rPr>
        <w:t xml:space="preserve">Разделение проверяется просто: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</w:t>
      </w:r>
      <w:r>
        <w:rPr>
          <w:lang w:val="ru"/>
        </w:rPr>
        <w:t xml:space="preserve"> </w:t>
      </w:r>
      <w:r>
        <w:rPr>
          <w:lang w:val="ru"/>
        </w:rPr>
        <w:t xml:space="preserve">не импортирует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fastapi</w:t>
      </w:r>
      <w:r>
        <w:rPr>
          <w:lang w:val="ru"/>
        </w:rPr>
        <w:t xml:space="preserve">, 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models</w:t>
      </w:r>
      <w:r>
        <w:rPr>
          <w:lang w:val="ru"/>
        </w:rPr>
        <w:t xml:space="preserve"> </w:t>
      </w:r>
      <w:r>
        <w:rPr>
          <w:lang w:val="ru"/>
        </w:rPr>
        <w:t xml:space="preserve">не импортирует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</w:t>
      </w:r>
      <w:r>
        <w:rPr>
          <w:lang w:val="ru"/>
        </w:rPr>
        <w:t xml:space="preserve">.</w:t>
      </w:r>
    </w:p>
    <w:bookmarkEnd w:id="33"/>
    <w:bookmarkStart w:id="37" w:name="объектная-модель"/>
    <w:p>
      <w:pPr>
        <w:pStyle w:val="Heading2"/>
      </w:pPr>
      <w:r>
        <w:rPr>
          <w:lang w:val="ru"/>
        </w:rPr>
        <w:t xml:space="preserve">Объектная модель</w:t>
      </w:r>
    </w:p>
    <w:p>
      <w:pPr>
        <w:pStyle w:val="FirstParagraph"/>
      </w:pPr>
      <w:r>
        <w:rPr>
          <w:lang w:val="ru"/>
        </w:rPr>
        <w:t xml:space="preserve">Проект построен на классах, а не на наборе функций. Ключевые:</w:t>
      </w:r>
    </w:p>
    <w:p>
      <w:pPr>
        <w:pStyle w:val="CaptionedFigure"/>
      </w:pPr>
      <w:r>
        <w:drawing>
          <wp:inline>
            <wp:extent cx="5334000" cy="1932214"/>
            <wp:effectExtent b="0" l="0" r="0" t="0"/>
            <wp:docPr descr="Диаграмма классов" title="" id="35" name="Picture"/>
            <a:graphic>
              <a:graphicData uri="http://schemas.openxmlformats.org/drawingml/2006/picture">
                <pic:pic>
                  <pic:nvPicPr>
                    <pic:cNvPr descr="диаграммы/class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Диаграмма классов</w:t>
      </w:r>
    </w:p>
    <w:p>
      <w:pPr>
        <w:pStyle w:val="BodyText"/>
      </w:pPr>
      <w:r>
        <w:rPr>
          <w:b/>
          <w:bCs/>
          <w:lang w:val="ru"/>
        </w:rPr>
        <w:t xml:space="preserve">Наследование:</w:t>
      </w:r>
      <w:r>
        <w:rPr>
          <w:lang w:val="ru"/>
        </w:rPr>
        <w:t xml:space="preserve"> </w:t>
      </w:r>
      <w:r>
        <w:rPr>
          <w:lang w:val="ru"/>
        </w:rPr>
        <w:t xml:space="preserve">все модели наследуют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Base</w:t>
      </w:r>
      <w:r>
        <w:rPr>
          <w:lang w:val="ru"/>
        </w:rPr>
        <w:t xml:space="preserve">, часть — подмешивает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ВременнЫеМетки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Инкапсуляция:</w:t>
      </w:r>
      <w:r>
        <w:rPr>
          <w:lang w:val="ru"/>
        </w:rPr>
        <w:t xml:space="preserve"> </w:t>
      </w:r>
      <w:r>
        <w:rPr>
          <w:lang w:val="ru"/>
        </w:rPr>
        <w:t xml:space="preserve">баланс меняется только через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Экономика._провести</w:t>
      </w:r>
      <w:r>
        <w:rPr>
          <w:lang w:val="ru"/>
        </w:rPr>
        <w:t xml:space="preserve">, напрямую поля никто не трогает.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Полиморфизм:</w:t>
      </w:r>
      <w:r>
        <w:rPr>
          <w:lang w:val="ru"/>
        </w:rPr>
        <w:t xml:space="preserve"> </w:t>
      </w:r>
      <w:r>
        <w:rPr>
          <w:lang w:val="ru"/>
        </w:rPr>
        <w:t xml:space="preserve">тип задания (</w:t>
      </w:r>
      <w:r>
        <w:rPr>
          <w:rStyle w:val="VerbatimChar"/>
          <w:lang w:val="ru"/>
        </w:rPr>
        <w:t xml:space="preserve">ТипЗадания</w:t>
      </w:r>
      <w:r>
        <w:rPr>
          <w:lang w:val="ru"/>
        </w:rPr>
        <w:t xml:space="preserve">) определяет способ проверки — код исполняется</w:t>
      </w:r>
      <w:r>
        <w:rPr>
          <w:lang w:val="ru"/>
        </w:rPr>
        <w:t xml:space="preserve"> </w:t>
      </w:r>
      <w:r>
        <w:rPr>
          <w:lang w:val="ru"/>
        </w:rPr>
        <w:t xml:space="preserve">в песочнице, остальные сверяются с эталоном; вызывающий код об этом различии не знает.</w:t>
      </w:r>
    </w:p>
    <w:bookmarkEnd w:id="37"/>
    <w:bookmarkStart w:id="41" w:name="ключевой-сценарий-проверка-кода"/>
    <w:p>
      <w:pPr>
        <w:pStyle w:val="Heading2"/>
      </w:pPr>
      <w:r>
        <w:rPr>
          <w:lang w:val="ru"/>
        </w:rPr>
        <w:t xml:space="preserve">Ключевой сценарий: проверка кода</w:t>
      </w:r>
    </w:p>
    <w:p>
      <w:pPr>
        <w:pStyle w:val="CaptionedFigure"/>
      </w:pPr>
      <w:r>
        <w:drawing>
          <wp:inline>
            <wp:extent cx="5334000" cy="2789464"/>
            <wp:effectExtent b="0" l="0" r="0" t="0"/>
            <wp:docPr descr="Последовательность: проверка кода" title="" id="39" name="Picture"/>
            <a:graphic>
              <a:graphicData uri="http://schemas.openxmlformats.org/drawingml/2006/picture">
                <pic:pic>
                  <pic:nvPicPr>
                    <pic:cNvPr descr="диаграммы/seq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Последовательность: проверка кода</w:t>
      </w:r>
    </w:p>
    <w:bookmarkEnd w:id="41"/>
    <w:bookmarkStart w:id="43" w:name="почему-такой-стек"/>
    <w:p>
      <w:pPr>
        <w:pStyle w:val="Heading2"/>
      </w:pPr>
      <w:r>
        <w:rPr>
          <w:lang w:val="ru"/>
        </w:rPr>
        <w:t xml:space="preserve">Почему такой стек</w:t>
      </w:r>
    </w:p>
    <w:p>
      <w:pPr>
        <w:pStyle w:val="FirstParagraph"/>
      </w:pPr>
      <w:r>
        <w:rPr>
          <w:lang w:val="ru"/>
        </w:rPr>
        <w:t xml:space="preserve">Методичка перечисляет React/Vue, ASP.NET Core + Entity Framework, PostgreSQL/MSSQL</w:t>
      </w:r>
      <w:r>
        <w:rPr>
          <w:lang w:val="ru"/>
        </w:rPr>
        <w:t xml:space="preserve"> </w:t>
      </w:r>
      <w:r>
        <w:rPr>
          <w:lang w:val="ru"/>
        </w:rPr>
        <w:t xml:space="preserve">и допускает расширение по согласованию. Выбран другой набор, и вот почему.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обучает Python и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исполняет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код учеников. На той же платформе это делается штатным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subprocess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с ресурсными лимитами. На .NET пришлось бы тащить отдельный Python-рантайм — лишний слой без выигрыша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SQLAlchemy 2.0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Полноценный ORM с типизированными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Mapped[...]</w:t>
            </w:r>
            <w:r>
              <w:rPr>
                <w:lang w:val="ru"/>
              </w:rPr>
              <w:t xml:space="preserve">, декларативными моделями и связями — прямой аналог Entity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Ванильный JS без сборки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Клиент — четыре небольших скрипта. React потребовал бы Node, сборку и CI ради задачи, которую решают 1000 строк. Меньше движущихся частей при развёртывании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Jinja2 (server-side rendering)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экран должен открываться мгновенно: он же точка конверсии. SSR отдаёт готовый HTML за 0,48 с без ожидания JS-бандла</w:t>
            </w:r>
          </w:p>
        </w:tc>
      </w:tr>
    </w:tbl>
    <w:p>
      <w:pPr>
        <w:pStyle w:val="BlockText"/>
      </w:pPr>
      <w:r>
        <w:rPr>
          <w:b/>
          <w:bCs/>
          <w:lang w:val="ru"/>
        </w:rPr>
        <w:t xml:space="preserve">Это отступление от списка в методичке и требует явного согласования с преподавателем.</w:t>
      </w:r>
    </w:p>
    <w:bookmarkStart w:id="42" w:name="база-данных"/>
    <w:p>
      <w:pPr>
        <w:pStyle w:val="Heading3"/>
      </w:pPr>
      <w:r>
        <w:rPr>
          <w:lang w:val="ru"/>
        </w:rPr>
        <w:t xml:space="preserve">База данных</w:t>
      </w:r>
    </w:p>
    <w:p>
      <w:pPr>
        <w:pStyle w:val="FirstParagraph"/>
      </w:pPr>
      <w:r>
        <w:rPr>
          <w:lang w:val="ru"/>
        </w:rPr>
        <w:t xml:space="preserve">SQLite выбран сознательно, методичка допускает его «с объяснением необходимости».</w:t>
      </w:r>
    </w:p>
    <w:p>
      <w:pPr>
        <w:pStyle w:val="BodyText"/>
      </w:pPr>
      <w:r>
        <w:rPr>
          <w:b/>
          <w:bCs/>
          <w:lang w:val="ru"/>
        </w:rPr>
        <w:t xml:space="preserve">Почему подходит сейчас:</w:t>
      </w:r>
      <w:r>
        <w:rPr>
          <w:lang w:val="ru"/>
        </w:rPr>
        <w:t xml:space="preserve"> </w:t>
      </w:r>
      <w:r>
        <w:rPr>
          <w:lang w:val="ru"/>
        </w:rPr>
        <w:t xml:space="preserve">нагрузка учебного стенда — единицы одновременных пользователей;</w:t>
      </w:r>
      <w:r>
        <w:rPr>
          <w:lang w:val="ru"/>
        </w:rPr>
        <w:t xml:space="preserve"> </w:t>
      </w:r>
      <w:r>
        <w:rPr>
          <w:lang w:val="ru"/>
        </w:rPr>
        <w:t xml:space="preserve">запись включает WAL; вся база — один файл, что упрощает бэкап и перенос; развёртывание</w:t>
      </w:r>
      <w:r>
        <w:rPr>
          <w:lang w:val="ru"/>
        </w:rPr>
        <w:t xml:space="preserve"> </w:t>
      </w:r>
      <w:r>
        <w:rPr>
          <w:lang w:val="ru"/>
        </w:rPr>
        <w:t xml:space="preserve">не требует отдельного сервиса на машине с 2 ГБ памяти.</w:t>
      </w:r>
    </w:p>
    <w:p>
      <w:pPr>
        <w:pStyle w:val="BodyText"/>
      </w:pPr>
      <w:r>
        <w:rPr>
          <w:b/>
          <w:bCs/>
          <w:lang w:val="ru"/>
        </w:rPr>
        <w:t xml:space="preserve">Что сделано, чтобы миграция была дешёвой:</w:t>
      </w:r>
      <w:r>
        <w:rPr>
          <w:lang w:val="ru"/>
        </w:rPr>
        <w:t xml:space="preserve"> </w:t>
      </w:r>
      <w:r>
        <w:rPr>
          <w:lang w:val="ru"/>
        </w:rPr>
        <w:t xml:space="preserve">весь доступ идёт через SQLAlchemy ORM,</w:t>
      </w:r>
      <w:r>
        <w:rPr>
          <w:lang w:val="ru"/>
        </w:rPr>
        <w:t xml:space="preserve"> </w:t>
      </w:r>
      <w:r>
        <w:rPr>
          <w:lang w:val="ru"/>
        </w:rPr>
        <w:t xml:space="preserve">диалект меняется одной строкой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DATABASE_URL</w:t>
      </w:r>
      <w:r>
        <w:rPr>
          <w:lang w:val="ru"/>
        </w:rPr>
        <w:t xml:space="preserve">. Сырых SQL-запросов в бизнес-логике нет</w:t>
      </w:r>
      <w:r>
        <w:rPr>
          <w:lang w:val="ru"/>
        </w:rPr>
        <w:t xml:space="preserve"> </w:t>
      </w:r>
      <w:r>
        <w:rPr>
          <w:lang w:val="ru"/>
        </w:rPr>
        <w:t xml:space="preserve">(единственное исключение — миграции схемы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services/migrate.py</w:t>
      </w:r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Когда переезжать на PostgreSQL:</w:t>
      </w:r>
      <w:r>
        <w:rPr>
          <w:lang w:val="ru"/>
        </w:rPr>
        <w:t xml:space="preserve"> </w:t>
      </w:r>
      <w:r>
        <w:rPr>
          <w:lang w:val="ru"/>
        </w:rPr>
        <w:t xml:space="preserve">не «когда наберётся N регистраций», а по измеримому</w:t>
      </w:r>
      <w:r>
        <w:rPr>
          <w:lang w:val="ru"/>
        </w:rPr>
        <w:t xml:space="preserve"> </w:t>
      </w:r>
      <w:r>
        <w:rPr>
          <w:lang w:val="ru"/>
        </w:rPr>
        <w:t xml:space="preserve">признаку — когда в логах появятся ожидания блокировки записи (</w:t>
      </w:r>
      <w:r>
        <w:rPr>
          <w:rStyle w:val="VerbatimChar"/>
          <w:lang w:val="ru"/>
        </w:rPr>
        <w:t xml:space="preserve">database is locked</w:t>
      </w:r>
      <w:r>
        <w:rPr>
          <w:lang w:val="ru"/>
        </w:rPr>
        <w:t xml:space="preserve">)</w:t>
      </w:r>
      <w:r>
        <w:rPr>
          <w:lang w:val="ru"/>
        </w:rPr>
        <w:t xml:space="preserve"> </w:t>
      </w:r>
      <w:r>
        <w:rPr>
          <w:lang w:val="ru"/>
        </w:rPr>
        <w:t xml:space="preserve">или время отклика на запись превысит 200 мс. См. 07-риски.md.</w:t>
      </w:r>
    </w:p>
    <w:bookmarkEnd w:id="42"/>
    <w:bookmarkEnd w:id="43"/>
    <w:bookmarkEnd w:id="44"/>
    <w:bookmarkStart w:id="54" w:name="модель-данных"/>
    <w:p>
      <w:pPr>
        <w:pStyle w:val="Heading1"/>
      </w:pPr>
      <w:r>
        <w:rPr>
          <w:lang w:val="ru"/>
        </w:rPr>
        <w:t xml:space="preserve">4. Модель данных</w:t>
      </w:r>
    </w:p>
    <w:p>
      <w:pPr>
        <w:pStyle w:val="FirstParagraph"/>
      </w:pPr>
      <w:r>
        <w:rPr>
          <w:b/>
          <w:bCs/>
          <w:lang w:val="ru"/>
        </w:rPr>
        <w:t xml:space="preserve">16 сущностей</w:t>
      </w:r>
      <w:r>
        <w:rPr>
          <w:lang w:val="ru"/>
        </w:rPr>
        <w:t xml:space="preserve">, из них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11 представляют объекты реального мира</w:t>
      </w:r>
      <w:r>
        <w:rPr>
          <w:lang w:val="ru"/>
        </w:rPr>
        <w:t xml:space="preserve"> </w:t>
      </w:r>
      <w:r>
        <w:rPr>
          <w:lang w:val="ru"/>
        </w:rPr>
        <w:t xml:space="preserve">(методичка требует</w:t>
      </w:r>
      <w:r>
        <w:rPr>
          <w:lang w:val="ru"/>
        </w:rPr>
        <w:t xml:space="preserve"> </w:t>
      </w:r>
      <w:r>
        <w:rPr>
          <w:lang w:val="ru"/>
        </w:rPr>
        <w:t xml:space="preserve">не менее 10 и не менее 7 соответственно).</w:t>
      </w:r>
    </w:p>
    <w:bookmarkStart w:id="48" w:name="erd"/>
    <w:p>
      <w:pPr>
        <w:pStyle w:val="Heading2"/>
      </w:pPr>
      <w:r>
        <w:rPr>
          <w:lang w:val="ru"/>
        </w:rPr>
        <w:t xml:space="preserve">ERD</w:t>
      </w:r>
    </w:p>
    <w:p>
      <w:pPr>
        <w:pStyle w:val="CaptionedFigure"/>
      </w:pPr>
      <w:r>
        <w:drawing>
          <wp:inline>
            <wp:extent cx="5334000" cy="4546267"/>
            <wp:effectExtent b="0" l="0" r="0" t="0"/>
            <wp:docPr descr="ERD — модель данных" title="" id="46" name="Picture"/>
            <a:graphic>
              <a:graphicData uri="http://schemas.openxmlformats.org/drawingml/2006/picture">
                <pic:pic>
                  <pic:nvPicPr>
                    <pic:cNvPr descr="диаграммы/er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ERD — модель данных</w:t>
      </w:r>
    </w:p>
    <w:bookmarkEnd w:id="48"/>
    <w:bookmarkStart w:id="51" w:name="сущности"/>
    <w:p>
      <w:pPr>
        <w:pStyle w:val="Heading2"/>
      </w:pPr>
      <w:r>
        <w:rPr>
          <w:lang w:val="ru"/>
        </w:rPr>
        <w:t xml:space="preserve">Сущности</w:t>
      </w:r>
    </w:p>
    <w:bookmarkStart w:id="49" w:name="объекты-реального-мира-11"/>
    <w:p>
      <w:pPr>
        <w:pStyle w:val="Heading3"/>
      </w:pPr>
      <w:r>
        <w:rPr>
          <w:lang w:val="ru"/>
        </w:rPr>
        <w:t xml:space="preserve">Объекты реального мира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моделирует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Человек, который учится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test_attempts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Прохождение диагностики — событие с ответами и итогом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Учебный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modules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Раздел 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lessons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Занятие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Попытка решения — что именно человек написал и что получилось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Предмет: одежда, скин, транспорт, дом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wheel_spins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Вращение колеса — событие с призом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Медаль: награда за 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memes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Картинка, которую показывают после урока</w:t>
            </w:r>
          </w:p>
        </w:tc>
      </w:tr>
    </w:tbl>
    <w:bookmarkEnd w:id="49"/>
    <w:bookmarkStart w:id="50" w:name="служебные-и-связующие-5"/>
    <w:p>
      <w:pPr>
        <w:pStyle w:val="Heading3"/>
      </w:pPr>
      <w:r>
        <w:rPr>
          <w:lang w:val="ru"/>
        </w:rPr>
        <w:t xml:space="preserve">Служебные и связующие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daily_activity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День занятий: на нём держится трекер серий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coin_transactions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Журнал движения монет — источник истины по балансу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«пользователь ↔ предмет», отношение многие-ко-многим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bonus_grants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Массовое начисление от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user_achievements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«пользователь ↔ медаль», многие-ко-многим</w:t>
            </w:r>
          </w:p>
        </w:tc>
      </w:tr>
    </w:tbl>
    <w:p>
      <w:pPr>
        <w:pStyle w:val="BlockText"/>
      </w:pPr>
      <w:r>
        <w:rPr>
          <w:rStyle w:val="VerbatimChar"/>
          <w:lang w:val="ru"/>
        </w:rPr>
        <w:t xml:space="preserve">bonus_grants</w:t>
      </w:r>
      <w:r>
        <w:rPr>
          <w:lang w:val="ru"/>
        </w:rPr>
        <w:t xml:space="preserve"> </w:t>
      </w:r>
      <w:r>
        <w:rPr>
          <w:lang w:val="ru"/>
        </w:rPr>
        <w:t xml:space="preserve">намеренно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связана внешним ключом</w:t>
      </w:r>
      <w:r>
        <w:rPr>
          <w:lang w:val="ru"/>
        </w:rPr>
        <w:t xml:space="preserve"> </w:t>
      </w:r>
      <w:r>
        <w:rPr>
          <w:lang w:val="ru"/>
        </w:rPr>
        <w:t xml:space="preserve">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</w:t>
      </w:r>
      <w:r>
        <w:rPr>
          <w:lang w:val="ru"/>
        </w:rPr>
        <w:t xml:space="preserve">: одна запись адресована</w:t>
      </w:r>
      <w:r>
        <w:rPr>
          <w:lang w:val="ru"/>
        </w:rPr>
        <w:t xml:space="preserve"> </w:t>
      </w:r>
      <w:r>
        <w:rPr>
          <w:lang w:val="ru"/>
        </w:rPr>
        <w:t xml:space="preserve">сразу всем. Кто её уже получил, определяется сравнением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users.last_bonus_id</w:t>
      </w:r>
      <w:r>
        <w:rPr>
          <w:lang w:val="ru"/>
        </w:rPr>
        <w:t xml:space="preserve"> </w:t>
      </w:r>
      <w:r>
        <w:rPr>
          <w:lang w:val="ru"/>
        </w:rPr>
        <w:t xml:space="preserve">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id</w:t>
      </w:r>
      <w:r>
        <w:rPr>
          <w:lang w:val="ru"/>
        </w:rPr>
        <w:t xml:space="preserve"> </w:t>
      </w:r>
      <w:r>
        <w:rPr>
          <w:lang w:val="ru"/>
        </w:rPr>
        <w:t xml:space="preserve">записи.</w:t>
      </w:r>
      <w:r>
        <w:rPr>
          <w:lang w:val="ru"/>
        </w:rPr>
        <w:t xml:space="preserve"> </w:t>
      </w:r>
      <w:r>
        <w:rPr>
          <w:lang w:val="ru"/>
        </w:rPr>
        <w:t xml:space="preserve">Поэтому бонус доходит и до тех, кто был офлайн, и начисляется ровно один раз.</w:t>
      </w:r>
    </w:p>
    <w:bookmarkEnd w:id="50"/>
    <w:bookmarkEnd w:id="51"/>
    <w:bookmarkStart w:id="52" w:name="ограничения-целостности"/>
    <w:p>
      <w:pPr>
        <w:pStyle w:val="Heading2"/>
      </w:pPr>
      <w:r>
        <w:rPr>
          <w:lang w:val="ru"/>
        </w:rPr>
        <w:t xml:space="preserve">Ограничения целостности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UNIQUE(email)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UNIQUE(username)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аккаунт на почту и на имя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day)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daily_activity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день — одна запись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item_id)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Нельзя купить один предмет дважды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achievement_id)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user_achievements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Одна медаль — один раз.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Та же защита, что у колеса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UNIQUE(user_id, milestone)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wheel_spins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Одна веха — один приз.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Двойной клик и параллельные вкладки не дают лишних монет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UNIQUE(lesson_id, order_index)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Защита от задвоения заданий</w:t>
            </w:r>
            <w:r>
              <w:rPr>
                <w:lang w:val="ru"/>
              </w:rPr>
              <w:t xml:space="preserve">, когда фоновая подготовка и запрос пользователя берутся за один урок одновременно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CHECK(price &gt;=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Отрицательная цена невозможна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 связи с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аккаунта не оставляет мусора</w:t>
            </w:r>
          </w:p>
        </w:tc>
      </w:tr>
    </w:tbl>
    <w:bookmarkEnd w:id="52"/>
    <w:bookmarkStart w:id="53" w:name="принятые-решения"/>
    <w:p>
      <w:pPr>
        <w:pStyle w:val="Heading2"/>
      </w:pPr>
      <w:r>
        <w:rPr>
          <w:lang w:val="ru"/>
        </w:rPr>
        <w:t xml:space="preserve">Принятые решения</w:t>
      </w:r>
    </w:p>
    <w:p>
      <w:pPr>
        <w:pStyle w:val="FirstParagraph"/>
      </w:pPr>
      <w:r>
        <w:rPr>
          <w:b/>
          <w:bCs/>
          <w:lang w:val="ru"/>
        </w:rPr>
        <w:t xml:space="preserve">Баланс — кеш, журнал — истина.</w:t>
      </w:r>
      <w:r>
        <w:rPr>
          <w:lang w:val="ru"/>
        </w:rPr>
        <w:t xml:space="preserve"> </w:t>
      </w:r>
      <w:r>
        <w:rPr>
          <w:lang w:val="ru"/>
        </w:rPr>
        <w:t xml:space="preserve">Поле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users.coins</w:t>
      </w:r>
      <w:r>
        <w:rPr>
          <w:lang w:val="ru"/>
        </w:rPr>
        <w:t xml:space="preserve"> </w:t>
      </w:r>
      <w:r>
        <w:rPr>
          <w:lang w:val="ru"/>
        </w:rPr>
        <w:t xml:space="preserve">существует ради скорости чтения,</w:t>
      </w:r>
      <w:r>
        <w:rPr>
          <w:lang w:val="ru"/>
        </w:rPr>
        <w:t xml:space="preserve"> </w:t>
      </w:r>
      <w:r>
        <w:rPr>
          <w:lang w:val="ru"/>
        </w:rPr>
        <w:t xml:space="preserve">но каждое изменение сопровождается записью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coin_transactions</w:t>
      </w:r>
      <w:r>
        <w:rPr>
          <w:lang w:val="ru"/>
        </w:rPr>
        <w:t xml:space="preserve"> </w:t>
      </w:r>
      <w:r>
        <w:rPr>
          <w:lang w:val="ru"/>
        </w:rPr>
        <w:t xml:space="preserve">с полем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balance_after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Баланс всегда можно пересчитать суммой и сверить.</w:t>
      </w:r>
    </w:p>
    <w:p>
      <w:pPr>
        <w:pStyle w:val="BodyText"/>
      </w:pPr>
      <w:r>
        <w:rPr>
          <w:b/>
          <w:bCs/>
          <w:lang w:val="ru"/>
        </w:rPr>
        <w:t xml:space="preserve">Проверки заданий и правильные ответы не уходят клиенту.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tasks.answer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checks_json</w:t>
      </w:r>
      <w:r>
        <w:rPr>
          <w:lang w:val="ru"/>
        </w:rPr>
        <w:t xml:space="preserve"> </w:t>
      </w:r>
      <w:r>
        <w:rPr>
          <w:lang w:val="ru"/>
        </w:rPr>
        <w:t xml:space="preserve">читаются только на сервере; в HTML попадают лишь формулировка и варианты.</w:t>
      </w:r>
    </w:p>
    <w:p>
      <w:pPr>
        <w:pStyle w:val="BodyText"/>
      </w:pPr>
      <w:r>
        <w:rPr>
          <w:b/>
          <w:bCs/>
          <w:lang w:val="ru"/>
        </w:rPr>
        <w:t xml:space="preserve">Прогресс хранится в самих уроках.</w:t>
      </w:r>
      <w:r>
        <w:rPr>
          <w:lang w:val="ru"/>
        </w:rPr>
        <w:t xml:space="preserve"> </w:t>
      </w:r>
      <w:r>
        <w:rPr>
          <w:lang w:val="ru"/>
        </w:rPr>
        <w:t xml:space="preserve">Курс персональный, поэтому отдельная таблица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user_lesson_progress</w:t>
      </w:r>
      <w:r>
        <w:rPr>
          <w:lang w:val="ru"/>
        </w:rPr>
        <w:t xml:space="preserve"> </w:t>
      </w:r>
      <w:r>
        <w:rPr>
          <w:lang w:val="ru"/>
        </w:rPr>
        <w:t xml:space="preserve">не нужна: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lessons.is_completed</w:t>
      </w:r>
      <w:r>
        <w:rPr>
          <w:lang w:val="ru"/>
        </w:rPr>
        <w:t xml:space="preserve"> </w:t>
      </w:r>
      <w:r>
        <w:rPr>
          <w:lang w:val="ru"/>
        </w:rPr>
        <w:t xml:space="preserve">относится к конкретному человеку.</w:t>
      </w:r>
      <w:r>
        <w:rPr>
          <w:lang w:val="ru"/>
        </w:rPr>
        <w:t xml:space="preserve"> </w:t>
      </w:r>
      <w:r>
        <w:rPr>
          <w:lang w:val="ru"/>
        </w:rPr>
        <w:t xml:space="preserve">При переходе к общему каталогу уроков её придётся завести — отмечено в 07-риски.md.</w:t>
      </w:r>
    </w:p>
    <w:p>
      <w:pPr>
        <w:pStyle w:val="BodyText"/>
      </w:pPr>
      <w:r>
        <w:rPr>
          <w:b/>
          <w:bCs/>
          <w:lang w:val="ru"/>
        </w:rPr>
        <w:t xml:space="preserve">JSON в текстовых полях.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checks_json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options_json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answers_json</w:t>
      </w:r>
      <w:r>
        <w:rPr>
          <w:lang w:val="ru"/>
        </w:rPr>
        <w:t xml:space="preserve"> </w:t>
      </w:r>
      <w:r>
        <w:rPr>
          <w:lang w:val="ru"/>
        </w:rPr>
        <w:t xml:space="preserve">хранятся строкой</w:t>
      </w:r>
      <w:r>
        <w:rPr>
          <w:lang w:val="ru"/>
        </w:rPr>
        <w:t xml:space="preserve"> </w:t>
      </w:r>
      <w:r>
        <w:rPr>
          <w:lang w:val="ru"/>
        </w:rPr>
        <w:t xml:space="preserve">и разбираются свойствами модели (</w:t>
      </w:r>
      <w:r>
        <w:rPr>
          <w:rStyle w:val="VerbatimChar"/>
          <w:lang w:val="ru"/>
        </w:rPr>
        <w:t xml:space="preserve">Task.проверки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Task.варианты</w:t>
      </w:r>
      <w:r>
        <w:rPr>
          <w:lang w:val="ru"/>
        </w:rPr>
        <w:t xml:space="preserve">). Структура этих данных</w:t>
      </w:r>
      <w:r>
        <w:rPr>
          <w:lang w:val="ru"/>
        </w:rPr>
        <w:t xml:space="preserve"> </w:t>
      </w:r>
      <w:r>
        <w:rPr>
          <w:lang w:val="ru"/>
        </w:rPr>
        <w:t xml:space="preserve">меняется вместе с генератором, и выносить её в отдельные таблицы преждевременно.</w:t>
      </w:r>
    </w:p>
    <w:bookmarkEnd w:id="53"/>
    <w:bookmarkEnd w:id="54"/>
    <w:bookmarkStart w:id="65" w:name="контракты-api"/>
    <w:p>
      <w:pPr>
        <w:pStyle w:val="Heading1"/>
      </w:pPr>
      <w:r>
        <w:rPr>
          <w:lang w:val="ru"/>
        </w:rPr>
        <w:t xml:space="preserve">5. Контракты API</w:t>
      </w:r>
    </w:p>
    <w:p>
      <w:pPr>
        <w:pStyle w:val="FirstParagraph"/>
      </w:pPr>
      <w:r>
        <w:rPr>
          <w:lang w:val="ru"/>
        </w:rPr>
        <w:t xml:space="preserve">Базовый адрес: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https://maks.my</w:t>
      </w:r>
      <w:r>
        <w:rPr>
          <w:lang w:val="ru"/>
        </w:rPr>
        <w:t xml:space="preserve"> </w:t>
      </w:r>
      <w:r>
        <w:rPr>
          <w:lang w:val="ru"/>
        </w:rPr>
        <w:t xml:space="preserve">Интерактивная документация: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/hog/docs</w:t>
      </w:r>
      <w:r>
        <w:rPr>
          <w:lang w:val="ru"/>
        </w:rPr>
        <w:t xml:space="preserve"> </w:t>
      </w:r>
      <w:r>
        <w:rPr>
          <w:lang w:val="ru"/>
        </w:rPr>
        <w:t xml:space="preserve">(генерируется FastAPI автоматически).</w:t>
      </w:r>
    </w:p>
    <w:p>
      <w:pPr>
        <w:pStyle w:val="BlockText"/>
      </w:pPr>
      <w:r>
        <w:rPr>
          <w:b/>
          <w:bCs/>
          <w:lang w:val="ru"/>
        </w:rPr>
        <w:t xml:space="preserve">Почему префикс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/hog</w:t>
      </w:r>
      <w:r>
        <w:rPr>
          <w:b/>
          <w:bCs/>
          <w:lang w:val="ru"/>
        </w:rPr>
        <w:t xml:space="preserve">, а не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/api</w:t>
      </w:r>
      <w:r>
        <w:rPr>
          <w:b/>
          <w:bCs/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На сервере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maks.my</w:t>
      </w:r>
      <w:r>
        <w:rPr>
          <w:lang w:val="ru"/>
        </w:rPr>
        <w:t xml:space="preserve"> </w:t>
      </w:r>
      <w:r>
        <w:rPr>
          <w:lang w:val="ru"/>
        </w:rPr>
        <w:t xml:space="preserve">путь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уже занят</w:t>
      </w:r>
      <w:r>
        <w:rPr>
          <w:lang w:val="ru"/>
        </w:rPr>
        <w:t xml:space="preserve"> </w:t>
      </w:r>
      <w:r>
        <w:rPr>
          <w:lang w:val="ru"/>
        </w:rPr>
        <w:t xml:space="preserve">другим приложением на порту 8787. Совпадение префиксов перехватило бы чужие запросы,</w:t>
      </w:r>
      <w:r>
        <w:rPr>
          <w:lang w:val="ru"/>
        </w:rPr>
        <w:t xml:space="preserve"> </w:t>
      </w:r>
      <w:r>
        <w:rPr>
          <w:lang w:val="ru"/>
        </w:rPr>
        <w:t xml:space="preserve">поэтому свои эндпоинты вынесены под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.</w:t>
      </w:r>
    </w:p>
    <w:bookmarkStart w:id="55" w:name="аутентификация"/>
    <w:p>
      <w:pPr>
        <w:pStyle w:val="Heading2"/>
      </w:pPr>
      <w:r>
        <w:rPr>
          <w:lang w:val="ru"/>
        </w:rPr>
        <w:t xml:space="preserve">Аутентификация</w:t>
      </w:r>
    </w:p>
    <w:p>
      <w:pPr>
        <w:pStyle w:val="FirstParagraph"/>
      </w:pPr>
      <w:r>
        <w:rPr>
          <w:lang w:val="ru"/>
        </w:rPr>
        <w:t xml:space="preserve">Сессия — подписанная cookie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codehog_session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r>
        <w:rPr>
          <w:rStyle w:val="VerbatimChar"/>
          <w:lang w:val="ru"/>
        </w:rPr>
        <w:t xml:space="preserve">itsdangerous</w:t>
      </w:r>
      <w:r>
        <w:rPr>
          <w:lang w:val="ru"/>
        </w:rPr>
        <w:t xml:space="preserve">, HttpOnly, SameSite=Lax,</w:t>
      </w:r>
      <w:r>
        <w:rPr>
          <w:lang w:val="ru"/>
        </w:rPr>
        <w:t xml:space="preserve"> </w:t>
      </w:r>
      <w:r>
        <w:rPr>
          <w:lang w:val="ru"/>
        </w:rPr>
        <w:t xml:space="preserve">30 дней). Подделать на клиенте нельзя: подпись проверяется секретом 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SECRET_KEY</w:t>
      </w:r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Гостевая сессия — cookie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codehog_guest</w:t>
      </w:r>
      <w:r>
        <w:rPr>
          <w:lang w:val="ru"/>
        </w:rPr>
        <w:t xml:space="preserve">, живёт сутки. Нужна, чтобы связать результат</w:t>
      </w:r>
      <w:r>
        <w:rPr>
          <w:lang w:val="ru"/>
        </w:rPr>
        <w:t xml:space="preserve"> </w:t>
      </w:r>
      <w:r>
        <w:rPr>
          <w:lang w:val="ru"/>
        </w:rPr>
        <w:t xml:space="preserve">диагностики, пройденной до регистрации, с созданным потом аккаунтом.</w:t>
      </w:r>
    </w:p>
    <w:bookmarkEnd w:id="55"/>
    <w:bookmarkStart w:id="56" w:name="страницы"/>
    <w:p>
      <w:pPr>
        <w:pStyle w:val="Heading2"/>
      </w:pPr>
      <w:r>
        <w:rPr>
          <w:lang w:val="ru"/>
        </w:rPr>
        <w:t xml:space="preserve">Страницы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Лендинг; вошедшего перенаправляет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/test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Регистрация, уровень подставляется из диагностики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Создаёт аккаунт и курс, запускает фоновую подготовку уроков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Вход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по почте или логину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/lang/{code}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Переключение языка: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ru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en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/app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Карта курса, персонаж, колесо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/lesson/{id}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Урок; чужой урок → редирект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/shop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ученик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Магазин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Панель; гость → на вход, не-админ →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Состояние сервиса</w:t>
            </w:r>
          </w:p>
        </w:tc>
      </w:tr>
    </w:tbl>
    <w:bookmarkEnd w:id="56"/>
    <w:bookmarkStart w:id="62" w:name="json-эндпоинты"/>
    <w:p>
      <w:pPr>
        <w:pStyle w:val="Heading2"/>
      </w:pPr>
      <w:r>
        <w:rPr>
          <w:lang w:val="ru"/>
        </w:rPr>
        <w:t xml:space="preserve">JSON-эндпоинты</w:t>
      </w:r>
    </w:p>
    <w:bookmarkStart w:id="57" w:name="диагностика-1"/>
    <w:p>
      <w:pPr>
        <w:pStyle w:val="Heading3"/>
      </w:pPr>
      <w:r>
        <w:rPr>
          <w:lang w:val="ru"/>
        </w:rPr>
        <w:t xml:space="preserve">Диагностика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/hog/test/submit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"[0, 4, 16]"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Ответ, пока тест не окончен: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"аргументы по умолчанию"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Ответ по завершении: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"Продвинутый"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"weak_topics"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"генераторы"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lang w:val="ru"/>
        </w:rPr>
        <w:t xml:space="preserve">Правильные ответы клиенту не отправляются: сверка идёт на сервере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id</w:t>
      </w:r>
      <w:r>
        <w:rPr>
          <w:lang w:val="ru"/>
        </w:rPr>
        <w:t xml:space="preserve"> </w:t>
      </w:r>
      <w:r>
        <w:rPr>
          <w:lang w:val="ru"/>
        </w:rPr>
        <w:t xml:space="preserve">вопроса.</w:t>
      </w:r>
    </w:p>
    <w:bookmarkEnd w:id="57"/>
    <w:bookmarkStart w:id="58" w:name="проверка-задания"/>
    <w:p>
      <w:pPr>
        <w:pStyle w:val="Heading3"/>
      </w:pPr>
      <w:r>
        <w:rPr>
          <w:lang w:val="ru"/>
        </w:rPr>
        <w:t xml:space="preserve">Проверка задания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/hog/task/{task_id}/check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solve(numbers):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sum(n for n in numbers if n % 2 == 0)"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Для заданий без кода вместо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</w:t>
      </w:r>
      <w:r>
        <w:rPr>
          <w:lang w:val="ru"/>
        </w:rPr>
        <w:t xml:space="preserve"> </w:t>
      </w:r>
      <w:r>
        <w:rPr>
          <w:lang w:val="ru"/>
        </w:rPr>
        <w:t xml:space="preserve">передаётся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answer</w:t>
      </w:r>
      <w:r>
        <w:rPr>
          <w:lang w:val="ru"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"solve([1, 2, 3, 4])"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"lesson_done"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lang w:val="ru"/>
        </w:rPr>
        <w:t xml:space="preserve">lesson_done</w:t>
      </w:r>
      <w:r>
        <w:rPr>
          <w:lang w:val="ru"/>
        </w:rPr>
        <w:t xml:space="preserve"> </w:t>
      </w:r>
      <w:r>
        <w:rPr>
          <w:lang w:val="ru"/>
        </w:rPr>
        <w:t xml:space="preserve">приходит только в тот момент, когда решено последнее задание урока.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выполнена (в том числе если ответ неверный)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выполнен вход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Задание не существует или принадлежит другому пользователю</w:t>
            </w:r>
          </w:p>
        </w:tc>
      </w:tr>
    </w:tbl>
    <w:bookmarkEnd w:id="58"/>
    <w:bookmarkStart w:id="59" w:name="подсказка"/>
    <w:p>
      <w:pPr>
        <w:pStyle w:val="Heading3"/>
      </w:pPr>
      <w:r>
        <w:rPr>
          <w:lang w:val="ru"/>
        </w:rPr>
        <w:t xml:space="preserve">Подсказка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/hog/task/{task_id}/hint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{ "code": "..." 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"Обратите внимание на условие чётности..."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"deepseek-v4-flash"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lang w:val="ru"/>
        </w:rPr>
        <w:t xml:space="preserve">Без ключа модели возвращается статичная подсказка из задания,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source: "static"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Модель проинструктирована не выдавать готовое решение.</w:t>
      </w:r>
    </w:p>
    <w:bookmarkEnd w:id="59"/>
    <w:bookmarkStart w:id="60" w:name="колесо"/>
    <w:p>
      <w:pPr>
        <w:pStyle w:val="Heading3"/>
      </w:pPr>
      <w:r>
        <w:rPr>
          <w:lang w:val="ru"/>
        </w:rPr>
        <w:t xml:space="preserve">Колесо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GET /hog/wheel/state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/hog/wheel/spin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"coins_won"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"spins_left"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выдан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Вращений нет: «Вращений пока нет — пройдите ещё уроки»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выполнен вход</w:t>
            </w:r>
          </w:p>
        </w:tc>
      </w:tr>
    </w:tbl>
    <w:p>
      <w:pPr>
        <w:pStyle w:val="BodyText"/>
      </w:pPr>
      <w:r>
        <w:rPr>
          <w:lang w:val="ru"/>
        </w:rPr>
        <w:t xml:space="preserve">Приз определяется на сервере до анимации. Повторный запрос за ту же веху вернёт</w:t>
      </w:r>
      <w:r>
        <w:rPr>
          <w:lang w:val="ru"/>
        </w:rPr>
        <w:t xml:space="preserve"> </w:t>
      </w:r>
      <w:r>
        <w:rPr>
          <w:lang w:val="ru"/>
        </w:rPr>
        <w:t xml:space="preserve">прежний результат и не начислит монеты повторно.</w:t>
      </w:r>
    </w:p>
    <w:bookmarkEnd w:id="60"/>
    <w:bookmarkStart w:id="61" w:name="магазин"/>
    <w:p>
      <w:pPr>
        <w:pStyle w:val="Heading3"/>
      </w:pPr>
      <w:r>
        <w:rPr>
          <w:lang w:val="ru"/>
        </w:rPr>
        <w:t xml:space="preserve">Магазин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/hog/shop/buy/{sku}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"equipped"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POST /hog/shop/equip/{sku}</w:t>
      </w:r>
      <w:r>
        <w:rPr>
          <w:lang w:val="ru"/>
        </w:rPr>
        <w:t xml:space="preserve"> </w:t>
      </w:r>
      <w:r>
        <w:rPr>
          <w:lang w:val="ru"/>
        </w:rPr>
        <w:t xml:space="preserve">— переключает «надето / снято».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Куплено или переключено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«Не хватает N монет»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Предмета нет в каталоге или он не куплен</w:t>
            </w:r>
          </w:p>
        </w:tc>
      </w:tr>
    </w:tbl>
    <w:bookmarkEnd w:id="61"/>
    <w:bookmarkEnd w:id="62"/>
    <w:bookmarkStart w:id="63" w:name="админские-действия"/>
    <w:p>
      <w:pPr>
        <w:pStyle w:val="Heading2"/>
      </w:pPr>
      <w:r>
        <w:rPr>
          <w:lang w:val="ru"/>
        </w:rPr>
        <w:t xml:space="preserve">Админские действия</w:t>
      </w:r>
    </w:p>
    <w:p>
      <w:pPr>
        <w:pStyle w:val="FirstParagraph"/>
      </w:pPr>
      <w:r>
        <w:rPr>
          <w:lang w:val="ru"/>
        </w:rPr>
        <w:t xml:space="preserve">Все требуют роли администратора; форма отправляется как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application/x-www-form-urlencoded</w:t>
      </w:r>
      <w:r>
        <w:rPr>
          <w:lang w:val="ru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/admin/bonus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amount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comment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начислить всем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/admin/reset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собственный прогресс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/admin/reset/{user_id}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Сбросить указанного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/admin/unlock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Выдать себе весь каталог предметов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/admin/complete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Отметить весь курс пройденным</w:t>
            </w:r>
          </w:p>
        </w:tc>
      </w:tr>
    </w:tbl>
    <w:bookmarkEnd w:id="63"/>
    <w:bookmarkStart w:id="64" w:name="общие-правила-ошибок"/>
    <w:p>
      <w:pPr>
        <w:pStyle w:val="Heading2"/>
      </w:pPr>
      <w:r>
        <w:rPr>
          <w:lang w:val="ru"/>
        </w:rPr>
        <w:t xml:space="preserve">Общие правила ошибок</w:t>
      </w:r>
    </w:p>
    <w:p>
      <w:pPr>
        <w:pStyle w:val="FirstParagraph"/>
      </w:pPr>
      <w:r>
        <w:rPr>
          <w:lang w:val="ru"/>
        </w:rPr>
        <w:t xml:space="preserve">Ошибки возвращаются как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{"detail": "текст на русском"}</w:t>
      </w:r>
      <w:r>
        <w:rPr>
          <w:lang w:val="ru"/>
        </w:rPr>
        <w:t xml:space="preserve"> </w:t>
      </w:r>
      <w:r>
        <w:rPr>
          <w:lang w:val="ru"/>
        </w:rPr>
        <w:t xml:space="preserve">с осмысленным HTTP-кодом.</w:t>
      </w:r>
      <w:r>
        <w:rPr>
          <w:lang w:val="ru"/>
        </w:rPr>
        <w:t xml:space="preserve"> </w:t>
      </w:r>
      <w:r>
        <w:rPr>
          <w:lang w:val="ru"/>
        </w:rPr>
        <w:t xml:space="preserve">Тексты предназначены для показа человеку, стек-трейсы наружу не отдаются.</w:t>
      </w:r>
    </w:p>
    <w:bookmarkEnd w:id="64"/>
    <w:bookmarkEnd w:id="65"/>
    <w:bookmarkStart w:id="75" w:name="команда-роли-и-план-работ"/>
    <w:p>
      <w:pPr>
        <w:pStyle w:val="Heading1"/>
      </w:pPr>
      <w:r>
        <w:rPr>
          <w:lang w:val="ru"/>
        </w:rPr>
        <w:t xml:space="preserve">6. Команда, роли и план работ</w:t>
      </w:r>
    </w:p>
    <w:bookmarkStart w:id="67" w:name="роли"/>
    <w:p>
      <w:pPr>
        <w:pStyle w:val="Heading2"/>
      </w:pPr>
      <w:r>
        <w:rPr>
          <w:lang w:val="ru"/>
        </w:rPr>
        <w:t xml:space="preserve">Роли</w:t>
      </w:r>
    </w:p>
    <w:p>
      <w:pPr>
        <w:pStyle w:val="FirstParagraph"/>
      </w:pPr>
      <w:r>
        <w:rPr>
          <w:lang w:val="ru"/>
        </w:rPr>
        <w:t xml:space="preserve">Команда из пяти человек. Методичка требует, чтобы на защите была видна работа</w:t>
      </w:r>
      <w:r>
        <w:rPr>
          <w:lang w:val="ru"/>
        </w:rPr>
        <w:t xml:space="preserve"> </w:t>
      </w:r>
      <w:r>
        <w:rPr>
          <w:lang w:val="ru"/>
        </w:rPr>
        <w:t xml:space="preserve">каждого, поэтому у каждой роли указан артефакт, по которому вклад проверяется.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 подтверждается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Кристина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Project Manager</w:t>
            </w:r>
            <w:r>
              <w:rPr>
                <w:lang w:val="ru"/>
              </w:rPr>
              <w:t xml:space="preserve">, Бизнес-аналитик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План работ, Kanban-доска, дорожная карта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документации, доска YouGile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Lead BA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UX/UI-дизайнер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Бизнес-требования, макеты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документацию, проект Figma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Тимлид</w:t>
            </w:r>
            <w:r>
              <w:rPr>
                <w:lang w:val="ru"/>
              </w:rPr>
              <w:t xml:space="preserve">, Системный 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Выбор стека, регламент GitFlow, контракты REST API, ревью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Ревью Pull Request, разделы 05 и 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Олимпиада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Lead System Analyst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ERD, декомпозиция требований, тест-кейсы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Разделы 02 и 04, набор тест-кейсов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Максим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Fullstack-разработчик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Database engineer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Сервер, клиент, схема БД, интеграция с ИИ, 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приложения, работающий стенд</w:t>
            </w:r>
          </w:p>
        </w:tc>
      </w:tr>
    </w:tbl>
    <w:bookmarkStart w:id="66" w:name="справочник-ролей-из-методички"/>
    <w:p>
      <w:pPr>
        <w:pStyle w:val="Heading3"/>
      </w:pPr>
      <w:r>
        <w:rPr>
          <w:lang w:val="ru"/>
        </w:rPr>
        <w:t xml:space="preserve">Справочник ролей из методички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 занимается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отчитывается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API, серверная логика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бэкенда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Веб-интерфейс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фронтенда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Database engineer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Проектирование БД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репозиторий бэкенда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оба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Требования бизнеса → требования к ПО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Бизнес-аналитик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Бизнес-требования, визионерство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Тимлид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Декомпозиция, делегирование, ревью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План работ, Kanban-доска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Коммиты в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UX/UI+Дизайнер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Дизайн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Ссылка на Figma в README документации</w:t>
            </w:r>
          </w:p>
        </w:tc>
      </w:tr>
    </w:tbl>
    <w:bookmarkEnd w:id="66"/>
    <w:bookmarkEnd w:id="67"/>
    <w:bookmarkStart w:id="68" w:name="репозитории"/>
    <w:p>
      <w:pPr>
        <w:pStyle w:val="Heading2"/>
      </w:pPr>
      <w:r>
        <w:rPr>
          <w:lang w:val="ru"/>
        </w:rPr>
        <w:t xml:space="preserve">Репозитории</w:t>
      </w:r>
    </w:p>
    <w:p>
      <w:pPr>
        <w:pStyle w:val="FirstParagraph"/>
      </w:pPr>
      <w:r>
        <w:rPr>
          <w:lang w:val="ru"/>
        </w:rPr>
        <w:t xml:space="preserve">Методичка предлагает раздельные репозитории. Проект пока в одном — это осознанный выбор</w:t>
      </w:r>
      <w:r>
        <w:rPr>
          <w:lang w:val="ru"/>
        </w:rPr>
        <w:t xml:space="preserve"> </w:t>
      </w:r>
      <w:r>
        <w:rPr>
          <w:lang w:val="ru"/>
        </w:rPr>
        <w:t xml:space="preserve">для команды такого размера, но при защите его нужно уметь обосновать.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целиком: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есть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SmartSchool-Docs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Проектная документация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создан, владелец Кристина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Figma-проект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Макеты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не создан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ссылку нужно добавить в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Доска YouGile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Задачи и спринты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создана</w:t>
            </w:r>
          </w:p>
        </w:tc>
      </w:tr>
    </w:tbl>
    <w:bookmarkEnd w:id="68"/>
    <w:bookmarkStart w:id="69" w:name="график-работ"/>
    <w:p>
      <w:pPr>
        <w:pStyle w:val="Heading2"/>
      </w:pPr>
      <w:r>
        <w:rPr>
          <w:lang w:val="ru"/>
        </w:rPr>
        <w:t xml:space="preserve">График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Этап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Тема, юзкейсы, бизнес-требования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01, 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Проектирование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ERD, архитектура, контракты 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03, 04,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Каркас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Модели, база, «Hello World»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13 таблиц, приложение поднимается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Ядро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Диагностика, курс, песочница, экономика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Лендинг, тест, урок, магазин, панель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nginx, systemd, HTTPS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https://maks.my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Автотесты вместо ручной проверки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не сделано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Figma-макеты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не сделано</w:t>
            </w:r>
          </w:p>
        </w:tc>
      </w:tr>
    </w:tbl>
    <w:bookmarkEnd w:id="69"/>
    <w:bookmarkStart w:id="72" w:name="соответствие-чекпоинтам-методички"/>
    <w:p>
      <w:pPr>
        <w:pStyle w:val="Heading2"/>
      </w:pPr>
      <w:r>
        <w:rPr>
          <w:lang w:val="ru"/>
        </w:rPr>
        <w:t xml:space="preserve">Соответствие чекпоинтам методички</w:t>
      </w:r>
    </w:p>
    <w:bookmarkStart w:id="70" w:name="лабораторная"/>
    <w:p>
      <w:pPr>
        <w:pStyle w:val="Heading3"/>
      </w:pPr>
      <w:r>
        <w:rPr>
          <w:lang w:val="ru"/>
        </w:rPr>
        <w:t xml:space="preserve">2 лабораторная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Качество GitHub-проекта, репозиториев, веток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два репозитория, ветки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  <w:r>
              <w:rPr>
                <w:lang w:val="ru"/>
              </w:rPr>
              <w:t xml:space="preserve">, регламент в разделе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Анализ задачи и первичный 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Принципиальная ERD-диаграмма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04-модель-данных.md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«Hello World»-проекты в рамках задачи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приложение работает целиком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График работ + Roadmap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этот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Определены контракты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05-api.md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Завершён анализ бизнес-требований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02-требования.md</w:t>
            </w:r>
          </w:p>
        </w:tc>
      </w:tr>
    </w:tbl>
    <w:bookmarkEnd w:id="70"/>
    <w:bookmarkStart w:id="71" w:name="лабораторная-1"/>
    <w:p>
      <w:pPr>
        <w:pStyle w:val="Heading3"/>
      </w:pPr>
      <w:r>
        <w:rPr>
          <w:lang w:val="ru"/>
        </w:rPr>
        <w:t xml:space="preserve">3 лабораторная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по графику работ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Первый смотр работы приложения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стенд доступен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и ревью кодовой базы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код готов к ревью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документации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этот комплект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Покрыты все положительные кейсы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UC-1…UC-11 работают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Завершён дизайн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⚠️ интерфейс готов,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Figma-макетов нет</w:t>
            </w:r>
          </w:p>
        </w:tc>
      </w:tr>
    </w:tbl>
    <w:bookmarkEnd w:id="71"/>
    <w:bookmarkEnd w:id="72"/>
    <w:bookmarkStart w:id="73" w:name="roadmap-развития"/>
    <w:p>
      <w:pPr>
        <w:pStyle w:val="Heading2"/>
      </w:pPr>
      <w:r>
        <w:rPr>
          <w:lang w:val="ru"/>
        </w:rPr>
        <w:t xml:space="preserve">Roadmap развития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Ближайший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Автотесты на экономику и песочницу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Сейчас проверки ручные, регрессии ловятся глазами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Ближайший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Согласовать стек с преподавателем письменно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Без этого отступление от методички — риск для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Ближайший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Figma-макеты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Прямое требование методички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Расширить банк диагностики до 15 заданий на сложность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Девять заданий запоминаются, уровень определяется неточно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Кнопка «в задании ошибка»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ошибается, нужен канал обратной связи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Исполнение кода в контейнере без сети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Текущая изоляция — процессная, для публичного сервиса мало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Дальний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 появлении ожиданий блокировки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Дальний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Общий каталог уроков +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user_lesson_progress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Сейчас уроки персональные, исправлять ошибки в контенте дорого</w:t>
            </w:r>
          </w:p>
        </w:tc>
      </w:tr>
    </w:tbl>
    <w:bookmarkEnd w:id="73"/>
    <w:bookmarkStart w:id="74" w:name="что-честно-не-сделано"/>
    <w:p>
      <w:pPr>
        <w:pStyle w:val="Heading2"/>
      </w:pPr>
      <w:r>
        <w:rPr>
          <w:lang w:val="ru"/>
        </w:rPr>
        <w:t xml:space="preserve">Что честно не сделано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Автотестов нет.</w:t>
      </w:r>
      <w:r>
        <w:rPr>
          <w:lang w:val="ru"/>
        </w:rPr>
        <w:t xml:space="preserve"> </w:t>
      </w:r>
      <w:r>
        <w:rPr>
          <w:lang w:val="ru"/>
        </w:rPr>
        <w:t xml:space="preserve">Всё проверялось вручную и скриптами: песочница на шести сценариях,</w:t>
      </w:r>
      <w:r>
        <w:rPr>
          <w:lang w:val="ru"/>
        </w:rPr>
        <w:t xml:space="preserve"> </w:t>
      </w:r>
      <w:r>
        <w:rPr>
          <w:lang w:val="ru"/>
        </w:rPr>
        <w:t xml:space="preserve">экономика симуляцией месяца, гонка — четырьмя параллельными запросами. Результаты</w:t>
      </w:r>
      <w:r>
        <w:rPr>
          <w:lang w:val="ru"/>
        </w:rPr>
        <w:t xml:space="preserve"> </w:t>
      </w:r>
      <w:r>
        <w:rPr>
          <w:lang w:val="ru"/>
        </w:rPr>
        <w:t xml:space="preserve">воспроизводимы, но это не заменяет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pytest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Нет Figma.</w:t>
      </w:r>
      <w:r>
        <w:rPr>
          <w:lang w:val="ru"/>
        </w:rPr>
        <w:t xml:space="preserve"> </w:t>
      </w:r>
      <w:r>
        <w:rPr>
          <w:lang w:val="ru"/>
        </w:rPr>
        <w:t xml:space="preserve">Дизайн сделан сразу в CSS, макетов в Figma не существует.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Чеченская локализация не проверена носителем.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Стек не согласован с преподавателем письменно.</w:t>
      </w:r>
      <w:r>
        <w:rPr>
          <w:lang w:val="ru"/>
        </w:rPr>
        <w:t xml:space="preserve"> </w:t>
      </w:r>
      <w:r>
        <w:rPr>
          <w:lang w:val="ru"/>
        </w:rPr>
        <w:t xml:space="preserve">Проект написан не на</w:t>
      </w:r>
      <w:r>
        <w:rPr>
          <w:lang w:val="ru"/>
        </w:rPr>
        <w:t xml:space="preserve"> </w:t>
      </w:r>
      <w:r>
        <w:rPr>
          <w:lang w:val="ru"/>
        </w:rPr>
        <w:t xml:space="preserve">ASP.NET Core, и это отступление от списка по умолчанию требует явного</w:t>
      </w:r>
      <w:r>
        <w:rPr>
          <w:lang w:val="ru"/>
        </w:rPr>
        <w:t xml:space="preserve"> </w:t>
      </w:r>
      <w:r>
        <w:rPr>
          <w:lang w:val="ru"/>
        </w:rPr>
        <w:t xml:space="preserve">согласования. См. раздел 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Название проекта расходится между репозиториями.</w:t>
      </w:r>
      <w:r>
        <w:rPr>
          <w:lang w:val="ru"/>
        </w:rPr>
        <w:t xml:space="preserve"> </w:t>
      </w:r>
      <w:r>
        <w:rPr>
          <w:lang w:val="ru"/>
        </w:rPr>
        <w:t xml:space="preserve">В документации</w:t>
      </w:r>
      <w:r>
        <w:rPr>
          <w:lang w:val="ru"/>
        </w:rPr>
        <w:t xml:space="preserve"> </w:t>
      </w:r>
      <w:r>
        <w:rPr>
          <w:lang w:val="ru"/>
        </w:rPr>
        <w:t xml:space="preserve">«CodeHogwarts», в коде и на домене «CodeHog».</w:t>
      </w:r>
    </w:p>
    <w:bookmarkEnd w:id="74"/>
    <w:bookmarkEnd w:id="75"/>
    <w:bookmarkStart w:id="89" w:name="риски-негативные-кейсы-и-подводные-камни"/>
    <w:p>
      <w:pPr>
        <w:pStyle w:val="Heading1"/>
      </w:pPr>
      <w:r>
        <w:rPr>
          <w:lang w:val="ru"/>
        </w:rPr>
        <w:t xml:space="preserve">7. Риски, негативные кейсы и подводные камни</w:t>
      </w:r>
    </w:p>
    <w:p>
      <w:pPr>
        <w:pStyle w:val="FirstParagraph"/>
      </w:pPr>
      <w:r>
        <w:rPr>
          <w:lang w:val="ru"/>
        </w:rPr>
        <w:t xml:space="preserve">Методичка обещает вопросы про негативные кейсы, расширяемость и «подводные камни».</w:t>
      </w:r>
      <w:r>
        <w:rPr>
          <w:lang w:val="ru"/>
        </w:rPr>
        <w:t xml:space="preserve"> </w:t>
      </w:r>
      <w:r>
        <w:rPr>
          <w:lang w:val="ru"/>
        </w:rPr>
        <w:t xml:space="preserve">Здесь собрано то, что реально всплыло при разработке, а не гипотетический список.</w:t>
      </w:r>
    </w:p>
    <w:bookmarkStart w:id="82" w:name="подводные-камни-найденные-в-работе"/>
    <w:p>
      <w:pPr>
        <w:pStyle w:val="Heading2"/>
      </w:pPr>
      <w:r>
        <w:rPr>
          <w:lang w:val="ru"/>
        </w:rPr>
        <w:t xml:space="preserve">Подводные камни, найденные в работе</w:t>
      </w:r>
    </w:p>
    <w:bookmarkStart w:id="76" w:name="Xa8a8a9aea0a1c04f358de5c72712f798f918828"/>
    <w:p>
      <w:pPr>
        <w:pStyle w:val="Heading3"/>
      </w:pPr>
      <w:r>
        <w:rPr>
          <w:lang w:val="ru"/>
        </w:rPr>
        <w:t xml:space="preserve">1. Кириллица в идентификаторах ломает инструменты</w:t>
      </w:r>
    </w:p>
    <w:p>
      <w:pPr>
        <w:pStyle w:val="FirstParagraph"/>
      </w:pPr>
      <w:r>
        <w:rPr>
          <w:lang w:val="ru"/>
        </w:rPr>
        <w:t xml:space="preserve">Код написан по-русски — это читаемо, но трижды привело к отказам.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произошло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Bash-скрипты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bash 3.2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 macOS не поддерживает кириллицу в именах переменных: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command not found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Имена переменных латиницей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.[0].файл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синтаксическая ошибка, кириллический ключ нужно брать в кавычки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Ключи JSON латиницей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Маршруты FastAPI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@роутер.get("/lang/{код}")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маршрут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не сопоставляется</w:t>
            </w:r>
            <w:r>
              <w:rPr>
                <w:lang w:val="ru"/>
              </w:rPr>
              <w:t xml:space="preserve">, всегда 404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Параметры пути латиницей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имена, попадающие во внешние инструменты (пути URL, ключи JSON, переменные</w:t>
      </w:r>
      <w:r>
        <w:rPr>
          <w:lang w:val="ru"/>
        </w:rPr>
        <w:t xml:space="preserve"> </w:t>
      </w:r>
      <w:r>
        <w:rPr>
          <w:lang w:val="ru"/>
        </w:rPr>
        <w:t xml:space="preserve">окружения), должны быть латиницей. Внутренние имена классов и методов — по вкусу.</w:t>
      </w:r>
    </w:p>
    <w:p>
      <w:pPr>
        <w:pStyle w:val="BodyText"/>
      </w:pPr>
      <w:r>
        <w:rPr>
          <w:lang w:val="ru"/>
        </w:rPr>
        <w:t xml:space="preserve">Отдельно: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bash -n</w:t>
      </w:r>
      <w:r>
        <w:rPr>
          <w:lang w:val="ru"/>
        </w:rPr>
        <w:t xml:space="preserve"> </w:t>
      </w:r>
      <w:r>
        <w:rPr>
          <w:lang w:val="ru"/>
        </w:rPr>
        <w:t xml:space="preserve">проверяет только разбор 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ловит</w:t>
      </w:r>
      <w:r>
        <w:rPr>
          <w:lang w:val="ru"/>
        </w:rPr>
        <w:t xml:space="preserve"> </w:t>
      </w:r>
      <w:r>
        <w:rPr>
          <w:lang w:val="ru"/>
        </w:rPr>
        <w:t xml:space="preserve">падения на присваиваниях.</w:t>
      </w:r>
      <w:r>
        <w:rPr>
          <w:lang w:val="ru"/>
        </w:rPr>
        <w:t xml:space="preserve"> </w:t>
      </w:r>
      <w:r>
        <w:rPr>
          <w:lang w:val="ru"/>
        </w:rPr>
        <w:t xml:space="preserve">Скрипты нужно проверять запуском.</w:t>
      </w:r>
    </w:p>
    <w:bookmarkEnd w:id="76"/>
    <w:bookmarkStart w:id="77" w:name="гонка-при-генерации-урока"/>
    <w:p>
      <w:pPr>
        <w:pStyle w:val="Heading3"/>
      </w:pPr>
      <w:r>
        <w:rPr>
          <w:lang w:val="ru"/>
        </w:rPr>
        <w:t xml:space="preserve">2. Гонка при генерации урока</w:t>
      </w:r>
    </w:p>
    <w:p>
      <w:pPr>
        <w:pStyle w:val="FirstParagraph"/>
      </w:pPr>
      <w:r>
        <w:rPr>
          <w:lang w:val="ru"/>
        </w:rPr>
        <w:t xml:space="preserve">Фоновая подготовка и запрос пользователя брались за один урок одновременно —</w:t>
      </w:r>
      <w:r>
        <w:rPr>
          <w:lang w:val="ru"/>
        </w:rPr>
        <w:t xml:space="preserve"> </w:t>
      </w:r>
      <w:r>
        <w:rPr>
          <w:lang w:val="ru"/>
        </w:rPr>
        <w:t xml:space="preserve">в базе оказалось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6 заданий вместо 3</w:t>
      </w:r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уникальный индекс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(lesson_id, order_index)</w:t>
      </w:r>
      <w:r>
        <w:rPr>
          <w:lang w:val="ru"/>
        </w:rPr>
        <w:t xml:space="preserve"> </w:t>
      </w:r>
      <w:r>
        <w:rPr>
          <w:lang w:val="ru"/>
        </w:rPr>
        <w:t xml:space="preserve">плюс перезапрос состояния</w:t>
      </w:r>
      <w:r>
        <w:rPr>
          <w:lang w:val="ru"/>
        </w:rPr>
        <w:t xml:space="preserve"> </w:t>
      </w:r>
      <w:r>
        <w:rPr>
          <w:lang w:val="ru"/>
        </w:rPr>
        <w:t xml:space="preserve">перед записью и обработка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IntegrityError</w:t>
      </w:r>
      <w:r>
        <w:rPr>
          <w:lang w:val="ru"/>
        </w:rPr>
        <w:t xml:space="preserve">. Проверено четырьмя параллельными запросами</w:t>
      </w:r>
      <w:r>
        <w:rPr>
          <w:lang w:val="ru"/>
        </w:rPr>
        <w:t xml:space="preserve"> </w:t>
      </w:r>
      <w:r>
        <w:rPr>
          <w:lang w:val="ru"/>
        </w:rPr>
        <w:t xml:space="preserve">в один урок: пять параллельных попыток отброшено, дублей ноль.</w:t>
      </w:r>
    </w:p>
    <w:p>
      <w:pPr>
        <w:pStyle w:val="BodyText"/>
      </w:pPr>
      <w:r>
        <w:rPr>
          <w:b/>
          <w:bCs/>
          <w:lang w:val="ru"/>
        </w:rPr>
        <w:t xml:space="preserve">Урок:</w:t>
      </w:r>
      <w:r>
        <w:rPr>
          <w:lang w:val="ru"/>
        </w:rPr>
        <w:t xml:space="preserve"> </w:t>
      </w:r>
      <w:r>
        <w:rPr>
          <w:lang w:val="ru"/>
        </w:rPr>
        <w:t xml:space="preserve">идемпотентность «проверил и записал» на уровне кода недостаточна, когда</w:t>
      </w:r>
      <w:r>
        <w:rPr>
          <w:lang w:val="ru"/>
        </w:rPr>
        <w:t xml:space="preserve"> </w:t>
      </w:r>
      <w:r>
        <w:rPr>
          <w:lang w:val="ru"/>
        </w:rPr>
        <w:t xml:space="preserve">процессов несколько. Гарантию даёт только ограничение в базе.</w:t>
      </w:r>
    </w:p>
    <w:bookmarkEnd w:id="77"/>
    <w:bookmarkStart w:id="78" w:name="гонка-воркеров-при-старте"/>
    <w:p>
      <w:pPr>
        <w:pStyle w:val="Heading3"/>
      </w:pPr>
      <w:r>
        <w:rPr>
          <w:lang w:val="ru"/>
        </w:rPr>
        <w:t xml:space="preserve">3. Гонка воркеров при старте</w:t>
      </w:r>
    </w:p>
    <w:p>
      <w:pPr>
        <w:pStyle w:val="FirstParagraph"/>
      </w:pPr>
      <w:r>
        <w:rPr>
          <w:lang w:val="ru"/>
        </w:rPr>
        <w:t xml:space="preserve">Два воркера uvicorn одновременно создавали таблицы, один падал 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Application startup failed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файловая блокировка вокруг инициализации.</w:t>
      </w:r>
      <w:r>
        <w:rPr>
          <w:lang w:val="ru"/>
        </w:rPr>
        <w:t xml:space="preserve"> </w:t>
      </w:r>
      <w:r>
        <w:rPr>
          <w:lang w:val="ru"/>
        </w:rPr>
        <w:t xml:space="preserve">Проверено четырьмя перезапусками: восемь успешных стартов, ноль падений.</w:t>
      </w:r>
    </w:p>
    <w:bookmarkEnd w:id="78"/>
    <w:bookmarkStart w:id="79" w:name="генерация-на-критическом-пути"/>
    <w:p>
      <w:pPr>
        <w:pStyle w:val="Heading3"/>
      </w:pPr>
      <w:r>
        <w:rPr>
          <w:lang w:val="ru"/>
        </w:rPr>
        <w:t xml:space="preserve">4. Генерация на критическом пути</w:t>
      </w:r>
    </w:p>
    <w:p>
      <w:pPr>
        <w:pStyle w:val="FirstParagraph"/>
      </w:pPr>
      <w:r>
        <w:rPr>
          <w:lang w:val="ru"/>
        </w:rPr>
        <w:t xml:space="preserve">Первое открытие урока занимало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21,8 секунды</w:t>
      </w:r>
      <w:r>
        <w:rPr>
          <w:lang w:val="ru"/>
        </w:rPr>
        <w:t xml:space="preserve"> </w:t>
      </w:r>
      <w:r>
        <w:rPr>
          <w:lang w:val="ru"/>
        </w:rPr>
        <w:t xml:space="preserve">— модель генерировала его прямо в запросе.</w:t>
      </w:r>
    </w:p>
    <w:p>
      <w:pPr>
        <w:pStyle w:val="BodyText"/>
      </w:pP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первый урок отдаётся мгновенно из проверенного шаблона, следующие готовятся</w:t>
      </w:r>
      <w:r>
        <w:rPr>
          <w:lang w:val="ru"/>
        </w:rPr>
        <w:t xml:space="preserve"> </w:t>
      </w:r>
      <w:r>
        <w:rPr>
          <w:lang w:val="ru"/>
        </w:rPr>
        <w:t xml:space="preserve">в фоне, пока человек занимается текущим. Стало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270 мс</w:t>
      </w:r>
      <w:r>
        <w:rPr>
          <w:lang w:val="ru"/>
        </w:rPr>
        <w:t xml:space="preserve">.</w:t>
      </w:r>
    </w:p>
    <w:bookmarkEnd w:id="79"/>
    <w:bookmarkStart w:id="80" w:name="модель-врёт-и-это-нормально"/>
    <w:p>
      <w:pPr>
        <w:pStyle w:val="Heading3"/>
      </w:pPr>
      <w:r>
        <w:rPr>
          <w:lang w:val="ru"/>
        </w:rPr>
        <w:t xml:space="preserve">5. Модель врёт, и это нормально</w:t>
      </w:r>
    </w:p>
    <w:p>
      <w:pPr>
        <w:pStyle w:val="FirstParagraph"/>
      </w:pPr>
      <w:r>
        <w:rPr>
          <w:rStyle w:val="VerbatimChar"/>
          <w:lang w:val="ru"/>
        </w:rPr>
        <w:t xml:space="preserve">deepseek-v4-flash</w:t>
      </w:r>
      <w:r>
        <w:rPr>
          <w:lang w:val="ru"/>
        </w:rPr>
        <w:t xml:space="preserve"> </w:t>
      </w:r>
      <w:r>
        <w:rPr>
          <w:lang w:val="ru"/>
        </w:rPr>
        <w:t xml:space="preserve">вернула эталонное решение с JSON-литералом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true</w:t>
      </w:r>
      <w:r>
        <w:rPr>
          <w:lang w:val="ru"/>
        </w:rPr>
        <w:t xml:space="preserve"> </w:t>
      </w:r>
      <w:r>
        <w:rPr>
          <w:lang w:val="ru"/>
        </w:rPr>
        <w:t xml:space="preserve">внутри Python-кода —</w:t>
      </w:r>
      <w:r>
        <w:rPr>
          <w:lang w:val="ru"/>
        </w:rPr>
        <w:t xml:space="preserve"> </w:t>
      </w:r>
      <w:r>
        <w:rPr>
          <w:lang w:val="ru"/>
        </w:rPr>
        <w:t xml:space="preserve">код не запускается. Поймано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автоматически</w:t>
      </w:r>
      <w:r>
        <w:rPr>
          <w:lang w:val="ru"/>
        </w:rPr>
        <w:t xml:space="preserve">: эталон прогоняется в песочнице и обязан</w:t>
      </w:r>
      <w:r>
        <w:rPr>
          <w:lang w:val="ru"/>
        </w:rPr>
        <w:t xml:space="preserve"> </w:t>
      </w:r>
      <w:r>
        <w:rPr>
          <w:lang w:val="ru"/>
        </w:rPr>
        <w:t xml:space="preserve">пройти собственные тесты. Урок отбракован, человек получил шаблонный.</w:t>
      </w:r>
    </w:p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самопроверка модели ничего не гарантирует. Единственная надёжная проверка</w:t>
      </w:r>
      <w:r>
        <w:rPr>
          <w:lang w:val="ru"/>
        </w:rPr>
        <w:t xml:space="preserve"> </w:t>
      </w:r>
      <w:r>
        <w:rPr>
          <w:lang w:val="ru"/>
        </w:rPr>
        <w:t xml:space="preserve">сгенерированного кода — исполнить его.</w:t>
      </w:r>
    </w:p>
    <w:bookmarkEnd w:id="80"/>
    <w:bookmarkStart w:id="81" w:name="столкновение-префиксов-при-развёртывании"/>
    <w:p>
      <w:pPr>
        <w:pStyle w:val="Heading3"/>
      </w:pPr>
      <w:r>
        <w:rPr>
          <w:lang w:val="ru"/>
        </w:rPr>
        <w:t xml:space="preserve">6. Столкновение префиксов при развёртывании</w:t>
      </w:r>
    </w:p>
    <w:p>
      <w:pPr>
        <w:pStyle w:val="FirstParagraph"/>
      </w:pPr>
      <w:r>
        <w:rPr>
          <w:lang w:val="ru"/>
        </w:rPr>
        <w:t xml:space="preserve">На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maks.my</w:t>
      </w:r>
      <w:r>
        <w:rPr>
          <w:lang w:val="ru"/>
        </w:rPr>
        <w:t xml:space="preserve"> </w:t>
      </w:r>
      <w:r>
        <w:rPr>
          <w:lang w:val="ru"/>
        </w:rPr>
        <w:t xml:space="preserve">путь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уже занят другим приложением. Наш API перехватил бы чужие</w:t>
      </w:r>
      <w:r>
        <w:rPr>
          <w:lang w:val="ru"/>
        </w:rPr>
        <w:t xml:space="preserve"> </w:t>
      </w:r>
      <w:r>
        <w:rPr>
          <w:lang w:val="ru"/>
        </w:rPr>
        <w:t xml:space="preserve">запросы.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Решение:</w:t>
      </w:r>
      <w:r>
        <w:rPr>
          <w:lang w:val="ru"/>
        </w:rPr>
        <w:t xml:space="preserve"> </w:t>
      </w:r>
      <w:r>
        <w:rPr>
          <w:lang w:val="ru"/>
        </w:rPr>
        <w:t xml:space="preserve">префикс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/hog/</w:t>
      </w:r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при развёртывании на общий домен префикс — часть контракта, а не деталь.</w:t>
      </w:r>
    </w:p>
    <w:bookmarkEnd w:id="81"/>
    <w:bookmarkEnd w:id="82"/>
    <w:bookmarkStart w:id="83" w:name="негативные-кейсы-и-поведение-системы"/>
    <w:p>
      <w:pPr>
        <w:pStyle w:val="Heading2"/>
      </w:pPr>
      <w:r>
        <w:rPr>
          <w:lang w:val="ru"/>
        </w:rPr>
        <w:t xml:space="preserve">Негативные кейсы и поведение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Кейс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Бесконечный цикл в коде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Обрыв на 5 с, понятное сообщение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import os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eval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Отклонение до запуска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Синтаксическая ошибка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Текст ошибки с номером строки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Переполнение памяти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Лимит 128 МБ, сообщение вместо падения сервиса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недоступна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Шаблонный урок, человек не замечает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вернула не-JSON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Повтор, затем шаблон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Эталон не проходит свои тесты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Урок отбракован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в проде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Покупка дороже баланса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Отказ с суммой нехватки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Двойной клик по колесу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один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 два параллельных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Чужой урок по прямой ссылке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Редирект на свой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Гость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Редирект на вход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Вошедший не-админ на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404 — панели для него не существует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Перезапуск сервиса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Данные на месте, автоподъём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✅</w:t>
            </w:r>
          </w:p>
        </w:tc>
      </w:tr>
    </w:tbl>
    <w:bookmarkEnd w:id="83"/>
    <w:bookmarkStart w:id="86" w:name="расширяемость-и-масштабируемость"/>
    <w:p>
      <w:pPr>
        <w:pStyle w:val="Heading2"/>
      </w:pPr>
      <w:r>
        <w:rPr>
          <w:lang w:val="ru"/>
        </w:rPr>
        <w:t xml:space="preserve">Расширяемость и масштабируемость</w:t>
      </w:r>
    </w:p>
    <w:bookmarkStart w:id="84" w:name="что-упрётся-первым"/>
    <w:p>
      <w:pPr>
        <w:pStyle w:val="Heading3"/>
      </w:pPr>
      <w:r>
        <w:rPr>
          <w:lang w:val="ru"/>
        </w:rPr>
        <w:t xml:space="preserve">Что упрётся первым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Узкое место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SQLite на 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database is locked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 логах, запись дольше 200 мс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PostgreSQL: меняется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DATABASE_URL</w:t>
            </w:r>
            <w:r>
              <w:rPr>
                <w:lang w:val="ru"/>
              </w:rPr>
              <w:t xml:space="preserve">, ORM тот 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Песочница в том же процессе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Рост времени отклика при нескольких одновременных проверках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Вынести в отдельный воркер с очередью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Генерация уроков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Задержки и стоимость при росте пользователей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Кешировать уроки по паре «тема + уровень», а не генерировать каждому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Персональные копии уроков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Ошибку в контенте нельзя исправить у всех сразу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Общий каталог + таблица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user_lesson_progress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Память 2 ГБ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Два воркера по 700 МБ + nginx + соседние сервисы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Ограничение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MemoryMax=700M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уже стоит</w:t>
            </w:r>
          </w:p>
        </w:tc>
      </w:tr>
    </w:tbl>
    <w:bookmarkEnd w:id="84"/>
    <w:bookmarkStart w:id="85" w:name="что-расширяется-дёшево"/>
    <w:p>
      <w:pPr>
        <w:pStyle w:val="Heading3"/>
      </w:pPr>
      <w:r>
        <w:rPr>
          <w:lang w:val="ru"/>
        </w:rPr>
        <w:t xml:space="preserve">Что расширяется дёшево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Новый тип задания</w:t>
      </w:r>
      <w:r>
        <w:rPr>
          <w:lang w:val="ru"/>
        </w:rPr>
        <w:t xml:space="preserve"> </w:t>
      </w:r>
      <w:r>
        <w:rPr>
          <w:lang w:val="ru"/>
        </w:rPr>
        <w:t xml:space="preserve">— добавить значение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ТипЗадания</w:t>
      </w:r>
      <w:r>
        <w:rPr>
          <w:lang w:val="ru"/>
        </w:rPr>
        <w:t xml:space="preserve"> </w:t>
      </w:r>
      <w:r>
        <w:rPr>
          <w:lang w:val="ru"/>
        </w:rPr>
        <w:t xml:space="preserve">и ветку проверки.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Новый язык</w:t>
      </w:r>
      <w:r>
        <w:rPr>
          <w:lang w:val="ru"/>
        </w:rPr>
        <w:t xml:space="preserve"> </w:t>
      </w:r>
      <w:r>
        <w:rPr>
          <w:lang w:val="ru"/>
        </w:rPr>
        <w:t xml:space="preserve">— словарь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services/i18n.py</w:t>
      </w:r>
      <w:r>
        <w:rPr>
          <w:lang w:val="ru"/>
        </w:rPr>
        <w:t xml:space="preserve">, непереведённое остаётся по-русски.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Новые предметы</w:t>
      </w:r>
      <w:r>
        <w:rPr>
          <w:lang w:val="ru"/>
        </w:rPr>
        <w:t xml:space="preserve"> </w:t>
      </w:r>
      <w:r>
        <w:rPr>
          <w:lang w:val="ru"/>
        </w:rPr>
        <w:t xml:space="preserve">— строка в каталоге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services/seed.py</w:t>
      </w:r>
      <w:r>
        <w:rPr>
          <w:lang w:val="ru"/>
        </w:rPr>
        <w:t xml:space="preserve"> </w:t>
      </w:r>
      <w:r>
        <w:rPr>
          <w:lang w:val="ru"/>
        </w:rPr>
        <w:t xml:space="preserve">и слой в SVG персонажа.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Новая тема курса</w:t>
      </w:r>
      <w:r>
        <w:rPr>
          <w:lang w:val="ru"/>
        </w:rPr>
        <w:t xml:space="preserve"> </w:t>
      </w:r>
      <w:r>
        <w:rPr>
          <w:lang w:val="ru"/>
        </w:rPr>
        <w:t xml:space="preserve">— запись в каркасе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services/curriculum.py</w:t>
      </w:r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Смена модели</w:t>
      </w:r>
      <w:r>
        <w:rPr>
          <w:lang w:val="ru"/>
        </w:rPr>
        <w:t xml:space="preserve"> </w:t>
      </w:r>
      <w:r>
        <w:rPr>
          <w:lang w:val="ru"/>
        </w:rPr>
        <w:t xml:space="preserve">— переменная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COURSE_MODEL</w:t>
      </w:r>
      <w:r>
        <w:rPr>
          <w:lang w:val="ru"/>
        </w:rPr>
        <w:t xml:space="preserve">, шлюз OpenAI-совместимый.</w:t>
      </w:r>
    </w:p>
    <w:bookmarkEnd w:id="85"/>
    <w:bookmarkEnd w:id="86"/>
    <w:bookmarkStart w:id="87" w:name="безопасность-честная-оценка"/>
    <w:p>
      <w:pPr>
        <w:pStyle w:val="Heading2"/>
      </w:pPr>
      <w:r>
        <w:rPr>
          <w:lang w:val="ru"/>
        </w:rPr>
        <w:t xml:space="preserve">Безопасность: честная оценка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закрыто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bcrypt, хеш в базе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Сессия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Подписанная cookie, HttpOnly, SameSite=Lax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Правильные ответы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попадают в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 колеса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Определяется сервером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Доступ к чужим данным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владельца на каждом эндпоинте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Панель админа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Скрыта 404 от не-админов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Главный незакрытый риск — исполнение чужого кода.</w:t>
      </w:r>
      <w:r>
        <w:rPr>
          <w:lang w:val="ru"/>
        </w:rPr>
        <w:t xml:space="preserve"> </w:t>
      </w:r>
      <w:r>
        <w:rPr>
          <w:lang w:val="ru"/>
        </w:rPr>
        <w:t xml:space="preserve">Сейчас это отдельный процесс</w:t>
      </w:r>
      <w:r>
        <w:rPr>
          <w:lang w:val="ru"/>
        </w:rPr>
        <w:t xml:space="preserve"> </w:t>
      </w:r>
      <w:r>
        <w:rPr>
          <w:lang w:val="ru"/>
        </w:rPr>
        <w:t xml:space="preserve">с лимитами CPU, памяти, числа процессов и размера файлов, запрет опасных импортов,</w:t>
      </w:r>
      <w:r>
        <w:rPr>
          <w:lang w:val="ru"/>
        </w:rPr>
        <w:t xml:space="preserve"> </w:t>
      </w:r>
      <w:r>
        <w:rPr>
          <w:lang w:val="ru"/>
        </w:rPr>
        <w:t xml:space="preserve">пустой рабочий каталог. Для учебного стенда достаточно.</w:t>
      </w:r>
    </w:p>
    <w:p>
      <w:pPr>
        <w:pStyle w:val="BodyText"/>
      </w:pPr>
      <w:r>
        <w:rPr>
          <w:b/>
          <w:bCs/>
          <w:lang w:val="ru"/>
        </w:rPr>
        <w:t xml:space="preserve">Для публичного сервиса недостаточно:</w:t>
      </w:r>
      <w:r>
        <w:rPr>
          <w:lang w:val="ru"/>
        </w:rPr>
        <w:t xml:space="preserve"> </w:t>
      </w:r>
      <w:r>
        <w:rPr>
          <w:lang w:val="ru"/>
        </w:rPr>
        <w:t xml:space="preserve">нет сетевой изоляции (процесс технически может</w:t>
      </w:r>
      <w:r>
        <w:rPr>
          <w:lang w:val="ru"/>
        </w:rPr>
        <w:t xml:space="preserve"> </w:t>
      </w:r>
      <w:r>
        <w:rPr>
          <w:lang w:val="ru"/>
        </w:rPr>
        <w:t xml:space="preserve">открыть сокет, если обойти статическую проверку) и нет защиты от исчерпания ресурсов</w:t>
      </w:r>
      <w:r>
        <w:rPr>
          <w:lang w:val="ru"/>
        </w:rPr>
        <w:t xml:space="preserve"> </w:t>
      </w:r>
      <w:r>
        <w:rPr>
          <w:lang w:val="ru"/>
        </w:rPr>
        <w:t xml:space="preserve">десятками одновременных запусков. Правильное решение — контейнер без сети с квотами,</w:t>
      </w:r>
      <w:r>
        <w:rPr>
          <w:lang w:val="ru"/>
        </w:rPr>
        <w:t xml:space="preserve"> </w:t>
      </w:r>
      <w:r>
        <w:rPr>
          <w:lang w:val="ru"/>
        </w:rPr>
        <w:t xml:space="preserve">это отмечено в Roadmap.</w:t>
      </w:r>
    </w:p>
    <w:bookmarkEnd w:id="87"/>
    <w:bookmarkStart w:id="88" w:name="главный-продуктовый-риск"/>
    <w:p>
      <w:pPr>
        <w:pStyle w:val="Heading2"/>
      </w:pPr>
      <w:r>
        <w:rPr>
          <w:lang w:val="ru"/>
        </w:rPr>
        <w:t xml:space="preserve">Главный продуктовый риск</w:t>
      </w:r>
    </w:p>
    <w:p>
      <w:pPr>
        <w:pStyle w:val="FirstParagraph"/>
      </w:pPr>
      <w:r>
        <w:rPr>
          <w:lang w:val="ru"/>
        </w:rPr>
        <w:t xml:space="preserve">Ощущение «я кликаю, но программировать не научился». Косметика возвращает человека</w:t>
      </w:r>
      <w:r>
        <w:rPr>
          <w:lang w:val="ru"/>
        </w:rPr>
        <w:t xml:space="preserve"> </w:t>
      </w:r>
      <w:r>
        <w:rPr>
          <w:lang w:val="ru"/>
        </w:rPr>
        <w:t xml:space="preserve">на несколько дней, но не заменяет рост навыка.</w:t>
      </w:r>
    </w:p>
    <w:p>
      <w:pPr>
        <w:pStyle w:val="BodyText"/>
      </w:pPr>
      <w:r>
        <w:rPr>
          <w:b/>
          <w:bCs/>
          <w:lang w:val="ru"/>
        </w:rPr>
        <w:t xml:space="preserve">Что мерить:</w:t>
      </w:r>
      <w:r>
        <w:rPr>
          <w:lang w:val="ru"/>
        </w:rPr>
        <w:t xml:space="preserve"> </w:t>
      </w:r>
      <w:r>
        <w:rPr>
          <w:lang w:val="ru"/>
        </w:rPr>
        <w:t xml:space="preserve">долю самостоятельно решённых задач без подсказок, возврат в течение</w:t>
      </w:r>
      <w:r>
        <w:rPr>
          <w:lang w:val="ru"/>
        </w:rPr>
        <w:t xml:space="preserve"> </w:t>
      </w:r>
      <w:r>
        <w:rPr>
          <w:lang w:val="ru"/>
        </w:rPr>
        <w:t xml:space="preserve">7 дней после первого пропуска, число подтверждённых ошибок в контенте на 1000 попыток.</w:t>
      </w:r>
    </w:p>
    <w:bookmarkEnd w:id="88"/>
    <w:bookmarkEnd w:id="89"/>
    <w:bookmarkStart w:id="98" w:name="развёртывание"/>
    <w:p>
      <w:pPr>
        <w:pStyle w:val="Heading1"/>
      </w:pPr>
      <w:r>
        <w:rPr>
          <w:lang w:val="ru"/>
        </w:rPr>
        <w:t xml:space="preserve">8. Развёртывание</w:t>
      </w:r>
    </w:p>
    <w:bookmarkStart w:id="90" w:name="стенд"/>
    <w:p>
      <w:pPr>
        <w:pStyle w:val="Heading2"/>
      </w:pPr>
      <w:r>
        <w:rPr>
          <w:lang w:val="ru"/>
        </w:rPr>
        <w:t xml:space="preserve">Стенд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https://maks.my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Ubuntu 24.04, 2 ГБ RAM, 30 ГБ диск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/opt/codehog</w:t>
            </w:r>
            <w:r>
              <w:rPr>
                <w:lang w:val="ru"/>
              </w:rPr>
              <w:t xml:space="preserve">, systemd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codehog.service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127.0.0.1:8791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наружу только через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www-data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Let’s Encrypt</w:t>
            </w:r>
          </w:p>
        </w:tc>
      </w:tr>
    </w:tbl>
    <w:bookmarkEnd w:id="90"/>
    <w:bookmarkStart w:id="91" w:name="локальный-запуск"/>
    <w:p>
      <w:pPr>
        <w:pStyle w:val="Heading2"/>
      </w:pPr>
      <w:r>
        <w:rPr>
          <w:lang w:val="ru"/>
        </w:rPr>
        <w:t xml:space="preserve">Локальный запуск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codehog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вписать EXPLABS_API_KEY и ADMIN_PASSWORD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run.sh                 </w:t>
      </w:r>
      <w:r>
        <w:rPr>
          <w:rStyle w:val="CommentTok"/>
        </w:rPr>
        <w:t xml:space="preserve"># http://127.0.0.1:8000</w:t>
      </w:r>
    </w:p>
    <w:p>
      <w:pPr>
        <w:pStyle w:val="FirstParagraph"/>
      </w:pPr>
      <w:r>
        <w:rPr>
          <w:lang w:val="ru"/>
        </w:rPr>
        <w:t xml:space="preserve">Без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EXPLABS_API_KEY</w:t>
      </w:r>
      <w:r>
        <w:rPr>
          <w:lang w:val="ru"/>
        </w:rPr>
        <w:t xml:space="preserve"> </w:t>
      </w:r>
      <w:r>
        <w:rPr>
          <w:lang w:val="ru"/>
        </w:rPr>
        <w:t xml:space="preserve">приложение работает полностью — курс собирается из шаблонов.</w:t>
      </w:r>
    </w:p>
    <w:bookmarkEnd w:id="91"/>
    <w:bookmarkStart w:id="92" w:name="переменные-окружения"/>
    <w:p>
      <w:pPr>
        <w:pStyle w:val="Heading2"/>
      </w:pPr>
      <w:r>
        <w:rPr>
          <w:lang w:val="ru"/>
        </w:rPr>
        <w:t xml:space="preserve">Переменные окружения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EXPLABS_API_KEY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Ключ шлюза для генерации уроков и подсказок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COURSE_MODEL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по умолчанию (</w:t>
            </w:r>
            <w:r>
              <w:rPr>
                <w:rStyle w:val="VerbatimChar"/>
                <w:lang w:val="ru"/>
              </w:rPr>
              <w:t xml:space="preserve">deepseek-v4-flash</w:t>
            </w:r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COURSE_MODEL_FALLBACK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Запасная модель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Пароль администратора (логин всегда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maks-admin</w:t>
            </w:r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Секрет подписи сессий — в проде обязательно свой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Путь к базе</w:t>
            </w:r>
          </w:p>
        </w:tc>
      </w:tr>
    </w:tbl>
    <w:bookmarkEnd w:id="92"/>
    <w:bookmarkStart w:id="93" w:name="что-добавлено-на-сервер"/>
    <w:p>
      <w:pPr>
        <w:pStyle w:val="Heading2"/>
      </w:pPr>
      <w:r>
        <w:rPr>
          <w:lang w:val="ru"/>
        </w:rPr>
        <w:t xml:space="preserve">Что добавлено на сервер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/opt/codehog/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и виртуальное окружение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/etc/systemd/system/codehog.service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/etc/nginx/snippets/codehog.location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Маршрутизация главной</w:t>
            </w:r>
          </w:p>
        </w:tc>
      </w:tr>
    </w:tbl>
    <w:p>
      <w:pPr>
        <w:pStyle w:val="BodyText"/>
      </w:pPr>
      <w:r>
        <w:rPr>
          <w:lang w:val="ru"/>
        </w:rPr>
        <w:t xml:space="preserve">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/etc/nginx/sites-available/maks-ai-agents.conf</w:t>
      </w:r>
      <w:r>
        <w:rPr>
          <w:lang w:val="ru"/>
        </w:rPr>
        <w:t xml:space="preserve"> </w:t>
      </w:r>
      <w:r>
        <w:rPr>
          <w:lang w:val="ru"/>
        </w:rPr>
        <w:t xml:space="preserve">изменён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только</w:t>
      </w:r>
      <w:r>
        <w:rPr>
          <w:lang w:val="ru"/>
        </w:rPr>
        <w:t xml:space="preserve"> </w:t>
      </w:r>
      <w:r>
        <w:rPr>
          <w:lang w:val="ru"/>
        </w:rPr>
        <w:t xml:space="preserve">блок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location /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Соседние сервисы (</w:t>
      </w:r>
      <w:r>
        <w:rPr>
          <w:rStyle w:val="VerbatimChar"/>
          <w:lang w:val="ru"/>
        </w:rPr>
        <w:t xml:space="preserve">/kedr/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/idealsteklo/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/diving/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/dive-new/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/domaizkedra/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/dji-agro/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/api/</w:t>
      </w:r>
      <w:r>
        <w:rPr>
          <w:lang w:val="ru"/>
        </w:rPr>
        <w:t xml:space="preserve"> </w:t>
      </w:r>
      <w:r>
        <w:rPr>
          <w:lang w:val="ru"/>
        </w:rPr>
        <w:t xml:space="preserve">платформы) не затронуты — коды ответов сверены до и после.</w:t>
      </w:r>
    </w:p>
    <w:bookmarkEnd w:id="93"/>
    <w:bookmarkStart w:id="94" w:name="изоляция-сервиса"/>
    <w:p>
      <w:pPr>
        <w:pStyle w:val="Heading2"/>
      </w:pPr>
      <w:r>
        <w:rPr>
          <w:lang w:val="ru"/>
        </w:rPr>
        <w:t xml:space="preserve">Изоляция сервиса</w:t>
      </w:r>
    </w:p>
    <w:p>
      <w:pPr>
        <w:pStyle w:val="FirstParagraph"/>
      </w:pPr>
      <w:r>
        <w:rPr>
          <w:lang w:val="ru"/>
        </w:rPr>
        <w:t xml:space="preserve">Приложение исполняет чужой код, поэтому systemd-юнит ужат:</w:t>
      </w:r>
    </w:p>
    <w:p>
      <w:pPr>
        <w:pStyle w:val="SourceCode"/>
      </w:pPr>
      <w:r>
        <w:rPr>
          <w:rStyle w:val="VerbatimChar"/>
          <w:lang w:val="ru"/>
        </w:rPr>
        <w:t xml:space="preserve">NoNewPrivileges=true      PrivateTmp=true</w:t>
      </w:r>
      <w:r>
        <w:br/>
      </w:r>
      <w:r>
        <w:rPr>
          <w:rStyle w:val="VerbatimChar"/>
          <w:lang w:val="ru"/>
        </w:rPr>
        <w:t xml:space="preserve">ProtectSystem=strict      ProtectHome=true</w:t>
      </w:r>
      <w:r>
        <w:br/>
      </w:r>
      <w:r>
        <w:rPr>
          <w:rStyle w:val="VerbatimChar"/>
          <w:lang w:val="ru"/>
        </w:rPr>
        <w:t xml:space="preserve">ReadWritePaths=/opt/codehog/data</w:t>
      </w:r>
      <w:r>
        <w:br/>
      </w:r>
      <w:r>
        <w:rPr>
          <w:rStyle w:val="VerbatimChar"/>
          <w:lang w:val="ru"/>
        </w:rPr>
        <w:t xml:space="preserve">LimitNPROC=256            MemoryMax=700M</w:t>
      </w:r>
    </w:p>
    <w:p>
      <w:pPr>
        <w:pStyle w:val="FirstParagraph"/>
      </w:pPr>
      <w:r>
        <w:rPr>
          <w:lang w:val="ru"/>
        </w:rPr>
        <w:t xml:space="preserve">Запись разрешена только в каталог с базой.</w:t>
      </w:r>
    </w:p>
    <w:bookmarkEnd w:id="94"/>
    <w:bookmarkStart w:id="95" w:name="обновление"/>
    <w:p>
      <w:pPr>
        <w:pStyle w:val="Heading2"/>
      </w:pPr>
      <w:r>
        <w:rPr>
          <w:lang w:val="ru"/>
        </w:rPr>
        <w:t xml:space="preserve">Обновление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 ./ root@maks.my:/opt/codehog/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root@maks.my </w:t>
      </w:r>
      <w:r>
        <w:rPr>
          <w:rStyle w:val="StringTok"/>
        </w:rPr>
        <w:t xml:space="preserve">'chown -R www-data:www-data /opt/codehog &amp;&amp; systemctl restart codehog'</w:t>
      </w:r>
    </w:p>
    <w:p>
      <w:pPr>
        <w:pStyle w:val="FirstParagraph"/>
      </w:pPr>
      <w:r>
        <w:rPr>
          <w:lang w:val="ru"/>
        </w:rPr>
        <w:t xml:space="preserve">Миграции схемы применяются автоматически при старте (</w:t>
      </w:r>
      <w:r>
        <w:rPr>
          <w:rStyle w:val="VerbatimChar"/>
          <w:lang w:val="ru"/>
        </w:rPr>
        <w:t xml:space="preserve">services/migrate.py</w:t>
      </w:r>
      <w:r>
        <w:rPr>
          <w:lang w:val="ru"/>
        </w:rPr>
        <w:t xml:space="preserve">).</w:t>
      </w:r>
    </w:p>
    <w:bookmarkEnd w:id="95"/>
    <w:bookmarkStart w:id="96" w:name="откат"/>
    <w:p>
      <w:pPr>
        <w:pStyle w:val="Heading2"/>
      </w:pPr>
      <w:r>
        <w:rPr>
          <w:lang w:val="ru"/>
        </w:rPr>
        <w:t xml:space="preserve">Откат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/etc/nginx/sites-available/maks-ai-agents.conf.bak-codehog-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/etc/nginx/sites-available/maks-ai-agents.conf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codehog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disable codehog</w:t>
      </w:r>
    </w:p>
    <w:p>
      <w:pPr>
        <w:pStyle w:val="FirstParagraph"/>
      </w:pPr>
      <w:r>
        <w:rPr>
          <w:lang w:val="ru"/>
        </w:rPr>
        <w:t xml:space="preserve">Прежняя главная страница остаётся доступной по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/domaizkedra/</w:t>
      </w:r>
      <w:r>
        <w:rPr>
          <w:lang w:val="ru"/>
        </w:rPr>
        <w:t xml:space="preserve"> </w:t>
      </w:r>
      <w:r>
        <w:rPr>
          <w:lang w:val="ru"/>
        </w:rPr>
        <w:t xml:space="preserve">и после отката вернётся на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/</w:t>
      </w:r>
      <w:r>
        <w:rPr>
          <w:lang w:val="ru"/>
        </w:rPr>
        <w:t xml:space="preserve">.</w:t>
      </w:r>
    </w:p>
    <w:bookmarkEnd w:id="96"/>
    <w:bookmarkStart w:id="97" w:name="проверка-после-развёртывания"/>
    <w:p>
      <w:pPr>
        <w:pStyle w:val="Heading2"/>
      </w:pPr>
      <w:r>
        <w:rPr>
          <w:lang w:val="ru"/>
        </w:rPr>
        <w:t xml:space="preserve">Проверка после развёртывания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https://maks.my/health                  </w:t>
      </w:r>
      <w:r>
        <w:rPr>
          <w:rStyle w:val="CommentTok"/>
        </w:rPr>
        <w:t xml:space="preserve"># {"status":"ok","ai":true}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codehog                     </w:t>
      </w:r>
      <w:r>
        <w:rPr>
          <w:rStyle w:val="CommentTok"/>
        </w:rPr>
        <w:t xml:space="preserve"># active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codehog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rPr>
          <w:lang w:val="ru"/>
        </w:rPr>
        <w:t xml:space="preserve">Плюс сверка соседних разделов — все должны отвечать 200: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/kedr/ /idealsteklo/ /diving/ /dive-new/ /domaizkedra/ /dji-agro/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https://maks.my</w:t>
      </w:r>
      <w:r>
        <w:rPr>
          <w:rStyle w:val="VariableTok"/>
        </w:rPr>
        <w:t xml:space="preserve">$p)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97"/>
    <w:bookmarkEnd w:id="98"/>
    <w:bookmarkStart w:id="118" w:name="X5abc79da9e37396c2595b57bde608cc69d28b46"/>
    <w:p>
      <w:pPr>
        <w:pStyle w:val="Heading1"/>
      </w:pPr>
      <w:r>
        <w:rPr>
          <w:lang w:val="ru"/>
        </w:rPr>
        <w:t xml:space="preserve">9. Технологический стек, структура репозитория и регламент Git</w:t>
      </w:r>
    </w:p>
    <w:p>
      <w:pPr>
        <w:pStyle w:val="FirstParagraph"/>
      </w:pPr>
      <w:r>
        <w:rPr>
          <w:lang w:val="ru"/>
        </w:rPr>
        <w:t xml:space="preserve">Раздел закрывает требование методички по 2 лабораторной: «качество GitHub-проекта,</w:t>
      </w:r>
      <w:r>
        <w:rPr>
          <w:lang w:val="ru"/>
        </w:rPr>
        <w:t xml:space="preserve"> </w:t>
      </w:r>
      <w:r>
        <w:rPr>
          <w:lang w:val="ru"/>
        </w:rPr>
        <w:t xml:space="preserve">репозиториев, веток». Обоснование выбора стека по существу — в</w:t>
      </w:r>
      <w:r>
        <w:rPr>
          <w:lang w:val="ru"/>
        </w:rPr>
        <w:t xml:space="preserve"> </w:t>
      </w:r>
      <w:r>
        <w:rPr>
          <w:lang w:val="ru"/>
        </w:rPr>
        <w:t xml:space="preserve">03-архитектура.md, здесь стек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фиксируется</w:t>
      </w:r>
      <w:r>
        <w:rPr>
          <w:lang w:val="ru"/>
        </w:rPr>
        <w:t xml:space="preserve"> </w:t>
      </w:r>
      <w:r>
        <w:rPr>
          <w:lang w:val="ru"/>
        </w:rPr>
        <w:t xml:space="preserve">как решение команды.</w:t>
      </w:r>
    </w:p>
    <w:p>
      <w:r>
        <w:pict>
          <v:rect style="width:0;height:1.5pt" o:hralign="center" o:hrstd="t" o:hr="t"/>
        </w:pict>
      </w:r>
    </w:p>
    <w:bookmarkStart w:id="103" w:name="фиксация-технологического-стека"/>
    <w:p>
      <w:pPr>
        <w:pStyle w:val="Heading2"/>
      </w:pPr>
      <w:r>
        <w:rPr>
          <w:lang w:val="ru"/>
        </w:rPr>
        <w:t xml:space="preserve">9.1 Фиксация технологического стека</w:t>
      </w:r>
    </w:p>
    <w:p>
      <w:pPr>
        <w:pStyle w:val="BlockText"/>
      </w:pPr>
      <w:r>
        <w:rPr>
          <w:lang w:val="ru"/>
        </w:rPr>
        <w:t xml:space="preserve">⚠️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Проект написан не на C# и не на ASP.NET Core.</w:t>
      </w:r>
      <w:r>
        <w:rPr>
          <w:lang w:val="ru"/>
        </w:rPr>
        <w:t xml:space="preserve"> </w:t>
      </w:r>
      <w:r>
        <w:rPr>
          <w:lang w:val="ru"/>
        </w:rPr>
        <w:t xml:space="preserve">В методичке C# ASP.NET Core, Entity Framework и PostgreSQL/MSSQL перечислены как стек</w:t>
      </w:r>
      <w:r>
        <w:rPr>
          <w:lang w:val="ru"/>
        </w:rPr>
        <w:t xml:space="preserve"> </w:t>
      </w:r>
      <w:r>
        <w:rPr>
          <w:lang w:val="ru"/>
        </w:rPr>
        <w:t xml:space="preserve">по умолчанию. Рабочее приложение на https://maks.my написано на Python. Указывать</w:t>
      </w:r>
      <w:r>
        <w:rPr>
          <w:lang w:val="ru"/>
        </w:rPr>
        <w:t xml:space="preserve"> </w:t>
      </w:r>
      <w:r>
        <w:rPr>
          <w:lang w:val="ru"/>
        </w:rPr>
        <w:t xml:space="preserve">в документации C# нельзя: документация разойдётся с кодом и со стендом, и это вскроется</w:t>
      </w:r>
      <w:r>
        <w:rPr>
          <w:lang w:val="ru"/>
        </w:rPr>
        <w:t xml:space="preserve"> </w:t>
      </w:r>
      <w:r>
        <w:rPr>
          <w:lang w:val="ru"/>
        </w:rPr>
        <w:t xml:space="preserve">на первом же ревью кодовой базы.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используется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Прямой аналог из списка методички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Python 3.14 + FastAPI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ASP.NET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SQLAlchemy 2.0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(типизированные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Mapped[...]</w:t>
            </w:r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Entity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SQLite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(файл, режим WAL)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PostgreSQL / MSSQL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Jinja2</w:t>
            </w:r>
            <w:r>
              <w:rPr>
                <w:lang w:val="ru"/>
              </w:rPr>
              <w:t xml:space="preserve">, server-side rendering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Razor Pages / Blazor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Ванильный JavaScript + HTML + CSS</w:t>
            </w:r>
            <w:r>
              <w:rPr>
                <w:lang w:val="ru"/>
              </w:rPr>
              <w:t xml:space="preserve">, без сборки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React / 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bcrypt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+ подписанные cookie (</w:t>
            </w:r>
            <w:r>
              <w:rPr>
                <w:rStyle w:val="VerbatimChar"/>
                <w:lang w:val="ru"/>
              </w:rPr>
              <w:t xml:space="preserve">itsdangerous</w:t>
            </w:r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ASP.NET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Исполнение кода учеников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ru"/>
              </w:rPr>
              <w:t xml:space="preserve">subprocess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с лимитами ресурсов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нет аналога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systemd + nginx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собственном сервере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IIS / Azure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Фронтенд на JavaScript/HTML/CSS — здесь расхождения с методичкой нет.</w:t>
      </w:r>
      <w:r>
        <w:rPr>
          <w:lang w:val="ru"/>
        </w:rPr>
        <w:t xml:space="preserve"> </w:t>
      </w:r>
      <w:r>
        <w:rPr>
          <w:lang w:val="ru"/>
        </w:rPr>
        <w:t xml:space="preserve">Клиент</w:t>
      </w:r>
      <w:r>
        <w:rPr>
          <w:lang w:val="ru"/>
        </w:rPr>
        <w:t xml:space="preserve"> </w:t>
      </w:r>
      <w:r>
        <w:rPr>
          <w:lang w:val="ru"/>
        </w:rPr>
        <w:t xml:space="preserve">действительно на ванильном JS, пять файлов, 289 строк, без Node и без сборки.</w:t>
      </w:r>
      <w:r>
        <w:rPr>
          <w:lang w:val="ru"/>
        </w:rPr>
        <w:t xml:space="preserve"> </w:t>
      </w:r>
      <w:r>
        <w:rPr>
          <w:lang w:val="ru"/>
        </w:rPr>
        <w:t xml:space="preserve">Расхождение только по двум пунктам: язык бэкенда и СУБД.</w:t>
      </w:r>
    </w:p>
    <w:bookmarkStart w:id="99" w:name="почему-так-коротко-для-защиты"/>
    <w:p>
      <w:pPr>
        <w:pStyle w:val="Heading3"/>
      </w:pPr>
      <w:r>
        <w:rPr>
          <w:lang w:val="ru"/>
        </w:rPr>
        <w:t xml:space="preserve">Почему так, коротко для защиты</w:t>
      </w:r>
    </w:p>
    <w:p>
      <w:pPr>
        <w:pStyle w:val="FirstParagraph"/>
      </w:pPr>
      <w:r>
        <w:rPr>
          <w:lang w:val="ru"/>
        </w:rPr>
        <w:t xml:space="preserve">Приложение учит Python 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исполняет код учеников</w:t>
      </w:r>
      <w:r>
        <w:rPr>
          <w:lang w:val="ru"/>
        </w:rPr>
        <w:t xml:space="preserve">. На той же платформе это делается</w:t>
      </w:r>
      <w:r>
        <w:rPr>
          <w:lang w:val="ru"/>
        </w:rPr>
        <w:t xml:space="preserve"> </w:t>
      </w:r>
      <w:r>
        <w:rPr>
          <w:lang w:val="ru"/>
        </w:rPr>
        <w:t xml:space="preserve">штатным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subprocess</w:t>
      </w:r>
      <w:r>
        <w:rPr>
          <w:lang w:val="ru"/>
        </w:rPr>
        <w:t xml:space="preserve"> </w:t>
      </w:r>
      <w:r>
        <w:rPr>
          <w:lang w:val="ru"/>
        </w:rPr>
        <w:t xml:space="preserve">с ресурсными лимитами. На .NET пришлось бы тащить отдельный</w:t>
      </w:r>
      <w:r>
        <w:rPr>
          <w:lang w:val="ru"/>
        </w:rPr>
        <w:t xml:space="preserve"> </w:t>
      </w:r>
      <w:r>
        <w:rPr>
          <w:lang w:val="ru"/>
        </w:rPr>
        <w:t xml:space="preserve">Python-рантайм внутрь контейнера — лишний слой без единого выигрыша.</w:t>
      </w:r>
    </w:p>
    <w:bookmarkEnd w:id="99"/>
    <w:bookmarkStart w:id="101" w:name="что-требуется-от-команды"/>
    <w:p>
      <w:pPr>
        <w:pStyle w:val="Heading3"/>
      </w:pPr>
      <w:r>
        <w:rPr>
          <w:lang w:val="ru"/>
        </w:rPr>
        <w:t xml:space="preserve">Что требуется от команды</w:t>
      </w:r>
    </w:p>
    <w:p>
      <w:pPr>
        <w:pStyle w:val="FirstParagraph"/>
      </w:pPr>
      <w:r>
        <w:rPr>
          <w:lang w:val="ru"/>
        </w:rPr>
        <w:t xml:space="preserve">Методичка допускает расширение стека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по согласованию с преподавателем</w:t>
      </w:r>
      <w:r>
        <w:rPr>
          <w:lang w:val="ru"/>
        </w:rPr>
        <w:t xml:space="preserve">. Согласование</w:t>
      </w:r>
      <w:r>
        <w:rPr>
          <w:lang w:val="ru"/>
        </w:rPr>
        <w:t xml:space="preserve"> </w:t>
      </w:r>
      <w:r>
        <w:rPr>
          <w:lang w:val="ru"/>
        </w:rPr>
        <w:t xml:space="preserve">нужно получить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до</w:t>
      </w:r>
      <w:r>
        <w:rPr>
          <w:lang w:val="ru"/>
        </w:rPr>
        <w:t xml:space="preserve"> </w:t>
      </w:r>
      <w:r>
        <w:rPr>
          <w:lang w:val="ru"/>
        </w:rPr>
        <w:t xml:space="preserve">чекпоинта и зафиксировать письменно. Пункт открыт, см.</w:t>
      </w:r>
      <w:r>
        <w:rPr>
          <w:lang w:val="ru"/>
        </w:rPr>
        <w:t xml:space="preserve"> </w:t>
      </w:r>
      <w:hyperlink r:id="rId100">
        <w:r>
          <w:rPr>
            <w:rStyle w:val="Hyperlink"/>
            <w:lang w:val="ru"/>
          </w:rPr>
          <w:t xml:space="preserve">README.md</w:t>
        </w:r>
      </w:hyperlink>
      <w:r>
        <w:rPr>
          <w:lang w:val="ru"/>
        </w:rPr>
        <w:t xml:space="preserve">.</w:t>
      </w:r>
    </w:p>
    <w:bookmarkEnd w:id="101"/>
    <w:bookmarkStart w:id="102" w:name="условия-перехода-на-postgresql"/>
    <w:p>
      <w:pPr>
        <w:pStyle w:val="Heading3"/>
      </w:pPr>
      <w:r>
        <w:rPr>
          <w:lang w:val="ru"/>
        </w:rPr>
        <w:t xml:space="preserve">Условия перехода на PostgreSQL</w:t>
      </w:r>
    </w:p>
    <w:p>
      <w:pPr>
        <w:pStyle w:val="FirstParagraph"/>
      </w:pPr>
      <w:r>
        <w:rPr>
          <w:lang w:val="ru"/>
        </w:rPr>
        <w:t xml:space="preserve">Переезд запланирован не «когда-нибудь», а по измеримому признаку: появление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 is locked</w:t>
      </w:r>
      <w:r>
        <w:rPr>
          <w:lang w:val="ru"/>
        </w:rPr>
        <w:t xml:space="preserve"> </w:t>
      </w:r>
      <w:r>
        <w:rPr>
          <w:lang w:val="ru"/>
        </w:rPr>
        <w:t xml:space="preserve">в логах или время отклика на запись выше 200 мс. Весь доступ идёт</w:t>
      </w:r>
      <w:r>
        <w:rPr>
          <w:lang w:val="ru"/>
        </w:rPr>
        <w:t xml:space="preserve"> </w:t>
      </w:r>
      <w:r>
        <w:rPr>
          <w:lang w:val="ru"/>
        </w:rPr>
        <w:t xml:space="preserve">через ORM, диалект меняется одной строкой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DATABASE_URL</w:t>
      </w:r>
      <w:r>
        <w:rPr>
          <w:lang w:val="ru"/>
        </w:rPr>
        <w:t xml:space="preserve">. Сырых SQL-запросов в бизнес-логике</w:t>
      </w:r>
      <w:r>
        <w:rPr>
          <w:lang w:val="ru"/>
        </w:rPr>
        <w:t xml:space="preserve"> </w:t>
      </w:r>
      <w:r>
        <w:rPr>
          <w:lang w:val="ru"/>
        </w:rPr>
        <w:t xml:space="preserve">нет. См. 03-архитектура.md.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структура-репозиториев"/>
    <w:p>
      <w:pPr>
        <w:pStyle w:val="Heading2"/>
      </w:pPr>
      <w:r>
        <w:rPr>
          <w:lang w:val="ru"/>
        </w:rPr>
        <w:t xml:space="preserve">9.2 Структура репозиториев</w:t>
      </w:r>
    </w:p>
    <w:p>
      <w:pPr>
        <w:pStyle w:val="FirstParagraph"/>
      </w:pPr>
      <w:r>
        <w:rPr>
          <w:lang w:val="ru"/>
        </w:rPr>
        <w:t xml:space="preserve">Методичка предлагает раздельные репозитории. Принятая схема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два репозитория</w:t>
      </w:r>
      <w:r>
        <w:rPr>
          <w:lang w:val="ru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Содержимое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основной автор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Приложение: сервер, клиент, развёртывание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Backend, Frontend,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codehog-docs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Проектная документация (</w:t>
            </w:r>
            <w:r>
              <w:rPr>
                <w:rStyle w:val="VerbatimChar"/>
                <w:lang w:val="ru"/>
              </w:rPr>
              <w:t xml:space="preserve">docs/</w:t>
            </w:r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Аналитики, Тимлид, PM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Отдельного репозитория под фронтенд нет и быть не может.</w:t>
      </w:r>
      <w:r>
        <w:rPr>
          <w:lang w:val="ru"/>
        </w:rPr>
        <w:t xml:space="preserve"> </w:t>
      </w:r>
      <w:r>
        <w:rPr>
          <w:lang w:val="ru"/>
        </w:rPr>
        <w:t xml:space="preserve">Приложение рендерится на</w:t>
      </w:r>
      <w:r>
        <w:rPr>
          <w:lang w:val="ru"/>
        </w:rPr>
        <w:t xml:space="preserve"> </w:t>
      </w:r>
      <w:r>
        <w:rPr>
          <w:lang w:val="ru"/>
        </w:rPr>
        <w:t xml:space="preserve">сервере: HTML собирается шаблонами Jinja2 внутри того же процесса, что и API. Разделить</w:t>
      </w:r>
      <w:r>
        <w:rPr>
          <w:lang w:val="ru"/>
        </w:rPr>
        <w:t xml:space="preserve"> </w:t>
      </w:r>
      <w:r>
        <w:rPr>
          <w:lang w:val="ru"/>
        </w:rPr>
        <w:t xml:space="preserve">их — значит переписать архитектуру. Это осознанное решение, а не упущение, и его нужно</w:t>
      </w:r>
      <w:r>
        <w:rPr>
          <w:lang w:val="ru"/>
        </w:rPr>
        <w:t xml:space="preserve"> </w:t>
      </w:r>
      <w:r>
        <w:rPr>
          <w:lang w:val="ru"/>
        </w:rPr>
        <w:t xml:space="preserve">уметь объяснить на защите.</w:t>
      </w:r>
    </w:p>
    <w:bookmarkStart w:id="104" w:name="структура-репозитория-codehog"/>
    <w:p>
      <w:pPr>
        <w:pStyle w:val="Heading3"/>
      </w:pPr>
      <w:r>
        <w:rPr>
          <w:lang w:val="ru"/>
        </w:rPr>
        <w:t xml:space="preserve">Структура репозитория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codehog</w:t>
      </w:r>
    </w:p>
    <w:p>
      <w:pPr>
        <w:pStyle w:val="SourceCode"/>
      </w:pPr>
      <w:r>
        <w:rPr>
          <w:rStyle w:val="VerbatimChar"/>
          <w:lang w:val="ru"/>
        </w:rPr>
        <w:t xml:space="preserve">codehog/</w:t>
      </w:r>
      <w:r>
        <w:br/>
      </w:r>
      <w:r>
        <w:rPr>
          <w:rStyle w:val="VerbatimChar"/>
          <w:lang w:val="ru"/>
        </w:rPr>
        <w:t xml:space="preserve">├── app/                      # всё приложение</w:t>
      </w:r>
      <w:r>
        <w:br/>
      </w:r>
      <w:r>
        <w:rPr>
          <w:rStyle w:val="VerbatimChar"/>
          <w:lang w:val="ru"/>
        </w:rPr>
        <w:t xml:space="preserve">│   ├── main.py               # точка входа, сборка FastAPI</w:t>
      </w:r>
      <w:r>
        <w:br/>
      </w:r>
      <w:r>
        <w:rPr>
          <w:rStyle w:val="VerbatimChar"/>
          <w:lang w:val="ru"/>
        </w:rPr>
        <w:t xml:space="preserve">│   ├── config.py             # настройки из окружения</w:t>
      </w:r>
      <w:r>
        <w:br/>
      </w:r>
      <w:r>
        <w:rPr>
          <w:rStyle w:val="VerbatimChar"/>
          <w:lang w:val="ru"/>
        </w:rPr>
        <w:t xml:space="preserve">│   ├── database.py           # подключение, сессии</w:t>
      </w:r>
      <w:r>
        <w:br/>
      </w:r>
      <w:r>
        <w:rPr>
          <w:rStyle w:val="VerbatimChar"/>
          <w:lang w:val="ru"/>
        </w:rPr>
        <w:t xml:space="preserve">│   ├── models/               # слой данных: 13 таблиц</w:t>
      </w:r>
      <w:r>
        <w:br/>
      </w:r>
      <w:r>
        <w:rPr>
          <w:rStyle w:val="VerbatimChar"/>
          <w:lang w:val="ru"/>
        </w:rPr>
        <w:t xml:space="preserve">│   │   ├── base.py           #   базовый класс, метки времени</w:t>
      </w:r>
      <w:r>
        <w:br/>
      </w:r>
      <w:r>
        <w:rPr>
          <w:rStyle w:val="VerbatimChar"/>
          <w:lang w:val="ru"/>
        </w:rPr>
        <w:t xml:space="preserve">│   │   ├── user.py           #   пользователь, активность, монеты</w:t>
      </w:r>
      <w:r>
        <w:br/>
      </w:r>
      <w:r>
        <w:rPr>
          <w:rStyle w:val="VerbatimChar"/>
          <w:lang w:val="ru"/>
        </w:rPr>
        <w:t xml:space="preserve">│   │   ├── learning.py       #   курс, модуль, урок, задание, решение</w:t>
      </w:r>
      <w:r>
        <w:br/>
      </w:r>
      <w:r>
        <w:rPr>
          <w:rStyle w:val="VerbatimChar"/>
          <w:lang w:val="ru"/>
        </w:rPr>
        <w:t xml:space="preserve">│   │   ├── game.py           #   предметы, инвентарь, колесо</w:t>
      </w:r>
      <w:r>
        <w:br/>
      </w:r>
      <w:r>
        <w:rPr>
          <w:rStyle w:val="VerbatimChar"/>
          <w:lang w:val="ru"/>
        </w:rPr>
        <w:t xml:space="preserve">│   │   └── admin.py          #   массовые начисления</w:t>
      </w:r>
      <w:r>
        <w:br/>
      </w:r>
      <w:r>
        <w:rPr>
          <w:rStyle w:val="VerbatimChar"/>
          <w:lang w:val="ru"/>
        </w:rPr>
        <w:t xml:space="preserve">│   ├── api/                  # слой HTTP</w:t>
      </w:r>
      <w:r>
        <w:br/>
      </w:r>
      <w:r>
        <w:rPr>
          <w:rStyle w:val="VerbatimChar"/>
          <w:lang w:val="ru"/>
        </w:rPr>
        <w:t xml:space="preserve">│   │   ├── deps.py           #   общие зависимости, контекст шаблонов</w:t>
      </w:r>
      <w:r>
        <w:br/>
      </w:r>
      <w:r>
        <w:rPr>
          <w:rStyle w:val="VerbatimChar"/>
          <w:lang w:val="ru"/>
        </w:rPr>
        <w:t xml:space="preserve">│   │   ├── pages.py          #   HTML-маршруты</w:t>
      </w:r>
      <w:r>
        <w:br/>
      </w:r>
      <w:r>
        <w:rPr>
          <w:rStyle w:val="VerbatimChar"/>
          <w:lang w:val="ru"/>
        </w:rPr>
        <w:t xml:space="preserve">│   │   ├── actions.py        #   JSON API, префикс /hog</w:t>
      </w:r>
      <w:r>
        <w:br/>
      </w:r>
      <w:r>
        <w:rPr>
          <w:rStyle w:val="VerbatimChar"/>
          <w:lang w:val="ru"/>
        </w:rPr>
        <w:t xml:space="preserve">│   │   └── admin.py          #   панель администратора</w:t>
      </w:r>
      <w:r>
        <w:br/>
      </w:r>
      <w:r>
        <w:rPr>
          <w:rStyle w:val="VerbatimChar"/>
          <w:lang w:val="ru"/>
        </w:rPr>
        <w:t xml:space="preserve">│   ├── services/             # бизнес-логика, не знает про HTTP</w:t>
      </w:r>
      <w:r>
        <w:br/>
      </w:r>
      <w:r>
        <w:rPr>
          <w:rStyle w:val="VerbatimChar"/>
          <w:lang w:val="ru"/>
        </w:rPr>
        <w:t xml:space="preserve">│   │   ├── auth.py           #   регистрация, вход, сессии</w:t>
      </w:r>
      <w:r>
        <w:br/>
      </w:r>
      <w:r>
        <w:rPr>
          <w:rStyle w:val="VerbatimChar"/>
          <w:lang w:val="ru"/>
        </w:rPr>
        <w:t xml:space="preserve">│   │   ├── economy.py        #   единственная точка движения монет</w:t>
      </w:r>
      <w:r>
        <w:br/>
      </w:r>
      <w:r>
        <w:rPr>
          <w:rStyle w:val="VerbatimChar"/>
          <w:lang w:val="ru"/>
        </w:rPr>
        <w:t xml:space="preserve">│   │   ├── sandbox.py        #   исполнение кода учеников</w:t>
      </w:r>
      <w:r>
        <w:br/>
      </w:r>
      <w:r>
        <w:rPr>
          <w:rStyle w:val="VerbatimChar"/>
          <w:lang w:val="ru"/>
        </w:rPr>
        <w:t xml:space="preserve">│   │   ├── course.py         #   генерация и валидация уроков</w:t>
      </w:r>
      <w:r>
        <w:br/>
      </w:r>
      <w:r>
        <w:rPr>
          <w:rStyle w:val="VerbatimChar"/>
          <w:lang w:val="ru"/>
        </w:rPr>
        <w:t xml:space="preserve">│   │   ├── curriculum.py     #   каркас программы обучения</w:t>
      </w:r>
      <w:r>
        <w:br/>
      </w:r>
      <w:r>
        <w:rPr>
          <w:rStyle w:val="VerbatimChar"/>
          <w:lang w:val="ru"/>
        </w:rPr>
        <w:t xml:space="preserve">│   │   ├── testbank.py       #   банк вопросов диагностики</w:t>
      </w:r>
      <w:r>
        <w:br/>
      </w:r>
      <w:r>
        <w:rPr>
          <w:rStyle w:val="VerbatimChar"/>
          <w:lang w:val="ru"/>
        </w:rPr>
        <w:t xml:space="preserve">│   │   ├── ai.py             #   клиент языковой модели</w:t>
      </w:r>
      <w:r>
        <w:br/>
      </w:r>
      <w:r>
        <w:rPr>
          <w:rStyle w:val="VerbatimChar"/>
          <w:lang w:val="ru"/>
        </w:rPr>
        <w:t xml:space="preserve">│   │   └── …</w:t>
      </w:r>
      <w:r>
        <w:br/>
      </w:r>
      <w:r>
        <w:rPr>
          <w:rStyle w:val="VerbatimChar"/>
          <w:lang w:val="ru"/>
        </w:rPr>
        <w:t xml:space="preserve">│   ├── templates/            # Jinja2</w:t>
      </w:r>
      <w:r>
        <w:br/>
      </w:r>
      <w:r>
        <w:rPr>
          <w:rStyle w:val="VerbatimChar"/>
          <w:lang w:val="ru"/>
        </w:rPr>
        <w:t xml:space="preserve">│   └── static/               # css, js, изображения</w:t>
      </w:r>
      <w:r>
        <w:br/>
      </w:r>
      <w:r>
        <w:rPr>
          <w:rStyle w:val="VerbatimChar"/>
          <w:lang w:val="ru"/>
        </w:rPr>
        <w:t xml:space="preserve">├── deploy/                   # systemd, nginx, инструкция</w:t>
      </w:r>
      <w:r>
        <w:br/>
      </w:r>
      <w:r>
        <w:rPr>
          <w:rStyle w:val="VerbatimChar"/>
          <w:lang w:val="ru"/>
        </w:rPr>
        <w:t xml:space="preserve">├── data/                     # база (в репозиторий не попадает)</w:t>
      </w:r>
      <w:r>
        <w:br/>
      </w:r>
      <w:r>
        <w:rPr>
          <w:rStyle w:val="VerbatimChar"/>
          <w:lang w:val="ru"/>
        </w:rPr>
        <w:t xml:space="preserve">├── tests/                    # автотесты</w:t>
      </w:r>
      <w:r>
        <w:br/>
      </w:r>
      <w:r>
        <w:rPr>
          <w:rStyle w:val="VerbatimChar"/>
          <w:lang w:val="ru"/>
        </w:rPr>
        <w:t xml:space="preserve">├── requirements.txt</w:t>
      </w:r>
      <w:r>
        <w:br/>
      </w:r>
      <w:r>
        <w:rPr>
          <w:rStyle w:val="VerbatimChar"/>
          <w:lang w:val="ru"/>
        </w:rPr>
        <w:t xml:space="preserve">├── run.sh</w:t>
      </w:r>
      <w:r>
        <w:br/>
      </w:r>
      <w:r>
        <w:rPr>
          <w:rStyle w:val="VerbatimChar"/>
          <w:lang w:val="ru"/>
        </w:rPr>
        <w:t xml:space="preserve">└── README.md</w:t>
      </w:r>
    </w:p>
    <w:bookmarkEnd w:id="104"/>
    <w:bookmarkStart w:id="105" w:name="что-не-попадает-в-репозиторий"/>
    <w:p>
      <w:pPr>
        <w:pStyle w:val="Heading3"/>
      </w:pPr>
      <w:r>
        <w:rPr>
          <w:lang w:val="ru"/>
        </w:rPr>
        <w:t xml:space="preserve">Что не попадает в репозиторий</w:t>
      </w:r>
    </w:p>
    <w:p>
      <w:pPr>
        <w:pStyle w:val="FirstParagraph"/>
      </w:pPr>
      <w:r>
        <w:rPr>
          <w:lang w:val="ru"/>
        </w:rPr>
        <w:t xml:space="preserve">Файл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.gitignore</w:t>
      </w:r>
      <w:r>
        <w:rPr>
          <w:lang w:val="ru"/>
        </w:rPr>
        <w:t xml:space="preserve"> </w:t>
      </w:r>
      <w:r>
        <w:rPr>
          <w:lang w:val="ru"/>
        </w:rPr>
        <w:t xml:space="preserve">уже настроен:</w:t>
      </w:r>
    </w:p>
    <w:p>
      <w:pPr>
        <w:pStyle w:val="SourceCode"/>
      </w:pPr>
      <w:r>
        <w:rPr>
          <w:rStyle w:val="VerbatimChar"/>
          <w:lang w:val="ru"/>
        </w:rPr>
        <w:t xml:space="preserve">.venv/          # виртуальное окружение</w:t>
      </w:r>
      <w:r>
        <w:br/>
      </w:r>
      <w:r>
        <w:rPr>
          <w:rStyle w:val="VerbatimChar"/>
          <w:lang w:val="ru"/>
        </w:rPr>
        <w:t xml:space="preserve">__pycache__/    # кеш интерпретатора</w:t>
      </w:r>
      <w:r>
        <w:br/>
      </w:r>
      <w:r>
        <w:rPr>
          <w:rStyle w:val="VerbatimChar"/>
          <w:lang w:val="ru"/>
        </w:rPr>
        <w:t xml:space="preserve">*.pyc</w:t>
      </w:r>
      <w:r>
        <w:br/>
      </w:r>
      <w:r>
        <w:rPr>
          <w:rStyle w:val="VerbatimChar"/>
          <w:lang w:val="ru"/>
        </w:rPr>
        <w:t xml:space="preserve">.env            # ключи и пароли</w:t>
      </w:r>
      <w:r>
        <w:br/>
      </w:r>
      <w:r>
        <w:rPr>
          <w:rStyle w:val="VerbatimChar"/>
          <w:lang w:val="ru"/>
        </w:rPr>
        <w:t xml:space="preserve">data/*.db       # рабочая база с данными пользователей</w:t>
      </w:r>
    </w:p>
    <w:p>
      <w:pPr>
        <w:pStyle w:val="FirstParagraph"/>
      </w:pPr>
      <w:r>
        <w:rPr>
          <w:rStyle w:val="VerbatimChar"/>
          <w:b/>
          <w:bCs/>
          <w:lang w:val="ru"/>
        </w:rPr>
        <w:t xml:space="preserve">.env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в репозиторий не коммитится никогда.</w:t>
      </w:r>
      <w:r>
        <w:rPr>
          <w:lang w:val="ru"/>
        </w:rPr>
        <w:t xml:space="preserve"> </w:t>
      </w:r>
      <w:r>
        <w:rPr>
          <w:lang w:val="ru"/>
        </w:rPr>
        <w:t xml:space="preserve">В нём ключ к языковой модели и пароль</w:t>
      </w:r>
      <w:r>
        <w:rPr>
          <w:lang w:val="ru"/>
        </w:rPr>
        <w:t xml:space="preserve"> </w:t>
      </w:r>
      <w:r>
        <w:rPr>
          <w:lang w:val="ru"/>
        </w:rPr>
        <w:t xml:space="preserve">администратора. Для команды в репозитории лежит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.env.example</w:t>
      </w:r>
      <w:r>
        <w:rPr>
          <w:lang w:val="ru"/>
        </w:rPr>
        <w:t xml:space="preserve"> </w:t>
      </w:r>
      <w:r>
        <w:rPr>
          <w:lang w:val="ru"/>
        </w:rPr>
        <w:t xml:space="preserve">с именами переменных</w:t>
      </w:r>
      <w:r>
        <w:rPr>
          <w:lang w:val="ru"/>
        </w:rPr>
        <w:t xml:space="preserve"> </w:t>
      </w:r>
      <w:r>
        <w:rPr>
          <w:lang w:val="ru"/>
        </w:rPr>
        <w:t xml:space="preserve">и пустыми значениями.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регламент-ветвления-gitflow"/>
    <w:p>
      <w:pPr>
        <w:pStyle w:val="Heading2"/>
      </w:pPr>
      <w:r>
        <w:rPr>
          <w:lang w:val="ru"/>
        </w:rPr>
        <w:t xml:space="preserve">9.3 Регламент ветвления (GitFlow)</w:t>
      </w:r>
    </w:p>
    <w:bookmarkStart w:id="107" w:name="постоянные-ветки"/>
    <w:p>
      <w:pPr>
        <w:pStyle w:val="Heading3"/>
      </w:pPr>
      <w:r>
        <w:rPr>
          <w:lang w:val="ru"/>
        </w:rPr>
        <w:t xml:space="preserve">Постоянные ветки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Ветка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пишет напрямую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Только то, что развёрнуто на https://maks.my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Никто. Только слияние из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release/*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hotfix/*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Интеграционная ветка, сюда стекается вся работа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Никто. Только слияние из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feature/*</w:t>
            </w:r>
          </w:p>
        </w:tc>
      </w:tr>
    </w:tbl>
    <w:bookmarkEnd w:id="107"/>
    <w:bookmarkStart w:id="108" w:name="временные-ветки"/>
    <w:p>
      <w:pPr>
        <w:pStyle w:val="Heading3"/>
      </w:pPr>
      <w:r>
        <w:rPr>
          <w:lang w:val="ru"/>
        </w:rPr>
        <w:t xml:space="preserve">Временные ветки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Куда сливается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создаётся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Новая функция или доработка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Подготовка версии к выкладке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main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Авария на рабочем стенде</w:t>
            </w:r>
          </w:p>
        </w:tc>
      </w:tr>
    </w:tbl>
    <w:bookmarkEnd w:id="108"/>
    <w:bookmarkStart w:id="109" w:name="схема"/>
    <w:p>
      <w:pPr>
        <w:pStyle w:val="Heading3"/>
      </w:pPr>
      <w:r>
        <w:rPr>
          <w:lang w:val="ru"/>
        </w:rPr>
        <w:t xml:space="preserve">Схема</w:t>
      </w:r>
    </w:p>
    <w:p>
      <w:pPr>
        <w:pStyle w:val="SourceCode"/>
      </w:pPr>
      <w:r>
        <w:rPr>
          <w:rStyle w:val="VerbatimChar"/>
          <w:lang w:val="ru"/>
        </w:rPr>
        <w:t xml:space="preserve">main      ──●────────────────────────●──────────●──   v1.0      v1.1</w:t>
      </w:r>
      <w:r>
        <w:br/>
      </w:r>
      <w:r>
        <w:rPr>
          <w:rStyle w:val="VerbatimChar"/>
          <w:lang w:val="ru"/>
        </w:rPr>
        <w:t xml:space="preserve">             \                      /          /</w:t>
      </w:r>
      <w:r>
        <w:br/>
      </w:r>
      <w:r>
        <w:rPr>
          <w:rStyle w:val="VerbatimChar"/>
          <w:lang w:val="ru"/>
        </w:rPr>
        <w:t xml:space="preserve">release       \            ●───────●          /</w:t>
      </w:r>
      <w:r>
        <w:br/>
      </w:r>
      <w:r>
        <w:rPr>
          <w:rStyle w:val="VerbatimChar"/>
          <w:lang w:val="ru"/>
        </w:rPr>
        <w:t xml:space="preserve">               \          /                  /</w:t>
      </w:r>
      <w:r>
        <w:br/>
      </w:r>
      <w:r>
        <w:rPr>
          <w:rStyle w:val="VerbatimChar"/>
          <w:lang w:val="ru"/>
        </w:rPr>
        <w:t xml:space="preserve">develop   ──────●────●───●──────────●───────●─────</w:t>
      </w:r>
      <w:r>
        <w:br/>
      </w:r>
      <w:r>
        <w:rPr>
          <w:rStyle w:val="VerbatimChar"/>
          <w:lang w:val="ru"/>
        </w:rPr>
        <w:t xml:space="preserve">                 \  /              /</w:t>
      </w:r>
      <w:r>
        <w:br/>
      </w:r>
      <w:r>
        <w:rPr>
          <w:rStyle w:val="VerbatimChar"/>
          <w:lang w:val="ru"/>
        </w:rPr>
        <w:t xml:space="preserve">feature/economy   ●●              /</w:t>
      </w:r>
      <w:r>
        <w:br/>
      </w:r>
      <w:r>
        <w:rPr>
          <w:rStyle w:val="VerbatimChar"/>
          <w:lang w:val="ru"/>
        </w:rPr>
        <w:t xml:space="preserve">                                 /</w:t>
      </w:r>
      <w:r>
        <w:br/>
      </w:r>
      <w:r>
        <w:rPr>
          <w:rStyle w:val="VerbatimChar"/>
          <w:lang w:val="ru"/>
        </w:rPr>
        <w:t xml:space="preserve">feature/shop            ●───────●</w:t>
      </w:r>
    </w:p>
    <w:p>
      <w:pPr>
        <w:pStyle w:val="FirstParagraph"/>
      </w:pPr>
      <w:r>
        <w:rPr>
          <w:lang w:val="ru"/>
        </w:rPr>
        <w:t xml:space="preserve">Правило чтения схемы: работа всегда начинается веткой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 </w:t>
      </w:r>
      <w:r>
        <w:rPr>
          <w:lang w:val="ru"/>
        </w:rPr>
        <w:t xml:space="preserve">и возвращается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.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 </w:t>
      </w:r>
      <w:r>
        <w:rPr>
          <w:lang w:val="ru"/>
        </w:rPr>
        <w:t xml:space="preserve">попадает только через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release</w:t>
      </w:r>
      <w:r>
        <w:rPr>
          <w:lang w:val="ru"/>
        </w:rPr>
        <w:t xml:space="preserve">. Единственное исключение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hotfix</w:t>
      </w:r>
      <w:r>
        <w:rPr>
          <w:lang w:val="ru"/>
        </w:rPr>
        <w:t xml:space="preserve">, он ответвляется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  <w:r>
        <w:rPr>
          <w:lang w:val="ru"/>
        </w:rPr>
        <w:t xml:space="preserve">, потому что чинит то, что уже у пользователей.</w:t>
      </w:r>
    </w:p>
    <w:bookmarkEnd w:id="109"/>
    <w:bookmarkStart w:id="110" w:name="именование-веток"/>
    <w:p>
      <w:pPr>
        <w:pStyle w:val="Heading3"/>
      </w:pPr>
      <w:r>
        <w:rPr>
          <w:lang w:val="ru"/>
        </w:rPr>
        <w:t xml:space="preserve">Именование веток</w:t>
      </w:r>
    </w:p>
    <w:p>
      <w:pPr>
        <w:pStyle w:val="FirstParagraph"/>
      </w:pPr>
      <w:r>
        <w:rPr>
          <w:lang w:val="ru"/>
        </w:rPr>
        <w:t xml:space="preserve">Латиница, нижний регистр, дефисы вместо пробелов. Кириллица в именах веток запрещена:</w:t>
      </w:r>
      <w:r>
        <w:rPr>
          <w:lang w:val="ru"/>
        </w:rPr>
        <w:t xml:space="preserve"> </w:t>
      </w:r>
      <w:r>
        <w:rPr>
          <w:lang w:val="ru"/>
        </w:rPr>
        <w:t xml:space="preserve">проект уже ловил на этом три поломки в скриптах, см. 07-риски.md.</w:t>
      </w:r>
    </w:p>
    <w:p>
      <w:pPr>
        <w:pStyle w:val="SourceCode"/>
      </w:pPr>
      <w:r>
        <w:rPr>
          <w:rStyle w:val="VerbatimChar"/>
          <w:lang w:val="ru"/>
        </w:rPr>
        <w:t xml:space="preserve">feature/wheel-of-fortune</w:t>
      </w:r>
      <w:r>
        <w:br/>
      </w:r>
      <w:r>
        <w:rPr>
          <w:rStyle w:val="VerbatimChar"/>
          <w:lang w:val="ru"/>
        </w:rPr>
        <w:t xml:space="preserve">feature/placement-test-bank</w:t>
      </w:r>
      <w:r>
        <w:br/>
      </w:r>
      <w:r>
        <w:rPr>
          <w:rStyle w:val="VerbatimChar"/>
          <w:lang w:val="ru"/>
        </w:rPr>
        <w:t xml:space="preserve">release/1.0</w:t>
      </w:r>
      <w:r>
        <w:br/>
      </w:r>
      <w:r>
        <w:rPr>
          <w:rStyle w:val="VerbatimChar"/>
          <w:lang w:val="ru"/>
        </w:rPr>
        <w:t xml:space="preserve">hotfix/lesson-duplicate-tasks</w:t>
      </w:r>
    </w:p>
    <w:bookmarkEnd w:id="110"/>
    <w:bookmarkStart w:id="111" w:name="формат-коммитов"/>
    <w:p>
      <w:pPr>
        <w:pStyle w:val="Heading3"/>
      </w:pPr>
      <w:r>
        <w:rPr>
          <w:lang w:val="ru"/>
        </w:rPr>
        <w:t xml:space="preserve">Формат коммитов</w:t>
      </w:r>
    </w:p>
    <w:p>
      <w:pPr>
        <w:pStyle w:val="FirstParagraph"/>
      </w:pPr>
      <w:r>
        <w:rPr>
          <w:lang w:val="ru"/>
        </w:rPr>
        <w:t xml:space="preserve">Conventional Commits. Заголовок до 72 символов, тело по необходимости.</w:t>
      </w:r>
    </w:p>
    <w:p>
      <w:pPr>
        <w:pStyle w:val="SourceCode"/>
      </w:pPr>
      <w:r>
        <w:rPr>
          <w:rStyle w:val="VerbatimChar"/>
          <w:lang w:val="ru"/>
        </w:rPr>
        <w:t xml:space="preserve">&lt;тип&gt;(&lt;область&gt;): &lt;что сделано&gt;</w:t>
      </w:r>
      <w:r>
        <w:br/>
      </w:r>
      <w:r>
        <w:br/>
      </w:r>
      <w:r>
        <w:rPr>
          <w:rStyle w:val="VerbatimChar"/>
          <w:lang w:val="ru"/>
        </w:rPr>
        <w:t xml:space="preserve">feat(economy): начисление за серию из 7 дней</w:t>
      </w:r>
      <w:r>
        <w:br/>
      </w:r>
      <w:r>
        <w:rPr>
          <w:rStyle w:val="VerbatimChar"/>
          <w:lang w:val="ru"/>
        </w:rPr>
        <w:t xml:space="preserve">fix(sandbox): таймаут не убивал дочерние процессы</w:t>
      </w:r>
      <w:r>
        <w:br/>
      </w:r>
      <w:r>
        <w:rPr>
          <w:rStyle w:val="VerbatimChar"/>
          <w:lang w:val="ru"/>
        </w:rPr>
        <w:t xml:space="preserve">docs(erd): добавлена связь items ↔ inventory</w:t>
      </w:r>
      <w:r>
        <w:br/>
      </w:r>
      <w:r>
        <w:rPr>
          <w:rStyle w:val="VerbatimChar"/>
          <w:lang w:val="ru"/>
        </w:rPr>
        <w:t xml:space="preserve">refactor(api): контекст шаблонов вынесен в deps</w:t>
      </w:r>
      <w:r>
        <w:br/>
      </w:r>
      <w:r>
        <w:rPr>
          <w:rStyle w:val="VerbatimChar"/>
          <w:lang w:val="ru"/>
        </w:rPr>
        <w:t xml:space="preserve">test(economy): проверка баланса при откате покупки</w:t>
      </w:r>
      <w:r>
        <w:br/>
      </w:r>
      <w:r>
        <w:rPr>
          <w:rStyle w:val="VerbatimChar"/>
          <w:lang w:val="ru"/>
        </w:rPr>
        <w:t xml:space="preserve">chore(deps): обновлён FastAPI до 0.141</w:t>
      </w:r>
    </w:p>
    <w:p>
      <w:pPr>
        <w:pStyle w:val="FirstParagraph"/>
      </w:pPr>
      <w:r>
        <w:rPr>
          <w:lang w:val="ru"/>
        </w:rPr>
        <w:t xml:space="preserve">Типы: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feat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fix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docs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refactor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test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chore</w:t>
      </w:r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Коммит описывает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что изменилось для проекта</w:t>
      </w:r>
      <w:r>
        <w:rPr>
          <w:lang w:val="ru"/>
        </w:rPr>
        <w:t xml:space="preserve">, а не какие строки поправлены.</w:t>
      </w:r>
      <w:r>
        <w:rPr>
          <w:lang w:val="ru"/>
        </w:rPr>
        <w:t xml:space="preserve"> </w:t>
      </w:r>
      <w:r>
        <w:rPr>
          <w:lang w:val="ru"/>
        </w:rPr>
        <w:t xml:space="preserve">«Правки» и «фикс» — плохие сообщения, на ревью они не проходят.</w:t>
      </w:r>
    </w:p>
    <w:bookmarkEnd w:id="111"/>
    <w:bookmarkStart w:id="112" w:name="порядок-работы"/>
    <w:p>
      <w:pPr>
        <w:pStyle w:val="Heading3"/>
      </w:pPr>
      <w:r>
        <w:rPr>
          <w:lang w:val="ru"/>
        </w:rPr>
        <w:t xml:space="preserve">Порядок работы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Обновить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  <w:r>
        <w:rPr>
          <w:lang w:val="ru"/>
        </w:rPr>
        <w:t xml:space="preserve">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checkout develop &amp;&amp; git pull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Создать ветку: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checkout -b feature/&lt;название&gt;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Работать, коммитить мелкими осмысленными шагами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Отправить: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git push -u origin feature/&lt;название&gt;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Открыть Pull Request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develop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Получить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минимум одно одобрение</w:t>
      </w:r>
      <w:r>
        <w:rPr>
          <w:lang w:val="ru"/>
        </w:rPr>
        <w:t xml:space="preserve"> </w:t>
      </w:r>
      <w:r>
        <w:rPr>
          <w:lang w:val="ru"/>
        </w:rPr>
        <w:t xml:space="preserve">от другого участника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Слить через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Squash and merge</w:t>
      </w:r>
      <w:r>
        <w:rPr>
          <w:lang w:val="ru"/>
        </w:rPr>
        <w:t xml:space="preserve">, ветку удалить</w:t>
      </w:r>
    </w:p>
    <w:bookmarkEnd w:id="112"/>
    <w:bookmarkStart w:id="113" w:name="требования-к-pull-request"/>
    <w:p>
      <w:pPr>
        <w:pStyle w:val="Heading3"/>
      </w:pPr>
      <w:r>
        <w:rPr>
          <w:lang w:val="ru"/>
        </w:rPr>
        <w:t xml:space="preserve">Требования к Pull Request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Описание: что сделано и зачем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Ревьюер не должен угадывать по диффу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Ссылка на задачу в доске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Связь кода с планом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Приложение запускается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Сломанная ветка не сливается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Минимум одно одобрение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Прямое требование методички по ревью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.env</w:t>
            </w:r>
            <w:r>
              <w:rPr>
                <w:lang w:val="ru"/>
              </w:rPr>
              <w:t xml:space="preserve">, 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*.db</w:t>
            </w:r>
            <w:r>
              <w:rPr>
                <w:lang w:val="ru"/>
              </w:rPr>
              <w:t xml:space="preserve">, нет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__pycache__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Секреты и мусор не попадают в историю</w:t>
            </w:r>
          </w:p>
        </w:tc>
      </w:tr>
    </w:tbl>
    <w:bookmarkEnd w:id="113"/>
    <w:bookmarkStart w:id="114" w:name="защита-ветки-main"/>
    <w:p>
      <w:pPr>
        <w:pStyle w:val="Heading3"/>
      </w:pPr>
      <w:r>
        <w:rPr>
          <w:lang w:val="ru"/>
        </w:rPr>
        <w:t xml:space="preserve">Защита ветки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main</w:t>
      </w:r>
    </w:p>
    <w:p>
      <w:pPr>
        <w:pStyle w:val="FirstParagraph"/>
      </w:pPr>
      <w:r>
        <w:rPr>
          <w:lang w:val="ru"/>
        </w:rPr>
        <w:t xml:space="preserve">Настраивается в GitHub, вкладка Settings → Branches: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прямого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push</w:t>
      </w:r>
      <w:r>
        <w:rPr>
          <w:lang w:val="ru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обязательный Pull Request с одобрением;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принудительной перезаписи истории (</w:t>
      </w:r>
      <w:r>
        <w:rPr>
          <w:rStyle w:val="VerbatimChar"/>
          <w:lang w:val="ru"/>
        </w:rPr>
        <w:t xml:space="preserve">force push</w:t>
      </w:r>
      <w:r>
        <w:rPr>
          <w:lang w:val="ru"/>
        </w:rP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запрет удаления ветки.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распределение-работы-по-ролям"/>
    <w:p>
      <w:pPr>
        <w:pStyle w:val="Heading2"/>
      </w:pPr>
      <w:r>
        <w:rPr>
          <w:lang w:val="ru"/>
        </w:rPr>
        <w:t xml:space="preserve">9.4 Распределение работы по ролям</w:t>
      </w:r>
    </w:p>
    <w:p>
      <w:pPr>
        <w:pStyle w:val="FirstParagraph"/>
      </w:pPr>
      <w:r>
        <w:rPr>
          <w:lang w:val="ru"/>
        </w:rPr>
        <w:t xml:space="preserve">Роли берутся из 06-команда-и-план.md. Вклад каждого участника</w:t>
      </w:r>
      <w:r>
        <w:rPr>
          <w:lang w:val="ru"/>
        </w:rPr>
        <w:t xml:space="preserve"> </w:t>
      </w:r>
      <w:r>
        <w:rPr>
          <w:lang w:val="ru"/>
        </w:rPr>
        <w:t xml:space="preserve">должен быть виден в истории коммитов: на защите это проверяется.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Основной репозиторий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Типичные ветки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Backend-разработчик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app/services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Database 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Frontend-разработчик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app/templates</w:t>
            </w:r>
            <w:r>
              <w:rPr>
                <w:lang w:val="ru"/>
              </w:rPr>
              <w:t xml:space="preserve">,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UX/UI-дизайнер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+ Figma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app/static/css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и бизнес-аналитик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codehog-docs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Тимлид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ревью Pull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feature/*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deploy/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codehog-docs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план работ, доска задач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Важно для оценки.</w:t>
      </w:r>
      <w:r>
        <w:rPr>
          <w:lang w:val="ru"/>
        </w:rPr>
        <w:t xml:space="preserve"> </w:t>
      </w:r>
      <w:r>
        <w:rPr>
          <w:lang w:val="ru"/>
        </w:rPr>
        <w:t xml:space="preserve">История коммитов пишется по ходу работы, а не одним коммитом</w:t>
      </w:r>
      <w:r>
        <w:rPr>
          <w:lang w:val="ru"/>
        </w:rPr>
        <w:t xml:space="preserve"> </w:t>
      </w:r>
      <w:r>
        <w:rPr>
          <w:lang w:val="ru"/>
        </w:rPr>
        <w:t xml:space="preserve">перед сдачей. Один коммит «всё готово» от одного человека читается проверяющим</w:t>
      </w:r>
      <w:r>
        <w:rPr>
          <w:lang w:val="ru"/>
        </w:rPr>
        <w:t xml:space="preserve"> </w:t>
      </w:r>
      <w:r>
        <w:rPr>
          <w:lang w:val="ru"/>
        </w:rPr>
        <w:t xml:space="preserve">однозначно: команда не работала.</w:t>
      </w:r>
    </w:p>
    <w:p>
      <w:r>
        <w:pict>
          <v:rect style="width:0;height:1.5pt" o:hralign="center" o:hrstd="t" o:hr="t"/>
        </w:pict>
      </w:r>
    </w:p>
    <w:bookmarkEnd w:id="116"/>
    <w:bookmarkStart w:id="117" w:name="что-сделать-до-чекпоинта"/>
    <w:p>
      <w:pPr>
        <w:pStyle w:val="Heading2"/>
      </w:pPr>
      <w:r>
        <w:rPr>
          <w:lang w:val="ru"/>
        </w:rPr>
        <w:t xml:space="preserve">9.5 Что сделать до чекпоинта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Шаг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Создать репозиторий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codehog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на GitHub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Загрузить историю, создать ветку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Настроить защиту ветки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Пригласить всех участников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Согласовать стек с преподавателем письменно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Заполнить таблицу ролей в 06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Завести доску задач и связать с Pull Request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Создать проект в Figma, ссылку добавить в README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⬜</w:t>
            </w:r>
          </w:p>
        </w:tc>
      </w:tr>
    </w:tbl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38" Target="media/rId38.png" /><Relationship Type="http://schemas.openxmlformats.org/officeDocument/2006/relationships/image" Id="rId12" Target="media/rId12.png" /><Relationship Type="http://schemas.openxmlformats.org/officeDocument/2006/relationships/hyperlink" Id="rId100" Target="README.md#&#1090;&#1088;&#1080;-&#1087;&#1091;&#1085;&#1082;&#1090;&#1072;-&#1085;&#1072;-&#1089;&#1086;&#1075;&#1083;&#1072;&#1089;&#1086;&#1074;&#1072;&#1085;&#1080;&#1077;-&#1089;-&#1087;&#1088;&#1077;&#1087;&#1086;&#1076;&#1072;&#1074;&#1072;&#1090;&#1077;&#1083;&#1077;&#108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README.md#&#1090;&#1088;&#1080;-&#1087;&#1091;&#1085;&#1082;&#1090;&#1072;-&#1085;&#1072;-&#1089;&#1086;&#1075;&#1083;&#1072;&#1089;&#1086;&#1074;&#1072;&#1085;&#1080;&#1077;-&#1089;-&#1087;&#1088;&#1077;&#1087;&#1086;&#1076;&#1072;&#1074;&#1072;&#1090;&#1077;&#1083;&#1077;&#108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CodeHog — проектная документация</dc:title>
  <dc:creator/>
  <dc:language>ru</dc:language>
  <cp:keywords/>
  <dcterms:created xsi:type="dcterms:W3CDTF">2026-09-22T17:05:47Z</dcterms:created>
  <dcterms:modified xsi:type="dcterms:W3CDTF">2026-09-22T17:05:47Z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Лабораторные работы 2 семестра по дисциплине «Объектно-ориентированное программирование»</vt:lpwstr>
  </property>
  <property fmtid="{D5CDD505-2E9C-101B-9397-08002B2CF9AE}" pid="3" name="toc">
    <vt:lpwstr>True</vt:lpwstr>
  </property>
  <property fmtid="{D5CDD505-2E9C-101B-9397-08002B2CF9AE}" pid="4" name="toc-depth">
    <vt:lpwstr>2</vt:lpwstr>
  </property>
</Properties>
</file>