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8E" w:rsidRDefault="00AA75F7" w:rsidP="00AA75F7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s-ES"/>
        </w:rPr>
      </w:pPr>
      <w:r w:rsidRPr="00AA75F7">
        <w:rPr>
          <w:rFonts w:ascii="Times New Roman" w:hAnsi="Times New Roman" w:cs="Times New Roman"/>
          <w:b/>
          <w:sz w:val="56"/>
          <w:szCs w:val="56"/>
          <w:u w:val="single"/>
          <w:lang w:val="es-ES"/>
        </w:rPr>
        <w:t>GUIA DE USUARIO</w:t>
      </w:r>
    </w:p>
    <w:p w:rsidR="00D54932" w:rsidRDefault="00D54932" w:rsidP="00AA75F7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s-ES"/>
        </w:rPr>
      </w:pPr>
    </w:p>
    <w:p w:rsidR="00D54932" w:rsidRPr="00D54932" w:rsidRDefault="00D54932" w:rsidP="00D54932">
      <w:pPr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r w:rsidRPr="00D54932"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  <w:t>Karting realizado por:</w:t>
      </w:r>
    </w:p>
    <w:p w:rsidR="00D54932" w:rsidRPr="00D54932" w:rsidRDefault="00D54932" w:rsidP="00D5493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r w:rsidRPr="00D54932"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  <w:t>Marques da Silva Thiago</w:t>
      </w:r>
    </w:p>
    <w:p w:rsidR="00D54932" w:rsidRDefault="00D54932" w:rsidP="00D5493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r w:rsidRPr="00D54932"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  <w:t>Zenobi Elias</w:t>
      </w:r>
      <w:bookmarkStart w:id="0" w:name="_GoBack"/>
      <w:bookmarkEnd w:id="0"/>
    </w:p>
    <w:p w:rsidR="0096085E" w:rsidRPr="00D54932" w:rsidRDefault="0096085E" w:rsidP="00D5493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  <w:t>Noval Tomas</w:t>
      </w:r>
    </w:p>
    <w:p w:rsidR="00D54932" w:rsidRPr="00D54932" w:rsidRDefault="00D54932" w:rsidP="0096085E">
      <w:pPr>
        <w:pStyle w:val="Prrafodelista"/>
        <w:rPr>
          <w:rFonts w:ascii="Times New Roman" w:hAnsi="Times New Roman" w:cs="Times New Roman"/>
          <w:b/>
          <w:sz w:val="56"/>
          <w:szCs w:val="56"/>
          <w:u w:val="single"/>
          <w:lang w:val="es-ES"/>
        </w:rPr>
      </w:pPr>
    </w:p>
    <w:p w:rsidR="00D54932" w:rsidRDefault="00D54932" w:rsidP="00AA75F7">
      <w:pPr>
        <w:rPr>
          <w:rFonts w:ascii="Times New Roman" w:hAnsi="Times New Roman" w:cs="Times New Roman"/>
          <w:b/>
          <w:sz w:val="56"/>
          <w:szCs w:val="56"/>
          <w:u w:val="single"/>
          <w:lang w:val="es-ES"/>
        </w:rPr>
      </w:pPr>
    </w:p>
    <w:p w:rsidR="00AA75F7" w:rsidRPr="0096085E" w:rsidRDefault="00AA75F7" w:rsidP="00AA75F7">
      <w:pPr>
        <w:rPr>
          <w:rFonts w:ascii="Times New Roman" w:hAnsi="Times New Roman" w:cs="Times New Roman"/>
          <w:b/>
          <w:sz w:val="44"/>
          <w:szCs w:val="44"/>
          <w:u w:val="single"/>
          <w:lang w:val="es-ES"/>
        </w:rPr>
      </w:pPr>
      <w:r w:rsidRPr="0096085E">
        <w:rPr>
          <w:rFonts w:ascii="Times New Roman" w:hAnsi="Times New Roman" w:cs="Times New Roman"/>
          <w:b/>
          <w:sz w:val="44"/>
          <w:szCs w:val="44"/>
          <w:u w:val="single"/>
          <w:lang w:val="es-ES"/>
        </w:rPr>
        <w:t>¿</w:t>
      </w:r>
      <w:proofErr w:type="spellStart"/>
      <w:r w:rsidRPr="0096085E">
        <w:rPr>
          <w:rFonts w:ascii="Times New Roman" w:hAnsi="Times New Roman" w:cs="Times New Roman"/>
          <w:b/>
          <w:sz w:val="44"/>
          <w:szCs w:val="44"/>
          <w:u w:val="single"/>
          <w:lang w:val="es-ES"/>
        </w:rPr>
        <w:t>Como</w:t>
      </w:r>
      <w:proofErr w:type="spellEnd"/>
      <w:r w:rsidRPr="0096085E">
        <w:rPr>
          <w:rFonts w:ascii="Times New Roman" w:hAnsi="Times New Roman" w:cs="Times New Roman"/>
          <w:b/>
          <w:sz w:val="44"/>
          <w:szCs w:val="44"/>
          <w:u w:val="single"/>
          <w:lang w:val="es-ES"/>
        </w:rPr>
        <w:t xml:space="preserve"> funciona nuestro karting?</w:t>
      </w:r>
    </w:p>
    <w:p w:rsidR="00AA75F7" w:rsidRDefault="00AA75F7" w:rsidP="00AA75F7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w:drawing>
          <wp:inline distT="0" distB="0" distL="0" distR="0" wp14:anchorId="5CE33B10" wp14:editId="145DCEE0">
            <wp:extent cx="5387340" cy="4526280"/>
            <wp:effectExtent l="0" t="0" r="3810" b="7620"/>
            <wp:docPr id="1" name="Imagen 1" descr="C:\Users\Hugo\AppData\Local\Microsoft\Windows\INetCache\Content.Word\PHOTO-2022-11-28-14-39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o\AppData\Local\Microsoft\Windows\INetCache\Content.Word\PHOTO-2022-11-28-14-39-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F7" w:rsidRDefault="00AA75F7" w:rsidP="00AA75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AA75F7">
        <w:rPr>
          <w:rFonts w:ascii="Times New Roman" w:hAnsi="Times New Roman" w:cs="Times New Roman"/>
          <w:sz w:val="28"/>
          <w:szCs w:val="28"/>
          <w:lang w:val="es-ES"/>
        </w:rPr>
        <w:lastRenderedPageBreak/>
        <w:t>Para comenzar lo primero que debemos hacer es hacer un chequeo general del chasis del karting y un service completo del motor</w:t>
      </w:r>
    </w:p>
    <w:p w:rsidR="00AA75F7" w:rsidRDefault="00AA75F7" w:rsidP="00AA75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Una vez hecho el chequeo general procedemos a poner en marcha el motor para verificar que funcione correctamente</w:t>
      </w:r>
    </w:p>
    <w:p w:rsidR="00AA75F7" w:rsidRDefault="00AA75F7" w:rsidP="00AA75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Luego pasamos a hacer un ajuste del eje trasero y colocar la corona, la cadena y nuestro disco de freno</w:t>
      </w:r>
    </w:p>
    <w:p w:rsidR="00AA75F7" w:rsidRDefault="00AA75F7" w:rsidP="00AA75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Ya con el eje trasero colocado, procedemos a colocar las masas con las llantas traseras y ajustar las ruedas</w:t>
      </w:r>
    </w:p>
    <w:p w:rsidR="00AA75F7" w:rsidRDefault="00D54932" w:rsidP="00AA75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Con el karting verificado al completo pasamos a patear el motor y subirnos a la butaca, finalmente se podrá manejar el karting como el conductor desee.</w:t>
      </w:r>
    </w:p>
    <w:p w:rsidR="00D54932" w:rsidRDefault="00D54932" w:rsidP="00D54932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:rsidR="00D54932" w:rsidRDefault="00D54932" w:rsidP="00D54932">
      <w:pPr>
        <w:pStyle w:val="Prrafodelista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 w:rsidRPr="00D5493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COSAS A TENER EN CUENTA</w:t>
      </w:r>
    </w:p>
    <w:p w:rsidR="00D54932" w:rsidRDefault="00D54932" w:rsidP="00D54932">
      <w:pPr>
        <w:pStyle w:val="Prrafodelista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D54932" w:rsidRDefault="00D54932" w:rsidP="00D54932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persona que desee subirse a nuestro karting tiene que tener en cuenta que fue fabricado con materiales reacondicionados y NO es un karting de carreras, por lo tanto hay que tener más precauciones a la hora de conducir o a la hora de doblar en las curvas, y no levantar una velocidad demasiado alta.</w:t>
      </w:r>
    </w:p>
    <w:p w:rsidR="00D54932" w:rsidRPr="00D54932" w:rsidRDefault="00D54932" w:rsidP="00D54932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También hay que saber que es un karting muy bajo y NO se puede conducir por terrenos defectuosos.</w:t>
      </w:r>
    </w:p>
    <w:sectPr w:rsidR="00D54932" w:rsidRPr="00D5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04C8"/>
    <w:multiLevelType w:val="hybridMultilevel"/>
    <w:tmpl w:val="14F435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5EE4"/>
    <w:multiLevelType w:val="hybridMultilevel"/>
    <w:tmpl w:val="328A59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E0F2D"/>
    <w:multiLevelType w:val="hybridMultilevel"/>
    <w:tmpl w:val="DB3654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764A0"/>
    <w:multiLevelType w:val="hybridMultilevel"/>
    <w:tmpl w:val="55CAA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F7"/>
    <w:rsid w:val="0096085E"/>
    <w:rsid w:val="009900B5"/>
    <w:rsid w:val="00AA75F7"/>
    <w:rsid w:val="00CA5D06"/>
    <w:rsid w:val="00D5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D6EC5-F24F-48D8-B6F9-53A6769C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Marques da Silva</dc:creator>
  <cp:keywords/>
  <dc:description/>
  <cp:lastModifiedBy>Hugo Marques da Silva</cp:lastModifiedBy>
  <cp:revision>1</cp:revision>
  <dcterms:created xsi:type="dcterms:W3CDTF">2022-11-29T13:24:00Z</dcterms:created>
  <dcterms:modified xsi:type="dcterms:W3CDTF">2022-11-29T13:45:00Z</dcterms:modified>
</cp:coreProperties>
</file>