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72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#27 - 02/10/2024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9bkaoq6huaoq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IBACETA, Tadeo Ezequiel: Probar lectura de termocupla por SPI.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Martínez, Marcos Caleb: Trabajo desde casa, arreglando errores en el diagrama del circuito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He Leonardo Yu Xing: rehacer circuito comparador LM311 y rehacer pcb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Acosta Gonzalo Emmanuel: Rehacer circuito comparador LM311.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Alfaro, Lautaro Nahuel: hacer la aplicacion del monitor kinseal amz070w01ragd. usando su respectivo software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Quintero: Hacer el Modelo 3D de la caja en AutoCad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FLORES, Santiago:  Realizar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d7mr95ew5uiq" w:id="4"/>
      <w:bookmarkEnd w:id="4"/>
      <w:r w:rsidDel="00000000" w:rsidR="00000000" w:rsidRPr="00000000">
        <w:rPr>
          <w:sz w:val="40"/>
          <w:szCs w:val="40"/>
          <w:rtl w:val="0"/>
        </w:rPr>
        <w:t xml:space="preserve">Observación: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