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42"/>
          <w:szCs w:val="42"/>
          <w:u w:val="single"/>
        </w:rPr>
      </w:pPr>
      <w:r w:rsidDel="00000000" w:rsidR="00000000" w:rsidRPr="00000000">
        <w:rPr>
          <w:b w:val="1"/>
          <w:i w:val="1"/>
          <w:sz w:val="42"/>
          <w:szCs w:val="42"/>
          <w:u w:val="single"/>
          <w:rtl w:val="0"/>
        </w:rPr>
        <w:t xml:space="preserve">Carpeta de campo</w:t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42"/>
          <w:szCs w:val="42"/>
          <w:u w:val="single"/>
        </w:rPr>
      </w:pPr>
      <w:r w:rsidDel="00000000" w:rsidR="00000000" w:rsidRPr="00000000">
        <w:rPr>
          <w:b w:val="1"/>
          <w:i w:val="1"/>
          <w:sz w:val="42"/>
          <w:szCs w:val="42"/>
          <w:u w:val="single"/>
          <w:rtl w:val="0"/>
        </w:rPr>
        <w:t xml:space="preserve">S.T.A.C.</w:t>
      </w:r>
    </w:p>
    <w:p w:rsidR="00000000" w:rsidDel="00000000" w:rsidP="00000000" w:rsidRDefault="00000000" w:rsidRPr="00000000" w14:paraId="00000004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Desde el arranque del proyecto el sistema de trabajo fue mediante scrum en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trello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Semana 1: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 planteó el proyecto en general, cual seria, para que serviria y como se haría 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Semana 2: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Recolectamos información de materiales a usar y precios.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Semana 3: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Diseño de esquemático circuital y creación de código de arduino para prueba de sensores ultrasónicos.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u w:val="single"/>
          <w:rtl w:val="0"/>
        </w:rPr>
        <w:t xml:space="preserve">Semana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Prueba de sensores ultrasónicos con código cargado en proteus.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Semana 5: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Solución de problemas de cargado de códigos.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Semana 6: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Migración de código de arduino a código C para probar con </w:t>
      </w:r>
      <w:r w:rsidDel="00000000" w:rsidR="00000000" w:rsidRPr="00000000">
        <w:rPr>
          <w:rtl w:val="0"/>
        </w:rPr>
        <w:t xml:space="preserve">atmega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Hubo errores de prueba.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Semana 7: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 continuó migrando código de arduino a código C.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Semana 8: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Prueba de sensores con </w:t>
      </w:r>
      <w:r w:rsidDel="00000000" w:rsidR="00000000" w:rsidRPr="00000000">
        <w:rPr>
          <w:rtl w:val="0"/>
        </w:rPr>
        <w:t xml:space="preserve">atmega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Hubo errores de prueba.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Semana 9: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Solución de problemas al cargar los códigos al atmega y pruebas de funcionamiento con un led.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Semana 10: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Programación de funcionamiento del bastón.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Semana 11: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Programación del funcionamiento del bastón y arreglo de errores del pcb.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u w:val="single"/>
          <w:rtl w:val="0"/>
        </w:rPr>
        <w:t xml:space="preserve">Semana 12: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Investigar funcionamiento de motores vibradores y cálculo de consumo eléctrico del bastón.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Semana 13: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Comienzo del modelado 3d y diseño de regulador de 5V.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u w:val="single"/>
          <w:rtl w:val="0"/>
        </w:rPr>
        <w:t xml:space="preserve">Semana 14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Armado de placa para regulador de 5V y del atmega.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Semana 15: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Pruebas físicas del regulador de 5V y del atmega.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Semana 16: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Armado del esquemático del circuito de procesamiento con sensor ultrasónico y motor vibrador. pruebas del circuito con código en C cargado.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Semana 17: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Armado de circuito físico del circuito de procesamiento con sensor ultrasónico y motor vibrador.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Semana 18: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intento de implementación con código de control con tres sensores y tres vibradores.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u w:val="single"/>
          <w:rtl w:val="0"/>
        </w:rPr>
        <w:t xml:space="preserve">Semana ...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Aún continúa en proceso.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  <w:t xml:space="preserve">ALBA PONCE. Oriana Rebaca</w:t>
    </w:r>
  </w:p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  <w:t xml:space="preserve">ALFARO, Agustin Joaquin</w:t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  <w:t xml:space="preserve">BALBI TREJO, Gabriel Andres</w:t>
    </w:r>
  </w:p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  <w:t xml:space="preserve">CABRERA, Nicolas Alan</w:t>
    </w:r>
  </w:p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  <w:t xml:space="preserve">TORANCIO, Manuel Eduardo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trello.com/b/Dp867Hte/kanban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