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00000" w14:textId="77777777" w:rsidR="000F6E74" w:rsidRDefault="000F6E74">
      <w:pPr>
        <w:pStyle w:val="af2"/>
        <w:ind w:firstLine="0"/>
        <w:jc w:val="center"/>
        <w:rPr>
          <w:rFonts w:ascii="Roboto" w:hAnsi="Roboto"/>
        </w:rPr>
      </w:pPr>
      <w:bookmarkStart w:id="0" w:name="_Hlk161748796"/>
      <w:bookmarkEnd w:id="0"/>
    </w:p>
    <w:p w14:paraId="44000000" w14:textId="77777777" w:rsidR="000F6E74" w:rsidRDefault="00E83800">
      <w:pPr>
        <w:pStyle w:val="af2"/>
        <w:ind w:firstLine="0"/>
        <w:jc w:val="center"/>
        <w:rPr>
          <w:rFonts w:ascii="Roboto" w:hAnsi="Roboto"/>
          <w:sz w:val="28"/>
        </w:rPr>
      </w:pPr>
      <w:r>
        <w:rPr>
          <w:rFonts w:ascii="Roboto" w:hAnsi="Roboto"/>
          <w:sz w:val="28"/>
        </w:rPr>
        <w:t>АО "НТЦ ИТ РОСА"</w:t>
      </w:r>
    </w:p>
    <w:p w14:paraId="45000000" w14:textId="77777777" w:rsidR="000F6E74" w:rsidRDefault="000F6E74">
      <w:pPr>
        <w:pStyle w:val="af2"/>
        <w:ind w:firstLine="0"/>
        <w:jc w:val="center"/>
        <w:rPr>
          <w:rFonts w:ascii="Roboto" w:hAnsi="Roboto"/>
        </w:rPr>
      </w:pPr>
    </w:p>
    <w:p w14:paraId="46000000" w14:textId="77777777" w:rsidR="000F6E74" w:rsidRDefault="000F6E74">
      <w:pPr>
        <w:ind w:firstLine="0"/>
        <w:jc w:val="center"/>
        <w:rPr>
          <w:rFonts w:ascii="Roboto" w:hAnsi="Roboto"/>
          <w:b/>
        </w:rPr>
      </w:pPr>
    </w:p>
    <w:p w14:paraId="47000000" w14:textId="77777777" w:rsidR="000F6E74" w:rsidRDefault="000F6E74">
      <w:pPr>
        <w:ind w:firstLine="0"/>
        <w:jc w:val="center"/>
        <w:rPr>
          <w:rFonts w:ascii="Roboto" w:hAnsi="Roboto"/>
          <w:b/>
        </w:rPr>
      </w:pPr>
    </w:p>
    <w:p w14:paraId="48000000" w14:textId="77777777" w:rsidR="000F6E74" w:rsidRDefault="00E83800">
      <w:pPr>
        <w:ind w:firstLine="0"/>
        <w:jc w:val="center"/>
        <w:rPr>
          <w:rFonts w:ascii="Roboto" w:hAnsi="Roboto"/>
          <w:b/>
          <w:sz w:val="28"/>
        </w:rPr>
      </w:pPr>
      <w:bookmarkStart w:id="1" w:name="_Hlk153978459"/>
      <w:r>
        <w:rPr>
          <w:rFonts w:ascii="Roboto" w:hAnsi="Roboto"/>
          <w:b/>
          <w:sz w:val="28"/>
        </w:rPr>
        <w:t xml:space="preserve">ПРОГРАММНЫЙ КОМПЛЕКС </w:t>
      </w:r>
    </w:p>
    <w:p w14:paraId="49000000" w14:textId="77777777" w:rsidR="000F6E74" w:rsidRDefault="00E83800">
      <w:pPr>
        <w:ind w:firstLine="0"/>
        <w:jc w:val="center"/>
        <w:rPr>
          <w:rFonts w:ascii="Roboto" w:hAnsi="Roboto"/>
          <w:b/>
          <w:sz w:val="28"/>
        </w:rPr>
      </w:pPr>
      <w:r>
        <w:rPr>
          <w:rFonts w:ascii="Roboto" w:hAnsi="Roboto"/>
          <w:b/>
          <w:sz w:val="28"/>
        </w:rPr>
        <w:t>"ПОРТАЛ РАЗРАБОТЧИКА РОСА"</w:t>
      </w:r>
    </w:p>
    <w:p w14:paraId="4A000000" w14:textId="77777777" w:rsidR="000F6E74" w:rsidRDefault="00E83800">
      <w:pPr>
        <w:ind w:firstLine="0"/>
        <w:jc w:val="center"/>
        <w:rPr>
          <w:rFonts w:ascii="Roboto" w:hAnsi="Roboto"/>
          <w:b/>
          <w:sz w:val="28"/>
        </w:rPr>
      </w:pPr>
      <w:r>
        <w:rPr>
          <w:rFonts w:ascii="Roboto" w:hAnsi="Roboto"/>
          <w:b/>
          <w:sz w:val="28"/>
        </w:rPr>
        <w:t>Версия 2.0</w:t>
      </w:r>
    </w:p>
    <w:p w14:paraId="4B000000" w14:textId="77777777" w:rsidR="000F6E74" w:rsidRDefault="000F6E74">
      <w:pPr>
        <w:ind w:firstLine="0"/>
        <w:jc w:val="center"/>
        <w:rPr>
          <w:rFonts w:ascii="Roboto" w:hAnsi="Roboto"/>
          <w:b/>
          <w:sz w:val="28"/>
        </w:rPr>
      </w:pPr>
    </w:p>
    <w:p w14:paraId="4C000000" w14:textId="77777777" w:rsidR="000F6E74" w:rsidRDefault="00E83800">
      <w:pPr>
        <w:spacing w:after="360"/>
        <w:ind w:firstLine="0"/>
        <w:jc w:val="center"/>
        <w:rPr>
          <w:rFonts w:ascii="Roboto" w:hAnsi="Roboto"/>
          <w:b/>
          <w:sz w:val="28"/>
        </w:rPr>
      </w:pPr>
      <w:bookmarkStart w:id="2" w:name="_Hlk154136126"/>
      <w:r>
        <w:rPr>
          <w:rFonts w:ascii="Roboto" w:hAnsi="Roboto"/>
          <w:b/>
          <w:sz w:val="28"/>
        </w:rPr>
        <w:t>Руководство администратора</w:t>
      </w:r>
    </w:p>
    <w:p w14:paraId="4D000000" w14:textId="4080F5AC" w:rsidR="000F6E74" w:rsidRDefault="00E83800">
      <w:pPr>
        <w:spacing w:after="360"/>
        <w:ind w:firstLine="0"/>
        <w:jc w:val="center"/>
        <w:rPr>
          <w:rFonts w:ascii="Roboto" w:hAnsi="Roboto"/>
        </w:rPr>
      </w:pPr>
      <w:bookmarkStart w:id="3" w:name="_Hlk154069932"/>
      <w:bookmarkStart w:id="4" w:name="_Hlk199851008"/>
      <w:bookmarkStart w:id="5" w:name="Шифр"/>
      <w:bookmarkStart w:id="6" w:name="_Hlk200380423"/>
      <w:bookmarkEnd w:id="1"/>
      <w:bookmarkEnd w:id="2"/>
      <w:r w:rsidRPr="00E4361D">
        <w:rPr>
          <w:rFonts w:ascii="Roboto" w:hAnsi="Roboto"/>
        </w:rPr>
        <w:t>РСЮК.</w:t>
      </w:r>
      <w:bookmarkEnd w:id="3"/>
      <w:r w:rsidR="00F93C49" w:rsidRPr="00E4361D">
        <w:rPr>
          <w:rFonts w:ascii="Roboto" w:hAnsi="Roboto"/>
        </w:rPr>
        <w:t>10901-02 32 01</w:t>
      </w:r>
      <w:bookmarkEnd w:id="4"/>
      <w:bookmarkEnd w:id="5"/>
    </w:p>
    <w:bookmarkEnd w:id="6"/>
    <w:p w14:paraId="4E000000" w14:textId="7D09019B" w:rsidR="000F6E74" w:rsidRPr="008A5DAF" w:rsidRDefault="00E83800" w:rsidP="006045D5">
      <w:pPr>
        <w:spacing w:after="360"/>
        <w:ind w:firstLine="0"/>
        <w:jc w:val="center"/>
        <w:rPr>
          <w:rFonts w:ascii="Roboto" w:hAnsi="Roboto"/>
        </w:rPr>
      </w:pPr>
      <w:r>
        <w:rPr>
          <w:rFonts w:ascii="Roboto" w:hAnsi="Roboto"/>
        </w:rPr>
        <w:t xml:space="preserve">Листов </w:t>
      </w:r>
      <w:r w:rsidR="006045D5">
        <w:rPr>
          <w:rFonts w:ascii="Roboto" w:hAnsi="Roboto"/>
        </w:rPr>
        <w:fldChar w:fldCharType="begin"/>
      </w:r>
      <w:r w:rsidR="006045D5">
        <w:rPr>
          <w:rFonts w:ascii="Roboto" w:hAnsi="Roboto"/>
        </w:rPr>
        <w:instrText xml:space="preserve"> </w:instrText>
      </w:r>
      <w:r w:rsidR="006045D5">
        <w:rPr>
          <w:rFonts w:ascii="Roboto" w:hAnsi="Roboto"/>
          <w:lang w:val="en-US"/>
        </w:rPr>
        <w:instrText>NUMPAGES</w:instrText>
      </w:r>
      <w:r w:rsidR="006045D5">
        <w:rPr>
          <w:rFonts w:ascii="Roboto" w:hAnsi="Roboto"/>
        </w:rPr>
        <w:instrText xml:space="preserve"> </w:instrText>
      </w:r>
      <w:r w:rsidR="006045D5">
        <w:rPr>
          <w:rFonts w:ascii="Roboto" w:hAnsi="Roboto"/>
        </w:rPr>
        <w:fldChar w:fldCharType="separate"/>
      </w:r>
      <w:r w:rsidR="00C8772B" w:rsidRPr="00C8772B">
        <w:rPr>
          <w:rFonts w:ascii="Roboto" w:hAnsi="Roboto"/>
          <w:noProof/>
        </w:rPr>
        <w:t>46</w:t>
      </w:r>
      <w:r w:rsidR="006045D5">
        <w:rPr>
          <w:rFonts w:ascii="Roboto" w:hAnsi="Roboto"/>
        </w:rPr>
        <w:fldChar w:fldCharType="end"/>
      </w:r>
    </w:p>
    <w:p w14:paraId="4F000000" w14:textId="77777777" w:rsidR="000F6E74" w:rsidRDefault="000F6E74">
      <w:pPr>
        <w:ind w:firstLine="0"/>
        <w:jc w:val="center"/>
        <w:rPr>
          <w:rFonts w:ascii="Roboto" w:hAnsi="Roboto"/>
          <w:b/>
        </w:rPr>
      </w:pPr>
    </w:p>
    <w:p w14:paraId="50000000" w14:textId="77777777" w:rsidR="000F6E74" w:rsidRDefault="000F6E74">
      <w:pPr>
        <w:ind w:firstLine="0"/>
        <w:jc w:val="center"/>
        <w:rPr>
          <w:rFonts w:ascii="Roboto" w:hAnsi="Roboto"/>
          <w:sz w:val="22"/>
        </w:rPr>
      </w:pPr>
    </w:p>
    <w:p w14:paraId="51000000" w14:textId="77777777" w:rsidR="000F6E74" w:rsidRDefault="000F6E74">
      <w:pPr>
        <w:ind w:firstLine="0"/>
        <w:jc w:val="center"/>
        <w:rPr>
          <w:rFonts w:ascii="Roboto" w:hAnsi="Roboto"/>
          <w:sz w:val="22"/>
        </w:rPr>
      </w:pPr>
    </w:p>
    <w:p w14:paraId="52000000" w14:textId="77777777" w:rsidR="000F6E74" w:rsidRDefault="000F6E74">
      <w:pPr>
        <w:ind w:firstLine="0"/>
        <w:jc w:val="center"/>
        <w:rPr>
          <w:rFonts w:ascii="Roboto" w:hAnsi="Roboto"/>
          <w:sz w:val="22"/>
        </w:rPr>
      </w:pPr>
    </w:p>
    <w:p w14:paraId="53000000" w14:textId="77777777" w:rsidR="000F6E74" w:rsidRDefault="000F6E74">
      <w:pPr>
        <w:ind w:firstLine="0"/>
        <w:jc w:val="center"/>
        <w:rPr>
          <w:rFonts w:ascii="Roboto" w:hAnsi="Roboto"/>
          <w:sz w:val="22"/>
        </w:rPr>
      </w:pPr>
    </w:p>
    <w:p w14:paraId="54000000" w14:textId="77777777" w:rsidR="000F6E74" w:rsidRDefault="000F6E74">
      <w:pPr>
        <w:ind w:firstLine="0"/>
        <w:jc w:val="center"/>
        <w:rPr>
          <w:rFonts w:ascii="Roboto" w:hAnsi="Roboto"/>
          <w:sz w:val="22"/>
        </w:rPr>
      </w:pPr>
    </w:p>
    <w:p w14:paraId="55000000" w14:textId="77777777" w:rsidR="000F6E74" w:rsidRPr="00324208" w:rsidRDefault="000F6E74">
      <w:pPr>
        <w:ind w:firstLine="0"/>
        <w:jc w:val="center"/>
        <w:rPr>
          <w:rFonts w:ascii="Roboto" w:hAnsi="Roboto"/>
          <w:sz w:val="22"/>
        </w:rPr>
      </w:pPr>
    </w:p>
    <w:p w14:paraId="56000000" w14:textId="77777777" w:rsidR="000F6E74" w:rsidRDefault="000F6E74">
      <w:pPr>
        <w:ind w:firstLine="0"/>
        <w:jc w:val="center"/>
        <w:rPr>
          <w:rFonts w:ascii="Roboto" w:hAnsi="Roboto"/>
          <w:sz w:val="22"/>
        </w:rPr>
      </w:pPr>
    </w:p>
    <w:p w14:paraId="57000000" w14:textId="77777777" w:rsidR="000F6E74" w:rsidRDefault="000F6E74">
      <w:pPr>
        <w:ind w:firstLine="0"/>
        <w:jc w:val="center"/>
        <w:rPr>
          <w:rFonts w:ascii="Roboto" w:hAnsi="Roboto"/>
          <w:sz w:val="22"/>
        </w:rPr>
      </w:pPr>
    </w:p>
    <w:p w14:paraId="58000000" w14:textId="77777777" w:rsidR="000F6E74" w:rsidRDefault="000F6E74">
      <w:pPr>
        <w:ind w:firstLine="0"/>
        <w:jc w:val="center"/>
        <w:rPr>
          <w:rFonts w:ascii="Roboto" w:hAnsi="Roboto"/>
          <w:sz w:val="22"/>
        </w:rPr>
      </w:pPr>
    </w:p>
    <w:p w14:paraId="59000000" w14:textId="77777777" w:rsidR="000F6E74" w:rsidRDefault="00E83800">
      <w:pPr>
        <w:ind w:firstLine="0"/>
        <w:jc w:val="center"/>
        <w:rPr>
          <w:rFonts w:ascii="Roboto" w:hAnsi="Roboto"/>
          <w:b/>
        </w:rPr>
      </w:pPr>
      <w:r>
        <w:rPr>
          <w:rFonts w:ascii="Roboto" w:hAnsi="Roboto"/>
        </w:rPr>
        <w:t>2025</w:t>
      </w:r>
    </w:p>
    <w:p w14:paraId="5A000000" w14:textId="77777777" w:rsidR="000F6E74" w:rsidRPr="005A6096" w:rsidRDefault="000F6E74">
      <w:pPr>
        <w:rPr>
          <w:rFonts w:ascii="Roboto" w:hAnsi="Roboto"/>
        </w:rPr>
        <w:sectPr w:rsidR="000F6E74" w:rsidRPr="005A6096">
          <w:headerReference w:type="default" r:id="rId8"/>
          <w:footerReference w:type="default" r:id="rId9"/>
          <w:headerReference w:type="first" r:id="rId10"/>
          <w:footerReference w:type="first" r:id="rId11"/>
          <w:pgSz w:w="11906" w:h="16838"/>
          <w:pgMar w:top="1134" w:right="851" w:bottom="1134" w:left="1701" w:header="709" w:footer="709" w:gutter="0"/>
          <w:cols w:space="720"/>
          <w:titlePg/>
        </w:sectPr>
      </w:pPr>
    </w:p>
    <w:p w14:paraId="5B000000" w14:textId="77777777" w:rsidR="000F6E74" w:rsidRDefault="00E83800">
      <w:pPr>
        <w:pStyle w:val="ROSAff0"/>
      </w:pPr>
      <w:r>
        <w:lastRenderedPageBreak/>
        <w:t>АННОТАЦИЯ</w:t>
      </w:r>
    </w:p>
    <w:p w14:paraId="5C000000" w14:textId="1760ABC1" w:rsidR="000F6E74" w:rsidRDefault="00E83800">
      <w:pPr>
        <w:pStyle w:val="ROSA8"/>
      </w:pPr>
      <w:r>
        <w:t>Данное руководство предназначено для системных администраторов, осуществляющих установку, настройку и поддержку работы</w:t>
      </w:r>
      <w:r>
        <w:rPr>
          <w:spacing w:val="-64"/>
        </w:rPr>
        <w:t xml:space="preserve"> </w:t>
      </w:r>
      <w:r>
        <w:t xml:space="preserve">программного комплекса "Портал разработчика РОСА" (шифр – </w:t>
      </w:r>
      <w:r w:rsidR="00F93C49" w:rsidRPr="00EF4287">
        <w:t>РСЮК.10901</w:t>
      </w:r>
      <w:r>
        <w:t>) (далее – Портал разработчика, Комплекс).</w:t>
      </w:r>
    </w:p>
    <w:p w14:paraId="5D000000" w14:textId="77777777" w:rsidR="000F6E74" w:rsidRDefault="00E83800">
      <w:pPr>
        <w:pStyle w:val="ROSA8"/>
      </w:pPr>
      <w:r>
        <w:t>В руководстве содержится общая информация о Комплексе и его архитектуре, а также сведения, необходимые для его установки, настройки, запуска и мониторинга.</w:t>
      </w:r>
    </w:p>
    <w:p w14:paraId="5E000000" w14:textId="26CF9332" w:rsidR="000F6E74" w:rsidRDefault="00E83800">
      <w:pPr>
        <w:pStyle w:val="ROSA8"/>
      </w:pPr>
      <w:bookmarkStart w:id="7" w:name="_Hlk154136354"/>
      <w:r>
        <w:t>Перед эксплуатацией Комплекса рекомендуется внимательно ознакомиться с настоящим руководством.</w:t>
      </w:r>
    </w:p>
    <w:p w14:paraId="5F000000" w14:textId="77777777" w:rsidR="000F6E74" w:rsidRDefault="00E83800">
      <w:pPr>
        <w:pStyle w:val="ROSA8"/>
      </w:pPr>
      <w:r>
        <w:t>Для разработки документа использованы ссылки на следующие стандарты:</w:t>
      </w:r>
    </w:p>
    <w:p w14:paraId="60000000" w14:textId="77777777" w:rsidR="000F6E74" w:rsidRDefault="00E83800">
      <w:pPr>
        <w:pStyle w:val="ROSA11"/>
      </w:pPr>
      <w:r>
        <w:t>ГОСТ Р 2.105-2019 "Единая система конструкторской документации (ЕСКД). Общие требования к текстовым документам";</w:t>
      </w:r>
    </w:p>
    <w:p w14:paraId="61000000" w14:textId="77777777" w:rsidR="000F6E74" w:rsidRDefault="00E83800">
      <w:pPr>
        <w:pStyle w:val="ROSA11"/>
      </w:pPr>
      <w:r>
        <w:t>ГОСТ 2.601 "Единая система программной документации. Виды программных документов";</w:t>
      </w:r>
    </w:p>
    <w:p w14:paraId="62000000" w14:textId="77777777" w:rsidR="000F6E74" w:rsidRDefault="00E83800">
      <w:pPr>
        <w:pStyle w:val="ROSA11"/>
      </w:pPr>
      <w:r>
        <w:t>ГОСТ 19.101-77 "Единая система программной документации.</w:t>
      </w:r>
      <w:r>
        <w:br/>
        <w:t>Виды программ и программных документов";</w:t>
      </w:r>
    </w:p>
    <w:p w14:paraId="63000000" w14:textId="77777777" w:rsidR="000F6E74" w:rsidRDefault="00E83800">
      <w:pPr>
        <w:pStyle w:val="ROSA11"/>
      </w:pPr>
      <w:r>
        <w:t>ГОСТ 19.105-78 "</w:t>
      </w:r>
      <w:r>
        <w:rPr>
          <w:highlight w:val="white"/>
        </w:rPr>
        <w:t>Единая система программной документации. Общие требования к программным документам";</w:t>
      </w:r>
    </w:p>
    <w:p w14:paraId="64000000" w14:textId="77777777" w:rsidR="000F6E74" w:rsidRDefault="00E83800">
      <w:pPr>
        <w:pStyle w:val="ROSA11"/>
        <w:rPr>
          <w:highlight w:val="white"/>
        </w:rPr>
      </w:pPr>
      <w:r>
        <w:t>ГОСТ 19.503-79</w:t>
      </w:r>
      <w:r>
        <w:rPr>
          <w:rStyle w:val="affff1"/>
          <w:color w:val="000000"/>
          <w:u w:val="none"/>
        </w:rPr>
        <w:t xml:space="preserve"> "</w:t>
      </w:r>
      <w:r>
        <w:t>Единая система программной документации.</w:t>
      </w:r>
      <w:r>
        <w:rPr>
          <w:rStyle w:val="affff1"/>
          <w:color w:val="000000"/>
          <w:u w:val="none"/>
        </w:rPr>
        <w:t xml:space="preserve"> Р</w:t>
      </w:r>
      <w:r>
        <w:rPr>
          <w:highlight w:val="white"/>
        </w:rPr>
        <w:t>уководство системного программиста".</w:t>
      </w:r>
      <w:bookmarkEnd w:id="7"/>
    </w:p>
    <w:p w14:paraId="65000000" w14:textId="77777777" w:rsidR="000F6E74" w:rsidRDefault="00E83800">
      <w:pPr>
        <w:pStyle w:val="ROSA8"/>
      </w:pPr>
      <w:r>
        <w:t>Настоящий документ подготовлен в соответствии с технологической инструкцией "РОСА. Регламент формирования документации к программным продуктам" (шифр РСЮК.11001-02 90 01).</w:t>
      </w:r>
    </w:p>
    <w:p w14:paraId="66000000" w14:textId="77777777" w:rsidR="000F6E74" w:rsidRPr="005A6096" w:rsidRDefault="000F6E74">
      <w:pPr>
        <w:rPr>
          <w:rFonts w:ascii="Roboto" w:hAnsi="Roboto"/>
        </w:rPr>
        <w:sectPr w:rsidR="000F6E74" w:rsidRPr="005A6096">
          <w:headerReference w:type="default" r:id="rId12"/>
          <w:footerReference w:type="default" r:id="rId13"/>
          <w:headerReference w:type="first" r:id="rId14"/>
          <w:footerReference w:type="first" r:id="rId15"/>
          <w:pgSz w:w="11906" w:h="16838"/>
          <w:pgMar w:top="1418" w:right="567" w:bottom="851" w:left="1134" w:header="680" w:footer="283" w:gutter="0"/>
          <w:cols w:space="720"/>
        </w:sectPr>
      </w:pPr>
    </w:p>
    <w:p w14:paraId="67000000" w14:textId="77777777" w:rsidR="000F6E74" w:rsidRDefault="00E83800">
      <w:pPr>
        <w:pStyle w:val="ROSAff0"/>
      </w:pPr>
      <w:r>
        <w:lastRenderedPageBreak/>
        <w:t>СОДЕРЖАНИЕ</w:t>
      </w:r>
    </w:p>
    <w:p w14:paraId="2D8C4507" w14:textId="665B8970" w:rsidR="000F6E74" w:rsidRDefault="00E83800">
      <w:pPr>
        <w:pStyle w:val="1f4"/>
        <w:tabs>
          <w:tab w:val="clear" w:pos="10206"/>
          <w:tab w:val="right" w:leader="dot" w:pos="9354"/>
        </w:tabs>
        <w:rPr>
          <w:noProof/>
        </w:rPr>
      </w:pPr>
      <w:r>
        <w:fldChar w:fldCharType="begin"/>
      </w:r>
      <w:r>
        <w:instrText>TOC \h \z \u \o "1-3"</w:instrText>
      </w:r>
      <w:r>
        <w:fldChar w:fldCharType="separate"/>
      </w:r>
      <w:hyperlink w:anchor="__RefHeading___1" w:history="1">
        <w:r>
          <w:rPr>
            <w:noProof/>
          </w:rPr>
          <w:t>1    Общие сведения</w:t>
        </w:r>
        <w:r>
          <w:rPr>
            <w:noProof/>
          </w:rPr>
          <w:tab/>
        </w:r>
        <w:r>
          <w:rPr>
            <w:noProof/>
          </w:rPr>
          <w:fldChar w:fldCharType="begin"/>
        </w:r>
        <w:r>
          <w:rPr>
            <w:noProof/>
          </w:rPr>
          <w:instrText>PAGEREF __RefHeading___1 \h</w:instrText>
        </w:r>
        <w:r>
          <w:rPr>
            <w:noProof/>
          </w:rPr>
        </w:r>
        <w:r>
          <w:rPr>
            <w:noProof/>
          </w:rPr>
          <w:fldChar w:fldCharType="separate"/>
        </w:r>
        <w:r w:rsidR="00C8772B">
          <w:rPr>
            <w:noProof/>
          </w:rPr>
          <w:t>5</w:t>
        </w:r>
        <w:r>
          <w:rPr>
            <w:noProof/>
          </w:rPr>
          <w:fldChar w:fldCharType="end"/>
        </w:r>
      </w:hyperlink>
    </w:p>
    <w:p w14:paraId="69000000" w14:textId="0891E291" w:rsidR="000F6E74" w:rsidRDefault="00E83800">
      <w:pPr>
        <w:pStyle w:val="24"/>
        <w:tabs>
          <w:tab w:val="clear" w:pos="10206"/>
          <w:tab w:val="right" w:leader="dot" w:pos="9354"/>
        </w:tabs>
        <w:rPr>
          <w:noProof/>
        </w:rPr>
      </w:pPr>
      <w:hyperlink w:anchor="__RefHeading___2" w:history="1">
        <w:r>
          <w:rPr>
            <w:noProof/>
          </w:rPr>
          <w:t>1.1    Назначение</w:t>
        </w:r>
        <w:r>
          <w:rPr>
            <w:noProof/>
          </w:rPr>
          <w:tab/>
        </w:r>
        <w:r>
          <w:rPr>
            <w:noProof/>
          </w:rPr>
          <w:fldChar w:fldCharType="begin"/>
        </w:r>
        <w:r>
          <w:rPr>
            <w:noProof/>
          </w:rPr>
          <w:instrText>PAGEREF __RefHeading___2 \h</w:instrText>
        </w:r>
        <w:r>
          <w:rPr>
            <w:noProof/>
          </w:rPr>
        </w:r>
        <w:r>
          <w:rPr>
            <w:noProof/>
          </w:rPr>
          <w:fldChar w:fldCharType="separate"/>
        </w:r>
        <w:r w:rsidR="00C8772B">
          <w:rPr>
            <w:noProof/>
          </w:rPr>
          <w:t>5</w:t>
        </w:r>
        <w:r>
          <w:rPr>
            <w:noProof/>
          </w:rPr>
          <w:fldChar w:fldCharType="end"/>
        </w:r>
      </w:hyperlink>
    </w:p>
    <w:p w14:paraId="6A000000" w14:textId="1E5E7C94" w:rsidR="000F6E74" w:rsidRDefault="00E83800">
      <w:pPr>
        <w:pStyle w:val="24"/>
        <w:tabs>
          <w:tab w:val="clear" w:pos="10206"/>
          <w:tab w:val="right" w:leader="dot" w:pos="9354"/>
        </w:tabs>
        <w:rPr>
          <w:noProof/>
        </w:rPr>
      </w:pPr>
      <w:hyperlink w:anchor="__RefHeading___3" w:history="1">
        <w:r>
          <w:rPr>
            <w:noProof/>
          </w:rPr>
          <w:t>1.2    Функции</w:t>
        </w:r>
        <w:r>
          <w:rPr>
            <w:noProof/>
          </w:rPr>
          <w:tab/>
        </w:r>
        <w:r>
          <w:rPr>
            <w:noProof/>
          </w:rPr>
          <w:fldChar w:fldCharType="begin"/>
        </w:r>
        <w:r>
          <w:rPr>
            <w:noProof/>
          </w:rPr>
          <w:instrText>PAGEREF __RefHeading___3 \h</w:instrText>
        </w:r>
        <w:r>
          <w:rPr>
            <w:noProof/>
          </w:rPr>
        </w:r>
        <w:r>
          <w:rPr>
            <w:noProof/>
          </w:rPr>
          <w:fldChar w:fldCharType="separate"/>
        </w:r>
        <w:r w:rsidR="00C8772B">
          <w:rPr>
            <w:noProof/>
          </w:rPr>
          <w:t>5</w:t>
        </w:r>
        <w:r>
          <w:rPr>
            <w:noProof/>
          </w:rPr>
          <w:fldChar w:fldCharType="end"/>
        </w:r>
      </w:hyperlink>
    </w:p>
    <w:p w14:paraId="6B000000" w14:textId="41565B88" w:rsidR="000F6E74" w:rsidRDefault="00E83800">
      <w:pPr>
        <w:pStyle w:val="1f4"/>
        <w:tabs>
          <w:tab w:val="clear" w:pos="10206"/>
          <w:tab w:val="right" w:leader="dot" w:pos="9354"/>
        </w:tabs>
        <w:rPr>
          <w:noProof/>
        </w:rPr>
      </w:pPr>
      <w:hyperlink w:anchor="__RefHeading___4" w:history="1">
        <w:r>
          <w:rPr>
            <w:noProof/>
          </w:rPr>
          <w:t>2    Архитектура комплекса</w:t>
        </w:r>
        <w:r>
          <w:rPr>
            <w:noProof/>
          </w:rPr>
          <w:tab/>
        </w:r>
        <w:r>
          <w:rPr>
            <w:noProof/>
          </w:rPr>
          <w:fldChar w:fldCharType="begin"/>
        </w:r>
        <w:r>
          <w:rPr>
            <w:noProof/>
          </w:rPr>
          <w:instrText>PAGEREF __RefHeading___4 \h</w:instrText>
        </w:r>
        <w:r>
          <w:rPr>
            <w:noProof/>
          </w:rPr>
        </w:r>
        <w:r>
          <w:rPr>
            <w:noProof/>
          </w:rPr>
          <w:fldChar w:fldCharType="separate"/>
        </w:r>
        <w:r w:rsidR="00C8772B">
          <w:rPr>
            <w:noProof/>
          </w:rPr>
          <w:t>6</w:t>
        </w:r>
        <w:r>
          <w:rPr>
            <w:noProof/>
          </w:rPr>
          <w:fldChar w:fldCharType="end"/>
        </w:r>
      </w:hyperlink>
    </w:p>
    <w:p w14:paraId="6C000000" w14:textId="5959F3E0" w:rsidR="000F6E74" w:rsidRDefault="00E83800">
      <w:pPr>
        <w:pStyle w:val="24"/>
        <w:tabs>
          <w:tab w:val="clear" w:pos="10206"/>
          <w:tab w:val="right" w:leader="dot" w:pos="9354"/>
        </w:tabs>
        <w:rPr>
          <w:noProof/>
        </w:rPr>
      </w:pPr>
      <w:hyperlink w:anchor="__RefHeading___5" w:history="1">
        <w:r>
          <w:rPr>
            <w:noProof/>
          </w:rPr>
          <w:t>2.1    Основные компоненты</w:t>
        </w:r>
        <w:r>
          <w:rPr>
            <w:noProof/>
          </w:rPr>
          <w:tab/>
        </w:r>
        <w:r>
          <w:rPr>
            <w:noProof/>
          </w:rPr>
          <w:fldChar w:fldCharType="begin"/>
        </w:r>
        <w:r>
          <w:rPr>
            <w:noProof/>
          </w:rPr>
          <w:instrText>PAGEREF __RefHeading___5 \h</w:instrText>
        </w:r>
        <w:r>
          <w:rPr>
            <w:noProof/>
          </w:rPr>
        </w:r>
        <w:r>
          <w:rPr>
            <w:noProof/>
          </w:rPr>
          <w:fldChar w:fldCharType="separate"/>
        </w:r>
        <w:r w:rsidR="00C8772B">
          <w:rPr>
            <w:noProof/>
          </w:rPr>
          <w:t>6</w:t>
        </w:r>
        <w:r>
          <w:rPr>
            <w:noProof/>
          </w:rPr>
          <w:fldChar w:fldCharType="end"/>
        </w:r>
      </w:hyperlink>
    </w:p>
    <w:p w14:paraId="6D000000" w14:textId="3C9B50FD" w:rsidR="000F6E74" w:rsidRDefault="00E83800">
      <w:pPr>
        <w:pStyle w:val="24"/>
        <w:tabs>
          <w:tab w:val="clear" w:pos="10206"/>
          <w:tab w:val="right" w:leader="dot" w:pos="9354"/>
        </w:tabs>
        <w:rPr>
          <w:noProof/>
        </w:rPr>
      </w:pPr>
      <w:hyperlink w:anchor="__RefHeading___6" w:history="1">
        <w:r>
          <w:rPr>
            <w:noProof/>
          </w:rPr>
          <w:t>2.2    Состав плагинов</w:t>
        </w:r>
        <w:r>
          <w:rPr>
            <w:noProof/>
          </w:rPr>
          <w:tab/>
        </w:r>
        <w:r>
          <w:rPr>
            <w:noProof/>
          </w:rPr>
          <w:fldChar w:fldCharType="begin"/>
        </w:r>
        <w:r>
          <w:rPr>
            <w:noProof/>
          </w:rPr>
          <w:instrText>PAGEREF __RefHeading___6 \h</w:instrText>
        </w:r>
        <w:r>
          <w:rPr>
            <w:noProof/>
          </w:rPr>
        </w:r>
        <w:r>
          <w:rPr>
            <w:noProof/>
          </w:rPr>
          <w:fldChar w:fldCharType="separate"/>
        </w:r>
        <w:r w:rsidR="00C8772B">
          <w:rPr>
            <w:noProof/>
          </w:rPr>
          <w:t>6</w:t>
        </w:r>
        <w:r>
          <w:rPr>
            <w:noProof/>
          </w:rPr>
          <w:fldChar w:fldCharType="end"/>
        </w:r>
      </w:hyperlink>
    </w:p>
    <w:p w14:paraId="6E000000" w14:textId="745D8C21" w:rsidR="000F6E74" w:rsidRDefault="00E83800">
      <w:pPr>
        <w:pStyle w:val="24"/>
        <w:tabs>
          <w:tab w:val="clear" w:pos="10206"/>
          <w:tab w:val="right" w:leader="dot" w:pos="9354"/>
        </w:tabs>
        <w:rPr>
          <w:noProof/>
        </w:rPr>
      </w:pPr>
      <w:hyperlink w:anchor="__RefHeading___7" w:history="1">
        <w:r>
          <w:rPr>
            <w:noProof/>
          </w:rPr>
          <w:t>2.3    Система управления файлами</w:t>
        </w:r>
        <w:r>
          <w:rPr>
            <w:noProof/>
          </w:rPr>
          <w:tab/>
        </w:r>
        <w:r>
          <w:rPr>
            <w:noProof/>
          </w:rPr>
          <w:fldChar w:fldCharType="begin"/>
        </w:r>
        <w:r>
          <w:rPr>
            <w:noProof/>
          </w:rPr>
          <w:instrText>PAGEREF __RefHeading___7 \h</w:instrText>
        </w:r>
        <w:r>
          <w:rPr>
            <w:noProof/>
          </w:rPr>
        </w:r>
        <w:r>
          <w:rPr>
            <w:noProof/>
          </w:rPr>
          <w:fldChar w:fldCharType="separate"/>
        </w:r>
        <w:r w:rsidR="00C8772B">
          <w:rPr>
            <w:noProof/>
          </w:rPr>
          <w:t>7</w:t>
        </w:r>
        <w:r>
          <w:rPr>
            <w:noProof/>
          </w:rPr>
          <w:fldChar w:fldCharType="end"/>
        </w:r>
      </w:hyperlink>
    </w:p>
    <w:p w14:paraId="6F000000" w14:textId="78BC28EE" w:rsidR="000F6E74" w:rsidRDefault="00E83800">
      <w:pPr>
        <w:pStyle w:val="24"/>
        <w:tabs>
          <w:tab w:val="clear" w:pos="10206"/>
          <w:tab w:val="right" w:leader="dot" w:pos="9354"/>
        </w:tabs>
        <w:rPr>
          <w:noProof/>
        </w:rPr>
      </w:pPr>
      <w:hyperlink w:anchor="__RefHeading___8" w:history="1">
        <w:r>
          <w:rPr>
            <w:noProof/>
          </w:rPr>
          <w:t>2.4    База данных</w:t>
        </w:r>
        <w:r>
          <w:rPr>
            <w:noProof/>
          </w:rPr>
          <w:tab/>
        </w:r>
        <w:r>
          <w:rPr>
            <w:noProof/>
          </w:rPr>
          <w:fldChar w:fldCharType="begin"/>
        </w:r>
        <w:r>
          <w:rPr>
            <w:noProof/>
          </w:rPr>
          <w:instrText>PAGEREF __RefHeading___8 \h</w:instrText>
        </w:r>
        <w:r>
          <w:rPr>
            <w:noProof/>
          </w:rPr>
        </w:r>
        <w:r>
          <w:rPr>
            <w:noProof/>
          </w:rPr>
          <w:fldChar w:fldCharType="separate"/>
        </w:r>
        <w:r w:rsidR="00C8772B">
          <w:rPr>
            <w:noProof/>
          </w:rPr>
          <w:t>7</w:t>
        </w:r>
        <w:r>
          <w:rPr>
            <w:noProof/>
          </w:rPr>
          <w:fldChar w:fldCharType="end"/>
        </w:r>
      </w:hyperlink>
    </w:p>
    <w:p w14:paraId="70000000" w14:textId="3FB5B3B6" w:rsidR="000F6E74" w:rsidRDefault="00E83800">
      <w:pPr>
        <w:pStyle w:val="24"/>
        <w:tabs>
          <w:tab w:val="clear" w:pos="10206"/>
          <w:tab w:val="right" w:leader="dot" w:pos="9354"/>
        </w:tabs>
        <w:rPr>
          <w:noProof/>
        </w:rPr>
      </w:pPr>
      <w:hyperlink w:anchor="__RefHeading___9" w:history="1">
        <w:r>
          <w:rPr>
            <w:noProof/>
          </w:rPr>
          <w:t>2.5    Интеграция с сервисом РОСА ID</w:t>
        </w:r>
        <w:r>
          <w:rPr>
            <w:noProof/>
          </w:rPr>
          <w:tab/>
        </w:r>
        <w:r>
          <w:rPr>
            <w:noProof/>
          </w:rPr>
          <w:fldChar w:fldCharType="begin"/>
        </w:r>
        <w:r>
          <w:rPr>
            <w:noProof/>
          </w:rPr>
          <w:instrText>PAGEREF __RefHeading___9 \h</w:instrText>
        </w:r>
        <w:r>
          <w:rPr>
            <w:noProof/>
          </w:rPr>
        </w:r>
        <w:r>
          <w:rPr>
            <w:noProof/>
          </w:rPr>
          <w:fldChar w:fldCharType="separate"/>
        </w:r>
        <w:r w:rsidR="00C8772B">
          <w:rPr>
            <w:noProof/>
          </w:rPr>
          <w:t>7</w:t>
        </w:r>
        <w:r>
          <w:rPr>
            <w:noProof/>
          </w:rPr>
          <w:fldChar w:fldCharType="end"/>
        </w:r>
      </w:hyperlink>
    </w:p>
    <w:p w14:paraId="71000000" w14:textId="275FDD76" w:rsidR="000F6E74" w:rsidRDefault="00E83800">
      <w:pPr>
        <w:pStyle w:val="24"/>
        <w:tabs>
          <w:tab w:val="clear" w:pos="10206"/>
          <w:tab w:val="right" w:leader="dot" w:pos="9354"/>
        </w:tabs>
        <w:rPr>
          <w:noProof/>
        </w:rPr>
      </w:pPr>
      <w:hyperlink w:anchor="__RefHeading___10" w:history="1">
        <w:r>
          <w:rPr>
            <w:noProof/>
          </w:rPr>
          <w:t>2.6    Winter CMS</w:t>
        </w:r>
        <w:r>
          <w:rPr>
            <w:noProof/>
          </w:rPr>
          <w:tab/>
        </w:r>
        <w:r>
          <w:rPr>
            <w:noProof/>
          </w:rPr>
          <w:fldChar w:fldCharType="begin"/>
        </w:r>
        <w:r>
          <w:rPr>
            <w:noProof/>
          </w:rPr>
          <w:instrText>PAGEREF __RefHeading___10 \h</w:instrText>
        </w:r>
        <w:r>
          <w:rPr>
            <w:noProof/>
          </w:rPr>
        </w:r>
        <w:r>
          <w:rPr>
            <w:noProof/>
          </w:rPr>
          <w:fldChar w:fldCharType="separate"/>
        </w:r>
        <w:r w:rsidR="00C8772B">
          <w:rPr>
            <w:noProof/>
          </w:rPr>
          <w:t>8</w:t>
        </w:r>
        <w:r>
          <w:rPr>
            <w:noProof/>
          </w:rPr>
          <w:fldChar w:fldCharType="end"/>
        </w:r>
      </w:hyperlink>
    </w:p>
    <w:p w14:paraId="72000000" w14:textId="0B597DEE" w:rsidR="000F6E74" w:rsidRDefault="00E83800">
      <w:pPr>
        <w:pStyle w:val="24"/>
        <w:tabs>
          <w:tab w:val="clear" w:pos="10206"/>
          <w:tab w:val="right" w:leader="dot" w:pos="9354"/>
        </w:tabs>
        <w:rPr>
          <w:noProof/>
        </w:rPr>
      </w:pPr>
      <w:hyperlink w:anchor="__RefHeading___11" w:history="1">
        <w:r>
          <w:rPr>
            <w:noProof/>
          </w:rPr>
          <w:t>2.7    Сетевое взаимодействие и шифрование трафика</w:t>
        </w:r>
        <w:r>
          <w:rPr>
            <w:noProof/>
          </w:rPr>
          <w:tab/>
        </w:r>
        <w:r>
          <w:rPr>
            <w:noProof/>
          </w:rPr>
          <w:fldChar w:fldCharType="begin"/>
        </w:r>
        <w:r>
          <w:rPr>
            <w:noProof/>
          </w:rPr>
          <w:instrText>PAGEREF __RefHeading___11 \h</w:instrText>
        </w:r>
        <w:r>
          <w:rPr>
            <w:noProof/>
          </w:rPr>
        </w:r>
        <w:r>
          <w:rPr>
            <w:noProof/>
          </w:rPr>
          <w:fldChar w:fldCharType="separate"/>
        </w:r>
        <w:r w:rsidR="00C8772B">
          <w:rPr>
            <w:noProof/>
          </w:rPr>
          <w:t>8</w:t>
        </w:r>
        <w:r>
          <w:rPr>
            <w:noProof/>
          </w:rPr>
          <w:fldChar w:fldCharType="end"/>
        </w:r>
      </w:hyperlink>
    </w:p>
    <w:p w14:paraId="73000000" w14:textId="6592E893" w:rsidR="000F6E74" w:rsidRDefault="00E83800">
      <w:pPr>
        <w:pStyle w:val="24"/>
        <w:tabs>
          <w:tab w:val="clear" w:pos="10206"/>
          <w:tab w:val="right" w:leader="dot" w:pos="9354"/>
        </w:tabs>
        <w:rPr>
          <w:noProof/>
        </w:rPr>
      </w:pPr>
      <w:hyperlink w:anchor="__RefHeading___12" w:history="1">
        <w:r>
          <w:rPr>
            <w:noProof/>
          </w:rPr>
          <w:t>2.8    Обеспечение отказоустойчивости</w:t>
        </w:r>
        <w:r>
          <w:rPr>
            <w:noProof/>
          </w:rPr>
          <w:tab/>
        </w:r>
        <w:r>
          <w:rPr>
            <w:noProof/>
          </w:rPr>
          <w:fldChar w:fldCharType="begin"/>
        </w:r>
        <w:r>
          <w:rPr>
            <w:noProof/>
          </w:rPr>
          <w:instrText>PAGEREF __RefHeading___12 \h</w:instrText>
        </w:r>
        <w:r>
          <w:rPr>
            <w:noProof/>
          </w:rPr>
        </w:r>
        <w:r>
          <w:rPr>
            <w:noProof/>
          </w:rPr>
          <w:fldChar w:fldCharType="separate"/>
        </w:r>
        <w:r w:rsidR="00C8772B">
          <w:rPr>
            <w:noProof/>
          </w:rPr>
          <w:t>9</w:t>
        </w:r>
        <w:r>
          <w:rPr>
            <w:noProof/>
          </w:rPr>
          <w:fldChar w:fldCharType="end"/>
        </w:r>
      </w:hyperlink>
    </w:p>
    <w:p w14:paraId="74000000" w14:textId="75D5C982" w:rsidR="000F6E74" w:rsidRDefault="00E83800">
      <w:pPr>
        <w:pStyle w:val="24"/>
        <w:tabs>
          <w:tab w:val="clear" w:pos="10206"/>
          <w:tab w:val="right" w:leader="dot" w:pos="9354"/>
        </w:tabs>
        <w:rPr>
          <w:noProof/>
        </w:rPr>
      </w:pPr>
      <w:hyperlink w:anchor="__RefHeading___13" w:history="1">
        <w:r>
          <w:rPr>
            <w:noProof/>
          </w:rPr>
          <w:t>2.9    Масштабируемость</w:t>
        </w:r>
        <w:r>
          <w:rPr>
            <w:noProof/>
          </w:rPr>
          <w:tab/>
        </w:r>
        <w:r>
          <w:rPr>
            <w:noProof/>
          </w:rPr>
          <w:fldChar w:fldCharType="begin"/>
        </w:r>
        <w:r>
          <w:rPr>
            <w:noProof/>
          </w:rPr>
          <w:instrText>PAGEREF __RefHeading___13 \h</w:instrText>
        </w:r>
        <w:r>
          <w:rPr>
            <w:noProof/>
          </w:rPr>
        </w:r>
        <w:r>
          <w:rPr>
            <w:noProof/>
          </w:rPr>
          <w:fldChar w:fldCharType="separate"/>
        </w:r>
        <w:r w:rsidR="00C8772B">
          <w:rPr>
            <w:noProof/>
          </w:rPr>
          <w:t>9</w:t>
        </w:r>
        <w:r>
          <w:rPr>
            <w:noProof/>
          </w:rPr>
          <w:fldChar w:fldCharType="end"/>
        </w:r>
      </w:hyperlink>
    </w:p>
    <w:p w14:paraId="75000000" w14:textId="19438F85" w:rsidR="000F6E74" w:rsidRDefault="00E83800">
      <w:pPr>
        <w:pStyle w:val="1f4"/>
        <w:tabs>
          <w:tab w:val="clear" w:pos="10206"/>
          <w:tab w:val="right" w:leader="dot" w:pos="9354"/>
        </w:tabs>
        <w:rPr>
          <w:noProof/>
        </w:rPr>
      </w:pPr>
      <w:hyperlink w:anchor="__RefHeading___14" w:history="1">
        <w:r>
          <w:rPr>
            <w:noProof/>
          </w:rPr>
          <w:t>3    Технические и программные требования</w:t>
        </w:r>
        <w:r>
          <w:rPr>
            <w:noProof/>
          </w:rPr>
          <w:tab/>
        </w:r>
        <w:r>
          <w:rPr>
            <w:noProof/>
          </w:rPr>
          <w:fldChar w:fldCharType="begin"/>
        </w:r>
        <w:r>
          <w:rPr>
            <w:noProof/>
          </w:rPr>
          <w:instrText>PAGEREF __RefHeading___14 \h</w:instrText>
        </w:r>
        <w:r>
          <w:rPr>
            <w:noProof/>
          </w:rPr>
        </w:r>
        <w:r>
          <w:rPr>
            <w:noProof/>
          </w:rPr>
          <w:fldChar w:fldCharType="separate"/>
        </w:r>
        <w:r w:rsidR="00C8772B">
          <w:rPr>
            <w:noProof/>
          </w:rPr>
          <w:t>10</w:t>
        </w:r>
        <w:r>
          <w:rPr>
            <w:noProof/>
          </w:rPr>
          <w:fldChar w:fldCharType="end"/>
        </w:r>
      </w:hyperlink>
    </w:p>
    <w:p w14:paraId="76000000" w14:textId="3969B4CD" w:rsidR="000F6E74" w:rsidRDefault="00E83800">
      <w:pPr>
        <w:pStyle w:val="24"/>
        <w:tabs>
          <w:tab w:val="clear" w:pos="10206"/>
          <w:tab w:val="right" w:leader="dot" w:pos="9354"/>
        </w:tabs>
        <w:rPr>
          <w:noProof/>
        </w:rPr>
      </w:pPr>
      <w:hyperlink w:anchor="__RefHeading___15" w:history="1">
        <w:r>
          <w:rPr>
            <w:noProof/>
          </w:rPr>
          <w:t>3.1    Требования к программному обеспечению</w:t>
        </w:r>
        <w:r>
          <w:rPr>
            <w:noProof/>
          </w:rPr>
          <w:tab/>
        </w:r>
        <w:r>
          <w:rPr>
            <w:noProof/>
          </w:rPr>
          <w:fldChar w:fldCharType="begin"/>
        </w:r>
        <w:r>
          <w:rPr>
            <w:noProof/>
          </w:rPr>
          <w:instrText>PAGEREF __RefHeading___15 \h</w:instrText>
        </w:r>
        <w:r>
          <w:rPr>
            <w:noProof/>
          </w:rPr>
        </w:r>
        <w:r>
          <w:rPr>
            <w:noProof/>
          </w:rPr>
          <w:fldChar w:fldCharType="separate"/>
        </w:r>
        <w:r w:rsidR="00C8772B">
          <w:rPr>
            <w:noProof/>
          </w:rPr>
          <w:t>10</w:t>
        </w:r>
        <w:r>
          <w:rPr>
            <w:noProof/>
          </w:rPr>
          <w:fldChar w:fldCharType="end"/>
        </w:r>
      </w:hyperlink>
    </w:p>
    <w:p w14:paraId="77000000" w14:textId="5B10D185" w:rsidR="000F6E74" w:rsidRDefault="00E83800">
      <w:pPr>
        <w:pStyle w:val="24"/>
        <w:tabs>
          <w:tab w:val="clear" w:pos="10206"/>
          <w:tab w:val="right" w:leader="dot" w:pos="9354"/>
        </w:tabs>
        <w:rPr>
          <w:noProof/>
        </w:rPr>
      </w:pPr>
      <w:hyperlink w:anchor="__RefHeading___16" w:history="1">
        <w:r>
          <w:rPr>
            <w:noProof/>
          </w:rPr>
          <w:t>3.2    Требования к аппаратному обеспечению</w:t>
        </w:r>
        <w:r>
          <w:rPr>
            <w:noProof/>
          </w:rPr>
          <w:tab/>
        </w:r>
        <w:r>
          <w:rPr>
            <w:noProof/>
          </w:rPr>
          <w:fldChar w:fldCharType="begin"/>
        </w:r>
        <w:r>
          <w:rPr>
            <w:noProof/>
          </w:rPr>
          <w:instrText>PAGEREF __RefHeading___16 \h</w:instrText>
        </w:r>
        <w:r>
          <w:rPr>
            <w:noProof/>
          </w:rPr>
        </w:r>
        <w:r>
          <w:rPr>
            <w:noProof/>
          </w:rPr>
          <w:fldChar w:fldCharType="separate"/>
        </w:r>
        <w:r w:rsidR="00C8772B">
          <w:rPr>
            <w:noProof/>
          </w:rPr>
          <w:t>11</w:t>
        </w:r>
        <w:r>
          <w:rPr>
            <w:noProof/>
          </w:rPr>
          <w:fldChar w:fldCharType="end"/>
        </w:r>
      </w:hyperlink>
    </w:p>
    <w:p w14:paraId="78000000" w14:textId="2CF5F3A9" w:rsidR="000F6E74" w:rsidRDefault="00E83800">
      <w:pPr>
        <w:pStyle w:val="24"/>
        <w:tabs>
          <w:tab w:val="clear" w:pos="10206"/>
          <w:tab w:val="right" w:leader="dot" w:pos="9354"/>
        </w:tabs>
        <w:rPr>
          <w:noProof/>
        </w:rPr>
      </w:pPr>
      <w:hyperlink w:anchor="__RefHeading___17" w:history="1">
        <w:r>
          <w:rPr>
            <w:noProof/>
          </w:rPr>
          <w:t>3.3    Требования к клиентской части</w:t>
        </w:r>
        <w:r>
          <w:rPr>
            <w:noProof/>
          </w:rPr>
          <w:tab/>
        </w:r>
        <w:r>
          <w:rPr>
            <w:noProof/>
          </w:rPr>
          <w:fldChar w:fldCharType="begin"/>
        </w:r>
        <w:r>
          <w:rPr>
            <w:noProof/>
          </w:rPr>
          <w:instrText>PAGEREF __RefHeading___17 \h</w:instrText>
        </w:r>
        <w:r>
          <w:rPr>
            <w:noProof/>
          </w:rPr>
        </w:r>
        <w:r>
          <w:rPr>
            <w:noProof/>
          </w:rPr>
          <w:fldChar w:fldCharType="separate"/>
        </w:r>
        <w:r w:rsidR="00C8772B">
          <w:rPr>
            <w:noProof/>
          </w:rPr>
          <w:t>11</w:t>
        </w:r>
        <w:r>
          <w:rPr>
            <w:noProof/>
          </w:rPr>
          <w:fldChar w:fldCharType="end"/>
        </w:r>
      </w:hyperlink>
    </w:p>
    <w:p w14:paraId="79000000" w14:textId="51501187" w:rsidR="000F6E74" w:rsidRDefault="00E83800">
      <w:pPr>
        <w:pStyle w:val="1f4"/>
        <w:tabs>
          <w:tab w:val="clear" w:pos="10206"/>
          <w:tab w:val="right" w:leader="dot" w:pos="9354"/>
        </w:tabs>
        <w:rPr>
          <w:noProof/>
        </w:rPr>
      </w:pPr>
      <w:hyperlink w:anchor="__RefHeading___18" w:history="1">
        <w:r>
          <w:rPr>
            <w:noProof/>
          </w:rPr>
          <w:t>4    Установка и запуск комплекса</w:t>
        </w:r>
        <w:r>
          <w:rPr>
            <w:noProof/>
          </w:rPr>
          <w:tab/>
        </w:r>
        <w:r>
          <w:rPr>
            <w:noProof/>
          </w:rPr>
          <w:fldChar w:fldCharType="begin"/>
        </w:r>
        <w:r>
          <w:rPr>
            <w:noProof/>
          </w:rPr>
          <w:instrText>PAGEREF __RefHeading___18 \h</w:instrText>
        </w:r>
        <w:r>
          <w:rPr>
            <w:noProof/>
          </w:rPr>
        </w:r>
        <w:r>
          <w:rPr>
            <w:noProof/>
          </w:rPr>
          <w:fldChar w:fldCharType="separate"/>
        </w:r>
        <w:r w:rsidR="00C8772B">
          <w:rPr>
            <w:noProof/>
          </w:rPr>
          <w:t>14</w:t>
        </w:r>
        <w:r>
          <w:rPr>
            <w:noProof/>
          </w:rPr>
          <w:fldChar w:fldCharType="end"/>
        </w:r>
      </w:hyperlink>
    </w:p>
    <w:p w14:paraId="7A000000" w14:textId="04C2F3B0" w:rsidR="000F6E74" w:rsidRDefault="00E83800">
      <w:pPr>
        <w:pStyle w:val="24"/>
        <w:tabs>
          <w:tab w:val="clear" w:pos="10206"/>
          <w:tab w:val="right" w:leader="dot" w:pos="9354"/>
        </w:tabs>
        <w:rPr>
          <w:noProof/>
        </w:rPr>
      </w:pPr>
      <w:hyperlink w:anchor="__RefHeading___19" w:history="1">
        <w:r>
          <w:rPr>
            <w:noProof/>
          </w:rPr>
          <w:t>4.1    Развёртывание программного окружения</w:t>
        </w:r>
        <w:r>
          <w:rPr>
            <w:noProof/>
          </w:rPr>
          <w:tab/>
        </w:r>
        <w:r>
          <w:rPr>
            <w:noProof/>
          </w:rPr>
          <w:fldChar w:fldCharType="begin"/>
        </w:r>
        <w:r>
          <w:rPr>
            <w:noProof/>
          </w:rPr>
          <w:instrText>PAGEREF __RefHeading___19 \h</w:instrText>
        </w:r>
        <w:r>
          <w:rPr>
            <w:noProof/>
          </w:rPr>
        </w:r>
        <w:r>
          <w:rPr>
            <w:noProof/>
          </w:rPr>
          <w:fldChar w:fldCharType="separate"/>
        </w:r>
        <w:r w:rsidR="00C8772B">
          <w:rPr>
            <w:noProof/>
          </w:rPr>
          <w:t>14</w:t>
        </w:r>
        <w:r>
          <w:rPr>
            <w:noProof/>
          </w:rPr>
          <w:fldChar w:fldCharType="end"/>
        </w:r>
      </w:hyperlink>
    </w:p>
    <w:p w14:paraId="7B000000" w14:textId="3D72DC5A" w:rsidR="000F6E74" w:rsidRDefault="00E83800">
      <w:pPr>
        <w:pStyle w:val="35"/>
        <w:tabs>
          <w:tab w:val="clear" w:pos="10206"/>
          <w:tab w:val="right" w:leader="dot" w:pos="9354"/>
        </w:tabs>
        <w:rPr>
          <w:noProof/>
        </w:rPr>
      </w:pPr>
      <w:hyperlink w:anchor="__RefHeading___20" w:history="1">
        <w:r>
          <w:rPr>
            <w:noProof/>
          </w:rPr>
          <w:t>4.1.1    Установка среды контейнеризации Docker</w:t>
        </w:r>
        <w:r>
          <w:rPr>
            <w:noProof/>
          </w:rPr>
          <w:tab/>
        </w:r>
        <w:r>
          <w:rPr>
            <w:noProof/>
          </w:rPr>
          <w:fldChar w:fldCharType="begin"/>
        </w:r>
        <w:r>
          <w:rPr>
            <w:noProof/>
          </w:rPr>
          <w:instrText>PAGEREF __RefHeading___20 \h</w:instrText>
        </w:r>
        <w:r>
          <w:rPr>
            <w:noProof/>
          </w:rPr>
        </w:r>
        <w:r>
          <w:rPr>
            <w:noProof/>
          </w:rPr>
          <w:fldChar w:fldCharType="separate"/>
        </w:r>
        <w:r w:rsidR="00C8772B">
          <w:rPr>
            <w:noProof/>
          </w:rPr>
          <w:t>14</w:t>
        </w:r>
        <w:r>
          <w:rPr>
            <w:noProof/>
          </w:rPr>
          <w:fldChar w:fldCharType="end"/>
        </w:r>
      </w:hyperlink>
    </w:p>
    <w:p w14:paraId="7C000000" w14:textId="0B0E9F16" w:rsidR="000F6E74" w:rsidRDefault="00E83800">
      <w:pPr>
        <w:pStyle w:val="35"/>
        <w:tabs>
          <w:tab w:val="clear" w:pos="10206"/>
          <w:tab w:val="right" w:leader="dot" w:pos="9354"/>
        </w:tabs>
        <w:rPr>
          <w:noProof/>
        </w:rPr>
      </w:pPr>
      <w:hyperlink w:anchor="__RefHeading___21" w:history="1">
        <w:r>
          <w:rPr>
            <w:noProof/>
          </w:rPr>
          <w:t>4.1.2    Развёртывание маршрутизатора входящих запросов Traefik</w:t>
        </w:r>
        <w:r>
          <w:rPr>
            <w:noProof/>
          </w:rPr>
          <w:tab/>
        </w:r>
        <w:r>
          <w:rPr>
            <w:noProof/>
          </w:rPr>
          <w:fldChar w:fldCharType="begin"/>
        </w:r>
        <w:r>
          <w:rPr>
            <w:noProof/>
          </w:rPr>
          <w:instrText>PAGEREF __RefHeading___21 \h</w:instrText>
        </w:r>
        <w:r>
          <w:rPr>
            <w:noProof/>
          </w:rPr>
        </w:r>
        <w:r>
          <w:rPr>
            <w:noProof/>
          </w:rPr>
          <w:fldChar w:fldCharType="separate"/>
        </w:r>
        <w:r w:rsidR="00C8772B">
          <w:rPr>
            <w:noProof/>
          </w:rPr>
          <w:t>15</w:t>
        </w:r>
        <w:r>
          <w:rPr>
            <w:noProof/>
          </w:rPr>
          <w:fldChar w:fldCharType="end"/>
        </w:r>
      </w:hyperlink>
    </w:p>
    <w:p w14:paraId="7D000000" w14:textId="68AC5E06" w:rsidR="000F6E74" w:rsidRDefault="00E83800">
      <w:pPr>
        <w:pStyle w:val="35"/>
        <w:tabs>
          <w:tab w:val="clear" w:pos="10206"/>
          <w:tab w:val="right" w:leader="dot" w:pos="9354"/>
        </w:tabs>
        <w:rPr>
          <w:noProof/>
        </w:rPr>
      </w:pPr>
      <w:hyperlink w:anchor="__RefHeading___22" w:history="1">
        <w:r>
          <w:rPr>
            <w:noProof/>
          </w:rPr>
          <w:t>4.1.3    Установка и подготовка PostgreSQL</w:t>
        </w:r>
        <w:r>
          <w:rPr>
            <w:noProof/>
          </w:rPr>
          <w:tab/>
        </w:r>
        <w:r>
          <w:rPr>
            <w:noProof/>
          </w:rPr>
          <w:fldChar w:fldCharType="begin"/>
        </w:r>
        <w:r>
          <w:rPr>
            <w:noProof/>
          </w:rPr>
          <w:instrText>PAGEREF __RefHeading___22 \h</w:instrText>
        </w:r>
        <w:r>
          <w:rPr>
            <w:noProof/>
          </w:rPr>
        </w:r>
        <w:r>
          <w:rPr>
            <w:noProof/>
          </w:rPr>
          <w:fldChar w:fldCharType="separate"/>
        </w:r>
        <w:r w:rsidR="00C8772B">
          <w:rPr>
            <w:noProof/>
          </w:rPr>
          <w:t>17</w:t>
        </w:r>
        <w:r>
          <w:rPr>
            <w:noProof/>
          </w:rPr>
          <w:fldChar w:fldCharType="end"/>
        </w:r>
      </w:hyperlink>
    </w:p>
    <w:p w14:paraId="7E000000" w14:textId="116CA443" w:rsidR="000F6E74" w:rsidRDefault="00E83800">
      <w:pPr>
        <w:pStyle w:val="35"/>
        <w:tabs>
          <w:tab w:val="clear" w:pos="10206"/>
          <w:tab w:val="right" w:leader="dot" w:pos="9354"/>
        </w:tabs>
        <w:rPr>
          <w:noProof/>
        </w:rPr>
      </w:pPr>
      <w:hyperlink w:anchor="__RefHeading___23" w:history="1">
        <w:r>
          <w:rPr>
            <w:noProof/>
          </w:rPr>
          <w:t>4.1.4    Подготовка постоянного хранилища</w:t>
        </w:r>
        <w:r>
          <w:rPr>
            <w:noProof/>
          </w:rPr>
          <w:tab/>
        </w:r>
        <w:r>
          <w:rPr>
            <w:noProof/>
          </w:rPr>
          <w:fldChar w:fldCharType="begin"/>
        </w:r>
        <w:r>
          <w:rPr>
            <w:noProof/>
          </w:rPr>
          <w:instrText>PAGEREF __RefHeading___23 \h</w:instrText>
        </w:r>
        <w:r>
          <w:rPr>
            <w:noProof/>
          </w:rPr>
        </w:r>
        <w:r>
          <w:rPr>
            <w:noProof/>
          </w:rPr>
          <w:fldChar w:fldCharType="separate"/>
        </w:r>
        <w:r w:rsidR="00C8772B">
          <w:rPr>
            <w:noProof/>
          </w:rPr>
          <w:t>18</w:t>
        </w:r>
        <w:r>
          <w:rPr>
            <w:noProof/>
          </w:rPr>
          <w:fldChar w:fldCharType="end"/>
        </w:r>
      </w:hyperlink>
    </w:p>
    <w:p w14:paraId="7F000000" w14:textId="10A71E91" w:rsidR="000F6E74" w:rsidRDefault="00E83800">
      <w:pPr>
        <w:pStyle w:val="24"/>
        <w:tabs>
          <w:tab w:val="clear" w:pos="10206"/>
          <w:tab w:val="right" w:leader="dot" w:pos="9354"/>
        </w:tabs>
        <w:rPr>
          <w:noProof/>
        </w:rPr>
      </w:pPr>
      <w:hyperlink w:anchor="__RefHeading___24" w:history="1">
        <w:r>
          <w:rPr>
            <w:noProof/>
          </w:rPr>
          <w:t>4.2    Установка Комплекса</w:t>
        </w:r>
        <w:r>
          <w:rPr>
            <w:noProof/>
          </w:rPr>
          <w:tab/>
        </w:r>
        <w:r>
          <w:rPr>
            <w:noProof/>
          </w:rPr>
          <w:fldChar w:fldCharType="begin"/>
        </w:r>
        <w:r>
          <w:rPr>
            <w:noProof/>
          </w:rPr>
          <w:instrText>PAGEREF __RefHeading___24 \h</w:instrText>
        </w:r>
        <w:r>
          <w:rPr>
            <w:noProof/>
          </w:rPr>
        </w:r>
        <w:r>
          <w:rPr>
            <w:noProof/>
          </w:rPr>
          <w:fldChar w:fldCharType="separate"/>
        </w:r>
        <w:r w:rsidR="00C8772B">
          <w:rPr>
            <w:noProof/>
          </w:rPr>
          <w:t>19</w:t>
        </w:r>
        <w:r>
          <w:rPr>
            <w:noProof/>
          </w:rPr>
          <w:fldChar w:fldCharType="end"/>
        </w:r>
      </w:hyperlink>
    </w:p>
    <w:p w14:paraId="7940E087" w14:textId="6CA946C8" w:rsidR="000F6E74" w:rsidRDefault="00E83800">
      <w:pPr>
        <w:pStyle w:val="24"/>
        <w:tabs>
          <w:tab w:val="clear" w:pos="10206"/>
          <w:tab w:val="right" w:leader="dot" w:pos="9354"/>
        </w:tabs>
        <w:rPr>
          <w:noProof/>
        </w:rPr>
      </w:pPr>
      <w:hyperlink w:anchor="__RefHeading___25" w:history="1">
        <w:r>
          <w:rPr>
            <w:noProof/>
          </w:rPr>
          <w:t>4.3    Запуск Комплекса</w:t>
        </w:r>
        <w:r>
          <w:rPr>
            <w:noProof/>
          </w:rPr>
          <w:tab/>
        </w:r>
        <w:r>
          <w:rPr>
            <w:noProof/>
          </w:rPr>
          <w:fldChar w:fldCharType="begin"/>
        </w:r>
        <w:r>
          <w:rPr>
            <w:noProof/>
          </w:rPr>
          <w:instrText>PAGEREF __RefHeading___25 \h</w:instrText>
        </w:r>
        <w:r>
          <w:rPr>
            <w:noProof/>
          </w:rPr>
        </w:r>
        <w:r>
          <w:rPr>
            <w:noProof/>
          </w:rPr>
          <w:fldChar w:fldCharType="separate"/>
        </w:r>
        <w:r w:rsidR="00C8772B">
          <w:rPr>
            <w:noProof/>
          </w:rPr>
          <w:t>19</w:t>
        </w:r>
        <w:r>
          <w:rPr>
            <w:noProof/>
          </w:rPr>
          <w:fldChar w:fldCharType="end"/>
        </w:r>
      </w:hyperlink>
    </w:p>
    <w:p w14:paraId="48F283B8" w14:textId="5B94F5AC" w:rsidR="000F6E74" w:rsidRDefault="00E83800">
      <w:pPr>
        <w:pStyle w:val="35"/>
        <w:tabs>
          <w:tab w:val="clear" w:pos="10206"/>
          <w:tab w:val="right" w:leader="dot" w:pos="9354"/>
        </w:tabs>
        <w:rPr>
          <w:noProof/>
        </w:rPr>
      </w:pPr>
      <w:hyperlink w:anchor="__RefHeading___26" w:history="1">
        <w:r>
          <w:rPr>
            <w:noProof/>
          </w:rPr>
          <w:t>4.3.1    Загрузка через командную строку</w:t>
        </w:r>
        <w:r>
          <w:rPr>
            <w:noProof/>
          </w:rPr>
          <w:tab/>
        </w:r>
        <w:r>
          <w:rPr>
            <w:noProof/>
          </w:rPr>
          <w:fldChar w:fldCharType="begin"/>
        </w:r>
        <w:r>
          <w:rPr>
            <w:noProof/>
          </w:rPr>
          <w:instrText>PAGEREF __RefHeading___26 \h</w:instrText>
        </w:r>
        <w:r>
          <w:rPr>
            <w:noProof/>
          </w:rPr>
        </w:r>
        <w:r>
          <w:rPr>
            <w:noProof/>
          </w:rPr>
          <w:fldChar w:fldCharType="separate"/>
        </w:r>
        <w:r w:rsidR="00C8772B">
          <w:rPr>
            <w:noProof/>
          </w:rPr>
          <w:t>19</w:t>
        </w:r>
        <w:r>
          <w:rPr>
            <w:noProof/>
          </w:rPr>
          <w:fldChar w:fldCharType="end"/>
        </w:r>
      </w:hyperlink>
    </w:p>
    <w:p w14:paraId="1AB3FA3F" w14:textId="603DD8BF" w:rsidR="000F6E74" w:rsidRDefault="00E83800">
      <w:pPr>
        <w:pStyle w:val="35"/>
        <w:tabs>
          <w:tab w:val="clear" w:pos="10206"/>
          <w:tab w:val="right" w:leader="dot" w:pos="9354"/>
        </w:tabs>
        <w:rPr>
          <w:noProof/>
        </w:rPr>
      </w:pPr>
      <w:hyperlink w:anchor="__RefHeading___27" w:history="1">
        <w:r>
          <w:rPr>
            <w:noProof/>
          </w:rPr>
          <w:t>4.3.2    Вход в комплекс</w:t>
        </w:r>
        <w:r>
          <w:rPr>
            <w:noProof/>
          </w:rPr>
          <w:tab/>
        </w:r>
        <w:r>
          <w:rPr>
            <w:noProof/>
          </w:rPr>
          <w:fldChar w:fldCharType="begin"/>
        </w:r>
        <w:r>
          <w:rPr>
            <w:noProof/>
          </w:rPr>
          <w:instrText>PAGEREF __RefHeading___27 \h</w:instrText>
        </w:r>
        <w:r>
          <w:rPr>
            <w:noProof/>
          </w:rPr>
        </w:r>
        <w:r>
          <w:rPr>
            <w:noProof/>
          </w:rPr>
          <w:fldChar w:fldCharType="separate"/>
        </w:r>
        <w:r w:rsidR="00C8772B">
          <w:rPr>
            <w:noProof/>
          </w:rPr>
          <w:t>20</w:t>
        </w:r>
        <w:r>
          <w:rPr>
            <w:noProof/>
          </w:rPr>
          <w:fldChar w:fldCharType="end"/>
        </w:r>
      </w:hyperlink>
    </w:p>
    <w:p w14:paraId="0593F28C" w14:textId="01CCD3A0" w:rsidR="000F6E74" w:rsidRDefault="00E83800">
      <w:pPr>
        <w:pStyle w:val="1f4"/>
        <w:tabs>
          <w:tab w:val="clear" w:pos="10206"/>
          <w:tab w:val="right" w:leader="dot" w:pos="9354"/>
        </w:tabs>
        <w:rPr>
          <w:noProof/>
        </w:rPr>
      </w:pPr>
      <w:hyperlink w:anchor="__RefHeading___28" w:history="1">
        <w:r>
          <w:rPr>
            <w:noProof/>
          </w:rPr>
          <w:t>5    Тонкая настройка операционной системы</w:t>
        </w:r>
        <w:r>
          <w:rPr>
            <w:noProof/>
          </w:rPr>
          <w:tab/>
        </w:r>
        <w:r>
          <w:rPr>
            <w:noProof/>
          </w:rPr>
          <w:fldChar w:fldCharType="begin"/>
        </w:r>
        <w:r>
          <w:rPr>
            <w:noProof/>
          </w:rPr>
          <w:instrText>PAGEREF __RefHeading___28 \h</w:instrText>
        </w:r>
        <w:r>
          <w:rPr>
            <w:noProof/>
          </w:rPr>
        </w:r>
        <w:r>
          <w:rPr>
            <w:noProof/>
          </w:rPr>
          <w:fldChar w:fldCharType="separate"/>
        </w:r>
        <w:r w:rsidR="00C8772B">
          <w:rPr>
            <w:noProof/>
          </w:rPr>
          <w:t>21</w:t>
        </w:r>
        <w:r>
          <w:rPr>
            <w:noProof/>
          </w:rPr>
          <w:fldChar w:fldCharType="end"/>
        </w:r>
      </w:hyperlink>
    </w:p>
    <w:p w14:paraId="17CC860E" w14:textId="78F3DBA6" w:rsidR="000F6E74" w:rsidRDefault="00E83800">
      <w:pPr>
        <w:pStyle w:val="24"/>
        <w:tabs>
          <w:tab w:val="clear" w:pos="10206"/>
          <w:tab w:val="right" w:leader="dot" w:pos="9354"/>
        </w:tabs>
        <w:rPr>
          <w:noProof/>
        </w:rPr>
      </w:pPr>
      <w:hyperlink w:anchor="__RefHeading___29" w:history="1">
        <w:r>
          <w:rPr>
            <w:noProof/>
          </w:rPr>
          <w:t>5.1    Рекомендованные настройки производительности</w:t>
        </w:r>
        <w:r>
          <w:rPr>
            <w:noProof/>
          </w:rPr>
          <w:tab/>
        </w:r>
        <w:r>
          <w:rPr>
            <w:noProof/>
          </w:rPr>
          <w:fldChar w:fldCharType="begin"/>
        </w:r>
        <w:r>
          <w:rPr>
            <w:noProof/>
          </w:rPr>
          <w:instrText>PAGEREF __RefHeading___29 \h</w:instrText>
        </w:r>
        <w:r>
          <w:rPr>
            <w:noProof/>
          </w:rPr>
        </w:r>
        <w:r>
          <w:rPr>
            <w:noProof/>
          </w:rPr>
          <w:fldChar w:fldCharType="separate"/>
        </w:r>
        <w:r w:rsidR="00C8772B">
          <w:rPr>
            <w:noProof/>
          </w:rPr>
          <w:t>21</w:t>
        </w:r>
        <w:r>
          <w:rPr>
            <w:noProof/>
          </w:rPr>
          <w:fldChar w:fldCharType="end"/>
        </w:r>
      </w:hyperlink>
    </w:p>
    <w:p w14:paraId="1C3F8C79" w14:textId="7C3480CD" w:rsidR="000F6E74" w:rsidRDefault="00E83800">
      <w:pPr>
        <w:pStyle w:val="35"/>
        <w:tabs>
          <w:tab w:val="clear" w:pos="10206"/>
          <w:tab w:val="right" w:leader="dot" w:pos="9354"/>
        </w:tabs>
        <w:rPr>
          <w:noProof/>
        </w:rPr>
      </w:pPr>
      <w:hyperlink w:anchor="__RefHeading___30" w:history="1">
        <w:r>
          <w:rPr>
            <w:noProof/>
          </w:rPr>
          <w:t>5.1.1    Инструменты настройки ядра</w:t>
        </w:r>
        <w:r>
          <w:rPr>
            <w:noProof/>
          </w:rPr>
          <w:tab/>
        </w:r>
        <w:r>
          <w:rPr>
            <w:noProof/>
          </w:rPr>
          <w:fldChar w:fldCharType="begin"/>
        </w:r>
        <w:r>
          <w:rPr>
            <w:noProof/>
          </w:rPr>
          <w:instrText>PAGEREF __RefHeading___30 \h</w:instrText>
        </w:r>
        <w:r>
          <w:rPr>
            <w:noProof/>
          </w:rPr>
        </w:r>
        <w:r>
          <w:rPr>
            <w:noProof/>
          </w:rPr>
          <w:fldChar w:fldCharType="separate"/>
        </w:r>
        <w:r w:rsidR="00C8772B">
          <w:rPr>
            <w:noProof/>
          </w:rPr>
          <w:t>21</w:t>
        </w:r>
        <w:r>
          <w:rPr>
            <w:noProof/>
          </w:rPr>
          <w:fldChar w:fldCharType="end"/>
        </w:r>
      </w:hyperlink>
    </w:p>
    <w:p w14:paraId="4CFCB913" w14:textId="3D92C7DF" w:rsidR="000F6E74" w:rsidRDefault="00E83800">
      <w:pPr>
        <w:pStyle w:val="35"/>
        <w:tabs>
          <w:tab w:val="clear" w:pos="10206"/>
          <w:tab w:val="right" w:leader="dot" w:pos="9354"/>
        </w:tabs>
        <w:rPr>
          <w:noProof/>
        </w:rPr>
      </w:pPr>
      <w:hyperlink w:anchor="__RefHeading___31" w:history="1">
        <w:r>
          <w:rPr>
            <w:noProof/>
          </w:rPr>
          <w:t>5.1.2    Сетевые параметры</w:t>
        </w:r>
        <w:r>
          <w:rPr>
            <w:noProof/>
          </w:rPr>
          <w:tab/>
        </w:r>
        <w:r>
          <w:rPr>
            <w:noProof/>
          </w:rPr>
          <w:fldChar w:fldCharType="begin"/>
        </w:r>
        <w:r>
          <w:rPr>
            <w:noProof/>
          </w:rPr>
          <w:instrText>PAGEREF __RefHeading___31 \h</w:instrText>
        </w:r>
        <w:r>
          <w:rPr>
            <w:noProof/>
          </w:rPr>
        </w:r>
        <w:r>
          <w:rPr>
            <w:noProof/>
          </w:rPr>
          <w:fldChar w:fldCharType="separate"/>
        </w:r>
        <w:r w:rsidR="00C8772B">
          <w:rPr>
            <w:noProof/>
          </w:rPr>
          <w:t>23</w:t>
        </w:r>
        <w:r>
          <w:rPr>
            <w:noProof/>
          </w:rPr>
          <w:fldChar w:fldCharType="end"/>
        </w:r>
      </w:hyperlink>
    </w:p>
    <w:p w14:paraId="1654F3CF" w14:textId="0529A7CC" w:rsidR="000F6E74" w:rsidRDefault="00E83800">
      <w:pPr>
        <w:pStyle w:val="35"/>
        <w:tabs>
          <w:tab w:val="clear" w:pos="10206"/>
          <w:tab w:val="right" w:leader="dot" w:pos="9354"/>
        </w:tabs>
        <w:rPr>
          <w:noProof/>
        </w:rPr>
      </w:pPr>
      <w:hyperlink w:anchor="__RefHeading___32" w:history="1">
        <w:r>
          <w:rPr>
            <w:noProof/>
          </w:rPr>
          <w:t>5.1.3    Мониторинг и корректировка параметров</w:t>
        </w:r>
        <w:r>
          <w:rPr>
            <w:noProof/>
          </w:rPr>
          <w:tab/>
        </w:r>
        <w:r>
          <w:rPr>
            <w:noProof/>
          </w:rPr>
          <w:fldChar w:fldCharType="begin"/>
        </w:r>
        <w:r>
          <w:rPr>
            <w:noProof/>
          </w:rPr>
          <w:instrText>PAGEREF __RefHeading___32 \h</w:instrText>
        </w:r>
        <w:r>
          <w:rPr>
            <w:noProof/>
          </w:rPr>
        </w:r>
        <w:r>
          <w:rPr>
            <w:noProof/>
          </w:rPr>
          <w:fldChar w:fldCharType="separate"/>
        </w:r>
        <w:r w:rsidR="00C8772B">
          <w:rPr>
            <w:noProof/>
          </w:rPr>
          <w:t>24</w:t>
        </w:r>
        <w:r>
          <w:rPr>
            <w:noProof/>
          </w:rPr>
          <w:fldChar w:fldCharType="end"/>
        </w:r>
      </w:hyperlink>
    </w:p>
    <w:p w14:paraId="541A00DF" w14:textId="4C4C6559" w:rsidR="000F6E74" w:rsidRDefault="00E83800">
      <w:pPr>
        <w:pStyle w:val="35"/>
        <w:tabs>
          <w:tab w:val="clear" w:pos="10206"/>
          <w:tab w:val="right" w:leader="dot" w:pos="9354"/>
        </w:tabs>
        <w:rPr>
          <w:noProof/>
        </w:rPr>
      </w:pPr>
      <w:hyperlink w:anchor="__RefHeading___33" w:history="1">
        <w:r>
          <w:rPr>
            <w:noProof/>
          </w:rPr>
          <w:t>5.1.4    Управление памятью</w:t>
        </w:r>
        <w:r>
          <w:rPr>
            <w:noProof/>
          </w:rPr>
          <w:tab/>
        </w:r>
        <w:r>
          <w:rPr>
            <w:noProof/>
          </w:rPr>
          <w:fldChar w:fldCharType="begin"/>
        </w:r>
        <w:r>
          <w:rPr>
            <w:noProof/>
          </w:rPr>
          <w:instrText>PAGEREF __RefHeading___33 \h</w:instrText>
        </w:r>
        <w:r>
          <w:rPr>
            <w:noProof/>
          </w:rPr>
        </w:r>
        <w:r>
          <w:rPr>
            <w:noProof/>
          </w:rPr>
          <w:fldChar w:fldCharType="separate"/>
        </w:r>
        <w:r w:rsidR="00C8772B">
          <w:rPr>
            <w:noProof/>
          </w:rPr>
          <w:t>24</w:t>
        </w:r>
        <w:r>
          <w:rPr>
            <w:noProof/>
          </w:rPr>
          <w:fldChar w:fldCharType="end"/>
        </w:r>
      </w:hyperlink>
    </w:p>
    <w:p w14:paraId="04A05F74" w14:textId="7E0CE021" w:rsidR="000F6E74" w:rsidRDefault="00E83800">
      <w:pPr>
        <w:pStyle w:val="35"/>
        <w:tabs>
          <w:tab w:val="clear" w:pos="10206"/>
          <w:tab w:val="right" w:leader="dot" w:pos="9354"/>
        </w:tabs>
        <w:rPr>
          <w:noProof/>
        </w:rPr>
      </w:pPr>
      <w:hyperlink w:anchor="__RefHeading___34" w:history="1">
        <w:r>
          <w:rPr>
            <w:noProof/>
          </w:rPr>
          <w:t>5.1.5    Оптимизация файловой системы и дискового ввода-вывода</w:t>
        </w:r>
        <w:r>
          <w:rPr>
            <w:noProof/>
          </w:rPr>
          <w:tab/>
        </w:r>
        <w:r>
          <w:rPr>
            <w:noProof/>
          </w:rPr>
          <w:fldChar w:fldCharType="begin"/>
        </w:r>
        <w:r>
          <w:rPr>
            <w:noProof/>
          </w:rPr>
          <w:instrText>PAGEREF __RefHeading___34 \h</w:instrText>
        </w:r>
        <w:r>
          <w:rPr>
            <w:noProof/>
          </w:rPr>
        </w:r>
        <w:r>
          <w:rPr>
            <w:noProof/>
          </w:rPr>
          <w:fldChar w:fldCharType="separate"/>
        </w:r>
        <w:r w:rsidR="00C8772B">
          <w:rPr>
            <w:noProof/>
          </w:rPr>
          <w:t>26</w:t>
        </w:r>
        <w:r>
          <w:rPr>
            <w:noProof/>
          </w:rPr>
          <w:fldChar w:fldCharType="end"/>
        </w:r>
      </w:hyperlink>
    </w:p>
    <w:p w14:paraId="177AA2F6" w14:textId="34DE4984" w:rsidR="000F6E74" w:rsidRDefault="00E83800">
      <w:pPr>
        <w:pStyle w:val="35"/>
        <w:tabs>
          <w:tab w:val="clear" w:pos="10206"/>
          <w:tab w:val="right" w:leader="dot" w:pos="9354"/>
        </w:tabs>
        <w:rPr>
          <w:noProof/>
        </w:rPr>
      </w:pPr>
      <w:hyperlink w:anchor="__RefHeading___35" w:history="1">
        <w:r>
          <w:rPr>
            <w:noProof/>
          </w:rPr>
          <w:t>5.1.6    Мониторинг и корректировка параметров ввода-вывода</w:t>
        </w:r>
        <w:r>
          <w:rPr>
            <w:noProof/>
          </w:rPr>
          <w:tab/>
        </w:r>
        <w:r>
          <w:rPr>
            <w:noProof/>
          </w:rPr>
          <w:fldChar w:fldCharType="begin"/>
        </w:r>
        <w:r>
          <w:rPr>
            <w:noProof/>
          </w:rPr>
          <w:instrText>PAGEREF __RefHeading___35 \h</w:instrText>
        </w:r>
        <w:r>
          <w:rPr>
            <w:noProof/>
          </w:rPr>
        </w:r>
        <w:r>
          <w:rPr>
            <w:noProof/>
          </w:rPr>
          <w:fldChar w:fldCharType="separate"/>
        </w:r>
        <w:r w:rsidR="00C8772B">
          <w:rPr>
            <w:noProof/>
          </w:rPr>
          <w:t>27</w:t>
        </w:r>
        <w:r>
          <w:rPr>
            <w:noProof/>
          </w:rPr>
          <w:fldChar w:fldCharType="end"/>
        </w:r>
      </w:hyperlink>
    </w:p>
    <w:p w14:paraId="56CA6539" w14:textId="61B73E2B" w:rsidR="000F6E74" w:rsidRDefault="00E83800">
      <w:pPr>
        <w:pStyle w:val="35"/>
        <w:tabs>
          <w:tab w:val="clear" w:pos="10206"/>
          <w:tab w:val="right" w:leader="dot" w:pos="9354"/>
        </w:tabs>
        <w:rPr>
          <w:noProof/>
        </w:rPr>
      </w:pPr>
      <w:hyperlink w:anchor="__RefHeading___36" w:history="1">
        <w:r>
          <w:rPr>
            <w:noProof/>
          </w:rPr>
          <w:t>5.1.7    Планирование процессов</w:t>
        </w:r>
        <w:r>
          <w:rPr>
            <w:noProof/>
          </w:rPr>
          <w:tab/>
        </w:r>
        <w:r>
          <w:rPr>
            <w:noProof/>
          </w:rPr>
          <w:fldChar w:fldCharType="begin"/>
        </w:r>
        <w:r>
          <w:rPr>
            <w:noProof/>
          </w:rPr>
          <w:instrText>PAGEREF __RefHeading___36 \h</w:instrText>
        </w:r>
        <w:r>
          <w:rPr>
            <w:noProof/>
          </w:rPr>
        </w:r>
        <w:r>
          <w:rPr>
            <w:noProof/>
          </w:rPr>
          <w:fldChar w:fldCharType="separate"/>
        </w:r>
        <w:r w:rsidR="00C8772B">
          <w:rPr>
            <w:noProof/>
          </w:rPr>
          <w:t>28</w:t>
        </w:r>
        <w:r>
          <w:rPr>
            <w:noProof/>
          </w:rPr>
          <w:fldChar w:fldCharType="end"/>
        </w:r>
      </w:hyperlink>
    </w:p>
    <w:p w14:paraId="2D9A1BD7" w14:textId="1527282B" w:rsidR="000F6E74" w:rsidRDefault="00E83800">
      <w:pPr>
        <w:pStyle w:val="35"/>
        <w:tabs>
          <w:tab w:val="clear" w:pos="10206"/>
          <w:tab w:val="right" w:leader="dot" w:pos="9354"/>
        </w:tabs>
        <w:rPr>
          <w:noProof/>
        </w:rPr>
      </w:pPr>
      <w:hyperlink w:anchor="__RefHeading___37" w:history="1">
        <w:r>
          <w:rPr>
            <w:noProof/>
          </w:rPr>
          <w:t>5.1.8    Привязка к процессору и управление CPU</w:t>
        </w:r>
        <w:r>
          <w:rPr>
            <w:noProof/>
          </w:rPr>
          <w:tab/>
        </w:r>
        <w:r>
          <w:rPr>
            <w:noProof/>
          </w:rPr>
          <w:fldChar w:fldCharType="begin"/>
        </w:r>
        <w:r>
          <w:rPr>
            <w:noProof/>
          </w:rPr>
          <w:instrText>PAGEREF __RefHeading___37 \h</w:instrText>
        </w:r>
        <w:r>
          <w:rPr>
            <w:noProof/>
          </w:rPr>
        </w:r>
        <w:r>
          <w:rPr>
            <w:noProof/>
          </w:rPr>
          <w:fldChar w:fldCharType="separate"/>
        </w:r>
        <w:r w:rsidR="00C8772B">
          <w:rPr>
            <w:noProof/>
          </w:rPr>
          <w:t>29</w:t>
        </w:r>
        <w:r>
          <w:rPr>
            <w:noProof/>
          </w:rPr>
          <w:fldChar w:fldCharType="end"/>
        </w:r>
      </w:hyperlink>
    </w:p>
    <w:p w14:paraId="0C2AE2AC" w14:textId="24760D82" w:rsidR="000F6E74" w:rsidRDefault="00E83800">
      <w:pPr>
        <w:pStyle w:val="35"/>
        <w:tabs>
          <w:tab w:val="clear" w:pos="10206"/>
          <w:tab w:val="right" w:leader="dot" w:pos="9354"/>
        </w:tabs>
        <w:rPr>
          <w:noProof/>
        </w:rPr>
      </w:pPr>
      <w:hyperlink w:anchor="__RefHeading___38" w:history="1">
        <w:r>
          <w:rPr>
            <w:noProof/>
          </w:rPr>
          <w:t>5.1.9    Мониторинг использования CPU и корректировка</w:t>
        </w:r>
        <w:r>
          <w:rPr>
            <w:noProof/>
          </w:rPr>
          <w:tab/>
        </w:r>
        <w:r>
          <w:rPr>
            <w:noProof/>
          </w:rPr>
          <w:fldChar w:fldCharType="begin"/>
        </w:r>
        <w:r>
          <w:rPr>
            <w:noProof/>
          </w:rPr>
          <w:instrText>PAGEREF __RefHeading___38 \h</w:instrText>
        </w:r>
        <w:r>
          <w:rPr>
            <w:noProof/>
          </w:rPr>
        </w:r>
        <w:r>
          <w:rPr>
            <w:noProof/>
          </w:rPr>
          <w:fldChar w:fldCharType="separate"/>
        </w:r>
        <w:r w:rsidR="00C8772B">
          <w:rPr>
            <w:noProof/>
          </w:rPr>
          <w:t>30</w:t>
        </w:r>
        <w:r>
          <w:rPr>
            <w:noProof/>
          </w:rPr>
          <w:fldChar w:fldCharType="end"/>
        </w:r>
      </w:hyperlink>
    </w:p>
    <w:p w14:paraId="6446929C" w14:textId="388E0F35" w:rsidR="000F6E74" w:rsidRDefault="00E83800">
      <w:pPr>
        <w:pStyle w:val="24"/>
        <w:tabs>
          <w:tab w:val="clear" w:pos="10206"/>
          <w:tab w:val="right" w:leader="dot" w:pos="9354"/>
        </w:tabs>
        <w:rPr>
          <w:noProof/>
        </w:rPr>
      </w:pPr>
      <w:hyperlink w:anchor="__RefHeading___39" w:history="1">
        <w:r>
          <w:rPr>
            <w:noProof/>
          </w:rPr>
          <w:t>5.2    Рекомендованные настройки безопасности</w:t>
        </w:r>
        <w:r>
          <w:rPr>
            <w:noProof/>
          </w:rPr>
          <w:tab/>
        </w:r>
        <w:r>
          <w:rPr>
            <w:noProof/>
          </w:rPr>
          <w:fldChar w:fldCharType="begin"/>
        </w:r>
        <w:r>
          <w:rPr>
            <w:noProof/>
          </w:rPr>
          <w:instrText>PAGEREF __RefHeading___39 \h</w:instrText>
        </w:r>
        <w:r>
          <w:rPr>
            <w:noProof/>
          </w:rPr>
        </w:r>
        <w:r>
          <w:rPr>
            <w:noProof/>
          </w:rPr>
          <w:fldChar w:fldCharType="separate"/>
        </w:r>
        <w:r w:rsidR="00C8772B">
          <w:rPr>
            <w:noProof/>
          </w:rPr>
          <w:t>30</w:t>
        </w:r>
        <w:r>
          <w:rPr>
            <w:noProof/>
          </w:rPr>
          <w:fldChar w:fldCharType="end"/>
        </w:r>
      </w:hyperlink>
    </w:p>
    <w:p w14:paraId="0273585F" w14:textId="030EFCDE" w:rsidR="000F6E74" w:rsidRDefault="00E83800">
      <w:pPr>
        <w:pStyle w:val="35"/>
        <w:tabs>
          <w:tab w:val="clear" w:pos="10206"/>
          <w:tab w:val="right" w:leader="dot" w:pos="9354"/>
        </w:tabs>
        <w:rPr>
          <w:noProof/>
        </w:rPr>
      </w:pPr>
      <w:hyperlink w:anchor="__RefHeading___40" w:history="1">
        <w:r>
          <w:rPr>
            <w:noProof/>
          </w:rPr>
          <w:t>5.2.1    Изоляция процессов и данных</w:t>
        </w:r>
        <w:r>
          <w:rPr>
            <w:noProof/>
          </w:rPr>
          <w:tab/>
        </w:r>
        <w:r>
          <w:rPr>
            <w:noProof/>
          </w:rPr>
          <w:fldChar w:fldCharType="begin"/>
        </w:r>
        <w:r>
          <w:rPr>
            <w:noProof/>
          </w:rPr>
          <w:instrText>PAGEREF __RefHeading___40 \h</w:instrText>
        </w:r>
        <w:r>
          <w:rPr>
            <w:noProof/>
          </w:rPr>
        </w:r>
        <w:r>
          <w:rPr>
            <w:noProof/>
          </w:rPr>
          <w:fldChar w:fldCharType="separate"/>
        </w:r>
        <w:r w:rsidR="00C8772B">
          <w:rPr>
            <w:noProof/>
          </w:rPr>
          <w:t>30</w:t>
        </w:r>
        <w:r>
          <w:rPr>
            <w:noProof/>
          </w:rPr>
          <w:fldChar w:fldCharType="end"/>
        </w:r>
      </w:hyperlink>
    </w:p>
    <w:p w14:paraId="1E11E4FE" w14:textId="470E80B0" w:rsidR="000F6E74" w:rsidRDefault="00E83800">
      <w:pPr>
        <w:pStyle w:val="35"/>
        <w:tabs>
          <w:tab w:val="clear" w:pos="10206"/>
          <w:tab w:val="right" w:leader="dot" w:pos="9354"/>
        </w:tabs>
        <w:rPr>
          <w:noProof/>
        </w:rPr>
      </w:pPr>
      <w:hyperlink w:anchor="__RefHeading___41" w:history="1">
        <w:r>
          <w:rPr>
            <w:noProof/>
          </w:rPr>
          <w:t>5.2.2    Шифрование</w:t>
        </w:r>
        <w:r>
          <w:rPr>
            <w:noProof/>
          </w:rPr>
          <w:tab/>
        </w:r>
        <w:r>
          <w:rPr>
            <w:noProof/>
          </w:rPr>
          <w:fldChar w:fldCharType="begin"/>
        </w:r>
        <w:r>
          <w:rPr>
            <w:noProof/>
          </w:rPr>
          <w:instrText>PAGEREF __RefHeading___41 \h</w:instrText>
        </w:r>
        <w:r>
          <w:rPr>
            <w:noProof/>
          </w:rPr>
        </w:r>
        <w:r>
          <w:rPr>
            <w:noProof/>
          </w:rPr>
          <w:fldChar w:fldCharType="separate"/>
        </w:r>
        <w:r w:rsidR="00C8772B">
          <w:rPr>
            <w:noProof/>
          </w:rPr>
          <w:t>31</w:t>
        </w:r>
        <w:r>
          <w:rPr>
            <w:noProof/>
          </w:rPr>
          <w:fldChar w:fldCharType="end"/>
        </w:r>
      </w:hyperlink>
    </w:p>
    <w:p w14:paraId="2F8AABC2" w14:textId="4BE50064" w:rsidR="000F6E74" w:rsidRDefault="00E83800">
      <w:pPr>
        <w:pStyle w:val="35"/>
        <w:tabs>
          <w:tab w:val="clear" w:pos="10206"/>
          <w:tab w:val="right" w:leader="dot" w:pos="9354"/>
        </w:tabs>
        <w:rPr>
          <w:noProof/>
        </w:rPr>
      </w:pPr>
      <w:hyperlink w:anchor="__RefHeading___42" w:history="1">
        <w:r>
          <w:rPr>
            <w:noProof/>
          </w:rPr>
          <w:t>5.2.3    Брандмауэр</w:t>
        </w:r>
        <w:r>
          <w:rPr>
            <w:noProof/>
          </w:rPr>
          <w:tab/>
        </w:r>
        <w:r>
          <w:rPr>
            <w:noProof/>
          </w:rPr>
          <w:fldChar w:fldCharType="begin"/>
        </w:r>
        <w:r>
          <w:rPr>
            <w:noProof/>
          </w:rPr>
          <w:instrText>PAGEREF __RefHeading___42 \h</w:instrText>
        </w:r>
        <w:r>
          <w:rPr>
            <w:noProof/>
          </w:rPr>
        </w:r>
        <w:r>
          <w:rPr>
            <w:noProof/>
          </w:rPr>
          <w:fldChar w:fldCharType="separate"/>
        </w:r>
        <w:r w:rsidR="00C8772B">
          <w:rPr>
            <w:noProof/>
          </w:rPr>
          <w:t>31</w:t>
        </w:r>
        <w:r>
          <w:rPr>
            <w:noProof/>
          </w:rPr>
          <w:fldChar w:fldCharType="end"/>
        </w:r>
      </w:hyperlink>
    </w:p>
    <w:p w14:paraId="75EC06E4" w14:textId="4113DB03" w:rsidR="000F6E74" w:rsidRDefault="00E83800">
      <w:pPr>
        <w:pStyle w:val="24"/>
        <w:tabs>
          <w:tab w:val="clear" w:pos="10206"/>
          <w:tab w:val="right" w:leader="dot" w:pos="9354"/>
        </w:tabs>
        <w:rPr>
          <w:noProof/>
        </w:rPr>
      </w:pPr>
      <w:hyperlink w:anchor="__RefHeading___43" w:history="1">
        <w:r>
          <w:rPr>
            <w:noProof/>
          </w:rPr>
          <w:t>5.3    Логирование</w:t>
        </w:r>
        <w:r>
          <w:rPr>
            <w:noProof/>
          </w:rPr>
          <w:tab/>
        </w:r>
        <w:r>
          <w:rPr>
            <w:noProof/>
          </w:rPr>
          <w:fldChar w:fldCharType="begin"/>
        </w:r>
        <w:r>
          <w:rPr>
            <w:noProof/>
          </w:rPr>
          <w:instrText>PAGEREF __RefHeading___43 \h</w:instrText>
        </w:r>
        <w:r>
          <w:rPr>
            <w:noProof/>
          </w:rPr>
        </w:r>
        <w:r>
          <w:rPr>
            <w:noProof/>
          </w:rPr>
          <w:fldChar w:fldCharType="separate"/>
        </w:r>
        <w:r w:rsidR="00C8772B">
          <w:rPr>
            <w:noProof/>
          </w:rPr>
          <w:t>31</w:t>
        </w:r>
        <w:r>
          <w:rPr>
            <w:noProof/>
          </w:rPr>
          <w:fldChar w:fldCharType="end"/>
        </w:r>
      </w:hyperlink>
    </w:p>
    <w:p w14:paraId="7AD15BB9" w14:textId="0FACBE76" w:rsidR="000F6E74" w:rsidRDefault="00E83800">
      <w:pPr>
        <w:pStyle w:val="1f4"/>
        <w:tabs>
          <w:tab w:val="clear" w:pos="10206"/>
          <w:tab w:val="right" w:leader="dot" w:pos="9354"/>
        </w:tabs>
        <w:rPr>
          <w:noProof/>
        </w:rPr>
      </w:pPr>
      <w:hyperlink w:anchor="__RefHeading___44" w:history="1">
        <w:r>
          <w:rPr>
            <w:noProof/>
          </w:rPr>
          <w:t>6    Мониторинг и диагностика</w:t>
        </w:r>
        <w:r>
          <w:rPr>
            <w:noProof/>
          </w:rPr>
          <w:tab/>
        </w:r>
        <w:r>
          <w:rPr>
            <w:noProof/>
          </w:rPr>
          <w:fldChar w:fldCharType="begin"/>
        </w:r>
        <w:r>
          <w:rPr>
            <w:noProof/>
          </w:rPr>
          <w:instrText>PAGEREF __RefHeading___44 \h</w:instrText>
        </w:r>
        <w:r>
          <w:rPr>
            <w:noProof/>
          </w:rPr>
        </w:r>
        <w:r>
          <w:rPr>
            <w:noProof/>
          </w:rPr>
          <w:fldChar w:fldCharType="separate"/>
        </w:r>
        <w:r w:rsidR="00C8772B">
          <w:rPr>
            <w:noProof/>
          </w:rPr>
          <w:t>33</w:t>
        </w:r>
        <w:r>
          <w:rPr>
            <w:noProof/>
          </w:rPr>
          <w:fldChar w:fldCharType="end"/>
        </w:r>
      </w:hyperlink>
    </w:p>
    <w:p w14:paraId="4CB8D4FF" w14:textId="133D2B1F" w:rsidR="000F6E74" w:rsidRDefault="00E83800">
      <w:pPr>
        <w:pStyle w:val="24"/>
        <w:tabs>
          <w:tab w:val="clear" w:pos="10206"/>
          <w:tab w:val="right" w:leader="dot" w:pos="9354"/>
        </w:tabs>
        <w:rPr>
          <w:noProof/>
        </w:rPr>
      </w:pPr>
      <w:hyperlink w:anchor="__RefHeading___45" w:history="1">
        <w:r>
          <w:rPr>
            <w:noProof/>
          </w:rPr>
          <w:t>6.1    Расположение программного обеспечения и журналов событий</w:t>
        </w:r>
        <w:r>
          <w:rPr>
            <w:noProof/>
          </w:rPr>
          <w:tab/>
        </w:r>
        <w:r>
          <w:rPr>
            <w:noProof/>
          </w:rPr>
          <w:fldChar w:fldCharType="begin"/>
        </w:r>
        <w:r>
          <w:rPr>
            <w:noProof/>
          </w:rPr>
          <w:instrText>PAGEREF __RefHeading___45 \h</w:instrText>
        </w:r>
        <w:r>
          <w:rPr>
            <w:noProof/>
          </w:rPr>
        </w:r>
        <w:r>
          <w:rPr>
            <w:noProof/>
          </w:rPr>
          <w:fldChar w:fldCharType="separate"/>
        </w:r>
        <w:r w:rsidR="00C8772B">
          <w:rPr>
            <w:noProof/>
          </w:rPr>
          <w:t>33</w:t>
        </w:r>
        <w:r>
          <w:rPr>
            <w:noProof/>
          </w:rPr>
          <w:fldChar w:fldCharType="end"/>
        </w:r>
      </w:hyperlink>
    </w:p>
    <w:p w14:paraId="69D0202A" w14:textId="5FFAB4E9" w:rsidR="000F6E74" w:rsidRDefault="00E83800">
      <w:pPr>
        <w:pStyle w:val="24"/>
        <w:tabs>
          <w:tab w:val="clear" w:pos="10206"/>
          <w:tab w:val="right" w:leader="dot" w:pos="9354"/>
        </w:tabs>
        <w:rPr>
          <w:noProof/>
        </w:rPr>
      </w:pPr>
      <w:hyperlink w:anchor="__RefHeading___46" w:history="1">
        <w:r>
          <w:rPr>
            <w:noProof/>
          </w:rPr>
          <w:t>6.2    Хранение постоянных данных</w:t>
        </w:r>
        <w:r>
          <w:rPr>
            <w:noProof/>
          </w:rPr>
          <w:tab/>
        </w:r>
        <w:r>
          <w:rPr>
            <w:noProof/>
          </w:rPr>
          <w:fldChar w:fldCharType="begin"/>
        </w:r>
        <w:r>
          <w:rPr>
            <w:noProof/>
          </w:rPr>
          <w:instrText>PAGEREF __RefHeading___46 \h</w:instrText>
        </w:r>
        <w:r>
          <w:rPr>
            <w:noProof/>
          </w:rPr>
        </w:r>
        <w:r>
          <w:rPr>
            <w:noProof/>
          </w:rPr>
          <w:fldChar w:fldCharType="separate"/>
        </w:r>
        <w:r w:rsidR="00C8772B">
          <w:rPr>
            <w:noProof/>
          </w:rPr>
          <w:t>36</w:t>
        </w:r>
        <w:r>
          <w:rPr>
            <w:noProof/>
          </w:rPr>
          <w:fldChar w:fldCharType="end"/>
        </w:r>
      </w:hyperlink>
    </w:p>
    <w:p w14:paraId="706EC9D1" w14:textId="55A27CCC" w:rsidR="000F6E74" w:rsidRDefault="00E83800">
      <w:pPr>
        <w:pStyle w:val="24"/>
        <w:tabs>
          <w:tab w:val="clear" w:pos="10206"/>
          <w:tab w:val="right" w:leader="dot" w:pos="9354"/>
        </w:tabs>
        <w:rPr>
          <w:noProof/>
        </w:rPr>
      </w:pPr>
      <w:hyperlink w:anchor="__RefHeading___47" w:history="1">
        <w:r>
          <w:rPr>
            <w:noProof/>
          </w:rPr>
          <w:t>6.3    Рекомендации по мониторингу состояния Комплекса</w:t>
        </w:r>
        <w:r>
          <w:rPr>
            <w:noProof/>
          </w:rPr>
          <w:tab/>
        </w:r>
        <w:r>
          <w:rPr>
            <w:noProof/>
          </w:rPr>
          <w:fldChar w:fldCharType="begin"/>
        </w:r>
        <w:r>
          <w:rPr>
            <w:noProof/>
          </w:rPr>
          <w:instrText>PAGEREF __RefHeading___47 \h</w:instrText>
        </w:r>
        <w:r>
          <w:rPr>
            <w:noProof/>
          </w:rPr>
        </w:r>
        <w:r>
          <w:rPr>
            <w:noProof/>
          </w:rPr>
          <w:fldChar w:fldCharType="separate"/>
        </w:r>
        <w:r w:rsidR="00C8772B">
          <w:rPr>
            <w:noProof/>
          </w:rPr>
          <w:t>37</w:t>
        </w:r>
        <w:r>
          <w:rPr>
            <w:noProof/>
          </w:rPr>
          <w:fldChar w:fldCharType="end"/>
        </w:r>
      </w:hyperlink>
    </w:p>
    <w:p w14:paraId="6541399B" w14:textId="24FAD44B" w:rsidR="000F6E74" w:rsidRDefault="00E83800">
      <w:pPr>
        <w:pStyle w:val="35"/>
        <w:tabs>
          <w:tab w:val="clear" w:pos="10206"/>
          <w:tab w:val="right" w:leader="dot" w:pos="9354"/>
        </w:tabs>
        <w:rPr>
          <w:noProof/>
        </w:rPr>
      </w:pPr>
      <w:hyperlink w:anchor="__RefHeading___48" w:history="1">
        <w:r>
          <w:rPr>
            <w:noProof/>
          </w:rPr>
          <w:t>6.3.1    Архитектура системы мониторинга</w:t>
        </w:r>
        <w:r>
          <w:rPr>
            <w:noProof/>
          </w:rPr>
          <w:tab/>
        </w:r>
        <w:r>
          <w:rPr>
            <w:noProof/>
          </w:rPr>
          <w:fldChar w:fldCharType="begin"/>
        </w:r>
        <w:r>
          <w:rPr>
            <w:noProof/>
          </w:rPr>
          <w:instrText>PAGEREF __RefHeading___48 \h</w:instrText>
        </w:r>
        <w:r>
          <w:rPr>
            <w:noProof/>
          </w:rPr>
        </w:r>
        <w:r>
          <w:rPr>
            <w:noProof/>
          </w:rPr>
          <w:fldChar w:fldCharType="separate"/>
        </w:r>
        <w:r w:rsidR="00C8772B">
          <w:rPr>
            <w:noProof/>
          </w:rPr>
          <w:t>38</w:t>
        </w:r>
        <w:r>
          <w:rPr>
            <w:noProof/>
          </w:rPr>
          <w:fldChar w:fldCharType="end"/>
        </w:r>
      </w:hyperlink>
    </w:p>
    <w:p w14:paraId="124BD1B1" w14:textId="651461B0" w:rsidR="000F6E74" w:rsidRDefault="00E83800">
      <w:pPr>
        <w:pStyle w:val="35"/>
        <w:tabs>
          <w:tab w:val="clear" w:pos="10206"/>
          <w:tab w:val="right" w:leader="dot" w:pos="9354"/>
        </w:tabs>
        <w:rPr>
          <w:noProof/>
        </w:rPr>
      </w:pPr>
      <w:hyperlink w:anchor="__RefHeading___49" w:history="1">
        <w:r>
          <w:rPr>
            <w:noProof/>
          </w:rPr>
          <w:t>6.3.2    Мониторинг серверной инфраструктуры</w:t>
        </w:r>
        <w:r>
          <w:rPr>
            <w:noProof/>
          </w:rPr>
          <w:tab/>
        </w:r>
        <w:r>
          <w:rPr>
            <w:noProof/>
          </w:rPr>
          <w:fldChar w:fldCharType="begin"/>
        </w:r>
        <w:r>
          <w:rPr>
            <w:noProof/>
          </w:rPr>
          <w:instrText>PAGEREF __RefHeading___49 \h</w:instrText>
        </w:r>
        <w:r>
          <w:rPr>
            <w:noProof/>
          </w:rPr>
        </w:r>
        <w:r>
          <w:rPr>
            <w:noProof/>
          </w:rPr>
          <w:fldChar w:fldCharType="separate"/>
        </w:r>
        <w:r w:rsidR="00C8772B">
          <w:rPr>
            <w:noProof/>
          </w:rPr>
          <w:t>38</w:t>
        </w:r>
        <w:r>
          <w:rPr>
            <w:noProof/>
          </w:rPr>
          <w:fldChar w:fldCharType="end"/>
        </w:r>
      </w:hyperlink>
    </w:p>
    <w:p w14:paraId="01B839BD" w14:textId="12AB7FE6" w:rsidR="000F6E74" w:rsidRDefault="00E83800">
      <w:pPr>
        <w:pStyle w:val="35"/>
        <w:tabs>
          <w:tab w:val="clear" w:pos="10206"/>
          <w:tab w:val="right" w:leader="dot" w:pos="9354"/>
        </w:tabs>
        <w:rPr>
          <w:noProof/>
        </w:rPr>
      </w:pPr>
      <w:hyperlink w:anchor="__RefHeading___50" w:history="1">
        <w:r>
          <w:rPr>
            <w:noProof/>
          </w:rPr>
          <w:t>6.3.3    Мониторинг доступности веб-интерфейса</w:t>
        </w:r>
        <w:r>
          <w:rPr>
            <w:noProof/>
          </w:rPr>
          <w:tab/>
        </w:r>
        <w:r>
          <w:rPr>
            <w:noProof/>
          </w:rPr>
          <w:fldChar w:fldCharType="begin"/>
        </w:r>
        <w:r>
          <w:rPr>
            <w:noProof/>
          </w:rPr>
          <w:instrText>PAGEREF __RefHeading___50 \h</w:instrText>
        </w:r>
        <w:r>
          <w:rPr>
            <w:noProof/>
          </w:rPr>
        </w:r>
        <w:r>
          <w:rPr>
            <w:noProof/>
          </w:rPr>
          <w:fldChar w:fldCharType="separate"/>
        </w:r>
        <w:r w:rsidR="00C8772B">
          <w:rPr>
            <w:noProof/>
          </w:rPr>
          <w:t>39</w:t>
        </w:r>
        <w:r>
          <w:rPr>
            <w:noProof/>
          </w:rPr>
          <w:fldChar w:fldCharType="end"/>
        </w:r>
      </w:hyperlink>
    </w:p>
    <w:p w14:paraId="138BB140" w14:textId="038908BC" w:rsidR="000F6E74" w:rsidRDefault="00E83800">
      <w:pPr>
        <w:pStyle w:val="1f4"/>
        <w:tabs>
          <w:tab w:val="clear" w:pos="10206"/>
          <w:tab w:val="right" w:leader="dot" w:pos="9354"/>
        </w:tabs>
        <w:rPr>
          <w:noProof/>
        </w:rPr>
      </w:pPr>
      <w:hyperlink w:anchor="__RefHeading___51" w:history="1">
        <w:r>
          <w:rPr>
            <w:noProof/>
          </w:rPr>
          <w:t>7    Управление контентом через Winter CMS</w:t>
        </w:r>
        <w:r>
          <w:rPr>
            <w:noProof/>
          </w:rPr>
          <w:tab/>
        </w:r>
        <w:r>
          <w:rPr>
            <w:noProof/>
          </w:rPr>
          <w:fldChar w:fldCharType="begin"/>
        </w:r>
        <w:r>
          <w:rPr>
            <w:noProof/>
          </w:rPr>
          <w:instrText>PAGEREF __RefHeading___51 \h</w:instrText>
        </w:r>
        <w:r>
          <w:rPr>
            <w:noProof/>
          </w:rPr>
        </w:r>
        <w:r>
          <w:rPr>
            <w:noProof/>
          </w:rPr>
          <w:fldChar w:fldCharType="separate"/>
        </w:r>
        <w:r w:rsidR="00C8772B">
          <w:rPr>
            <w:noProof/>
          </w:rPr>
          <w:t>41</w:t>
        </w:r>
        <w:r>
          <w:rPr>
            <w:noProof/>
          </w:rPr>
          <w:fldChar w:fldCharType="end"/>
        </w:r>
      </w:hyperlink>
    </w:p>
    <w:p w14:paraId="711B9075" w14:textId="748E3DBC" w:rsidR="000F6E74" w:rsidRDefault="00E83800">
      <w:pPr>
        <w:pStyle w:val="24"/>
        <w:tabs>
          <w:tab w:val="clear" w:pos="10206"/>
          <w:tab w:val="right" w:leader="dot" w:pos="9354"/>
        </w:tabs>
        <w:rPr>
          <w:noProof/>
        </w:rPr>
      </w:pPr>
      <w:hyperlink w:anchor="__RefHeading___52" w:history="1">
        <w:r>
          <w:rPr>
            <w:noProof/>
          </w:rPr>
          <w:t>7.1    Назначение и возможности Winter CMS</w:t>
        </w:r>
        <w:r>
          <w:rPr>
            <w:noProof/>
          </w:rPr>
          <w:tab/>
        </w:r>
        <w:r>
          <w:rPr>
            <w:noProof/>
          </w:rPr>
          <w:fldChar w:fldCharType="begin"/>
        </w:r>
        <w:r>
          <w:rPr>
            <w:noProof/>
          </w:rPr>
          <w:instrText>PAGEREF __RefHeading___52 \h</w:instrText>
        </w:r>
        <w:r>
          <w:rPr>
            <w:noProof/>
          </w:rPr>
        </w:r>
        <w:r>
          <w:rPr>
            <w:noProof/>
          </w:rPr>
          <w:fldChar w:fldCharType="separate"/>
        </w:r>
        <w:r w:rsidR="00C8772B">
          <w:rPr>
            <w:noProof/>
          </w:rPr>
          <w:t>41</w:t>
        </w:r>
        <w:r>
          <w:rPr>
            <w:noProof/>
          </w:rPr>
          <w:fldChar w:fldCharType="end"/>
        </w:r>
      </w:hyperlink>
    </w:p>
    <w:p w14:paraId="4981CFCA" w14:textId="1F202394" w:rsidR="000F6E74" w:rsidRDefault="00E83800">
      <w:pPr>
        <w:pStyle w:val="24"/>
        <w:tabs>
          <w:tab w:val="clear" w:pos="10206"/>
          <w:tab w:val="right" w:leader="dot" w:pos="9354"/>
        </w:tabs>
        <w:rPr>
          <w:noProof/>
        </w:rPr>
      </w:pPr>
      <w:hyperlink w:anchor="__RefHeading___53" w:history="1">
        <w:r>
          <w:rPr>
            <w:noProof/>
          </w:rPr>
          <w:t>7.2    Языковая поддержка</w:t>
        </w:r>
        <w:r>
          <w:rPr>
            <w:noProof/>
          </w:rPr>
          <w:tab/>
        </w:r>
        <w:r>
          <w:rPr>
            <w:noProof/>
          </w:rPr>
          <w:fldChar w:fldCharType="begin"/>
        </w:r>
        <w:r>
          <w:rPr>
            <w:noProof/>
          </w:rPr>
          <w:instrText>PAGEREF __RefHeading___53 \h</w:instrText>
        </w:r>
        <w:r>
          <w:rPr>
            <w:noProof/>
          </w:rPr>
        </w:r>
        <w:r>
          <w:rPr>
            <w:noProof/>
          </w:rPr>
          <w:fldChar w:fldCharType="separate"/>
        </w:r>
        <w:r w:rsidR="00C8772B">
          <w:rPr>
            <w:noProof/>
          </w:rPr>
          <w:t>41</w:t>
        </w:r>
        <w:r>
          <w:rPr>
            <w:noProof/>
          </w:rPr>
          <w:fldChar w:fldCharType="end"/>
        </w:r>
      </w:hyperlink>
    </w:p>
    <w:p w14:paraId="140D58D2" w14:textId="6BD2AD57" w:rsidR="000F6E74" w:rsidRDefault="00E83800">
      <w:pPr>
        <w:pStyle w:val="24"/>
        <w:tabs>
          <w:tab w:val="clear" w:pos="10206"/>
          <w:tab w:val="right" w:leader="dot" w:pos="9354"/>
        </w:tabs>
        <w:rPr>
          <w:noProof/>
        </w:rPr>
      </w:pPr>
      <w:hyperlink w:anchor="__RefHeading___54" w:history="1">
        <w:r>
          <w:rPr>
            <w:noProof/>
          </w:rPr>
          <w:t>7.3    Плагины и расширения</w:t>
        </w:r>
        <w:r>
          <w:rPr>
            <w:noProof/>
          </w:rPr>
          <w:tab/>
        </w:r>
        <w:r>
          <w:rPr>
            <w:noProof/>
          </w:rPr>
          <w:fldChar w:fldCharType="begin"/>
        </w:r>
        <w:r>
          <w:rPr>
            <w:noProof/>
          </w:rPr>
          <w:instrText>PAGEREF __RefHeading___54 \h</w:instrText>
        </w:r>
        <w:r>
          <w:rPr>
            <w:noProof/>
          </w:rPr>
        </w:r>
        <w:r>
          <w:rPr>
            <w:noProof/>
          </w:rPr>
          <w:fldChar w:fldCharType="separate"/>
        </w:r>
        <w:r w:rsidR="00C8772B">
          <w:rPr>
            <w:noProof/>
          </w:rPr>
          <w:t>41</w:t>
        </w:r>
        <w:r>
          <w:rPr>
            <w:noProof/>
          </w:rPr>
          <w:fldChar w:fldCharType="end"/>
        </w:r>
      </w:hyperlink>
    </w:p>
    <w:p w14:paraId="5F151AFF" w14:textId="120C3FB6" w:rsidR="000F6E74" w:rsidRDefault="00E83800">
      <w:pPr>
        <w:pStyle w:val="24"/>
        <w:tabs>
          <w:tab w:val="clear" w:pos="10206"/>
          <w:tab w:val="right" w:leader="dot" w:pos="9354"/>
        </w:tabs>
        <w:rPr>
          <w:noProof/>
        </w:rPr>
      </w:pPr>
      <w:hyperlink w:anchor="__RefHeading___55" w:history="1">
        <w:r>
          <w:rPr>
            <w:noProof/>
          </w:rPr>
          <w:t>7.4    Резервное копирование контента</w:t>
        </w:r>
        <w:r>
          <w:rPr>
            <w:noProof/>
          </w:rPr>
          <w:tab/>
        </w:r>
        <w:r>
          <w:rPr>
            <w:noProof/>
          </w:rPr>
          <w:fldChar w:fldCharType="begin"/>
        </w:r>
        <w:r>
          <w:rPr>
            <w:noProof/>
          </w:rPr>
          <w:instrText>PAGEREF __RefHeading___55 \h</w:instrText>
        </w:r>
        <w:r>
          <w:rPr>
            <w:noProof/>
          </w:rPr>
        </w:r>
        <w:r>
          <w:rPr>
            <w:noProof/>
          </w:rPr>
          <w:fldChar w:fldCharType="separate"/>
        </w:r>
        <w:r w:rsidR="00C8772B">
          <w:rPr>
            <w:noProof/>
          </w:rPr>
          <w:t>42</w:t>
        </w:r>
        <w:r>
          <w:rPr>
            <w:noProof/>
          </w:rPr>
          <w:fldChar w:fldCharType="end"/>
        </w:r>
      </w:hyperlink>
    </w:p>
    <w:p w14:paraId="47B99702" w14:textId="1F801C3A" w:rsidR="000F6E74" w:rsidRDefault="00E83800">
      <w:pPr>
        <w:pStyle w:val="24"/>
        <w:tabs>
          <w:tab w:val="clear" w:pos="10206"/>
          <w:tab w:val="right" w:leader="dot" w:pos="9354"/>
        </w:tabs>
        <w:rPr>
          <w:noProof/>
        </w:rPr>
      </w:pPr>
      <w:hyperlink w:anchor="__RefHeading___56" w:history="1">
        <w:r>
          <w:rPr>
            <w:noProof/>
          </w:rPr>
          <w:t>7.5    Рабочий интерфейс</w:t>
        </w:r>
        <w:r>
          <w:rPr>
            <w:noProof/>
          </w:rPr>
          <w:tab/>
        </w:r>
        <w:r>
          <w:rPr>
            <w:noProof/>
          </w:rPr>
          <w:fldChar w:fldCharType="begin"/>
        </w:r>
        <w:r>
          <w:rPr>
            <w:noProof/>
          </w:rPr>
          <w:instrText>PAGEREF __RefHeading___56 \h</w:instrText>
        </w:r>
        <w:r>
          <w:rPr>
            <w:noProof/>
          </w:rPr>
        </w:r>
        <w:r>
          <w:rPr>
            <w:noProof/>
          </w:rPr>
          <w:fldChar w:fldCharType="separate"/>
        </w:r>
        <w:r w:rsidR="00C8772B">
          <w:rPr>
            <w:noProof/>
          </w:rPr>
          <w:t>42</w:t>
        </w:r>
        <w:r>
          <w:rPr>
            <w:noProof/>
          </w:rPr>
          <w:fldChar w:fldCharType="end"/>
        </w:r>
      </w:hyperlink>
    </w:p>
    <w:p w14:paraId="35E2F08F" w14:textId="57902806" w:rsidR="000F6E74" w:rsidRDefault="00E83800">
      <w:pPr>
        <w:pStyle w:val="35"/>
        <w:tabs>
          <w:tab w:val="clear" w:pos="10206"/>
          <w:tab w:val="right" w:leader="dot" w:pos="9354"/>
        </w:tabs>
        <w:rPr>
          <w:noProof/>
        </w:rPr>
      </w:pPr>
      <w:hyperlink w:anchor="__RefHeading___57" w:history="1">
        <w:r>
          <w:rPr>
            <w:noProof/>
          </w:rPr>
          <w:t>7.5.1    Дашборд администратора</w:t>
        </w:r>
        <w:r>
          <w:rPr>
            <w:noProof/>
          </w:rPr>
          <w:tab/>
        </w:r>
        <w:r>
          <w:rPr>
            <w:noProof/>
          </w:rPr>
          <w:fldChar w:fldCharType="begin"/>
        </w:r>
        <w:r>
          <w:rPr>
            <w:noProof/>
          </w:rPr>
          <w:instrText>PAGEREF __RefHeading___57 \h</w:instrText>
        </w:r>
        <w:r>
          <w:rPr>
            <w:noProof/>
          </w:rPr>
        </w:r>
        <w:r>
          <w:rPr>
            <w:noProof/>
          </w:rPr>
          <w:fldChar w:fldCharType="separate"/>
        </w:r>
        <w:r w:rsidR="00C8772B">
          <w:rPr>
            <w:noProof/>
          </w:rPr>
          <w:t>42</w:t>
        </w:r>
        <w:r>
          <w:rPr>
            <w:noProof/>
          </w:rPr>
          <w:fldChar w:fldCharType="end"/>
        </w:r>
      </w:hyperlink>
    </w:p>
    <w:p w14:paraId="5E3366B4" w14:textId="016BA0A9" w:rsidR="000F6E74" w:rsidRDefault="00E83800">
      <w:pPr>
        <w:pStyle w:val="35"/>
        <w:tabs>
          <w:tab w:val="clear" w:pos="10206"/>
          <w:tab w:val="right" w:leader="dot" w:pos="9354"/>
        </w:tabs>
        <w:rPr>
          <w:noProof/>
        </w:rPr>
      </w:pPr>
      <w:hyperlink w:anchor="__RefHeading___58" w:history="1">
        <w:r>
          <w:rPr>
            <w:noProof/>
          </w:rPr>
          <w:t>7.5.2    Управление структурой сайта (раздел CMS)</w:t>
        </w:r>
        <w:r>
          <w:rPr>
            <w:noProof/>
          </w:rPr>
          <w:tab/>
        </w:r>
        <w:r>
          <w:rPr>
            <w:noProof/>
          </w:rPr>
          <w:fldChar w:fldCharType="begin"/>
        </w:r>
        <w:r>
          <w:rPr>
            <w:noProof/>
          </w:rPr>
          <w:instrText>PAGEREF __RefHeading___58 \h</w:instrText>
        </w:r>
        <w:r>
          <w:rPr>
            <w:noProof/>
          </w:rPr>
        </w:r>
        <w:r>
          <w:rPr>
            <w:noProof/>
          </w:rPr>
          <w:fldChar w:fldCharType="separate"/>
        </w:r>
        <w:r w:rsidR="00C8772B">
          <w:rPr>
            <w:noProof/>
          </w:rPr>
          <w:t>42</w:t>
        </w:r>
        <w:r>
          <w:rPr>
            <w:noProof/>
          </w:rPr>
          <w:fldChar w:fldCharType="end"/>
        </w:r>
      </w:hyperlink>
    </w:p>
    <w:p w14:paraId="74F7EF8A" w14:textId="1199B2A2" w:rsidR="000F6E74" w:rsidRDefault="00E83800">
      <w:pPr>
        <w:pStyle w:val="35"/>
        <w:tabs>
          <w:tab w:val="clear" w:pos="10206"/>
          <w:tab w:val="right" w:leader="dot" w:pos="9354"/>
        </w:tabs>
        <w:rPr>
          <w:noProof/>
        </w:rPr>
      </w:pPr>
      <w:hyperlink w:anchor="__RefHeading___59" w:history="1">
        <w:r>
          <w:rPr>
            <w:noProof/>
          </w:rPr>
          <w:t>7.5.3    Медиа</w:t>
        </w:r>
        <w:r>
          <w:rPr>
            <w:noProof/>
          </w:rPr>
          <w:tab/>
        </w:r>
        <w:r>
          <w:rPr>
            <w:noProof/>
          </w:rPr>
          <w:fldChar w:fldCharType="begin"/>
        </w:r>
        <w:r>
          <w:rPr>
            <w:noProof/>
          </w:rPr>
          <w:instrText>PAGEREF __RefHeading___59 \h</w:instrText>
        </w:r>
        <w:r>
          <w:rPr>
            <w:noProof/>
          </w:rPr>
        </w:r>
        <w:r>
          <w:rPr>
            <w:noProof/>
          </w:rPr>
          <w:fldChar w:fldCharType="separate"/>
        </w:r>
        <w:r w:rsidR="00C8772B">
          <w:rPr>
            <w:noProof/>
          </w:rPr>
          <w:t>43</w:t>
        </w:r>
        <w:r>
          <w:rPr>
            <w:noProof/>
          </w:rPr>
          <w:fldChar w:fldCharType="end"/>
        </w:r>
      </w:hyperlink>
    </w:p>
    <w:p w14:paraId="66AD6D67" w14:textId="0E7FB7D2" w:rsidR="000F6E74" w:rsidRDefault="00E83800">
      <w:pPr>
        <w:pStyle w:val="35"/>
        <w:tabs>
          <w:tab w:val="clear" w:pos="10206"/>
          <w:tab w:val="right" w:leader="dot" w:pos="9354"/>
        </w:tabs>
        <w:rPr>
          <w:noProof/>
        </w:rPr>
      </w:pPr>
      <w:hyperlink w:anchor="__RefHeading___60" w:history="1">
        <w:r>
          <w:rPr>
            <w:noProof/>
          </w:rPr>
          <w:t>7.5.4    Страницы</w:t>
        </w:r>
        <w:r>
          <w:rPr>
            <w:noProof/>
          </w:rPr>
          <w:tab/>
        </w:r>
        <w:r>
          <w:rPr>
            <w:noProof/>
          </w:rPr>
          <w:fldChar w:fldCharType="begin"/>
        </w:r>
        <w:r>
          <w:rPr>
            <w:noProof/>
          </w:rPr>
          <w:instrText>PAGEREF __RefHeading___60 \h</w:instrText>
        </w:r>
        <w:r>
          <w:rPr>
            <w:noProof/>
          </w:rPr>
        </w:r>
        <w:r>
          <w:rPr>
            <w:noProof/>
          </w:rPr>
          <w:fldChar w:fldCharType="separate"/>
        </w:r>
        <w:r w:rsidR="00C8772B">
          <w:rPr>
            <w:noProof/>
          </w:rPr>
          <w:t>43</w:t>
        </w:r>
        <w:r>
          <w:rPr>
            <w:noProof/>
          </w:rPr>
          <w:fldChar w:fldCharType="end"/>
        </w:r>
      </w:hyperlink>
    </w:p>
    <w:p w14:paraId="264AF464" w14:textId="413DF93E" w:rsidR="000F6E74" w:rsidRDefault="00E83800">
      <w:pPr>
        <w:pStyle w:val="35"/>
        <w:tabs>
          <w:tab w:val="clear" w:pos="10206"/>
          <w:tab w:val="right" w:leader="dot" w:pos="9354"/>
        </w:tabs>
        <w:rPr>
          <w:noProof/>
        </w:rPr>
      </w:pPr>
      <w:hyperlink w:anchor="__RefHeading___61" w:history="1">
        <w:r>
          <w:rPr>
            <w:noProof/>
          </w:rPr>
          <w:t>7.5.5    Блог</w:t>
        </w:r>
        <w:r>
          <w:rPr>
            <w:noProof/>
          </w:rPr>
          <w:tab/>
        </w:r>
        <w:r>
          <w:rPr>
            <w:noProof/>
          </w:rPr>
          <w:fldChar w:fldCharType="begin"/>
        </w:r>
        <w:r>
          <w:rPr>
            <w:noProof/>
          </w:rPr>
          <w:instrText>PAGEREF __RefHeading___61 \h</w:instrText>
        </w:r>
        <w:r>
          <w:rPr>
            <w:noProof/>
          </w:rPr>
        </w:r>
        <w:r>
          <w:rPr>
            <w:noProof/>
          </w:rPr>
          <w:fldChar w:fldCharType="separate"/>
        </w:r>
        <w:r w:rsidR="00C8772B">
          <w:rPr>
            <w:noProof/>
          </w:rPr>
          <w:t>43</w:t>
        </w:r>
        <w:r>
          <w:rPr>
            <w:noProof/>
          </w:rPr>
          <w:fldChar w:fldCharType="end"/>
        </w:r>
      </w:hyperlink>
    </w:p>
    <w:p w14:paraId="248E705B" w14:textId="7B6BC86E" w:rsidR="000F6E74" w:rsidRDefault="00E83800">
      <w:pPr>
        <w:pStyle w:val="35"/>
        <w:tabs>
          <w:tab w:val="clear" w:pos="10206"/>
          <w:tab w:val="right" w:leader="dot" w:pos="9354"/>
        </w:tabs>
        <w:rPr>
          <w:noProof/>
        </w:rPr>
      </w:pPr>
      <w:hyperlink w:anchor="__RefHeading___62" w:history="1">
        <w:r>
          <w:rPr>
            <w:noProof/>
          </w:rPr>
          <w:t>7.5.6    Пользователи</w:t>
        </w:r>
        <w:r>
          <w:rPr>
            <w:noProof/>
          </w:rPr>
          <w:tab/>
        </w:r>
        <w:r>
          <w:rPr>
            <w:noProof/>
          </w:rPr>
          <w:fldChar w:fldCharType="begin"/>
        </w:r>
        <w:r>
          <w:rPr>
            <w:noProof/>
          </w:rPr>
          <w:instrText>PAGEREF __RefHeading___62 \h</w:instrText>
        </w:r>
        <w:r>
          <w:rPr>
            <w:noProof/>
          </w:rPr>
        </w:r>
        <w:r>
          <w:rPr>
            <w:noProof/>
          </w:rPr>
          <w:fldChar w:fldCharType="separate"/>
        </w:r>
        <w:r w:rsidR="00C8772B">
          <w:rPr>
            <w:noProof/>
          </w:rPr>
          <w:t>44</w:t>
        </w:r>
        <w:r>
          <w:rPr>
            <w:noProof/>
          </w:rPr>
          <w:fldChar w:fldCharType="end"/>
        </w:r>
      </w:hyperlink>
    </w:p>
    <w:p w14:paraId="0779063D" w14:textId="070361C6" w:rsidR="000F6E74" w:rsidRDefault="00E83800">
      <w:pPr>
        <w:pStyle w:val="35"/>
        <w:tabs>
          <w:tab w:val="clear" w:pos="10206"/>
          <w:tab w:val="right" w:leader="dot" w:pos="9354"/>
        </w:tabs>
        <w:rPr>
          <w:noProof/>
        </w:rPr>
      </w:pPr>
      <w:hyperlink w:anchor="__RefHeading___63" w:history="1">
        <w:r>
          <w:rPr>
            <w:noProof/>
          </w:rPr>
          <w:t>7.5.7    Авторы</w:t>
        </w:r>
        <w:r>
          <w:rPr>
            <w:noProof/>
          </w:rPr>
          <w:tab/>
        </w:r>
        <w:r>
          <w:rPr>
            <w:noProof/>
          </w:rPr>
          <w:fldChar w:fldCharType="begin"/>
        </w:r>
        <w:r>
          <w:rPr>
            <w:noProof/>
          </w:rPr>
          <w:instrText>PAGEREF __RefHeading___63 \h</w:instrText>
        </w:r>
        <w:r>
          <w:rPr>
            <w:noProof/>
          </w:rPr>
        </w:r>
        <w:r>
          <w:rPr>
            <w:noProof/>
          </w:rPr>
          <w:fldChar w:fldCharType="separate"/>
        </w:r>
        <w:r w:rsidR="00C8772B">
          <w:rPr>
            <w:noProof/>
          </w:rPr>
          <w:t>44</w:t>
        </w:r>
        <w:r>
          <w:rPr>
            <w:noProof/>
          </w:rPr>
          <w:fldChar w:fldCharType="end"/>
        </w:r>
      </w:hyperlink>
    </w:p>
    <w:p w14:paraId="48F107F5" w14:textId="24FB7B24" w:rsidR="000F6E74" w:rsidRDefault="00E83800">
      <w:pPr>
        <w:pStyle w:val="35"/>
        <w:tabs>
          <w:tab w:val="clear" w:pos="10206"/>
          <w:tab w:val="right" w:leader="dot" w:pos="9354"/>
        </w:tabs>
        <w:rPr>
          <w:noProof/>
        </w:rPr>
      </w:pPr>
      <w:hyperlink w:anchor="__RefHeading___64" w:history="1">
        <w:r>
          <w:rPr>
            <w:noProof/>
          </w:rPr>
          <w:t>7.5.8    Настройки</w:t>
        </w:r>
        <w:r>
          <w:rPr>
            <w:noProof/>
          </w:rPr>
          <w:tab/>
        </w:r>
        <w:r>
          <w:rPr>
            <w:noProof/>
          </w:rPr>
          <w:fldChar w:fldCharType="begin"/>
        </w:r>
        <w:r>
          <w:rPr>
            <w:noProof/>
          </w:rPr>
          <w:instrText>PAGEREF __RefHeading___64 \h</w:instrText>
        </w:r>
        <w:r>
          <w:rPr>
            <w:noProof/>
          </w:rPr>
        </w:r>
        <w:r>
          <w:rPr>
            <w:noProof/>
          </w:rPr>
          <w:fldChar w:fldCharType="separate"/>
        </w:r>
        <w:r w:rsidR="00C8772B">
          <w:rPr>
            <w:noProof/>
          </w:rPr>
          <w:t>44</w:t>
        </w:r>
        <w:r>
          <w:rPr>
            <w:noProof/>
          </w:rPr>
          <w:fldChar w:fldCharType="end"/>
        </w:r>
      </w:hyperlink>
    </w:p>
    <w:p w14:paraId="61CB2BE0" w14:textId="1D166FC1" w:rsidR="000F6E74" w:rsidRDefault="00E83800">
      <w:pPr>
        <w:pStyle w:val="35"/>
        <w:tabs>
          <w:tab w:val="clear" w:pos="10206"/>
          <w:tab w:val="right" w:leader="dot" w:pos="9354"/>
        </w:tabs>
        <w:rPr>
          <w:noProof/>
        </w:rPr>
      </w:pPr>
      <w:hyperlink w:anchor="__RefHeading___65" w:history="1">
        <w:r>
          <w:rPr>
            <w:noProof/>
          </w:rPr>
          <w:t>7.5.9    Аккаунт</w:t>
        </w:r>
        <w:r>
          <w:rPr>
            <w:noProof/>
          </w:rPr>
          <w:tab/>
        </w:r>
        <w:r>
          <w:rPr>
            <w:noProof/>
          </w:rPr>
          <w:fldChar w:fldCharType="begin"/>
        </w:r>
        <w:r>
          <w:rPr>
            <w:noProof/>
          </w:rPr>
          <w:instrText>PAGEREF __RefHeading___65 \h</w:instrText>
        </w:r>
        <w:r>
          <w:rPr>
            <w:noProof/>
          </w:rPr>
        </w:r>
        <w:r>
          <w:rPr>
            <w:noProof/>
          </w:rPr>
          <w:fldChar w:fldCharType="separate"/>
        </w:r>
        <w:r w:rsidR="00C8772B">
          <w:rPr>
            <w:noProof/>
          </w:rPr>
          <w:t>45</w:t>
        </w:r>
        <w:r>
          <w:rPr>
            <w:noProof/>
          </w:rPr>
          <w:fldChar w:fldCharType="end"/>
        </w:r>
      </w:hyperlink>
    </w:p>
    <w:p w14:paraId="4A5F2377" w14:textId="609443B2" w:rsidR="000F6E74" w:rsidRDefault="00E83800">
      <w:pPr>
        <w:pStyle w:val="1f4"/>
        <w:tabs>
          <w:tab w:val="clear" w:pos="10206"/>
          <w:tab w:val="right" w:leader="dot" w:pos="9354"/>
        </w:tabs>
        <w:rPr>
          <w:noProof/>
        </w:rPr>
      </w:pPr>
      <w:hyperlink w:anchor="__RefHeading___66" w:history="1">
        <w:r>
          <w:rPr>
            <w:noProof/>
          </w:rPr>
          <w:t>Перечень сокращений</w:t>
        </w:r>
        <w:r>
          <w:rPr>
            <w:noProof/>
          </w:rPr>
          <w:tab/>
        </w:r>
        <w:r>
          <w:rPr>
            <w:noProof/>
          </w:rPr>
          <w:fldChar w:fldCharType="begin"/>
        </w:r>
        <w:r>
          <w:rPr>
            <w:noProof/>
          </w:rPr>
          <w:instrText>PAGEREF __RefHeading___66 \h</w:instrText>
        </w:r>
        <w:r>
          <w:rPr>
            <w:noProof/>
          </w:rPr>
        </w:r>
        <w:r>
          <w:rPr>
            <w:noProof/>
          </w:rPr>
          <w:fldChar w:fldCharType="separate"/>
        </w:r>
        <w:r w:rsidR="00C8772B">
          <w:rPr>
            <w:noProof/>
          </w:rPr>
          <w:t>46</w:t>
        </w:r>
        <w:r>
          <w:rPr>
            <w:noProof/>
          </w:rPr>
          <w:fldChar w:fldCharType="end"/>
        </w:r>
      </w:hyperlink>
    </w:p>
    <w:p w14:paraId="3EE06612" w14:textId="77777777" w:rsidR="000F6E74" w:rsidRDefault="00E83800">
      <w:pPr>
        <w:spacing w:after="0"/>
        <w:ind w:firstLine="0"/>
        <w:contextualSpacing/>
        <w:jc w:val="left"/>
        <w:rPr>
          <w:rFonts w:ascii="Roboto" w:hAnsi="Roboto"/>
          <w:b/>
          <w:caps/>
        </w:rPr>
      </w:pPr>
      <w:r>
        <w:fldChar w:fldCharType="end"/>
      </w:r>
      <w:r>
        <w:rPr>
          <w:rFonts w:ascii="Roboto" w:hAnsi="Roboto"/>
        </w:rPr>
        <w:br w:type="page"/>
      </w:r>
    </w:p>
    <w:p w14:paraId="41B89236" w14:textId="77777777" w:rsidR="000F6E74" w:rsidRDefault="00E83800">
      <w:pPr>
        <w:pStyle w:val="ROSA13"/>
      </w:pPr>
      <w:bookmarkStart w:id="8" w:name="__RefHeading___1"/>
      <w:bookmarkEnd w:id="8"/>
      <w:r>
        <w:lastRenderedPageBreak/>
        <w:t>Общие сведения</w:t>
      </w:r>
    </w:p>
    <w:p w14:paraId="60CDFB01" w14:textId="77777777" w:rsidR="000F6E74" w:rsidRDefault="00E83800">
      <w:pPr>
        <w:pStyle w:val="ROSA21"/>
      </w:pPr>
      <w:bookmarkStart w:id="9" w:name="__RefHeading___2"/>
      <w:bookmarkEnd w:id="9"/>
      <w:r>
        <w:t>Назначение</w:t>
      </w:r>
    </w:p>
    <w:p w14:paraId="592349F3" w14:textId="77777777" w:rsidR="000F6E74" w:rsidRDefault="00E83800">
      <w:pPr>
        <w:pStyle w:val="ROSA8"/>
      </w:pPr>
      <w:r>
        <w:t>Программный комплекс "Портал разработчика РОСА" предназначен для предоставления разработчикам доступа к инструментам, полному комплекту технической документации, примерам кода и другой информации, необходимой для создания, тестирования и публикации программного обеспечения, разрабатываемого под управление мобильной операционной системы "РОСА Мобайл".</w:t>
      </w:r>
    </w:p>
    <w:p w14:paraId="39D8E165" w14:textId="77777777" w:rsidR="000F6E74" w:rsidRDefault="00E83800">
      <w:pPr>
        <w:pStyle w:val="ROSA8"/>
      </w:pPr>
      <w:r>
        <w:t>Комплекс обеспечивает централизованный доступ ко всем ресурсам, необходимым для эффективной разработки программных продуктов, соответствующих требованиям ОС "РОСА Мобайл".</w:t>
      </w:r>
    </w:p>
    <w:p w14:paraId="504BABAB" w14:textId="77777777" w:rsidR="000F6E74" w:rsidRDefault="00E83800">
      <w:pPr>
        <w:pStyle w:val="ROSA21"/>
      </w:pPr>
      <w:bookmarkStart w:id="10" w:name="__RefHeading___3"/>
      <w:bookmarkEnd w:id="10"/>
      <w:r>
        <w:t>Функции</w:t>
      </w:r>
    </w:p>
    <w:p w14:paraId="0205A002" w14:textId="77777777" w:rsidR="000F6E74" w:rsidRDefault="00E83800">
      <w:pPr>
        <w:pStyle w:val="ROSA8"/>
      </w:pPr>
      <w:r>
        <w:t>Комплекс реализует следующие основные функции:</w:t>
      </w:r>
    </w:p>
    <w:p w14:paraId="2CD81AE2" w14:textId="77777777" w:rsidR="000F6E74" w:rsidRDefault="00E83800">
      <w:pPr>
        <w:pStyle w:val="ROSA11"/>
      </w:pPr>
      <w:r>
        <w:t>предоставление разработчикам доступа к актуальной и структурированной технической документации;</w:t>
      </w:r>
    </w:p>
    <w:p w14:paraId="798C25BE" w14:textId="77777777" w:rsidR="000F6E74" w:rsidRDefault="00E83800">
      <w:pPr>
        <w:pStyle w:val="ROSA11"/>
      </w:pPr>
      <w:r>
        <w:t>размещение готовых примеров фрагментов исходного кода, которые могут быть использованы как стартовые точки для новых проектов;</w:t>
      </w:r>
    </w:p>
    <w:p w14:paraId="1090F279" w14:textId="77777777" w:rsidR="000F6E74" w:rsidRDefault="00E83800">
      <w:pPr>
        <w:pStyle w:val="ROSA11"/>
      </w:pPr>
      <w:r>
        <w:t>обеспечение условий для ускоренной разработки, создания прототипов и верификации программного обеспечения под операционную систему "РОСА Мобайл".</w:t>
      </w:r>
    </w:p>
    <w:p w14:paraId="23B2B698" w14:textId="77777777" w:rsidR="000F6E74" w:rsidRDefault="00E83800">
      <w:pPr>
        <w:pStyle w:val="ROSA13"/>
      </w:pPr>
      <w:bookmarkStart w:id="11" w:name="__RefHeading___4"/>
      <w:bookmarkEnd w:id="11"/>
      <w:r>
        <w:lastRenderedPageBreak/>
        <w:t>Архитектура комплекса</w:t>
      </w:r>
    </w:p>
    <w:p w14:paraId="1A13A642" w14:textId="77777777" w:rsidR="000F6E74" w:rsidRDefault="00E83800">
      <w:pPr>
        <w:pStyle w:val="ROSA8"/>
      </w:pPr>
      <w:r>
        <w:t>Программный комплекс "Портал разработчика" построен по модульной архитектуре. Архитектура реализована на базе Winter CMS и включает серверную часть (бэкенд) для администрирования и управления контентом, а также клиентскую часть, доступную пользователям через веб-интерфейс браузера. Клиентская часть предоставляет разработчикам доступ к функциональности портала, включая документацию, шаблоны, примеры кода и другие ресурсы, необходимые для разработки ПО для "РОСА Мобайл".</w:t>
      </w:r>
    </w:p>
    <w:p w14:paraId="7EDDFEED" w14:textId="77777777" w:rsidR="000F6E74" w:rsidRDefault="00E83800">
      <w:pPr>
        <w:pStyle w:val="ROSA8"/>
      </w:pPr>
      <w:r>
        <w:t>Комплекс разворачивается в контейнеризированной среде (Docker) и взаимодействует с внешними сервисами аутентификации и хранения данных.</w:t>
      </w:r>
    </w:p>
    <w:p w14:paraId="2589B8D8" w14:textId="77777777" w:rsidR="000F6E74" w:rsidRDefault="00E83800">
      <w:pPr>
        <w:pStyle w:val="ROSA21"/>
      </w:pPr>
      <w:bookmarkStart w:id="12" w:name="__RefHeading___5"/>
      <w:bookmarkEnd w:id="12"/>
      <w:r>
        <w:t>Основные компоненты</w:t>
      </w:r>
    </w:p>
    <w:p w14:paraId="2F84FBEE" w14:textId="77777777" w:rsidR="000F6E74" w:rsidRDefault="00E83800">
      <w:pPr>
        <w:pStyle w:val="ROSA8"/>
      </w:pPr>
      <w:r>
        <w:t>Состав архитектуры Комплекса включает в себя следующие части:</w:t>
      </w:r>
    </w:p>
    <w:p w14:paraId="1BC19B8D" w14:textId="75A78760" w:rsidR="000F6E74" w:rsidRDefault="00E83800">
      <w:pPr>
        <w:pStyle w:val="ROSA11"/>
      </w:pPr>
      <w:r>
        <w:t xml:space="preserve">CMS-сервер (Winter CMS) — основной элемент серверной части. Обеспечивает управление структурой, </w:t>
      </w:r>
      <w:r w:rsidR="00CF2FE7">
        <w:t>содержимым</w:t>
      </w:r>
      <w:r>
        <w:t xml:space="preserve"> и логикой портала;</w:t>
      </w:r>
    </w:p>
    <w:p w14:paraId="6D792BA3" w14:textId="4B7ECEE2" w:rsidR="000F6E74" w:rsidRDefault="00E83800">
      <w:pPr>
        <w:pStyle w:val="ROSA11"/>
      </w:pPr>
      <w:r>
        <w:t xml:space="preserve">плагины Winter CMS — модули, расширяющие функциональность </w:t>
      </w:r>
      <w:r w:rsidR="00EC161B">
        <w:t>CMS</w:t>
      </w:r>
      <w:r>
        <w:t>;</w:t>
      </w:r>
    </w:p>
    <w:p w14:paraId="5C8C0DFD" w14:textId="77777777" w:rsidR="000F6E74" w:rsidRDefault="00E83800">
      <w:pPr>
        <w:pStyle w:val="ROSA11"/>
      </w:pPr>
      <w:r>
        <w:t>обратный прокси (Traefik) — обеспечивает маршрутизацию и балансировку трафика между компонентами;</w:t>
      </w:r>
    </w:p>
    <w:p w14:paraId="040193D5" w14:textId="77777777" w:rsidR="000F6E74" w:rsidRDefault="00E83800">
      <w:pPr>
        <w:pStyle w:val="ROSA11"/>
      </w:pPr>
      <w:r>
        <w:t>СУБД PostgreSQL — хранение основной структурированной информации;</w:t>
      </w:r>
    </w:p>
    <w:p w14:paraId="4B90FB97" w14:textId="77777777" w:rsidR="000F6E74" w:rsidRDefault="00E83800">
      <w:pPr>
        <w:pStyle w:val="ROSA11"/>
      </w:pPr>
      <w:r>
        <w:t>кеширующая система Redis — хранение сессий и промежуточных данных;</w:t>
      </w:r>
    </w:p>
    <w:p w14:paraId="1410A5F3" w14:textId="77777777" w:rsidR="000F6E74" w:rsidRDefault="00E83800">
      <w:pPr>
        <w:pStyle w:val="ROSA11"/>
      </w:pPr>
      <w:r>
        <w:t>система поиска Typesense — полнотекстовый поиск по материалам портала;</w:t>
      </w:r>
    </w:p>
    <w:p w14:paraId="5DBB29CD" w14:textId="77777777" w:rsidR="000F6E74" w:rsidRDefault="00E83800">
      <w:pPr>
        <w:pStyle w:val="ROSA11"/>
      </w:pPr>
      <w:r>
        <w:t>интеграция с внешней системой аутентификации РОСА ID.</w:t>
      </w:r>
    </w:p>
    <w:p w14:paraId="703F8519" w14:textId="77777777" w:rsidR="000F6E74" w:rsidRDefault="00E83800">
      <w:pPr>
        <w:pStyle w:val="ROSA21"/>
      </w:pPr>
      <w:bookmarkStart w:id="13" w:name="__RefHeading___6"/>
      <w:bookmarkEnd w:id="13"/>
      <w:r>
        <w:t>Состав плагинов</w:t>
      </w:r>
    </w:p>
    <w:p w14:paraId="4FE1F1F0" w14:textId="77777777" w:rsidR="000F6E74" w:rsidRDefault="00E83800">
      <w:pPr>
        <w:pStyle w:val="ROSA8"/>
      </w:pPr>
      <w:r>
        <w:t>В состав Комплекса входят следующие служебные плагины локальной разработки:</w:t>
      </w:r>
    </w:p>
    <w:p w14:paraId="2A0B66B8" w14:textId="77777777" w:rsidR="000F6E74" w:rsidRDefault="00E83800">
      <w:pPr>
        <w:pStyle w:val="ROSA11"/>
      </w:pPr>
      <w:r>
        <w:t>Local – модуль расширения ядра CMS и настройки среды;</w:t>
      </w:r>
    </w:p>
    <w:p w14:paraId="12707537" w14:textId="77777777" w:rsidR="000F6E74" w:rsidRDefault="00E83800">
      <w:pPr>
        <w:pStyle w:val="ROSA11"/>
      </w:pPr>
      <w:r>
        <w:t>Local.Author – управление авторами контента;</w:t>
      </w:r>
    </w:p>
    <w:p w14:paraId="7F4D86AF" w14:textId="77777777" w:rsidR="000F6E74" w:rsidRDefault="00E83800">
      <w:pPr>
        <w:pStyle w:val="ROSA11"/>
      </w:pPr>
      <w:r>
        <w:t>Local.OAuth – реализация авторизации через сервис ROSA ID;</w:t>
      </w:r>
    </w:p>
    <w:p w14:paraId="5C34E142" w14:textId="77777777" w:rsidR="000F6E74" w:rsidRDefault="00E83800">
      <w:pPr>
        <w:pStyle w:val="ROSA11"/>
      </w:pPr>
      <w:r>
        <w:t>Local.PagesViewBag – передача дополнительных данных на страницы;</w:t>
      </w:r>
    </w:p>
    <w:p w14:paraId="73B27A37" w14:textId="77777777" w:rsidR="000F6E74" w:rsidRDefault="00E83800">
      <w:pPr>
        <w:pStyle w:val="ROSA11"/>
      </w:pPr>
      <w:r>
        <w:t>Local.Search – интеграция поиска с использованием Typesense;</w:t>
      </w:r>
    </w:p>
    <w:p w14:paraId="210776A2" w14:textId="77777777" w:rsidR="000F6E74" w:rsidRDefault="00E83800">
      <w:pPr>
        <w:pStyle w:val="ROSA11"/>
      </w:pPr>
      <w:r>
        <w:t>Local.Snippets – внедрение переиспользуемых блоков контента;</w:t>
      </w:r>
    </w:p>
    <w:p w14:paraId="365EF8FF" w14:textId="77777777" w:rsidR="000F6E74" w:rsidRDefault="00E83800">
      <w:pPr>
        <w:pStyle w:val="ROSA11"/>
      </w:pPr>
      <w:r>
        <w:t>Local.VideoBlog – реализация функциональности видеоблога.</w:t>
      </w:r>
    </w:p>
    <w:p w14:paraId="748327CC" w14:textId="77777777" w:rsidR="000F6E74" w:rsidRDefault="00E83800">
      <w:pPr>
        <w:pStyle w:val="ROSA8"/>
      </w:pPr>
      <w:r>
        <w:t>Сторонние и системные плагины в составе Комплекса:</w:t>
      </w:r>
    </w:p>
    <w:p w14:paraId="669AC327" w14:textId="08E6AFE2" w:rsidR="000F6E74" w:rsidRDefault="00E83800">
      <w:pPr>
        <w:pStyle w:val="ROSA11"/>
      </w:pPr>
      <w:r>
        <w:lastRenderedPageBreak/>
        <w:t>Winter.Blog – настройка блога</w:t>
      </w:r>
      <w:r w:rsidR="00A97789">
        <w:t>;</w:t>
      </w:r>
    </w:p>
    <w:p w14:paraId="5A3DADB8" w14:textId="14F61EE3" w:rsidR="000F6E74" w:rsidRDefault="00E83800">
      <w:pPr>
        <w:pStyle w:val="ROSA11"/>
      </w:pPr>
      <w:r>
        <w:t xml:space="preserve">Winter.Pages – </w:t>
      </w:r>
      <w:r>
        <w:rPr>
          <w:color w:val="000000"/>
        </w:rPr>
        <w:t>настройки страницы</w:t>
      </w:r>
      <w:r w:rsidR="00A97789">
        <w:rPr>
          <w:color w:val="000000"/>
        </w:rPr>
        <w:t>;</w:t>
      </w:r>
    </w:p>
    <w:p w14:paraId="0B3E6408" w14:textId="410B9D44" w:rsidR="000F6E74" w:rsidRDefault="00E83800">
      <w:pPr>
        <w:pStyle w:val="ROSA11"/>
      </w:pPr>
      <w:r>
        <w:t>Winter.Sitemap – настройки карты сайта</w:t>
      </w:r>
      <w:r w:rsidR="00A97789">
        <w:t>;</w:t>
      </w:r>
    </w:p>
    <w:p w14:paraId="739047DE" w14:textId="759D1962" w:rsidR="000F6E74" w:rsidRDefault="00E83800">
      <w:pPr>
        <w:pStyle w:val="ROSA11"/>
      </w:pPr>
      <w:r>
        <w:t>Winter.Translate – настройки мультиязычности</w:t>
      </w:r>
      <w:r w:rsidR="00A97789">
        <w:t>;</w:t>
      </w:r>
    </w:p>
    <w:p w14:paraId="0121FC00" w14:textId="77777777" w:rsidR="000F6E74" w:rsidRDefault="00E83800">
      <w:pPr>
        <w:pStyle w:val="ROSA11"/>
      </w:pPr>
      <w:r>
        <w:t>Winter.User — стандартные модули CMS Winter;</w:t>
      </w:r>
    </w:p>
    <w:p w14:paraId="0FCD324B" w14:textId="77777777" w:rsidR="000F6E74" w:rsidRDefault="00E83800">
      <w:pPr>
        <w:pStyle w:val="ROSA11"/>
      </w:pPr>
      <w:r>
        <w:t>StudioBosco.SeoExtension — настройка параметров SEO;</w:t>
      </w:r>
    </w:p>
    <w:p w14:paraId="4E0F13C1" w14:textId="77777777" w:rsidR="000F6E74" w:rsidRDefault="00E83800">
      <w:pPr>
        <w:pStyle w:val="ROSA11"/>
      </w:pPr>
      <w:r>
        <w:t>WebVPF.Robots — настройка правил индексации (robots.txt).</w:t>
      </w:r>
    </w:p>
    <w:p w14:paraId="3375B469" w14:textId="77777777" w:rsidR="000F6E74" w:rsidRDefault="00E83800">
      <w:pPr>
        <w:pStyle w:val="ROSA21"/>
      </w:pPr>
      <w:bookmarkStart w:id="14" w:name="__RefHeading___7"/>
      <w:bookmarkEnd w:id="14"/>
      <w:r>
        <w:t>Система управления файлами</w:t>
      </w:r>
    </w:p>
    <w:p w14:paraId="4596E17B" w14:textId="77777777" w:rsidR="000F6E74" w:rsidRDefault="00E83800">
      <w:pPr>
        <w:pStyle w:val="ROSA8"/>
      </w:pPr>
      <w:r>
        <w:t>В состав Комплекса входит файловое хранилище, доступное из интерфейса CMS и через директории Docker-контейнеров. Файлы включают:</w:t>
      </w:r>
    </w:p>
    <w:p w14:paraId="48551482" w14:textId="77777777" w:rsidR="000F6E74" w:rsidRDefault="00E83800">
      <w:pPr>
        <w:pStyle w:val="ROSA11"/>
      </w:pPr>
      <w:r>
        <w:t>загружаемые пользователями ресурсы (медиафайлы);</w:t>
      </w:r>
    </w:p>
    <w:p w14:paraId="03009D7E" w14:textId="77777777" w:rsidR="000F6E74" w:rsidRDefault="00E83800">
      <w:pPr>
        <w:pStyle w:val="ROSA11"/>
      </w:pPr>
      <w:r>
        <w:t>журналы событий;</w:t>
      </w:r>
    </w:p>
    <w:p w14:paraId="49A68B38" w14:textId="77777777" w:rsidR="000F6E74" w:rsidRDefault="00E83800">
      <w:pPr>
        <w:pStyle w:val="ROSA11"/>
      </w:pPr>
      <w:r>
        <w:t>скомпилированные шаблоны страниц;</w:t>
      </w:r>
    </w:p>
    <w:p w14:paraId="1537AFC7" w14:textId="2F53BCFD" w:rsidR="000F6E74" w:rsidRDefault="00E83800">
      <w:pPr>
        <w:pStyle w:val="ROSA11"/>
      </w:pPr>
      <w:r>
        <w:t>к</w:t>
      </w:r>
      <w:r w:rsidR="00A97789">
        <w:t>е</w:t>
      </w:r>
      <w:r>
        <w:t>шированные данные.</w:t>
      </w:r>
    </w:p>
    <w:p w14:paraId="145F13E7" w14:textId="2EFE303F" w:rsidR="000F6E74" w:rsidRDefault="00E83800">
      <w:pPr>
        <w:pStyle w:val="ROSA8"/>
      </w:pPr>
      <w:r>
        <w:t>В Комплексе реализовано двухуровневое к</w:t>
      </w:r>
      <w:r w:rsidR="00A97789">
        <w:t>е</w:t>
      </w:r>
      <w:r>
        <w:t>ширование данных:</w:t>
      </w:r>
    </w:p>
    <w:p w14:paraId="1E8B37A6" w14:textId="77777777" w:rsidR="000F6E74" w:rsidRDefault="00E83800">
      <w:pPr>
        <w:pStyle w:val="ROSA11"/>
      </w:pPr>
      <w:r>
        <w:t>на диске — редко изменяемые статические ресурсы;</w:t>
      </w:r>
    </w:p>
    <w:p w14:paraId="5DE28DA8" w14:textId="77777777" w:rsidR="000F6E74" w:rsidRDefault="00E83800">
      <w:pPr>
        <w:pStyle w:val="ROSA11"/>
      </w:pPr>
      <w:r>
        <w:t>в системе Redis — сессии, задачи и динамически изменяемые данные.</w:t>
      </w:r>
    </w:p>
    <w:p w14:paraId="57614244" w14:textId="77777777" w:rsidR="000F6E74" w:rsidRDefault="00E83800">
      <w:pPr>
        <w:pStyle w:val="ROSA8"/>
      </w:pPr>
      <w:r>
        <w:t>Работа с Комплексом осуществляется под выделенной учетной записью, при этом доступ к файлам ограничен на уровне файловой системы, что обеспечивает дополнительный уровень безопасности.</w:t>
      </w:r>
    </w:p>
    <w:p w14:paraId="49381B8B" w14:textId="77777777" w:rsidR="000F6E74" w:rsidRDefault="00E83800">
      <w:pPr>
        <w:pStyle w:val="ROSA8"/>
      </w:pPr>
      <w:r>
        <w:t>Каждое окружение (стенд) использует уникальное хранилище, исключающее пересечения и взаимное влияние данных.</w:t>
      </w:r>
    </w:p>
    <w:p w14:paraId="08859278" w14:textId="77777777" w:rsidR="000F6E74" w:rsidRDefault="00E83800">
      <w:pPr>
        <w:pStyle w:val="ROSA21"/>
      </w:pPr>
      <w:bookmarkStart w:id="15" w:name="__RefHeading___8"/>
      <w:bookmarkEnd w:id="15"/>
      <w:r>
        <w:t>База данных</w:t>
      </w:r>
    </w:p>
    <w:p w14:paraId="0750B973" w14:textId="77777777" w:rsidR="000F6E74" w:rsidRDefault="00E83800">
      <w:pPr>
        <w:pStyle w:val="ROSA8"/>
      </w:pPr>
      <w:r>
        <w:t xml:space="preserve">В качестве системы управления базами данных в составе Комплекса используется PostgreSQL. Контейнеры базы данных запускаются с использованием отдельной системной учетной записи, что обеспечивает изоляцию и повышенную безопасность. </w:t>
      </w:r>
    </w:p>
    <w:p w14:paraId="3EE71891" w14:textId="000AE329" w:rsidR="000F6E74" w:rsidRDefault="00E83800">
      <w:pPr>
        <w:pStyle w:val="ROSA8"/>
      </w:pPr>
      <w:r>
        <w:t xml:space="preserve">Доступ к данным СУБД ограничен на уровне </w:t>
      </w:r>
      <w:r w:rsidR="00EC161B">
        <w:t>ОС</w:t>
      </w:r>
      <w:r>
        <w:t xml:space="preserve"> и конфигурации контейнеров.</w:t>
      </w:r>
    </w:p>
    <w:p w14:paraId="42A63776" w14:textId="77777777" w:rsidR="000F6E74" w:rsidRDefault="00E83800">
      <w:pPr>
        <w:pStyle w:val="ROSA21"/>
      </w:pPr>
      <w:bookmarkStart w:id="16" w:name="__RefHeading___9"/>
      <w:bookmarkEnd w:id="16"/>
      <w:r>
        <w:t>Интеграция с сервисом РОСА ID</w:t>
      </w:r>
    </w:p>
    <w:p w14:paraId="7DAA79F6" w14:textId="77777777" w:rsidR="000F6E74" w:rsidRDefault="00E83800">
      <w:pPr>
        <w:pStyle w:val="ROSA8"/>
      </w:pPr>
      <w:r>
        <w:t xml:space="preserve">Комплекс интегрирован с системой аутентификации РОСА ID, через которую осуществляется авторизация пользователей и администраторов Комплекса. </w:t>
      </w:r>
      <w:r>
        <w:lastRenderedPageBreak/>
        <w:t>РОСА ID выполняет роль idP (Identity Provider), который реализован по стандарту OAuth с поддержкой OpenID. В сервисе используется механизм JSON Web Token (JWT) для защиты сессий и запросов.</w:t>
      </w:r>
    </w:p>
    <w:p w14:paraId="1015D93E" w14:textId="77777777" w:rsidR="000F6E74" w:rsidRDefault="00E83800">
      <w:pPr>
        <w:pStyle w:val="ROSA8"/>
      </w:pPr>
      <w:r>
        <w:t>Функциональные зоны РОСА ID:</w:t>
      </w:r>
    </w:p>
    <w:p w14:paraId="313BD134" w14:textId="26E3C315" w:rsidR="000F6E74" w:rsidRDefault="00E83800">
      <w:pPr>
        <w:pStyle w:val="ROSA11"/>
      </w:pPr>
      <w:r>
        <w:t xml:space="preserve">неавторизованная зона — регистрация, вход в </w:t>
      </w:r>
      <w:r w:rsidR="00324208">
        <w:t>Портал разработчика</w:t>
      </w:r>
      <w:r>
        <w:t>;</w:t>
      </w:r>
    </w:p>
    <w:p w14:paraId="5ED57BC6" w14:textId="77777777" w:rsidR="000F6E74" w:rsidRDefault="00E83800">
      <w:pPr>
        <w:pStyle w:val="ROSA11"/>
      </w:pPr>
      <w:r>
        <w:t>личный кабинет пользователя — доступ к персональным данным, настройкам безопасности (включая двухфакторную аутентификацию), управлению устройствами и подключению внешних сервисов.</w:t>
      </w:r>
    </w:p>
    <w:p w14:paraId="3EFA4A80" w14:textId="77777777" w:rsidR="000F6E74" w:rsidRDefault="00E83800">
      <w:pPr>
        <w:pStyle w:val="ROSA21"/>
      </w:pPr>
      <w:bookmarkStart w:id="17" w:name="__RefHeading___10"/>
      <w:bookmarkEnd w:id="17"/>
      <w:r>
        <w:t>Winter CMS</w:t>
      </w:r>
    </w:p>
    <w:p w14:paraId="2308D5BC" w14:textId="16B972CD" w:rsidR="000F6E74" w:rsidRDefault="00E83800">
      <w:pPr>
        <w:pStyle w:val="ROSA8"/>
      </w:pPr>
      <w:r>
        <w:t xml:space="preserve">В качестве системы управления </w:t>
      </w:r>
      <w:r w:rsidR="00FE4A21">
        <w:t>содержимым</w:t>
      </w:r>
      <w:r>
        <w:t xml:space="preserve"> в составе Комплекса используется Winter CMS — программная платформа, основанная на фреймворке Laravel. Winter CMS обеспечивает управление содержимым, настройку пользовательского интерфейса, а также взаимодействие с модулями и плагинами, реализующими функциональные компоненты Портала разработчика.</w:t>
      </w:r>
    </w:p>
    <w:p w14:paraId="24FC60D8" w14:textId="77777777" w:rsidR="000F6E74" w:rsidRDefault="00E83800">
      <w:pPr>
        <w:pStyle w:val="ROSA11"/>
        <w:numPr>
          <w:ilvl w:val="0"/>
          <w:numId w:val="0"/>
        </w:numPr>
        <w:ind w:left="709"/>
      </w:pPr>
      <w:r>
        <w:t>Winter CMS предназначена для:</w:t>
      </w:r>
    </w:p>
    <w:p w14:paraId="011C0641" w14:textId="77777777" w:rsidR="000F6E74" w:rsidRDefault="00E83800">
      <w:pPr>
        <w:pStyle w:val="ROSA11"/>
      </w:pPr>
      <w:r>
        <w:t>создания и редактирования веб-страниц с использованием визуального редактора;</w:t>
      </w:r>
    </w:p>
    <w:p w14:paraId="2B289F8A" w14:textId="069028A3" w:rsidR="000F6E74" w:rsidRDefault="00E83800">
      <w:pPr>
        <w:pStyle w:val="ROSA11"/>
      </w:pPr>
      <w:r>
        <w:t xml:space="preserve">управления статическим и динамическим </w:t>
      </w:r>
      <w:r w:rsidR="00CF2FE7">
        <w:t>содержимым</w:t>
      </w:r>
      <w:r>
        <w:t>;</w:t>
      </w:r>
    </w:p>
    <w:p w14:paraId="507D4640" w14:textId="77777777" w:rsidR="000F6E74" w:rsidRDefault="00E83800">
      <w:pPr>
        <w:pStyle w:val="ROSA11"/>
      </w:pPr>
      <w:r>
        <w:t>организации структуры Портала разработчика;</w:t>
      </w:r>
    </w:p>
    <w:p w14:paraId="70FCF7C6" w14:textId="77777777" w:rsidR="000F6E74" w:rsidRDefault="00E83800">
      <w:pPr>
        <w:pStyle w:val="ROSA11"/>
      </w:pPr>
      <w:r>
        <w:t>настройки ролей пользователей и прав доступа;</w:t>
      </w:r>
    </w:p>
    <w:p w14:paraId="33BA6C74" w14:textId="77777777" w:rsidR="000F6E74" w:rsidRDefault="00E83800">
      <w:pPr>
        <w:pStyle w:val="ROSA11"/>
      </w:pPr>
      <w:r>
        <w:t>централизованного управления медиафайлами;</w:t>
      </w:r>
    </w:p>
    <w:p w14:paraId="11DF6BFF" w14:textId="77777777" w:rsidR="000F6E74" w:rsidRDefault="00E83800">
      <w:pPr>
        <w:pStyle w:val="ROSA11"/>
      </w:pPr>
      <w:r>
        <w:t>интеграции с расширениями и плагинами, реализующими дополнительный функционал.</w:t>
      </w:r>
    </w:p>
    <w:p w14:paraId="5920E171" w14:textId="77777777" w:rsidR="000F6E74" w:rsidRDefault="00E83800">
      <w:pPr>
        <w:pStyle w:val="ROSA8"/>
      </w:pPr>
      <w:r>
        <w:t>Winter CMS реализует гибкую систему разграничения прав доступа. Управление осуществляется на основе ролей, которым присваиваются соответствующие разрешения.</w:t>
      </w:r>
    </w:p>
    <w:p w14:paraId="143F0E15" w14:textId="794575AB" w:rsidR="00324208" w:rsidRDefault="00324208" w:rsidP="00324208">
      <w:pPr>
        <w:pStyle w:val="ROSA8"/>
      </w:pPr>
      <w:r>
        <w:t xml:space="preserve">Подробнее о рабочем интерфейсе Winter CMS см. в разделе </w:t>
      </w:r>
      <w:r>
        <w:fldChar w:fldCharType="begin"/>
      </w:r>
      <w:r>
        <w:instrText>REF _Ref199776104 \r \h</w:instrText>
      </w:r>
      <w:r>
        <w:fldChar w:fldCharType="separate"/>
      </w:r>
      <w:r w:rsidR="00C8772B">
        <w:t>7</w:t>
      </w:r>
      <w:r>
        <w:fldChar w:fldCharType="end"/>
      </w:r>
      <w:r>
        <w:t xml:space="preserve">. </w:t>
      </w:r>
      <w:r>
        <w:fldChar w:fldCharType="begin"/>
      </w:r>
      <w:r>
        <w:instrText>REF _Ref199776108 \h</w:instrText>
      </w:r>
      <w:r>
        <w:fldChar w:fldCharType="separate"/>
      </w:r>
      <w:r w:rsidR="00C8772B">
        <w:t>Управление контентом через Winter CMS</w:t>
      </w:r>
      <w:r>
        <w:fldChar w:fldCharType="end"/>
      </w:r>
      <w:r>
        <w:t>.</w:t>
      </w:r>
    </w:p>
    <w:p w14:paraId="5D758B0F" w14:textId="77777777" w:rsidR="000F6E74" w:rsidRDefault="00E83800">
      <w:pPr>
        <w:pStyle w:val="ROSA21"/>
      </w:pPr>
      <w:bookmarkStart w:id="18" w:name="__RefHeading___11"/>
      <w:bookmarkEnd w:id="18"/>
      <w:r>
        <w:t>Сетевое взаимодействие и шифрование трафика</w:t>
      </w:r>
    </w:p>
    <w:p w14:paraId="0164A495" w14:textId="77777777" w:rsidR="000F6E74" w:rsidRDefault="00E83800">
      <w:pPr>
        <w:pStyle w:val="ROSA8"/>
      </w:pPr>
      <w:r>
        <w:t>Сетевое взаимодействие в Комплексе организовано по модели клиент-сервер, при которой взаимодействие между пользовательскими устройствами и серверной частью Комплекса осуществляется через защищённые каналы связи.</w:t>
      </w:r>
    </w:p>
    <w:p w14:paraId="0D0A8B59" w14:textId="77777777" w:rsidR="000F6E74" w:rsidRDefault="00E83800">
      <w:pPr>
        <w:pStyle w:val="ROSA8"/>
      </w:pPr>
      <w:r>
        <w:t>Для обмена данными используется протокол HTTPS, обеспечивающий защищённую передачу информации между клиентской и серверной частями.</w:t>
      </w:r>
    </w:p>
    <w:p w14:paraId="6890970B" w14:textId="77777777" w:rsidR="000F6E74" w:rsidRDefault="00E83800">
      <w:pPr>
        <w:pStyle w:val="ROSA8"/>
      </w:pPr>
      <w:r>
        <w:lastRenderedPageBreak/>
        <w:t>Шифрование трафика реализуется с использованием протокола TLS (Transport Layer Security), что предотвращает возможность перехвата, модификации или подмены передаваемых данных.</w:t>
      </w:r>
    </w:p>
    <w:p w14:paraId="0DFF71CE" w14:textId="77777777" w:rsidR="000F6E74" w:rsidRDefault="00E83800">
      <w:pPr>
        <w:pStyle w:val="ROSA8"/>
      </w:pPr>
      <w:r>
        <w:t xml:space="preserve">Управление шифрованием и маршрутизацией запросов осуществляется с использованием обратного прокси-сервера </w:t>
      </w:r>
      <w:bookmarkStart w:id="19" w:name="_Hlk199836721"/>
      <w:r>
        <w:t>Traefik</w:t>
      </w:r>
      <w:bookmarkEnd w:id="19"/>
      <w:r>
        <w:t>, который автоматически обрабатывает сертификаты, управляет SSL-терминацией и обеспечивает маршрутизацию запросов между компонентами.</w:t>
      </w:r>
    </w:p>
    <w:p w14:paraId="1BBD9DBE" w14:textId="77777777" w:rsidR="000F6E74" w:rsidRDefault="00E83800">
      <w:pPr>
        <w:pStyle w:val="ROSA21"/>
      </w:pPr>
      <w:bookmarkStart w:id="20" w:name="__RefHeading___12"/>
      <w:bookmarkEnd w:id="20"/>
      <w:r>
        <w:t>Обеспечение отказоустойчивости</w:t>
      </w:r>
    </w:p>
    <w:p w14:paraId="54593473" w14:textId="77777777" w:rsidR="000F6E74" w:rsidRDefault="00E83800">
      <w:pPr>
        <w:pStyle w:val="ROSA8"/>
      </w:pPr>
      <w:r>
        <w:t>Комплекс реализует базовую отказоустойчивость за счёт использования встроенных механизмов мониторинга состояния контейнеров в среде Docker.</w:t>
      </w:r>
    </w:p>
    <w:p w14:paraId="7D3E02FB" w14:textId="4356B18A" w:rsidR="000F6E74" w:rsidRDefault="00E83800">
      <w:pPr>
        <w:pStyle w:val="ROSA8"/>
      </w:pPr>
      <w:r>
        <w:t xml:space="preserve">Каждый контейнер, задействованный в работе Комплекса, конфигурируется с использованием директивы HEALTHCHECK, которая позволяет </w:t>
      </w:r>
      <w:r w:rsidR="00FE4A21">
        <w:t>Комплексу</w:t>
      </w:r>
      <w:r>
        <w:t xml:space="preserve"> проверять текущее состояние сервиса.</w:t>
      </w:r>
    </w:p>
    <w:p w14:paraId="4F0543E7" w14:textId="0892DFB4" w:rsidR="000F6E74" w:rsidRDefault="00E83800">
      <w:pPr>
        <w:pStyle w:val="ROSA8"/>
      </w:pPr>
      <w:r>
        <w:t xml:space="preserve">При выявлении нарушения работоспособности (отсутствие отклика, ошибки приложения и т. д.) контейнер считается неработоспособным, и </w:t>
      </w:r>
      <w:r w:rsidR="00FE4A21">
        <w:t>Комплекс</w:t>
      </w:r>
      <w:r>
        <w:t xml:space="preserve"> автоматически инициирует его перезапуск.</w:t>
      </w:r>
    </w:p>
    <w:p w14:paraId="180AE457" w14:textId="77777777" w:rsidR="000F6E74" w:rsidRDefault="00E83800">
      <w:pPr>
        <w:pStyle w:val="ROSA8"/>
      </w:pPr>
      <w:r>
        <w:t>Данный механизм позволяет минимизировать простой сервисов и обеспечить базовую автоматическую реакцию на внутренние сбои без участия администратора.</w:t>
      </w:r>
    </w:p>
    <w:p w14:paraId="74E694E6" w14:textId="77777777" w:rsidR="000F6E74" w:rsidRDefault="00E83800">
      <w:pPr>
        <w:pStyle w:val="ROSA21"/>
      </w:pPr>
      <w:bookmarkStart w:id="21" w:name="__RefHeading___13"/>
      <w:bookmarkEnd w:id="21"/>
      <w:r>
        <w:t>Масштабируемость</w:t>
      </w:r>
    </w:p>
    <w:p w14:paraId="4CEB3DB4" w14:textId="33974CBD" w:rsidR="000F6E74" w:rsidRDefault="00E83800">
      <w:pPr>
        <w:pStyle w:val="ROSA8"/>
      </w:pPr>
      <w:r>
        <w:t xml:space="preserve">Архитектура </w:t>
      </w:r>
      <w:r w:rsidR="00324208">
        <w:t xml:space="preserve">Портала разработчика </w:t>
      </w:r>
      <w:r>
        <w:t xml:space="preserve">предусматривает вертикальное масштабирование, что позволяет адаптировать </w:t>
      </w:r>
      <w:r w:rsidR="00324208">
        <w:t xml:space="preserve">Комплекс </w:t>
      </w:r>
      <w:r>
        <w:t>к увеличению нагрузки без изменения количества узлов.</w:t>
      </w:r>
    </w:p>
    <w:p w14:paraId="77AB0FDC" w14:textId="77777777" w:rsidR="000F6E74" w:rsidRDefault="00E83800">
      <w:pPr>
        <w:pStyle w:val="ROSA8"/>
      </w:pPr>
      <w:r>
        <w:t>Масштабирование реализуется за счёт увеличения вычислительных ресурсов выделенных серверов:</w:t>
      </w:r>
    </w:p>
    <w:p w14:paraId="788C5338" w14:textId="77777777" w:rsidR="000F6E74" w:rsidRDefault="00E83800">
      <w:pPr>
        <w:pStyle w:val="ROSA11"/>
      </w:pPr>
      <w:r>
        <w:t>оперативной памяти (RAM);</w:t>
      </w:r>
    </w:p>
    <w:p w14:paraId="3A61858D" w14:textId="77777777" w:rsidR="000F6E74" w:rsidRDefault="00E83800">
      <w:pPr>
        <w:pStyle w:val="ROSA11"/>
      </w:pPr>
      <w:r>
        <w:t>вычислительной мощности процессора (CPU).</w:t>
      </w:r>
    </w:p>
    <w:p w14:paraId="4A4D55F4" w14:textId="77777777" w:rsidR="000F6E74" w:rsidRDefault="00E83800">
      <w:pPr>
        <w:pStyle w:val="ROSA8"/>
      </w:pPr>
      <w:r>
        <w:t>Вертикальный подход к масштабированию позволяет повысить производительность сервисов без необходимости внедрения кластеризации или распределённых вычислений, упрощая сопровождение Комплекса и снижая требования к инфраструктуре.</w:t>
      </w:r>
    </w:p>
    <w:p w14:paraId="00010000" w14:textId="77777777" w:rsidR="000F6E74" w:rsidRDefault="00E83800">
      <w:pPr>
        <w:pStyle w:val="ROSA13"/>
      </w:pPr>
      <w:bookmarkStart w:id="22" w:name="__RefHeading___14"/>
      <w:bookmarkEnd w:id="22"/>
      <w:r>
        <w:lastRenderedPageBreak/>
        <w:t>Технические и программные требования</w:t>
      </w:r>
    </w:p>
    <w:p w14:paraId="01010000" w14:textId="77777777" w:rsidR="000F6E74" w:rsidRDefault="00E83800">
      <w:pPr>
        <w:pStyle w:val="ROSA8"/>
      </w:pPr>
      <w:r>
        <w:t xml:space="preserve">Настоящий раздел содержит сведения о минимальных требованиях к программному и аппаратному обеспечению, необходимых для установки и корректного функционирования серверной и клиентской части Комплекса. </w:t>
      </w:r>
    </w:p>
    <w:p w14:paraId="02010000" w14:textId="77777777" w:rsidR="000F6E74" w:rsidRDefault="00E83800">
      <w:pPr>
        <w:pStyle w:val="ROSA21"/>
      </w:pPr>
      <w:bookmarkStart w:id="23" w:name="__RefHeading___15"/>
      <w:bookmarkStart w:id="24" w:name="_8q52r6jyov91"/>
      <w:bookmarkStart w:id="25" w:name="_Ref199183940"/>
      <w:bookmarkStart w:id="26" w:name="_Ref199183945"/>
      <w:bookmarkEnd w:id="23"/>
      <w:bookmarkEnd w:id="24"/>
      <w:r>
        <w:t>Требования к программному обеспечению</w:t>
      </w:r>
      <w:bookmarkEnd w:id="25"/>
      <w:bookmarkEnd w:id="26"/>
    </w:p>
    <w:p w14:paraId="03010000" w14:textId="720D051C" w:rsidR="000F6E74" w:rsidRDefault="00E83800">
      <w:pPr>
        <w:pStyle w:val="ROSA8"/>
      </w:pPr>
      <w:r>
        <w:t>Для обеспечения безопасности и стабильной работы Комплекса необходимо соблюдение совместимости версий операционной системы, серверного программного обеспечения и сопутствующих компонентов.</w:t>
      </w:r>
    </w:p>
    <w:p w14:paraId="20D8445D" w14:textId="0C8F8406" w:rsidR="00597A9B" w:rsidRDefault="00E83800" w:rsidP="00597A9B">
      <w:pPr>
        <w:pStyle w:val="ROSA8"/>
      </w:pPr>
      <w:r>
        <w:t xml:space="preserve">Перечень программных компонентов, а также их минимально допустимые версии представлены в </w:t>
      </w:r>
      <w:r w:rsidR="00CA1BD0">
        <w:t>т</w:t>
      </w:r>
      <w:r w:rsidR="00597A9B">
        <w:t xml:space="preserve">аблице </w:t>
      </w:r>
      <w:r w:rsidR="00597A9B">
        <w:fldChar w:fldCharType="begin"/>
      </w:r>
      <w:r w:rsidR="00597A9B">
        <w:instrText xml:space="preserve"> REF _Ref200109066 \h </w:instrText>
      </w:r>
      <w:r w:rsidR="00597A9B">
        <w:fldChar w:fldCharType="separate"/>
      </w:r>
      <w:r w:rsidR="00C8772B">
        <w:rPr>
          <w:noProof/>
        </w:rPr>
        <w:t>1</w:t>
      </w:r>
      <w:r w:rsidR="00597A9B">
        <w:fldChar w:fldCharType="end"/>
      </w:r>
      <w:r w:rsidR="00597A9B">
        <w:t>.</w:t>
      </w:r>
    </w:p>
    <w:p w14:paraId="0FDE6C9E" w14:textId="76ED86A9" w:rsidR="00597A9B" w:rsidRDefault="00597A9B" w:rsidP="0034022C">
      <w:pPr>
        <w:pStyle w:val="ROSA8"/>
        <w:ind w:firstLine="0"/>
        <w:jc w:val="left"/>
      </w:pPr>
      <w:r>
        <w:t xml:space="preserve">Таблица </w:t>
      </w:r>
      <w:r w:rsidR="00F6666B">
        <w:fldChar w:fldCharType="begin"/>
      </w:r>
      <w:r w:rsidR="00F6666B">
        <w:instrText xml:space="preserve"> SEQ Таблица \* ARABIC </w:instrText>
      </w:r>
      <w:r w:rsidR="00F6666B">
        <w:fldChar w:fldCharType="separate"/>
      </w:r>
      <w:bookmarkStart w:id="27" w:name="_Ref200109066"/>
      <w:r w:rsidR="00C8772B">
        <w:rPr>
          <w:noProof/>
        </w:rPr>
        <w:t>1</w:t>
      </w:r>
      <w:bookmarkEnd w:id="27"/>
      <w:r w:rsidR="00F6666B">
        <w:rPr>
          <w:noProof/>
        </w:rPr>
        <w:fldChar w:fldCharType="end"/>
      </w:r>
      <w:r>
        <w:t xml:space="preserve"> – Требования к программному обеспечению для работы Комплекса</w:t>
      </w:r>
    </w:p>
    <w:tbl>
      <w:tblPr>
        <w:tblW w:w="9348" w:type="dxa"/>
        <w:tblBorders>
          <w:top w:val="nil"/>
          <w:left w:val="nil"/>
          <w:bottom w:val="nil"/>
          <w:right w:val="nil"/>
          <w:insideH w:val="nil"/>
          <w:insideV w:val="nil"/>
        </w:tblBorders>
        <w:tblLayout w:type="fixed"/>
        <w:tblLook w:val="04A0" w:firstRow="1" w:lastRow="0" w:firstColumn="1" w:lastColumn="0" w:noHBand="0" w:noVBand="1"/>
      </w:tblPr>
      <w:tblGrid>
        <w:gridCol w:w="4280"/>
        <w:gridCol w:w="5068"/>
      </w:tblGrid>
      <w:tr w:rsidR="000F6E74" w:rsidRPr="005A6096" w14:paraId="13E7426B" w14:textId="77777777" w:rsidTr="0034022C">
        <w:trPr>
          <w:trHeight w:val="435"/>
        </w:trPr>
        <w:tc>
          <w:tcPr>
            <w:tcW w:w="42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010000" w14:textId="77777777" w:rsidR="000F6E74" w:rsidRDefault="00E83800">
            <w:pPr>
              <w:pStyle w:val="ROSAfffa"/>
              <w:rPr>
                <w:sz w:val="20"/>
              </w:rPr>
            </w:pPr>
            <w:r>
              <w:rPr>
                <w:sz w:val="20"/>
              </w:rPr>
              <w:t>Наименование</w:t>
            </w:r>
          </w:p>
        </w:tc>
        <w:tc>
          <w:tcPr>
            <w:tcW w:w="506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010000" w14:textId="77777777" w:rsidR="000F6E74" w:rsidRDefault="00E83800">
            <w:pPr>
              <w:pStyle w:val="ROSAfffa"/>
              <w:rPr>
                <w:sz w:val="20"/>
              </w:rPr>
            </w:pPr>
            <w:r>
              <w:rPr>
                <w:sz w:val="20"/>
              </w:rPr>
              <w:t>Требования</w:t>
            </w:r>
          </w:p>
        </w:tc>
      </w:tr>
      <w:tr w:rsidR="000F6E74" w:rsidRPr="005A6096" w14:paraId="29EBAF01" w14:textId="77777777" w:rsidTr="0034022C">
        <w:trPr>
          <w:trHeight w:val="435"/>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010000" w14:textId="77777777" w:rsidR="000F6E74" w:rsidRDefault="00E83800">
            <w:pPr>
              <w:pStyle w:val="ROSAfff0"/>
              <w:rPr>
                <w:sz w:val="20"/>
              </w:rPr>
            </w:pPr>
            <w:r>
              <w:rPr>
                <w:sz w:val="20"/>
              </w:rPr>
              <w:t>Операционная система</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09010000" w14:textId="77777777" w:rsidR="000F6E74" w:rsidRDefault="00E83800">
            <w:pPr>
              <w:pStyle w:val="ROSAfff0"/>
              <w:rPr>
                <w:sz w:val="20"/>
              </w:rPr>
            </w:pPr>
            <w:r>
              <w:rPr>
                <w:sz w:val="20"/>
              </w:rPr>
              <w:t>На базе ОС Linux</w:t>
            </w:r>
          </w:p>
        </w:tc>
      </w:tr>
      <w:tr w:rsidR="000F6E74" w:rsidRPr="005A6096" w14:paraId="51A592AD" w14:textId="77777777" w:rsidTr="0034022C">
        <w:trPr>
          <w:trHeight w:val="435"/>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010000" w14:textId="77777777" w:rsidR="000F6E74" w:rsidRDefault="00E83800">
            <w:pPr>
              <w:pStyle w:val="ROSAfff0"/>
              <w:rPr>
                <w:sz w:val="20"/>
              </w:rPr>
            </w:pPr>
            <w:r>
              <w:rPr>
                <w:sz w:val="20"/>
              </w:rPr>
              <w:t>Ядро Linux</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0B010000" w14:textId="77777777" w:rsidR="000F6E74" w:rsidRDefault="00E83800">
            <w:pPr>
              <w:pStyle w:val="ROSAfff0"/>
              <w:rPr>
                <w:sz w:val="20"/>
              </w:rPr>
            </w:pPr>
            <w:r>
              <w:rPr>
                <w:sz w:val="20"/>
              </w:rPr>
              <w:t>Версия 3.10 и выше</w:t>
            </w:r>
          </w:p>
        </w:tc>
      </w:tr>
      <w:tr w:rsidR="000F6E74" w:rsidRPr="005A6096" w14:paraId="57F8E477" w14:textId="77777777" w:rsidTr="0034022C">
        <w:trPr>
          <w:trHeight w:val="853"/>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010000" w14:textId="77777777" w:rsidR="000F6E74" w:rsidRDefault="00E83800">
            <w:pPr>
              <w:pStyle w:val="ROSAfff0"/>
              <w:rPr>
                <w:sz w:val="20"/>
              </w:rPr>
            </w:pPr>
            <w:r>
              <w:rPr>
                <w:sz w:val="20"/>
              </w:rPr>
              <w:t>Дополнительное ПО</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0D010000" w14:textId="77777777" w:rsidR="000F6E74" w:rsidRDefault="00E83800">
            <w:pPr>
              <w:pStyle w:val="ROSAfff0"/>
              <w:rPr>
                <w:sz w:val="20"/>
              </w:rPr>
            </w:pPr>
            <w:r>
              <w:rPr>
                <w:sz w:val="20"/>
              </w:rPr>
              <w:t>Docker версии 27 или выше</w:t>
            </w:r>
          </w:p>
          <w:p w14:paraId="0E010000" w14:textId="77777777" w:rsidR="000F6E74" w:rsidRDefault="00E83800">
            <w:pPr>
              <w:pStyle w:val="ROSAfff0"/>
              <w:rPr>
                <w:sz w:val="20"/>
              </w:rPr>
            </w:pPr>
            <w:r>
              <w:rPr>
                <w:sz w:val="20"/>
              </w:rPr>
              <w:t>iptables версии 1.4 или выше</w:t>
            </w:r>
          </w:p>
        </w:tc>
      </w:tr>
      <w:tr w:rsidR="000F6E74" w:rsidRPr="005A6096" w14:paraId="02619F79" w14:textId="77777777" w:rsidTr="0034022C">
        <w:trPr>
          <w:trHeight w:val="741"/>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010000" w14:textId="77777777" w:rsidR="000F6E74" w:rsidRDefault="00E83800">
            <w:pPr>
              <w:pStyle w:val="ROSAfff0"/>
              <w:rPr>
                <w:sz w:val="20"/>
              </w:rPr>
            </w:pPr>
            <w:r>
              <w:rPr>
                <w:sz w:val="20"/>
              </w:rPr>
              <w:t>Веб-сервер</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10010000" w14:textId="77777777" w:rsidR="000F6E74" w:rsidRDefault="00E83800">
            <w:pPr>
              <w:pStyle w:val="ROSAfff0"/>
              <w:rPr>
                <w:sz w:val="20"/>
              </w:rPr>
            </w:pPr>
            <w:r>
              <w:rPr>
                <w:sz w:val="20"/>
              </w:rPr>
              <w:t>Traefik версии 3.0 или выше</w:t>
            </w:r>
            <w:r>
              <w:rPr>
                <w:sz w:val="20"/>
              </w:rPr>
              <w:br/>
              <w:t>Openresty/Nginx версии 1.27</w:t>
            </w:r>
          </w:p>
        </w:tc>
      </w:tr>
      <w:tr w:rsidR="000F6E74" w:rsidRPr="005A6096" w14:paraId="762F8A32" w14:textId="77777777" w:rsidTr="0034022C">
        <w:trPr>
          <w:trHeight w:val="696"/>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010000" w14:textId="77777777" w:rsidR="000F6E74" w:rsidRDefault="00E83800">
            <w:pPr>
              <w:pStyle w:val="ROSAfff0"/>
              <w:rPr>
                <w:sz w:val="20"/>
              </w:rPr>
            </w:pPr>
            <w:r>
              <w:rPr>
                <w:sz w:val="20"/>
              </w:rPr>
              <w:t>Язык программирования</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12010000" w14:textId="77777777" w:rsidR="000F6E74" w:rsidRDefault="00E83800">
            <w:pPr>
              <w:pStyle w:val="ROSAfff0"/>
              <w:rPr>
                <w:sz w:val="20"/>
              </w:rPr>
            </w:pPr>
            <w:r>
              <w:rPr>
                <w:sz w:val="20"/>
              </w:rPr>
              <w:t>PHP версии 8.3.</w:t>
            </w:r>
          </w:p>
        </w:tc>
      </w:tr>
      <w:tr w:rsidR="000F6E74" w:rsidRPr="005A6096" w14:paraId="18D58493" w14:textId="77777777" w:rsidTr="0034022C">
        <w:trPr>
          <w:trHeight w:val="519"/>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3010000" w14:textId="77777777" w:rsidR="000F6E74" w:rsidRDefault="00E83800">
            <w:pPr>
              <w:pStyle w:val="ROSAfff0"/>
              <w:rPr>
                <w:sz w:val="20"/>
              </w:rPr>
            </w:pPr>
            <w:r>
              <w:rPr>
                <w:sz w:val="20"/>
              </w:rPr>
              <w:t>Фреймворки</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14010000" w14:textId="77777777" w:rsidR="000F6E74" w:rsidRDefault="00E83800">
            <w:pPr>
              <w:pStyle w:val="ROSAfff0"/>
              <w:rPr>
                <w:sz w:val="20"/>
              </w:rPr>
            </w:pPr>
            <w:r>
              <w:rPr>
                <w:sz w:val="20"/>
              </w:rPr>
              <w:t>Laravel версии 9.52.16</w:t>
            </w:r>
          </w:p>
        </w:tc>
      </w:tr>
      <w:tr w:rsidR="000F6E74" w:rsidRPr="005A6096" w14:paraId="524BAEE1" w14:textId="77777777" w:rsidTr="0034022C">
        <w:trPr>
          <w:trHeight w:val="1095"/>
        </w:trPr>
        <w:tc>
          <w:tcPr>
            <w:tcW w:w="4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010000" w14:textId="77777777" w:rsidR="000F6E74" w:rsidRDefault="00E83800">
            <w:pPr>
              <w:pStyle w:val="ROSAfff0"/>
              <w:rPr>
                <w:sz w:val="20"/>
              </w:rPr>
            </w:pPr>
            <w:r>
              <w:rPr>
                <w:sz w:val="20"/>
              </w:rPr>
              <w:t>СУБД</w:t>
            </w:r>
          </w:p>
        </w:tc>
        <w:tc>
          <w:tcPr>
            <w:tcW w:w="5068" w:type="dxa"/>
            <w:tcBorders>
              <w:top w:val="nil"/>
              <w:left w:val="nil"/>
              <w:bottom w:val="single" w:sz="6" w:space="0" w:color="000000"/>
              <w:right w:val="single" w:sz="6" w:space="0" w:color="000000"/>
            </w:tcBorders>
            <w:tcMar>
              <w:top w:w="0" w:type="dxa"/>
              <w:left w:w="100" w:type="dxa"/>
              <w:bottom w:w="0" w:type="dxa"/>
              <w:right w:w="100" w:type="dxa"/>
            </w:tcMar>
          </w:tcPr>
          <w:p w14:paraId="16010000" w14:textId="77777777" w:rsidR="000F6E74" w:rsidRDefault="00E83800">
            <w:pPr>
              <w:pStyle w:val="ROSAfff0"/>
              <w:rPr>
                <w:sz w:val="20"/>
              </w:rPr>
            </w:pPr>
            <w:r>
              <w:rPr>
                <w:sz w:val="20"/>
              </w:rPr>
              <w:t>PostgreSQL версии 13</w:t>
            </w:r>
          </w:p>
          <w:p w14:paraId="17010000" w14:textId="77777777" w:rsidR="000F6E74" w:rsidRDefault="00E83800">
            <w:pPr>
              <w:pStyle w:val="ROSAfff0"/>
              <w:rPr>
                <w:sz w:val="20"/>
              </w:rPr>
            </w:pPr>
            <w:r>
              <w:rPr>
                <w:sz w:val="20"/>
              </w:rPr>
              <w:t>Redis версии 7.4</w:t>
            </w:r>
          </w:p>
          <w:p w14:paraId="18010000" w14:textId="77777777" w:rsidR="000F6E74" w:rsidRDefault="00E83800">
            <w:pPr>
              <w:pStyle w:val="ROSAfff0"/>
              <w:rPr>
                <w:sz w:val="20"/>
              </w:rPr>
            </w:pPr>
            <w:r>
              <w:rPr>
                <w:sz w:val="20"/>
              </w:rPr>
              <w:t>Typesense версии 27</w:t>
            </w:r>
          </w:p>
        </w:tc>
      </w:tr>
      <w:tr w:rsidR="000F6E74" w:rsidRPr="005A6096" w14:paraId="3C80BF69" w14:textId="77777777" w:rsidTr="0034022C">
        <w:trPr>
          <w:trHeight w:val="472"/>
        </w:trPr>
        <w:tc>
          <w:tcPr>
            <w:tcW w:w="4280" w:type="dxa"/>
            <w:tcBorders>
              <w:top w:val="nil"/>
              <w:left w:val="single" w:sz="6" w:space="0" w:color="000000"/>
              <w:bottom w:val="single" w:sz="4" w:space="0" w:color="000000"/>
              <w:right w:val="single" w:sz="6" w:space="0" w:color="000000"/>
            </w:tcBorders>
            <w:tcMar>
              <w:top w:w="0" w:type="dxa"/>
              <w:left w:w="100" w:type="dxa"/>
              <w:bottom w:w="0" w:type="dxa"/>
              <w:right w:w="100" w:type="dxa"/>
            </w:tcMar>
          </w:tcPr>
          <w:p w14:paraId="19010000" w14:textId="77777777" w:rsidR="000F6E74" w:rsidRDefault="00E83800">
            <w:pPr>
              <w:pStyle w:val="ROSAfff0"/>
              <w:rPr>
                <w:sz w:val="20"/>
              </w:rPr>
            </w:pPr>
            <w:r>
              <w:rPr>
                <w:sz w:val="20"/>
              </w:rPr>
              <w:t>CMS</w:t>
            </w:r>
          </w:p>
        </w:tc>
        <w:tc>
          <w:tcPr>
            <w:tcW w:w="5068" w:type="dxa"/>
            <w:tcBorders>
              <w:top w:val="nil"/>
              <w:left w:val="nil"/>
              <w:bottom w:val="single" w:sz="4" w:space="0" w:color="000000"/>
              <w:right w:val="single" w:sz="6" w:space="0" w:color="000000"/>
            </w:tcBorders>
            <w:tcMar>
              <w:top w:w="0" w:type="dxa"/>
              <w:left w:w="100" w:type="dxa"/>
              <w:bottom w:w="0" w:type="dxa"/>
              <w:right w:w="100" w:type="dxa"/>
            </w:tcMar>
          </w:tcPr>
          <w:p w14:paraId="1A010000" w14:textId="77777777" w:rsidR="000F6E74" w:rsidRDefault="00E83800">
            <w:pPr>
              <w:pStyle w:val="ROSAfff0"/>
              <w:rPr>
                <w:sz w:val="20"/>
              </w:rPr>
            </w:pPr>
            <w:r>
              <w:rPr>
                <w:sz w:val="20"/>
              </w:rPr>
              <w:t>WinterCMS (совместимость с версией Laravel)</w:t>
            </w:r>
          </w:p>
        </w:tc>
      </w:tr>
      <w:tr w:rsidR="000F6E74" w:rsidRPr="005A6096" w14:paraId="323BF889" w14:textId="77777777" w:rsidTr="0034022C">
        <w:trPr>
          <w:trHeight w:val="1095"/>
        </w:trPr>
        <w:tc>
          <w:tcPr>
            <w:tcW w:w="4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010000" w14:textId="77777777" w:rsidR="000F6E74" w:rsidRDefault="00E83800">
            <w:pPr>
              <w:pStyle w:val="ROSAfff0"/>
              <w:rPr>
                <w:sz w:val="20"/>
              </w:rPr>
            </w:pPr>
            <w:r>
              <w:rPr>
                <w:sz w:val="20"/>
              </w:rPr>
              <w:t>Языки и форматы обмена</w:t>
            </w:r>
          </w:p>
        </w:tc>
        <w:tc>
          <w:tcPr>
            <w:tcW w:w="50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010000" w14:textId="2C18ABB8" w:rsidR="000F6E74" w:rsidRDefault="00E83800">
            <w:pPr>
              <w:pStyle w:val="ROSAfff0"/>
              <w:rPr>
                <w:sz w:val="20"/>
              </w:rPr>
            </w:pPr>
            <w:r>
              <w:rPr>
                <w:sz w:val="20"/>
              </w:rPr>
              <w:t>SQL (в соответствии со стандартом ISO/IEC 9075:2011)</w:t>
            </w:r>
          </w:p>
          <w:p w14:paraId="1D010000" w14:textId="49808803" w:rsidR="000F6E74" w:rsidRDefault="00E83800">
            <w:pPr>
              <w:pStyle w:val="ROSAfff0"/>
              <w:rPr>
                <w:sz w:val="20"/>
              </w:rPr>
            </w:pPr>
            <w:r>
              <w:rPr>
                <w:sz w:val="20"/>
              </w:rPr>
              <w:t>JSON (в соответствии с RFC 8259)</w:t>
            </w:r>
          </w:p>
        </w:tc>
      </w:tr>
    </w:tbl>
    <w:p w14:paraId="1E010000" w14:textId="77777777" w:rsidR="000F6E74" w:rsidRDefault="00E83800">
      <w:pPr>
        <w:pStyle w:val="ROSA21"/>
      </w:pPr>
      <w:bookmarkStart w:id="28" w:name="__RefHeading___16"/>
      <w:bookmarkStart w:id="29" w:name="_k0rdznb70tn4"/>
      <w:bookmarkStart w:id="30" w:name="_Ref199185165"/>
      <w:bookmarkEnd w:id="28"/>
      <w:bookmarkEnd w:id="29"/>
      <w:r>
        <w:lastRenderedPageBreak/>
        <w:t>Требования к аппаратному обеспечению</w:t>
      </w:r>
      <w:bookmarkEnd w:id="30"/>
    </w:p>
    <w:p w14:paraId="1F010000" w14:textId="3AB2A54C" w:rsidR="000F6E74" w:rsidRDefault="00E83800">
      <w:pPr>
        <w:ind w:firstLine="720"/>
        <w:rPr>
          <w:rFonts w:ascii="Roboto" w:hAnsi="Roboto"/>
          <w:color w:val="000000" w:themeColor="text1"/>
        </w:rPr>
      </w:pPr>
      <w:r>
        <w:rPr>
          <w:rFonts w:ascii="Roboto" w:hAnsi="Roboto"/>
          <w:color w:val="000000" w:themeColor="text1"/>
        </w:rPr>
        <w:t>Серверное оборудование должно соответствовать следующим минимальным параметрам, указанным в</w:t>
      </w:r>
      <w:r w:rsidR="0078398A">
        <w:rPr>
          <w:rFonts w:ascii="Roboto" w:hAnsi="Roboto"/>
          <w:color w:val="000000" w:themeColor="text1"/>
        </w:rPr>
        <w:t xml:space="preserve"> </w:t>
      </w:r>
      <w:r w:rsidR="00CA1BD0">
        <w:rPr>
          <w:rFonts w:ascii="Roboto" w:hAnsi="Roboto"/>
          <w:color w:val="000000" w:themeColor="text1"/>
        </w:rPr>
        <w:t>т</w:t>
      </w:r>
      <w:r w:rsidR="0078398A">
        <w:rPr>
          <w:rFonts w:ascii="Roboto" w:hAnsi="Roboto"/>
          <w:color w:val="000000" w:themeColor="text1"/>
        </w:rPr>
        <w:t xml:space="preserve">аблице </w:t>
      </w:r>
      <w:r w:rsidR="0078398A">
        <w:rPr>
          <w:rFonts w:ascii="Roboto" w:hAnsi="Roboto"/>
          <w:color w:val="000000" w:themeColor="text1"/>
        </w:rPr>
        <w:fldChar w:fldCharType="begin"/>
      </w:r>
      <w:r w:rsidR="0078398A">
        <w:rPr>
          <w:rFonts w:ascii="Roboto" w:hAnsi="Roboto"/>
          <w:color w:val="000000" w:themeColor="text1"/>
        </w:rPr>
        <w:instrText xml:space="preserve"> REF _Ref200109317 \h </w:instrText>
      </w:r>
      <w:r w:rsidR="0078398A">
        <w:rPr>
          <w:rFonts w:ascii="Roboto" w:hAnsi="Roboto"/>
          <w:color w:val="000000" w:themeColor="text1"/>
        </w:rPr>
      </w:r>
      <w:r w:rsidR="0078398A">
        <w:rPr>
          <w:rFonts w:ascii="Roboto" w:hAnsi="Roboto"/>
          <w:color w:val="000000" w:themeColor="text1"/>
        </w:rPr>
        <w:fldChar w:fldCharType="separate"/>
      </w:r>
      <w:r w:rsidR="00C8772B">
        <w:rPr>
          <w:rFonts w:ascii="Roboto" w:hAnsi="Roboto"/>
          <w:noProof/>
        </w:rPr>
        <w:t>2</w:t>
      </w:r>
      <w:r w:rsidR="0078398A">
        <w:rPr>
          <w:rFonts w:ascii="Roboto" w:hAnsi="Roboto"/>
          <w:color w:val="000000" w:themeColor="text1"/>
        </w:rPr>
        <w:fldChar w:fldCharType="end"/>
      </w:r>
      <w:r>
        <w:rPr>
          <w:rFonts w:ascii="Roboto" w:hAnsi="Roboto"/>
          <w:color w:val="000000" w:themeColor="text1"/>
        </w:rPr>
        <w:t>.</w:t>
      </w:r>
    </w:p>
    <w:p w14:paraId="4DA5F4AF" w14:textId="59B0D5FC" w:rsidR="0078398A" w:rsidRPr="005A6096" w:rsidRDefault="0078398A" w:rsidP="0078398A">
      <w:pPr>
        <w:pStyle w:val="aa"/>
        <w:keepNext/>
        <w:ind w:firstLine="0"/>
        <w:jc w:val="left"/>
        <w:rPr>
          <w:rFonts w:ascii="Roboto" w:hAnsi="Roboto"/>
        </w:rPr>
      </w:pPr>
      <w:bookmarkStart w:id="31" w:name="_Ref200109294"/>
      <w:r w:rsidRPr="005A6096">
        <w:rPr>
          <w:rFonts w:ascii="Roboto" w:hAnsi="Roboto"/>
        </w:rPr>
        <w:t xml:space="preserve">Таблица </w:t>
      </w:r>
      <w:r w:rsidR="00F6666B" w:rsidRPr="005A6096">
        <w:rPr>
          <w:rFonts w:ascii="Roboto" w:hAnsi="Roboto"/>
        </w:rPr>
        <w:fldChar w:fldCharType="begin"/>
      </w:r>
      <w:r w:rsidR="00F6666B" w:rsidRPr="005A6096">
        <w:rPr>
          <w:rFonts w:ascii="Roboto" w:hAnsi="Roboto"/>
        </w:rPr>
        <w:instrText xml:space="preserve"> SEQ Таблица \* ARABIC </w:instrText>
      </w:r>
      <w:r w:rsidR="00F6666B" w:rsidRPr="005A6096">
        <w:rPr>
          <w:rFonts w:ascii="Roboto" w:hAnsi="Roboto"/>
        </w:rPr>
        <w:fldChar w:fldCharType="separate"/>
      </w:r>
      <w:bookmarkStart w:id="32" w:name="_Ref200109317"/>
      <w:r w:rsidR="00C8772B">
        <w:rPr>
          <w:rFonts w:ascii="Roboto" w:hAnsi="Roboto"/>
          <w:noProof/>
        </w:rPr>
        <w:t>2</w:t>
      </w:r>
      <w:bookmarkEnd w:id="32"/>
      <w:r w:rsidR="00F6666B" w:rsidRPr="005A6096">
        <w:rPr>
          <w:rFonts w:ascii="Roboto" w:hAnsi="Roboto"/>
          <w:noProof/>
        </w:rPr>
        <w:fldChar w:fldCharType="end"/>
      </w:r>
      <w:bookmarkEnd w:id="31"/>
      <w:r w:rsidRPr="005A6096">
        <w:rPr>
          <w:rFonts w:ascii="Roboto" w:hAnsi="Roboto"/>
        </w:rPr>
        <w:t xml:space="preserve">– </w:t>
      </w:r>
      <w:r>
        <w:rPr>
          <w:rFonts w:ascii="Roboto" w:hAnsi="Roboto"/>
        </w:rPr>
        <w:t>Требования к серверному оборудованию</w:t>
      </w:r>
    </w:p>
    <w:tbl>
      <w:tblPr>
        <w:tblW w:w="9347" w:type="dxa"/>
        <w:tblBorders>
          <w:top w:val="nil"/>
          <w:left w:val="nil"/>
          <w:bottom w:val="nil"/>
          <w:right w:val="nil"/>
          <w:insideH w:val="nil"/>
          <w:insideV w:val="nil"/>
        </w:tblBorders>
        <w:tblLayout w:type="fixed"/>
        <w:tblLook w:val="04A0" w:firstRow="1" w:lastRow="0" w:firstColumn="1" w:lastColumn="0" w:noHBand="0" w:noVBand="1"/>
      </w:tblPr>
      <w:tblGrid>
        <w:gridCol w:w="3195"/>
        <w:gridCol w:w="6152"/>
      </w:tblGrid>
      <w:tr w:rsidR="000F6E74" w:rsidRPr="005A6096" w14:paraId="41BA6DFF" w14:textId="77777777" w:rsidTr="0078398A">
        <w:trPr>
          <w:trHeight w:val="300"/>
        </w:trPr>
        <w:tc>
          <w:tcPr>
            <w:tcW w:w="319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21010000" w14:textId="77777777" w:rsidR="000F6E74" w:rsidRDefault="00E83800">
            <w:pPr>
              <w:pStyle w:val="ROSAfffa"/>
              <w:rPr>
                <w:sz w:val="20"/>
              </w:rPr>
            </w:pPr>
            <w:r>
              <w:rPr>
                <w:sz w:val="20"/>
              </w:rPr>
              <w:t>Наименование</w:t>
            </w:r>
          </w:p>
        </w:tc>
        <w:tc>
          <w:tcPr>
            <w:tcW w:w="6152"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22010000" w14:textId="77777777" w:rsidR="000F6E74" w:rsidRDefault="00E83800">
            <w:pPr>
              <w:pStyle w:val="ROSAfffa"/>
              <w:rPr>
                <w:sz w:val="20"/>
              </w:rPr>
            </w:pPr>
            <w:r>
              <w:rPr>
                <w:sz w:val="20"/>
              </w:rPr>
              <w:t>Требования</w:t>
            </w:r>
          </w:p>
        </w:tc>
      </w:tr>
      <w:tr w:rsidR="000F6E74" w:rsidRPr="005A6096" w14:paraId="281A9B64" w14:textId="77777777" w:rsidTr="0078398A">
        <w:trPr>
          <w:trHeight w:val="300"/>
        </w:trPr>
        <w:tc>
          <w:tcPr>
            <w:tcW w:w="31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3010000" w14:textId="77777777" w:rsidR="000F6E74" w:rsidRDefault="00E83800">
            <w:pPr>
              <w:pStyle w:val="ROSAfff0"/>
              <w:rPr>
                <w:sz w:val="20"/>
              </w:rPr>
            </w:pPr>
            <w:r>
              <w:rPr>
                <w:sz w:val="20"/>
              </w:rPr>
              <w:t>Тип сервера</w:t>
            </w:r>
          </w:p>
        </w:tc>
        <w:tc>
          <w:tcPr>
            <w:tcW w:w="6152" w:type="dxa"/>
            <w:tcBorders>
              <w:top w:val="nil"/>
              <w:left w:val="nil"/>
              <w:bottom w:val="single" w:sz="7" w:space="0" w:color="000000"/>
              <w:right w:val="single" w:sz="7" w:space="0" w:color="000000"/>
            </w:tcBorders>
            <w:tcMar>
              <w:top w:w="0" w:type="dxa"/>
              <w:left w:w="100" w:type="dxa"/>
              <w:bottom w:w="0" w:type="dxa"/>
              <w:right w:w="100" w:type="dxa"/>
            </w:tcMar>
          </w:tcPr>
          <w:p w14:paraId="24010000" w14:textId="77777777" w:rsidR="000F6E74" w:rsidRDefault="00E83800">
            <w:pPr>
              <w:pStyle w:val="ROSAfff0"/>
              <w:rPr>
                <w:sz w:val="20"/>
              </w:rPr>
            </w:pPr>
            <w:r>
              <w:rPr>
                <w:sz w:val="20"/>
              </w:rPr>
              <w:t>Физический сервер или виртуальная машина</w:t>
            </w:r>
          </w:p>
        </w:tc>
      </w:tr>
      <w:tr w:rsidR="000F6E74" w:rsidRPr="005A6096" w14:paraId="1FC8174F" w14:textId="77777777" w:rsidTr="0078398A">
        <w:trPr>
          <w:trHeight w:val="300"/>
        </w:trPr>
        <w:tc>
          <w:tcPr>
            <w:tcW w:w="31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5010000" w14:textId="77777777" w:rsidR="000F6E74" w:rsidRDefault="00E83800">
            <w:pPr>
              <w:pStyle w:val="ROSAfff0"/>
              <w:rPr>
                <w:sz w:val="20"/>
              </w:rPr>
            </w:pPr>
            <w:r>
              <w:rPr>
                <w:sz w:val="20"/>
              </w:rPr>
              <w:t>Устройство хранения</w:t>
            </w:r>
          </w:p>
        </w:tc>
        <w:tc>
          <w:tcPr>
            <w:tcW w:w="6152" w:type="dxa"/>
            <w:tcBorders>
              <w:top w:val="nil"/>
              <w:left w:val="nil"/>
              <w:bottom w:val="single" w:sz="7" w:space="0" w:color="000000"/>
              <w:right w:val="single" w:sz="7" w:space="0" w:color="000000"/>
            </w:tcBorders>
            <w:tcMar>
              <w:top w:w="0" w:type="dxa"/>
              <w:left w:w="100" w:type="dxa"/>
              <w:bottom w:w="0" w:type="dxa"/>
              <w:right w:w="100" w:type="dxa"/>
            </w:tcMar>
          </w:tcPr>
          <w:p w14:paraId="26010000" w14:textId="79F927A1" w:rsidR="000F6E74" w:rsidRDefault="00E83800">
            <w:pPr>
              <w:pStyle w:val="ROSAfff0"/>
              <w:rPr>
                <w:sz w:val="20"/>
              </w:rPr>
            </w:pPr>
            <w:r>
              <w:rPr>
                <w:sz w:val="20"/>
              </w:rPr>
              <w:t>На базе SSD</w:t>
            </w:r>
            <w:r w:rsidR="005D1C46">
              <w:rPr>
                <w:sz w:val="20"/>
              </w:rPr>
              <w:t>-</w:t>
            </w:r>
            <w:r>
              <w:rPr>
                <w:sz w:val="20"/>
              </w:rPr>
              <w:t xml:space="preserve"> или </w:t>
            </w:r>
            <w:bookmarkStart w:id="33" w:name="_Hlk199837105"/>
            <w:r w:rsidR="005D1C46">
              <w:rPr>
                <w:sz w:val="20"/>
                <w:lang w:val="en-US"/>
              </w:rPr>
              <w:t>NVM</w:t>
            </w:r>
            <w:r>
              <w:rPr>
                <w:sz w:val="20"/>
              </w:rPr>
              <w:t>e</w:t>
            </w:r>
            <w:bookmarkEnd w:id="33"/>
            <w:r w:rsidR="005D1C46" w:rsidRPr="00CA1BD0">
              <w:rPr>
                <w:sz w:val="20"/>
              </w:rPr>
              <w:t>-</w:t>
            </w:r>
            <w:r>
              <w:rPr>
                <w:sz w:val="20"/>
              </w:rPr>
              <w:t>дисков</w:t>
            </w:r>
          </w:p>
        </w:tc>
      </w:tr>
      <w:tr w:rsidR="000F6E74" w:rsidRPr="005A6096" w14:paraId="5A32EC38" w14:textId="77777777" w:rsidTr="0078398A">
        <w:trPr>
          <w:trHeight w:val="300"/>
        </w:trPr>
        <w:tc>
          <w:tcPr>
            <w:tcW w:w="31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7010000" w14:textId="77777777" w:rsidR="000F6E74" w:rsidRDefault="00E83800">
            <w:pPr>
              <w:pStyle w:val="ROSAfff0"/>
              <w:rPr>
                <w:sz w:val="20"/>
              </w:rPr>
            </w:pPr>
            <w:r>
              <w:rPr>
                <w:sz w:val="20"/>
              </w:rPr>
              <w:t>Операционная система</w:t>
            </w:r>
          </w:p>
        </w:tc>
        <w:tc>
          <w:tcPr>
            <w:tcW w:w="6152" w:type="dxa"/>
            <w:tcBorders>
              <w:top w:val="nil"/>
              <w:left w:val="nil"/>
              <w:bottom w:val="single" w:sz="7" w:space="0" w:color="000000"/>
              <w:right w:val="single" w:sz="7" w:space="0" w:color="000000"/>
            </w:tcBorders>
            <w:tcMar>
              <w:top w:w="0" w:type="dxa"/>
              <w:left w:w="100" w:type="dxa"/>
              <w:bottom w:w="0" w:type="dxa"/>
              <w:right w:w="100" w:type="dxa"/>
            </w:tcMar>
          </w:tcPr>
          <w:p w14:paraId="28010000" w14:textId="77777777" w:rsidR="000F6E74" w:rsidRDefault="00E83800">
            <w:pPr>
              <w:pStyle w:val="ROSAfff0"/>
              <w:rPr>
                <w:sz w:val="20"/>
              </w:rPr>
            </w:pPr>
            <w:r>
              <w:rPr>
                <w:sz w:val="20"/>
              </w:rPr>
              <w:t>На базе ОС Linux</w:t>
            </w:r>
          </w:p>
        </w:tc>
      </w:tr>
      <w:tr w:rsidR="000F6E74" w:rsidRPr="005A6096" w14:paraId="6E9CF4DC" w14:textId="77777777" w:rsidTr="0078398A">
        <w:trPr>
          <w:trHeight w:val="300"/>
        </w:trPr>
        <w:tc>
          <w:tcPr>
            <w:tcW w:w="31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9010000" w14:textId="77777777" w:rsidR="000F6E74" w:rsidRDefault="00E83800">
            <w:pPr>
              <w:pStyle w:val="ROSAfff0"/>
              <w:rPr>
                <w:sz w:val="20"/>
              </w:rPr>
            </w:pPr>
            <w:r>
              <w:rPr>
                <w:sz w:val="20"/>
              </w:rPr>
              <w:t>Ядро Linux</w:t>
            </w:r>
          </w:p>
        </w:tc>
        <w:tc>
          <w:tcPr>
            <w:tcW w:w="6152" w:type="dxa"/>
            <w:tcBorders>
              <w:top w:val="nil"/>
              <w:left w:val="nil"/>
              <w:bottom w:val="single" w:sz="7" w:space="0" w:color="000000"/>
              <w:right w:val="single" w:sz="7" w:space="0" w:color="000000"/>
            </w:tcBorders>
            <w:tcMar>
              <w:top w:w="0" w:type="dxa"/>
              <w:left w:w="100" w:type="dxa"/>
              <w:bottom w:w="0" w:type="dxa"/>
              <w:right w:w="100" w:type="dxa"/>
            </w:tcMar>
          </w:tcPr>
          <w:p w14:paraId="2A010000" w14:textId="77777777" w:rsidR="000F6E74" w:rsidRDefault="00E83800">
            <w:pPr>
              <w:pStyle w:val="ROSAfff0"/>
              <w:rPr>
                <w:sz w:val="20"/>
              </w:rPr>
            </w:pPr>
            <w:r>
              <w:rPr>
                <w:sz w:val="20"/>
              </w:rPr>
              <w:t>Версия 3.10 и выше</w:t>
            </w:r>
          </w:p>
        </w:tc>
      </w:tr>
      <w:tr w:rsidR="000F6E74" w:rsidRPr="005A6096" w14:paraId="166A97EE" w14:textId="77777777" w:rsidTr="0078398A">
        <w:trPr>
          <w:trHeight w:val="810"/>
        </w:trPr>
        <w:tc>
          <w:tcPr>
            <w:tcW w:w="31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B010000" w14:textId="77777777" w:rsidR="000F6E74" w:rsidRDefault="00E83800">
            <w:pPr>
              <w:pStyle w:val="ROSAfff0"/>
              <w:rPr>
                <w:sz w:val="20"/>
              </w:rPr>
            </w:pPr>
            <w:r>
              <w:rPr>
                <w:sz w:val="20"/>
              </w:rPr>
              <w:t>Дополнительное ПО</w:t>
            </w:r>
          </w:p>
        </w:tc>
        <w:tc>
          <w:tcPr>
            <w:tcW w:w="6152" w:type="dxa"/>
            <w:tcBorders>
              <w:top w:val="nil"/>
              <w:left w:val="nil"/>
              <w:bottom w:val="single" w:sz="7" w:space="0" w:color="000000"/>
              <w:right w:val="single" w:sz="7" w:space="0" w:color="000000"/>
            </w:tcBorders>
            <w:tcMar>
              <w:top w:w="0" w:type="dxa"/>
              <w:left w:w="100" w:type="dxa"/>
              <w:bottom w:w="0" w:type="dxa"/>
              <w:right w:w="100" w:type="dxa"/>
            </w:tcMar>
          </w:tcPr>
          <w:p w14:paraId="2C010000" w14:textId="77777777" w:rsidR="000F6E74" w:rsidRDefault="00E83800">
            <w:pPr>
              <w:pStyle w:val="ROSAfff0"/>
              <w:rPr>
                <w:sz w:val="20"/>
              </w:rPr>
            </w:pPr>
            <w:r>
              <w:rPr>
                <w:sz w:val="20"/>
              </w:rPr>
              <w:t>Docker версии 27 или новее</w:t>
            </w:r>
          </w:p>
          <w:p w14:paraId="2D010000" w14:textId="77777777" w:rsidR="000F6E74" w:rsidRDefault="00E83800">
            <w:pPr>
              <w:pStyle w:val="ROSAfff0"/>
              <w:rPr>
                <w:sz w:val="20"/>
              </w:rPr>
            </w:pPr>
            <w:r>
              <w:rPr>
                <w:sz w:val="20"/>
              </w:rPr>
              <w:t>iptables версии 1.4 или выше</w:t>
            </w:r>
          </w:p>
        </w:tc>
      </w:tr>
    </w:tbl>
    <w:p w14:paraId="2E010000" w14:textId="5D7E703B" w:rsidR="000F6E74" w:rsidRDefault="00E83800">
      <w:pPr>
        <w:pStyle w:val="ROSAff2"/>
      </w:pPr>
      <w:r>
        <w:t>Рекомендуемые вычислительные ресурсы зависят от планируемого количества одновременно обслуживаемых пользователей на Портале разработчика. Соотношение количества пользователей и рекомендуемых вычислительных параметров приведено в</w:t>
      </w:r>
      <w:r w:rsidR="00016F47">
        <w:t xml:space="preserve"> </w:t>
      </w:r>
      <w:r w:rsidR="00CA1BD0">
        <w:t>т</w:t>
      </w:r>
      <w:r w:rsidR="00016F47">
        <w:t xml:space="preserve">аблице </w:t>
      </w:r>
      <w:r w:rsidR="00016F47">
        <w:fldChar w:fldCharType="begin"/>
      </w:r>
      <w:r w:rsidR="00016F47">
        <w:instrText xml:space="preserve"> REF _Ref200109520 \h </w:instrText>
      </w:r>
      <w:r w:rsidR="00016F47">
        <w:fldChar w:fldCharType="separate"/>
      </w:r>
      <w:r w:rsidR="00C8772B">
        <w:rPr>
          <w:noProof/>
        </w:rPr>
        <w:t>3</w:t>
      </w:r>
      <w:r w:rsidR="00016F47">
        <w:fldChar w:fldCharType="end"/>
      </w:r>
      <w:r>
        <w:t>.</w:t>
      </w:r>
    </w:p>
    <w:p w14:paraId="6D941315" w14:textId="237175B2" w:rsidR="00016F47" w:rsidRPr="005A6096" w:rsidRDefault="00016F47" w:rsidP="00016F47">
      <w:pPr>
        <w:pStyle w:val="aa"/>
        <w:keepNext/>
        <w:ind w:firstLine="0"/>
        <w:jc w:val="both"/>
        <w:rPr>
          <w:rFonts w:ascii="Roboto" w:hAnsi="Roboto"/>
        </w:rPr>
      </w:pPr>
      <w:r w:rsidRPr="005A6096">
        <w:rPr>
          <w:rFonts w:ascii="Roboto" w:hAnsi="Roboto"/>
        </w:rPr>
        <w:t xml:space="preserve">Таблица </w:t>
      </w:r>
      <w:r w:rsidR="00F6666B" w:rsidRPr="005A6096">
        <w:rPr>
          <w:rFonts w:ascii="Roboto" w:hAnsi="Roboto"/>
        </w:rPr>
        <w:fldChar w:fldCharType="begin"/>
      </w:r>
      <w:r w:rsidR="00F6666B" w:rsidRPr="005A6096">
        <w:rPr>
          <w:rFonts w:ascii="Roboto" w:hAnsi="Roboto"/>
        </w:rPr>
        <w:instrText xml:space="preserve"> SEQ Таблица \* ARABIC </w:instrText>
      </w:r>
      <w:r w:rsidR="00F6666B" w:rsidRPr="005A6096">
        <w:rPr>
          <w:rFonts w:ascii="Roboto" w:hAnsi="Roboto"/>
        </w:rPr>
        <w:fldChar w:fldCharType="separate"/>
      </w:r>
      <w:bookmarkStart w:id="34" w:name="_Ref200109520"/>
      <w:r w:rsidR="00C8772B">
        <w:rPr>
          <w:rFonts w:ascii="Roboto" w:hAnsi="Roboto"/>
          <w:noProof/>
        </w:rPr>
        <w:t>3</w:t>
      </w:r>
      <w:bookmarkEnd w:id="34"/>
      <w:r w:rsidR="00F6666B" w:rsidRPr="005A6096">
        <w:rPr>
          <w:rFonts w:ascii="Roboto" w:hAnsi="Roboto"/>
          <w:noProof/>
        </w:rPr>
        <w:fldChar w:fldCharType="end"/>
      </w:r>
      <w:r w:rsidRPr="005A6096">
        <w:rPr>
          <w:rFonts w:ascii="Roboto" w:hAnsi="Roboto"/>
        </w:rPr>
        <w:t xml:space="preserve"> – Зависимость пользователей и вычислительных мощностей</w:t>
      </w:r>
    </w:p>
    <w:tbl>
      <w:tblPr>
        <w:tblW w:w="9347" w:type="dxa"/>
        <w:tblBorders>
          <w:top w:val="nil"/>
          <w:left w:val="nil"/>
          <w:bottom w:val="nil"/>
          <w:right w:val="nil"/>
          <w:insideH w:val="nil"/>
          <w:insideV w:val="nil"/>
        </w:tblBorders>
        <w:tblLayout w:type="fixed"/>
        <w:tblLook w:val="04A0" w:firstRow="1" w:lastRow="0" w:firstColumn="1" w:lastColumn="0" w:noHBand="0" w:noVBand="1"/>
      </w:tblPr>
      <w:tblGrid>
        <w:gridCol w:w="2775"/>
        <w:gridCol w:w="2130"/>
        <w:gridCol w:w="2025"/>
        <w:gridCol w:w="2417"/>
      </w:tblGrid>
      <w:tr w:rsidR="000F6E74" w:rsidRPr="005A6096" w14:paraId="1253509E" w14:textId="77777777" w:rsidTr="00016F47">
        <w:trPr>
          <w:trHeight w:val="570"/>
        </w:trPr>
        <w:tc>
          <w:tcPr>
            <w:tcW w:w="277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0010000" w14:textId="77777777" w:rsidR="000F6E74" w:rsidRDefault="00E83800">
            <w:pPr>
              <w:pStyle w:val="ROSAfffa"/>
              <w:rPr>
                <w:sz w:val="20"/>
              </w:rPr>
            </w:pPr>
            <w:r>
              <w:rPr>
                <w:sz w:val="20"/>
              </w:rPr>
              <w:t>Количество пользователей</w:t>
            </w:r>
          </w:p>
        </w:tc>
        <w:tc>
          <w:tcPr>
            <w:tcW w:w="213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1010000" w14:textId="77777777" w:rsidR="000F6E74" w:rsidRDefault="00E83800">
            <w:pPr>
              <w:pStyle w:val="ROSAfffa"/>
              <w:rPr>
                <w:sz w:val="20"/>
              </w:rPr>
            </w:pPr>
            <w:r>
              <w:rPr>
                <w:sz w:val="20"/>
              </w:rPr>
              <w:t>CPU (vCPU)</w:t>
            </w:r>
          </w:p>
        </w:tc>
        <w:tc>
          <w:tcPr>
            <w:tcW w:w="202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2010000" w14:textId="1567C2EE" w:rsidR="000F6E74" w:rsidRDefault="00E83800">
            <w:pPr>
              <w:pStyle w:val="ROSAfffa"/>
              <w:rPr>
                <w:sz w:val="20"/>
              </w:rPr>
            </w:pPr>
            <w:r>
              <w:rPr>
                <w:sz w:val="20"/>
              </w:rPr>
              <w:t>RAM (</w:t>
            </w:r>
            <w:r w:rsidR="005D1C46">
              <w:rPr>
                <w:sz w:val="20"/>
              </w:rPr>
              <w:t>Г</w:t>
            </w:r>
            <w:r w:rsidR="0046663E" w:rsidRPr="008B03C7">
              <w:rPr>
                <w:rFonts w:ascii="Roboto Serif" w:hAnsi="Roboto Serif"/>
                <w:sz w:val="20"/>
              </w:rPr>
              <w:t>Б</w:t>
            </w:r>
            <w:r>
              <w:rPr>
                <w:sz w:val="20"/>
              </w:rPr>
              <w:t>)</w:t>
            </w:r>
          </w:p>
        </w:tc>
        <w:tc>
          <w:tcPr>
            <w:tcW w:w="2417"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3010000" w14:textId="5ED22CF8" w:rsidR="000F6E74" w:rsidRDefault="00E83800">
            <w:pPr>
              <w:pStyle w:val="ROSAfffa"/>
              <w:rPr>
                <w:sz w:val="20"/>
              </w:rPr>
            </w:pPr>
            <w:r>
              <w:rPr>
                <w:sz w:val="20"/>
              </w:rPr>
              <w:t>DISK (</w:t>
            </w:r>
            <w:r w:rsidR="005D1C46" w:rsidRPr="008B03C7">
              <w:rPr>
                <w:rFonts w:ascii="Roboto Serif" w:hAnsi="Roboto Serif"/>
                <w:sz w:val="20"/>
              </w:rPr>
              <w:t>Г</w:t>
            </w:r>
            <w:r w:rsidR="0046663E" w:rsidRPr="008B03C7">
              <w:rPr>
                <w:rFonts w:ascii="Roboto Serif" w:hAnsi="Roboto Serif"/>
                <w:sz w:val="20"/>
              </w:rPr>
              <w:t>Б</w:t>
            </w:r>
            <w:r>
              <w:rPr>
                <w:sz w:val="20"/>
              </w:rPr>
              <w:t>)</w:t>
            </w:r>
          </w:p>
        </w:tc>
      </w:tr>
      <w:tr w:rsidR="000F6E74" w:rsidRPr="005A6096" w14:paraId="214877FF" w14:textId="77777777" w:rsidTr="00016F47">
        <w:trPr>
          <w:trHeight w:val="300"/>
        </w:trPr>
        <w:tc>
          <w:tcPr>
            <w:tcW w:w="27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4010000" w14:textId="77777777" w:rsidR="000F6E74" w:rsidRDefault="00E83800">
            <w:pPr>
              <w:pStyle w:val="ROSAfff0"/>
              <w:rPr>
                <w:sz w:val="20"/>
              </w:rPr>
            </w:pPr>
            <w:r>
              <w:rPr>
                <w:sz w:val="20"/>
              </w:rPr>
              <w:t>До 100</w:t>
            </w:r>
          </w:p>
        </w:tc>
        <w:tc>
          <w:tcPr>
            <w:tcW w:w="2130" w:type="dxa"/>
            <w:tcBorders>
              <w:top w:val="nil"/>
              <w:left w:val="nil"/>
              <w:bottom w:val="single" w:sz="7" w:space="0" w:color="000000"/>
              <w:right w:val="single" w:sz="7" w:space="0" w:color="000000"/>
            </w:tcBorders>
            <w:tcMar>
              <w:top w:w="0" w:type="dxa"/>
              <w:left w:w="100" w:type="dxa"/>
              <w:bottom w:w="0" w:type="dxa"/>
              <w:right w:w="100" w:type="dxa"/>
            </w:tcMar>
          </w:tcPr>
          <w:p w14:paraId="35010000" w14:textId="77777777" w:rsidR="000F6E74" w:rsidRDefault="00E83800">
            <w:pPr>
              <w:pStyle w:val="ROSAfff0"/>
              <w:rPr>
                <w:sz w:val="20"/>
              </w:rPr>
            </w:pPr>
            <w:r>
              <w:rPr>
                <w:sz w:val="20"/>
              </w:rPr>
              <w:t>4</w:t>
            </w:r>
          </w:p>
        </w:tc>
        <w:tc>
          <w:tcPr>
            <w:tcW w:w="2025" w:type="dxa"/>
            <w:tcBorders>
              <w:top w:val="nil"/>
              <w:left w:val="nil"/>
              <w:bottom w:val="single" w:sz="7" w:space="0" w:color="000000"/>
              <w:right w:val="single" w:sz="7" w:space="0" w:color="000000"/>
            </w:tcBorders>
            <w:tcMar>
              <w:top w:w="0" w:type="dxa"/>
              <w:left w:w="100" w:type="dxa"/>
              <w:bottom w:w="0" w:type="dxa"/>
              <w:right w:w="100" w:type="dxa"/>
            </w:tcMar>
          </w:tcPr>
          <w:p w14:paraId="36010000" w14:textId="77777777" w:rsidR="000F6E74" w:rsidRDefault="00E83800">
            <w:pPr>
              <w:pStyle w:val="ROSAfff0"/>
              <w:rPr>
                <w:sz w:val="20"/>
              </w:rPr>
            </w:pPr>
            <w:r>
              <w:rPr>
                <w:sz w:val="20"/>
              </w:rPr>
              <w:t>4</w:t>
            </w:r>
          </w:p>
        </w:tc>
        <w:tc>
          <w:tcPr>
            <w:tcW w:w="2417" w:type="dxa"/>
            <w:tcBorders>
              <w:top w:val="nil"/>
              <w:left w:val="nil"/>
              <w:bottom w:val="single" w:sz="7" w:space="0" w:color="000000"/>
              <w:right w:val="single" w:sz="7" w:space="0" w:color="000000"/>
            </w:tcBorders>
            <w:tcMar>
              <w:top w:w="0" w:type="dxa"/>
              <w:left w:w="100" w:type="dxa"/>
              <w:bottom w:w="0" w:type="dxa"/>
              <w:right w:w="100" w:type="dxa"/>
            </w:tcMar>
          </w:tcPr>
          <w:p w14:paraId="37010000" w14:textId="77777777" w:rsidR="000F6E74" w:rsidRDefault="00E83800">
            <w:pPr>
              <w:pStyle w:val="ROSAfff0"/>
              <w:rPr>
                <w:sz w:val="20"/>
              </w:rPr>
            </w:pPr>
            <w:r>
              <w:rPr>
                <w:sz w:val="20"/>
              </w:rPr>
              <w:t>25</w:t>
            </w:r>
          </w:p>
        </w:tc>
      </w:tr>
      <w:tr w:rsidR="000F6E74" w:rsidRPr="005A6096" w14:paraId="743026C2" w14:textId="77777777" w:rsidTr="00016F47">
        <w:trPr>
          <w:trHeight w:val="300"/>
        </w:trPr>
        <w:tc>
          <w:tcPr>
            <w:tcW w:w="27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8010000" w14:textId="77777777" w:rsidR="000F6E74" w:rsidRDefault="00E83800">
            <w:pPr>
              <w:pStyle w:val="ROSAfff0"/>
              <w:rPr>
                <w:sz w:val="20"/>
              </w:rPr>
            </w:pPr>
            <w:r>
              <w:rPr>
                <w:sz w:val="20"/>
              </w:rPr>
              <w:t>До 500</w:t>
            </w:r>
          </w:p>
        </w:tc>
        <w:tc>
          <w:tcPr>
            <w:tcW w:w="2130" w:type="dxa"/>
            <w:tcBorders>
              <w:top w:val="nil"/>
              <w:left w:val="nil"/>
              <w:bottom w:val="single" w:sz="7" w:space="0" w:color="000000"/>
              <w:right w:val="single" w:sz="7" w:space="0" w:color="000000"/>
            </w:tcBorders>
            <w:tcMar>
              <w:top w:w="0" w:type="dxa"/>
              <w:left w:w="100" w:type="dxa"/>
              <w:bottom w:w="0" w:type="dxa"/>
              <w:right w:w="100" w:type="dxa"/>
            </w:tcMar>
          </w:tcPr>
          <w:p w14:paraId="39010000" w14:textId="77777777" w:rsidR="000F6E74" w:rsidRDefault="00E83800">
            <w:pPr>
              <w:pStyle w:val="ROSAfff0"/>
              <w:rPr>
                <w:sz w:val="20"/>
              </w:rPr>
            </w:pPr>
            <w:r>
              <w:rPr>
                <w:sz w:val="20"/>
              </w:rPr>
              <w:t>8</w:t>
            </w:r>
          </w:p>
        </w:tc>
        <w:tc>
          <w:tcPr>
            <w:tcW w:w="2025" w:type="dxa"/>
            <w:tcBorders>
              <w:top w:val="nil"/>
              <w:left w:val="nil"/>
              <w:bottom w:val="single" w:sz="7" w:space="0" w:color="000000"/>
              <w:right w:val="single" w:sz="7" w:space="0" w:color="000000"/>
            </w:tcBorders>
            <w:tcMar>
              <w:top w:w="0" w:type="dxa"/>
              <w:left w:w="100" w:type="dxa"/>
              <w:bottom w:w="0" w:type="dxa"/>
              <w:right w:w="100" w:type="dxa"/>
            </w:tcMar>
          </w:tcPr>
          <w:p w14:paraId="3A010000" w14:textId="77777777" w:rsidR="000F6E74" w:rsidRDefault="00E83800">
            <w:pPr>
              <w:pStyle w:val="ROSAfff0"/>
              <w:rPr>
                <w:sz w:val="20"/>
              </w:rPr>
            </w:pPr>
            <w:r>
              <w:rPr>
                <w:sz w:val="20"/>
              </w:rPr>
              <w:t>16</w:t>
            </w:r>
          </w:p>
        </w:tc>
        <w:tc>
          <w:tcPr>
            <w:tcW w:w="2417" w:type="dxa"/>
            <w:tcBorders>
              <w:top w:val="nil"/>
              <w:left w:val="nil"/>
              <w:bottom w:val="single" w:sz="7" w:space="0" w:color="000000"/>
              <w:right w:val="single" w:sz="7" w:space="0" w:color="000000"/>
            </w:tcBorders>
            <w:tcMar>
              <w:top w:w="0" w:type="dxa"/>
              <w:left w:w="100" w:type="dxa"/>
              <w:bottom w:w="0" w:type="dxa"/>
              <w:right w:w="100" w:type="dxa"/>
            </w:tcMar>
          </w:tcPr>
          <w:p w14:paraId="3B010000" w14:textId="77777777" w:rsidR="000F6E74" w:rsidRDefault="00E83800">
            <w:pPr>
              <w:pStyle w:val="ROSAfff0"/>
              <w:rPr>
                <w:sz w:val="20"/>
              </w:rPr>
            </w:pPr>
            <w:r>
              <w:rPr>
                <w:sz w:val="20"/>
              </w:rPr>
              <w:t>25</w:t>
            </w:r>
          </w:p>
        </w:tc>
      </w:tr>
      <w:tr w:rsidR="000F6E74" w:rsidRPr="005A6096" w14:paraId="764BD85C" w14:textId="77777777" w:rsidTr="00016F47">
        <w:trPr>
          <w:trHeight w:val="300"/>
        </w:trPr>
        <w:tc>
          <w:tcPr>
            <w:tcW w:w="27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C010000" w14:textId="77777777" w:rsidR="000F6E74" w:rsidRDefault="00E83800">
            <w:pPr>
              <w:pStyle w:val="ROSAfff0"/>
              <w:rPr>
                <w:sz w:val="20"/>
              </w:rPr>
            </w:pPr>
            <w:r>
              <w:rPr>
                <w:sz w:val="20"/>
              </w:rPr>
              <w:t>До 1000</w:t>
            </w:r>
          </w:p>
        </w:tc>
        <w:tc>
          <w:tcPr>
            <w:tcW w:w="2130" w:type="dxa"/>
            <w:tcBorders>
              <w:top w:val="nil"/>
              <w:left w:val="nil"/>
              <w:bottom w:val="single" w:sz="7" w:space="0" w:color="000000"/>
              <w:right w:val="single" w:sz="7" w:space="0" w:color="000000"/>
            </w:tcBorders>
            <w:tcMar>
              <w:top w:w="0" w:type="dxa"/>
              <w:left w:w="100" w:type="dxa"/>
              <w:bottom w:w="0" w:type="dxa"/>
              <w:right w:w="100" w:type="dxa"/>
            </w:tcMar>
          </w:tcPr>
          <w:p w14:paraId="3D010000" w14:textId="77777777" w:rsidR="000F6E74" w:rsidRDefault="00E83800">
            <w:pPr>
              <w:pStyle w:val="ROSAfff0"/>
              <w:rPr>
                <w:sz w:val="20"/>
              </w:rPr>
            </w:pPr>
            <w:r>
              <w:rPr>
                <w:sz w:val="20"/>
              </w:rPr>
              <w:t>16</w:t>
            </w:r>
          </w:p>
        </w:tc>
        <w:tc>
          <w:tcPr>
            <w:tcW w:w="2025" w:type="dxa"/>
            <w:tcBorders>
              <w:top w:val="nil"/>
              <w:left w:val="nil"/>
              <w:bottom w:val="single" w:sz="7" w:space="0" w:color="000000"/>
              <w:right w:val="single" w:sz="7" w:space="0" w:color="000000"/>
            </w:tcBorders>
            <w:tcMar>
              <w:top w:w="0" w:type="dxa"/>
              <w:left w:w="100" w:type="dxa"/>
              <w:bottom w:w="0" w:type="dxa"/>
              <w:right w:w="100" w:type="dxa"/>
            </w:tcMar>
          </w:tcPr>
          <w:p w14:paraId="3E010000" w14:textId="77777777" w:rsidR="000F6E74" w:rsidRDefault="00E83800">
            <w:pPr>
              <w:pStyle w:val="ROSAfff0"/>
              <w:rPr>
                <w:sz w:val="20"/>
              </w:rPr>
            </w:pPr>
            <w:r>
              <w:rPr>
                <w:sz w:val="20"/>
              </w:rPr>
              <w:t>32</w:t>
            </w:r>
          </w:p>
        </w:tc>
        <w:tc>
          <w:tcPr>
            <w:tcW w:w="2417" w:type="dxa"/>
            <w:tcBorders>
              <w:top w:val="nil"/>
              <w:left w:val="nil"/>
              <w:bottom w:val="single" w:sz="7" w:space="0" w:color="000000"/>
              <w:right w:val="single" w:sz="7" w:space="0" w:color="000000"/>
            </w:tcBorders>
            <w:tcMar>
              <w:top w:w="0" w:type="dxa"/>
              <w:left w:w="100" w:type="dxa"/>
              <w:bottom w:w="0" w:type="dxa"/>
              <w:right w:w="100" w:type="dxa"/>
            </w:tcMar>
          </w:tcPr>
          <w:p w14:paraId="3F010000" w14:textId="77777777" w:rsidR="000F6E74" w:rsidRDefault="00E83800">
            <w:pPr>
              <w:pStyle w:val="ROSAfff0"/>
              <w:rPr>
                <w:sz w:val="20"/>
              </w:rPr>
            </w:pPr>
            <w:r>
              <w:rPr>
                <w:sz w:val="20"/>
              </w:rPr>
              <w:t>25</w:t>
            </w:r>
          </w:p>
        </w:tc>
      </w:tr>
    </w:tbl>
    <w:p w14:paraId="40010000" w14:textId="64DA9419" w:rsidR="000F6E74" w:rsidRDefault="00E83800">
      <w:pPr>
        <w:spacing w:before="240" w:after="240"/>
        <w:rPr>
          <w:rStyle w:val="ROSA9"/>
        </w:rPr>
      </w:pPr>
      <w:r>
        <w:rPr>
          <w:rStyle w:val="ROSAff5"/>
        </w:rPr>
        <w:t>Примечание</w:t>
      </w:r>
      <w:r w:rsidR="005D1C46">
        <w:rPr>
          <w:rStyle w:val="ROSAff5"/>
        </w:rPr>
        <w:t>–</w:t>
      </w:r>
      <w:r>
        <w:rPr>
          <w:rStyle w:val="ROSA9"/>
        </w:rPr>
        <w:t xml:space="preserve"> </w:t>
      </w:r>
      <w:r w:rsidR="005D1C46">
        <w:rPr>
          <w:rStyle w:val="ROSA9"/>
        </w:rPr>
        <w:t>В</w:t>
      </w:r>
      <w:r>
        <w:rPr>
          <w:rStyle w:val="ROSA9"/>
        </w:rPr>
        <w:t xml:space="preserve"> столбце</w:t>
      </w:r>
      <w:r>
        <w:rPr>
          <w:rStyle w:val="ROSAff5"/>
        </w:rPr>
        <w:t xml:space="preserve"> </w:t>
      </w:r>
      <w:r w:rsidRPr="0034022C">
        <w:rPr>
          <w:rStyle w:val="ROSAff5"/>
          <w:rFonts w:ascii="Roboto Serif" w:hAnsi="Roboto Serif"/>
          <w:spacing w:val="0"/>
        </w:rPr>
        <w:t>"DISK (</w:t>
      </w:r>
      <w:r w:rsidR="005D1C46" w:rsidRPr="0034022C">
        <w:rPr>
          <w:rStyle w:val="ROSAff5"/>
          <w:rFonts w:ascii="Roboto Serif" w:hAnsi="Roboto Serif"/>
          <w:spacing w:val="0"/>
        </w:rPr>
        <w:t>Г</w:t>
      </w:r>
      <w:r w:rsidR="0046663E" w:rsidRPr="008B03C7">
        <w:rPr>
          <w:rStyle w:val="ROSAff5"/>
          <w:rFonts w:ascii="Roboto Serif" w:hAnsi="Roboto Serif"/>
          <w:spacing w:val="0"/>
        </w:rPr>
        <w:t>Б</w:t>
      </w:r>
      <w:r w:rsidRPr="0034022C">
        <w:rPr>
          <w:rStyle w:val="ROSAff5"/>
          <w:rFonts w:ascii="Roboto Serif" w:hAnsi="Roboto Serif"/>
          <w:spacing w:val="0"/>
        </w:rPr>
        <w:t>)"</w:t>
      </w:r>
      <w:r>
        <w:rPr>
          <w:rStyle w:val="ROSAff5"/>
        </w:rPr>
        <w:t xml:space="preserve"> </w:t>
      </w:r>
      <w:r>
        <w:rPr>
          <w:rStyle w:val="ROSA9"/>
        </w:rPr>
        <w:t xml:space="preserve">указаны минимальные значения параметра. Реальные значения зависят от объема созданного на платформе </w:t>
      </w:r>
      <w:r w:rsidR="00CF2FE7">
        <w:rPr>
          <w:rStyle w:val="ROSA9"/>
        </w:rPr>
        <w:t>содержимого</w:t>
      </w:r>
      <w:r>
        <w:rPr>
          <w:rStyle w:val="ROSA9"/>
        </w:rPr>
        <w:t>.</w:t>
      </w:r>
      <w:bookmarkStart w:id="35" w:name="_1vu8bm1abub"/>
      <w:bookmarkEnd w:id="35"/>
    </w:p>
    <w:p w14:paraId="41010000" w14:textId="77777777" w:rsidR="000F6E74" w:rsidRDefault="00E83800">
      <w:pPr>
        <w:pStyle w:val="ROSA21"/>
      </w:pPr>
      <w:bookmarkStart w:id="36" w:name="__RefHeading___17"/>
      <w:bookmarkEnd w:id="36"/>
      <w:r>
        <w:t>Требования к клиентской части</w:t>
      </w:r>
    </w:p>
    <w:p w14:paraId="42010000" w14:textId="77777777" w:rsidR="000F6E74" w:rsidRDefault="00E83800">
      <w:pPr>
        <w:pStyle w:val="ROSA8"/>
      </w:pPr>
      <w:bookmarkStart w:id="37" w:name="_Hlk199771764"/>
      <w:r>
        <w:t>Для доступа к Комплексу с пользовательских устройств требуется современный веб-браузер с поддержкой стандартов HTML5, CSS3 и JavaScript, а также стабильное подключение к сети Интернет.</w:t>
      </w:r>
    </w:p>
    <w:p w14:paraId="43010000" w14:textId="59781256" w:rsidR="000F6E74" w:rsidRDefault="00E83800">
      <w:pPr>
        <w:pStyle w:val="ROSA8"/>
      </w:pPr>
      <w:r>
        <w:t>Минимальные версии браузеров, операционных систем и процессоров, в которых обеспечивается работа клиентской части Портала разработчика, представлены в</w:t>
      </w:r>
      <w:r w:rsidR="00C74124">
        <w:t xml:space="preserve"> </w:t>
      </w:r>
      <w:r w:rsidR="00CA1BD0">
        <w:t>т</w:t>
      </w:r>
      <w:r w:rsidR="00C74124">
        <w:t xml:space="preserve">аблице </w:t>
      </w:r>
      <w:r w:rsidR="00C74124">
        <w:fldChar w:fldCharType="begin"/>
      </w:r>
      <w:r w:rsidR="00C74124">
        <w:instrText xml:space="preserve"> REF _Ref200109862 \h </w:instrText>
      </w:r>
      <w:r w:rsidR="00C74124">
        <w:fldChar w:fldCharType="separate"/>
      </w:r>
      <w:r w:rsidR="00C8772B">
        <w:rPr>
          <w:noProof/>
        </w:rPr>
        <w:t>4</w:t>
      </w:r>
      <w:r w:rsidR="00C74124">
        <w:fldChar w:fldCharType="end"/>
      </w:r>
      <w:r>
        <w:t>.</w:t>
      </w:r>
    </w:p>
    <w:p w14:paraId="26D698F8" w14:textId="64133EA4" w:rsidR="00C74124" w:rsidRPr="005A6096" w:rsidRDefault="00C74124" w:rsidP="00C74124">
      <w:pPr>
        <w:pStyle w:val="aa"/>
        <w:keepNext/>
        <w:ind w:firstLine="0"/>
        <w:jc w:val="both"/>
        <w:rPr>
          <w:rFonts w:ascii="Roboto" w:hAnsi="Roboto"/>
        </w:rPr>
      </w:pPr>
      <w:r w:rsidRPr="005A6096">
        <w:rPr>
          <w:rFonts w:ascii="Roboto" w:hAnsi="Roboto"/>
        </w:rPr>
        <w:lastRenderedPageBreak/>
        <w:t xml:space="preserve">Таблица </w:t>
      </w:r>
      <w:r w:rsidR="00F6666B" w:rsidRPr="005A6096">
        <w:rPr>
          <w:rFonts w:ascii="Roboto" w:hAnsi="Roboto"/>
        </w:rPr>
        <w:fldChar w:fldCharType="begin"/>
      </w:r>
      <w:r w:rsidR="00F6666B" w:rsidRPr="005A6096">
        <w:rPr>
          <w:rFonts w:ascii="Roboto" w:hAnsi="Roboto"/>
        </w:rPr>
        <w:instrText xml:space="preserve"> SEQ Таблица \* ARABIC </w:instrText>
      </w:r>
      <w:r w:rsidR="00F6666B" w:rsidRPr="005A6096">
        <w:rPr>
          <w:rFonts w:ascii="Roboto" w:hAnsi="Roboto"/>
        </w:rPr>
        <w:fldChar w:fldCharType="separate"/>
      </w:r>
      <w:bookmarkStart w:id="38" w:name="_Ref200109862"/>
      <w:r w:rsidR="00C8772B">
        <w:rPr>
          <w:rFonts w:ascii="Roboto" w:hAnsi="Roboto"/>
          <w:noProof/>
        </w:rPr>
        <w:t>4</w:t>
      </w:r>
      <w:bookmarkEnd w:id="38"/>
      <w:r w:rsidR="00F6666B" w:rsidRPr="005A6096">
        <w:rPr>
          <w:rFonts w:ascii="Roboto" w:hAnsi="Roboto"/>
          <w:noProof/>
        </w:rPr>
        <w:fldChar w:fldCharType="end"/>
      </w:r>
      <w:r w:rsidRPr="005A6096">
        <w:rPr>
          <w:rFonts w:ascii="Roboto" w:hAnsi="Roboto"/>
        </w:rPr>
        <w:t xml:space="preserve"> – Поддерживаемые операционные системы и веб-браузеры для клиентской части Комплекса</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969"/>
        <w:gridCol w:w="2835"/>
        <w:gridCol w:w="3471"/>
      </w:tblGrid>
      <w:tr w:rsidR="000F6E74" w:rsidRPr="005A6096" w14:paraId="56B8333D" w14:textId="77777777" w:rsidTr="0034022C">
        <w:trPr>
          <w:trHeight w:val="375"/>
          <w:tblHeader/>
        </w:trPr>
        <w:tc>
          <w:tcPr>
            <w:tcW w:w="29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010000" w14:textId="77777777" w:rsidR="000F6E74" w:rsidRDefault="00E83800">
            <w:pPr>
              <w:pStyle w:val="ROSAfffa"/>
              <w:rPr>
                <w:rFonts w:asciiTheme="majorHAnsi" w:hAnsiTheme="majorHAnsi"/>
                <w:sz w:val="20"/>
              </w:rPr>
            </w:pPr>
            <w:r>
              <w:rPr>
                <w:rFonts w:asciiTheme="majorHAnsi" w:hAnsiTheme="majorHAnsi"/>
                <w:sz w:val="20"/>
              </w:rPr>
              <w:t>Операционная система</w:t>
            </w:r>
          </w:p>
        </w:tc>
        <w:tc>
          <w:tcPr>
            <w:tcW w:w="28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6010000" w14:textId="77777777" w:rsidR="000F6E74" w:rsidRDefault="00E83800">
            <w:pPr>
              <w:pStyle w:val="ROSAfffa"/>
              <w:rPr>
                <w:rFonts w:asciiTheme="majorHAnsi" w:hAnsiTheme="majorHAnsi"/>
                <w:sz w:val="20"/>
              </w:rPr>
            </w:pPr>
            <w:r>
              <w:rPr>
                <w:rFonts w:asciiTheme="majorHAnsi" w:hAnsiTheme="majorHAnsi"/>
                <w:sz w:val="20"/>
              </w:rPr>
              <w:t>Версия ОС</w:t>
            </w:r>
          </w:p>
        </w:tc>
        <w:tc>
          <w:tcPr>
            <w:tcW w:w="347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7010000" w14:textId="77777777" w:rsidR="000F6E74" w:rsidRDefault="00E83800">
            <w:pPr>
              <w:pStyle w:val="ROSAfffa"/>
              <w:rPr>
                <w:rFonts w:asciiTheme="majorHAnsi" w:hAnsiTheme="majorHAnsi"/>
                <w:sz w:val="20"/>
              </w:rPr>
            </w:pPr>
            <w:r>
              <w:rPr>
                <w:rFonts w:asciiTheme="majorHAnsi" w:hAnsiTheme="majorHAnsi"/>
                <w:sz w:val="20"/>
              </w:rPr>
              <w:t>Процессор</w:t>
            </w:r>
          </w:p>
        </w:tc>
      </w:tr>
      <w:tr w:rsidR="000F6E74" w:rsidRPr="005A6096" w14:paraId="739281B3" w14:textId="77777777">
        <w:trPr>
          <w:trHeight w:val="557"/>
        </w:trPr>
        <w:tc>
          <w:tcPr>
            <w:tcW w:w="927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010000" w14:textId="77777777" w:rsidR="000F6E74" w:rsidRDefault="00E83800">
            <w:pPr>
              <w:pStyle w:val="ROSAfffa"/>
              <w:rPr>
                <w:rFonts w:asciiTheme="majorHAnsi" w:hAnsiTheme="majorHAnsi"/>
                <w:sz w:val="20"/>
              </w:rPr>
            </w:pPr>
            <w:r>
              <w:rPr>
                <w:rFonts w:asciiTheme="majorHAnsi" w:hAnsiTheme="majorHAnsi"/>
                <w:sz w:val="20"/>
              </w:rPr>
              <w:t>Google Chrome</w:t>
            </w:r>
          </w:p>
        </w:tc>
      </w:tr>
      <w:tr w:rsidR="000F6E74" w:rsidRPr="005A6096" w14:paraId="5686A85C" w14:textId="77777777" w:rsidTr="0034022C">
        <w:trPr>
          <w:trHeight w:val="714"/>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010000" w14:textId="77777777" w:rsidR="000F6E74" w:rsidRDefault="00E83800">
            <w:pPr>
              <w:pStyle w:val="ROSAfff0"/>
              <w:rPr>
                <w:rFonts w:asciiTheme="majorHAnsi" w:hAnsiTheme="majorHAnsi"/>
                <w:sz w:val="20"/>
              </w:rPr>
            </w:pPr>
            <w:r>
              <w:rPr>
                <w:rFonts w:asciiTheme="majorHAnsi" w:hAnsiTheme="majorHAnsi"/>
                <w:sz w:val="20"/>
              </w:rPr>
              <w:t>Windows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010000" w14:textId="3B6E20C2" w:rsidR="000F6E74" w:rsidRDefault="00E83800">
            <w:pPr>
              <w:pStyle w:val="ROSAfff0"/>
              <w:rPr>
                <w:rFonts w:asciiTheme="majorHAnsi" w:hAnsiTheme="majorHAnsi"/>
                <w:sz w:val="20"/>
              </w:rPr>
            </w:pPr>
            <w:r>
              <w:rPr>
                <w:rFonts w:asciiTheme="majorHAnsi" w:hAnsiTheme="majorHAnsi"/>
                <w:sz w:val="20"/>
              </w:rPr>
              <w:t>Windows 10</w:t>
            </w:r>
          </w:p>
          <w:p w14:paraId="4B010000" w14:textId="0AEB90BD" w:rsidR="000F6E74" w:rsidRDefault="00E83800">
            <w:pPr>
              <w:pStyle w:val="ROSAfff0"/>
              <w:rPr>
                <w:rFonts w:asciiTheme="majorHAnsi" w:hAnsiTheme="majorHAnsi"/>
                <w:sz w:val="20"/>
              </w:rPr>
            </w:pPr>
            <w:r>
              <w:rPr>
                <w:rFonts w:asciiTheme="majorHAnsi" w:hAnsiTheme="majorHAnsi"/>
                <w:sz w:val="20"/>
              </w:rPr>
              <w:t>Windows Server 2016</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010000" w14:textId="77777777" w:rsidR="000F6E74" w:rsidRDefault="00E83800">
            <w:pPr>
              <w:pStyle w:val="ROSAfff0"/>
              <w:rPr>
                <w:rFonts w:asciiTheme="majorHAnsi" w:hAnsiTheme="majorHAnsi"/>
                <w:sz w:val="20"/>
              </w:rPr>
            </w:pPr>
            <w:r>
              <w:rPr>
                <w:rFonts w:asciiTheme="majorHAnsi" w:hAnsiTheme="majorHAnsi"/>
                <w:sz w:val="20"/>
              </w:rPr>
              <w:t>Intel Pentium 4 и поздние модели с поддержкой SSE3</w:t>
            </w:r>
          </w:p>
        </w:tc>
      </w:tr>
      <w:tr w:rsidR="000F6E74" w:rsidRPr="008B03C7" w14:paraId="06F5C6D7" w14:textId="77777777">
        <w:trPr>
          <w:trHeight w:val="55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010000" w14:textId="77777777" w:rsidR="000F6E74" w:rsidRDefault="00E83800">
            <w:pPr>
              <w:pStyle w:val="ROSAfff0"/>
              <w:rPr>
                <w:rFonts w:asciiTheme="majorHAnsi" w:hAnsiTheme="majorHAnsi"/>
                <w:sz w:val="20"/>
              </w:rPr>
            </w:pPr>
            <w:r>
              <w:rPr>
                <w:rFonts w:asciiTheme="majorHAnsi" w:hAnsiTheme="majorHAnsi"/>
                <w:sz w:val="20"/>
              </w:rPr>
              <w:t>MAC</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010000" w14:textId="77777777" w:rsidR="000F6E74" w:rsidRDefault="00E83800">
            <w:pPr>
              <w:pStyle w:val="ROSAfff0"/>
              <w:rPr>
                <w:rFonts w:asciiTheme="majorHAnsi" w:hAnsiTheme="majorHAnsi"/>
                <w:sz w:val="20"/>
              </w:rPr>
            </w:pPr>
            <w:r>
              <w:rPr>
                <w:rFonts w:asciiTheme="majorHAnsi" w:hAnsiTheme="majorHAnsi"/>
                <w:sz w:val="20"/>
              </w:rPr>
              <w:t>macOS Big Sur 11</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010000" w14:textId="0A1C6979"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 xml:space="preserve">Intel </w:t>
            </w:r>
            <w:r>
              <w:rPr>
                <w:rFonts w:asciiTheme="majorHAnsi" w:hAnsiTheme="majorHAnsi"/>
                <w:sz w:val="20"/>
              </w:rPr>
              <w:t>или</w:t>
            </w:r>
            <w:r w:rsidRPr="00D82695">
              <w:rPr>
                <w:rFonts w:asciiTheme="majorHAnsi" w:hAnsiTheme="majorHAnsi"/>
                <w:sz w:val="20"/>
                <w:lang w:val="en-US"/>
              </w:rPr>
              <w:t xml:space="preserve"> Apple Silicon (M1 </w:t>
            </w:r>
            <w:r>
              <w:rPr>
                <w:rFonts w:asciiTheme="majorHAnsi" w:hAnsiTheme="majorHAnsi"/>
                <w:sz w:val="20"/>
              </w:rPr>
              <w:t>и</w:t>
            </w:r>
            <w:r w:rsidRPr="00D82695">
              <w:rPr>
                <w:rFonts w:asciiTheme="majorHAnsi" w:hAnsiTheme="majorHAnsi"/>
                <w:sz w:val="20"/>
                <w:lang w:val="en-US"/>
              </w:rPr>
              <w:t xml:space="preserve"> </w:t>
            </w:r>
            <w:r>
              <w:rPr>
                <w:rFonts w:asciiTheme="majorHAnsi" w:hAnsiTheme="majorHAnsi"/>
                <w:sz w:val="20"/>
              </w:rPr>
              <w:t>выше</w:t>
            </w:r>
            <w:r w:rsidRPr="00D82695">
              <w:rPr>
                <w:rFonts w:asciiTheme="majorHAnsi" w:hAnsiTheme="majorHAnsi"/>
                <w:sz w:val="20"/>
                <w:lang w:val="en-US"/>
              </w:rPr>
              <w:t>)</w:t>
            </w:r>
          </w:p>
        </w:tc>
      </w:tr>
      <w:tr w:rsidR="000F6E74" w:rsidRPr="005A6096" w14:paraId="1DD9CB6C" w14:textId="77777777">
        <w:trPr>
          <w:trHeight w:val="163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010000" w14:textId="77777777" w:rsidR="000F6E74" w:rsidRDefault="00E83800">
            <w:pPr>
              <w:pStyle w:val="ROSAfff0"/>
              <w:rPr>
                <w:rFonts w:asciiTheme="majorHAnsi" w:hAnsiTheme="majorHAnsi"/>
                <w:sz w:val="20"/>
              </w:rPr>
            </w:pPr>
            <w:r>
              <w:rPr>
                <w:rFonts w:asciiTheme="majorHAnsi" w:hAnsiTheme="majorHAnsi"/>
                <w:sz w:val="20"/>
              </w:rPr>
              <w:t>Linux</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010000" w14:textId="7F06ED04"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64-</w:t>
            </w:r>
            <w:r>
              <w:rPr>
                <w:rFonts w:asciiTheme="majorHAnsi" w:hAnsiTheme="majorHAnsi"/>
                <w:sz w:val="20"/>
              </w:rPr>
              <w:t>битные</w:t>
            </w:r>
            <w:r w:rsidRPr="00D82695">
              <w:rPr>
                <w:rFonts w:asciiTheme="majorHAnsi" w:hAnsiTheme="majorHAnsi"/>
                <w:sz w:val="20"/>
                <w:lang w:val="en-US"/>
              </w:rPr>
              <w:t xml:space="preserve"> </w:t>
            </w:r>
            <w:r>
              <w:rPr>
                <w:rFonts w:asciiTheme="majorHAnsi" w:hAnsiTheme="majorHAnsi"/>
                <w:sz w:val="20"/>
              </w:rPr>
              <w:t>версии</w:t>
            </w:r>
            <w:r w:rsidRPr="00D82695">
              <w:rPr>
                <w:rFonts w:asciiTheme="majorHAnsi" w:hAnsiTheme="majorHAnsi"/>
                <w:sz w:val="20"/>
                <w:lang w:val="en-US"/>
              </w:rPr>
              <w:t xml:space="preserve"> Ubuntu 18.04</w:t>
            </w:r>
          </w:p>
          <w:p w14:paraId="52010000" w14:textId="47BFBD25"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 xml:space="preserve">Debian 10 </w:t>
            </w:r>
          </w:p>
          <w:p w14:paraId="53010000" w14:textId="21C816AD"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openSUSE 15.5</w:t>
            </w:r>
          </w:p>
          <w:p w14:paraId="54010000" w14:textId="141AA359" w:rsidR="000F6E74" w:rsidRDefault="00E83800">
            <w:pPr>
              <w:pStyle w:val="ROSAfff0"/>
              <w:rPr>
                <w:rFonts w:asciiTheme="majorHAnsi" w:hAnsiTheme="majorHAnsi"/>
                <w:sz w:val="20"/>
              </w:rPr>
            </w:pPr>
            <w:r>
              <w:rPr>
                <w:rFonts w:asciiTheme="majorHAnsi" w:hAnsiTheme="majorHAnsi"/>
                <w:sz w:val="20"/>
              </w:rPr>
              <w:t>Fedora Linux 39</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010000" w14:textId="77777777" w:rsidR="000F6E74" w:rsidRDefault="00E83800">
            <w:pPr>
              <w:pStyle w:val="ROSAfff0"/>
              <w:rPr>
                <w:rFonts w:asciiTheme="majorHAnsi" w:hAnsiTheme="majorHAnsi"/>
                <w:sz w:val="20"/>
              </w:rPr>
            </w:pPr>
            <w:r>
              <w:rPr>
                <w:rFonts w:asciiTheme="majorHAnsi" w:hAnsiTheme="majorHAnsi"/>
                <w:sz w:val="20"/>
              </w:rPr>
              <w:t>Intel Pentium 4 и поздние модели с поддержкой SSE3</w:t>
            </w:r>
          </w:p>
        </w:tc>
      </w:tr>
      <w:tr w:rsidR="000F6E74" w:rsidRPr="005A6096" w14:paraId="475DB33E" w14:textId="77777777">
        <w:trPr>
          <w:trHeight w:val="82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6010000" w14:textId="77777777" w:rsidR="000F6E74" w:rsidRDefault="00E83800">
            <w:pPr>
              <w:pStyle w:val="ROSAfff0"/>
              <w:rPr>
                <w:rFonts w:asciiTheme="majorHAnsi" w:hAnsiTheme="majorHAnsi"/>
                <w:sz w:val="20"/>
              </w:rPr>
            </w:pPr>
            <w:r>
              <w:rPr>
                <w:rFonts w:asciiTheme="majorHAnsi" w:hAnsiTheme="majorHAnsi"/>
                <w:sz w:val="20"/>
              </w:rPr>
              <w:t>IOS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010000" w14:textId="77777777" w:rsidR="000F6E74" w:rsidRDefault="00E83800">
            <w:pPr>
              <w:pStyle w:val="ROSAfff0"/>
              <w:rPr>
                <w:rFonts w:asciiTheme="majorHAnsi" w:hAnsiTheme="majorHAnsi"/>
                <w:sz w:val="20"/>
              </w:rPr>
            </w:pPr>
            <w:r>
              <w:rPr>
                <w:rFonts w:asciiTheme="majorHAnsi" w:hAnsiTheme="majorHAnsi"/>
                <w:sz w:val="20"/>
              </w:rPr>
              <w:t>iOS 14</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010000"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iOS 14 и версии выше</w:t>
            </w:r>
          </w:p>
        </w:tc>
      </w:tr>
      <w:tr w:rsidR="000F6E74" w:rsidRPr="005A6096" w14:paraId="70B23686" w14:textId="77777777" w:rsidTr="0034022C">
        <w:trPr>
          <w:trHeight w:val="602"/>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010000" w14:textId="77777777" w:rsidR="000F6E74" w:rsidRDefault="00E83800">
            <w:pPr>
              <w:pStyle w:val="ROSAfff0"/>
              <w:rPr>
                <w:rFonts w:asciiTheme="majorHAnsi" w:hAnsiTheme="majorHAnsi"/>
                <w:sz w:val="20"/>
              </w:rPr>
            </w:pPr>
            <w:r>
              <w:rPr>
                <w:rFonts w:asciiTheme="majorHAnsi" w:hAnsiTheme="majorHAnsi"/>
                <w:sz w:val="20"/>
              </w:rPr>
              <w:t>Android</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010000" w14:textId="77777777" w:rsidR="000F6E74" w:rsidRDefault="00E83800">
            <w:pPr>
              <w:pStyle w:val="ROSAfff0"/>
              <w:rPr>
                <w:rFonts w:asciiTheme="majorHAnsi" w:hAnsiTheme="majorHAnsi"/>
                <w:sz w:val="20"/>
              </w:rPr>
            </w:pPr>
            <w:r>
              <w:rPr>
                <w:rFonts w:asciiTheme="majorHAnsi" w:hAnsiTheme="majorHAnsi"/>
                <w:sz w:val="20"/>
              </w:rPr>
              <w:t>Android 8.0</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010000"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Android 8.0 и версии выше</w:t>
            </w:r>
          </w:p>
        </w:tc>
      </w:tr>
      <w:tr w:rsidR="000F6E74" w:rsidRPr="005A6096" w14:paraId="7FE2AD2F" w14:textId="77777777">
        <w:trPr>
          <w:trHeight w:val="603"/>
        </w:trPr>
        <w:tc>
          <w:tcPr>
            <w:tcW w:w="927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C010000" w14:textId="77777777" w:rsidR="000F6E74" w:rsidRDefault="00E83800">
            <w:pPr>
              <w:pStyle w:val="ROSAfffa"/>
              <w:rPr>
                <w:rFonts w:asciiTheme="majorHAnsi" w:hAnsiTheme="majorHAnsi"/>
                <w:sz w:val="20"/>
              </w:rPr>
            </w:pPr>
            <w:r>
              <w:rPr>
                <w:rFonts w:asciiTheme="majorHAnsi" w:hAnsiTheme="majorHAnsi"/>
                <w:sz w:val="20"/>
              </w:rPr>
              <w:t>Yandex Browser</w:t>
            </w:r>
          </w:p>
        </w:tc>
      </w:tr>
      <w:tr w:rsidR="000F6E74" w:rsidRPr="005A6096" w14:paraId="361AE3AE" w14:textId="77777777" w:rsidTr="0034022C">
        <w:trPr>
          <w:trHeight w:val="577"/>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010000" w14:textId="77777777" w:rsidR="000F6E74" w:rsidRDefault="00E83800">
            <w:pPr>
              <w:pStyle w:val="ROSAfff0"/>
              <w:rPr>
                <w:rFonts w:asciiTheme="majorHAnsi" w:hAnsiTheme="majorHAnsi"/>
                <w:sz w:val="20"/>
              </w:rPr>
            </w:pPr>
            <w:r>
              <w:rPr>
                <w:rFonts w:asciiTheme="majorHAnsi" w:hAnsiTheme="majorHAnsi"/>
                <w:sz w:val="20"/>
              </w:rPr>
              <w:t>Windows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010000" w14:textId="77777777" w:rsidR="000F6E74" w:rsidRDefault="00E83800">
            <w:pPr>
              <w:pStyle w:val="ROSAfff0"/>
              <w:rPr>
                <w:rFonts w:asciiTheme="majorHAnsi" w:hAnsiTheme="majorHAnsi"/>
                <w:sz w:val="20"/>
              </w:rPr>
            </w:pPr>
            <w:r>
              <w:rPr>
                <w:rFonts w:asciiTheme="majorHAnsi" w:hAnsiTheme="majorHAnsi"/>
                <w:sz w:val="20"/>
              </w:rPr>
              <w:t xml:space="preserve">Windows 7 </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010000" w14:textId="77777777" w:rsidR="000F6E74" w:rsidRDefault="00E83800">
            <w:pPr>
              <w:pStyle w:val="ROSAfff0"/>
              <w:rPr>
                <w:rFonts w:asciiTheme="majorHAnsi" w:hAnsiTheme="majorHAnsi"/>
                <w:sz w:val="20"/>
              </w:rPr>
            </w:pPr>
            <w:r>
              <w:rPr>
                <w:rFonts w:asciiTheme="majorHAnsi" w:hAnsiTheme="majorHAnsi"/>
                <w:sz w:val="20"/>
              </w:rPr>
              <w:t>Intel Pentium 4</w:t>
            </w:r>
          </w:p>
        </w:tc>
      </w:tr>
      <w:tr w:rsidR="000F6E74" w:rsidRPr="005A6096" w14:paraId="409D4A93" w14:textId="77777777">
        <w:trPr>
          <w:trHeight w:val="55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010000" w14:textId="77777777" w:rsidR="000F6E74" w:rsidRDefault="00E83800">
            <w:pPr>
              <w:pStyle w:val="ROSAfff0"/>
              <w:rPr>
                <w:rFonts w:asciiTheme="majorHAnsi" w:hAnsiTheme="majorHAnsi"/>
                <w:sz w:val="20"/>
              </w:rPr>
            </w:pPr>
            <w:r>
              <w:rPr>
                <w:rFonts w:asciiTheme="majorHAnsi" w:hAnsiTheme="majorHAnsi"/>
                <w:sz w:val="20"/>
              </w:rPr>
              <w:t>MAC</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010000" w14:textId="77777777" w:rsidR="000F6E74" w:rsidRDefault="00E83800">
            <w:pPr>
              <w:pStyle w:val="ROSAfff0"/>
              <w:rPr>
                <w:rFonts w:asciiTheme="majorHAnsi" w:hAnsiTheme="majorHAnsi"/>
                <w:sz w:val="20"/>
              </w:rPr>
            </w:pPr>
            <w:r>
              <w:rPr>
                <w:rFonts w:asciiTheme="majorHAnsi" w:hAnsiTheme="majorHAnsi"/>
                <w:sz w:val="20"/>
              </w:rPr>
              <w:t>macOS 10.15 (Catalina)</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010000" w14:textId="77777777" w:rsidR="000F6E74" w:rsidRDefault="00E83800">
            <w:pPr>
              <w:pStyle w:val="ROSAfff0"/>
              <w:rPr>
                <w:rFonts w:asciiTheme="majorHAnsi" w:hAnsiTheme="majorHAnsi"/>
                <w:sz w:val="20"/>
              </w:rPr>
            </w:pPr>
            <w:r>
              <w:rPr>
                <w:rFonts w:asciiTheme="majorHAnsi" w:hAnsiTheme="majorHAnsi"/>
                <w:sz w:val="20"/>
              </w:rPr>
              <w:t>Intel или Apple M1 (на архитектуре ARM)</w:t>
            </w:r>
          </w:p>
        </w:tc>
      </w:tr>
      <w:tr w:rsidR="000F6E74" w:rsidRPr="005A6096" w14:paraId="6D42C45D" w14:textId="77777777">
        <w:trPr>
          <w:trHeight w:val="160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010000" w14:textId="77777777" w:rsidR="000F6E74" w:rsidRDefault="00E83800">
            <w:pPr>
              <w:pStyle w:val="ROSAfff0"/>
              <w:rPr>
                <w:rFonts w:asciiTheme="majorHAnsi" w:hAnsiTheme="majorHAnsi"/>
                <w:sz w:val="20"/>
              </w:rPr>
            </w:pPr>
            <w:r>
              <w:rPr>
                <w:rFonts w:asciiTheme="majorHAnsi" w:hAnsiTheme="majorHAnsi"/>
                <w:sz w:val="20"/>
              </w:rPr>
              <w:t>Linux</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010000" w14:textId="5CF93F28"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64-bit Ubuntu 18.04</w:t>
            </w:r>
          </w:p>
          <w:p w14:paraId="65010000" w14:textId="60F8D9B7"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Debian 10</w:t>
            </w:r>
          </w:p>
          <w:p w14:paraId="66010000" w14:textId="45C528CE"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openSUSE 15.2</w:t>
            </w:r>
          </w:p>
          <w:p w14:paraId="67010000" w14:textId="37BB532F"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Fedora Linux 32</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8010000" w14:textId="77777777" w:rsidR="000F6E74" w:rsidRDefault="00E83800">
            <w:pPr>
              <w:pStyle w:val="ROSAfff0"/>
              <w:rPr>
                <w:rFonts w:asciiTheme="majorHAnsi" w:hAnsiTheme="majorHAnsi"/>
                <w:sz w:val="20"/>
              </w:rPr>
            </w:pPr>
            <w:r>
              <w:rPr>
                <w:rFonts w:asciiTheme="majorHAnsi" w:hAnsiTheme="majorHAnsi"/>
                <w:sz w:val="20"/>
              </w:rPr>
              <w:t>Intel Pentium 4</w:t>
            </w:r>
          </w:p>
        </w:tc>
      </w:tr>
      <w:tr w:rsidR="000F6E74" w:rsidRPr="005A6096" w14:paraId="35741142" w14:textId="77777777">
        <w:trPr>
          <w:trHeight w:val="82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9010000" w14:textId="77777777" w:rsidR="000F6E74" w:rsidRDefault="00E83800">
            <w:pPr>
              <w:pStyle w:val="ROSAfff0"/>
              <w:rPr>
                <w:rFonts w:asciiTheme="majorHAnsi" w:hAnsiTheme="majorHAnsi"/>
                <w:sz w:val="20"/>
              </w:rPr>
            </w:pPr>
            <w:r>
              <w:rPr>
                <w:rFonts w:asciiTheme="majorHAnsi" w:hAnsiTheme="majorHAnsi"/>
                <w:sz w:val="20"/>
              </w:rPr>
              <w:t>IOS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010000" w14:textId="77777777" w:rsidR="000F6E74" w:rsidRDefault="00E83800">
            <w:pPr>
              <w:pStyle w:val="ROSAfff0"/>
              <w:rPr>
                <w:rFonts w:asciiTheme="majorHAnsi" w:hAnsiTheme="majorHAnsi"/>
                <w:sz w:val="20"/>
              </w:rPr>
            </w:pPr>
            <w:r>
              <w:rPr>
                <w:rFonts w:asciiTheme="majorHAnsi" w:hAnsiTheme="majorHAnsi"/>
                <w:sz w:val="20"/>
              </w:rPr>
              <w:t>iOS 12</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010000"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iOS 12 и версии выше</w:t>
            </w:r>
          </w:p>
        </w:tc>
      </w:tr>
      <w:tr w:rsidR="000F6E74" w:rsidRPr="005A6096" w14:paraId="40C6D2FD" w14:textId="77777777" w:rsidTr="0034022C">
        <w:trPr>
          <w:trHeight w:val="802"/>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C010000" w14:textId="77777777" w:rsidR="000F6E74" w:rsidRDefault="00E83800">
            <w:pPr>
              <w:pStyle w:val="ROSAfff0"/>
              <w:rPr>
                <w:rFonts w:asciiTheme="majorHAnsi" w:hAnsiTheme="majorHAnsi"/>
                <w:sz w:val="20"/>
              </w:rPr>
            </w:pPr>
            <w:r>
              <w:rPr>
                <w:rFonts w:asciiTheme="majorHAnsi" w:hAnsiTheme="majorHAnsi"/>
                <w:sz w:val="20"/>
              </w:rPr>
              <w:t>Android</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010000" w14:textId="77777777" w:rsidR="000F6E74" w:rsidRDefault="00E83800">
            <w:pPr>
              <w:pStyle w:val="ROSAfff0"/>
              <w:rPr>
                <w:rFonts w:asciiTheme="majorHAnsi" w:hAnsiTheme="majorHAnsi"/>
                <w:sz w:val="20"/>
              </w:rPr>
            </w:pPr>
            <w:r>
              <w:rPr>
                <w:rFonts w:asciiTheme="majorHAnsi" w:hAnsiTheme="majorHAnsi"/>
                <w:sz w:val="20"/>
              </w:rPr>
              <w:t>Android 5.0 или более поздняя версия</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010000"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Android 5.0 и версии выше</w:t>
            </w:r>
          </w:p>
        </w:tc>
      </w:tr>
      <w:tr w:rsidR="000F6E74" w:rsidRPr="005A6096" w14:paraId="26990EBA" w14:textId="77777777">
        <w:trPr>
          <w:trHeight w:val="578"/>
        </w:trPr>
        <w:tc>
          <w:tcPr>
            <w:tcW w:w="927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010000" w14:textId="77777777" w:rsidR="000F6E74" w:rsidRDefault="00E83800">
            <w:pPr>
              <w:pStyle w:val="ROSAfffa"/>
              <w:rPr>
                <w:rFonts w:asciiTheme="majorHAnsi" w:hAnsiTheme="majorHAnsi"/>
                <w:sz w:val="20"/>
              </w:rPr>
            </w:pPr>
            <w:r>
              <w:rPr>
                <w:rFonts w:asciiTheme="majorHAnsi" w:hAnsiTheme="majorHAnsi"/>
                <w:sz w:val="20"/>
              </w:rPr>
              <w:t>Mozilla Firefox</w:t>
            </w:r>
          </w:p>
        </w:tc>
      </w:tr>
      <w:tr w:rsidR="000F6E74" w:rsidRPr="005A6096" w14:paraId="58D6AEBD" w14:textId="77777777" w:rsidTr="0034022C">
        <w:trPr>
          <w:trHeight w:val="666"/>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0010000" w14:textId="77777777" w:rsidR="000F6E74" w:rsidRDefault="00E83800">
            <w:pPr>
              <w:pStyle w:val="ROSAfff0"/>
              <w:rPr>
                <w:rFonts w:asciiTheme="majorHAnsi" w:hAnsiTheme="majorHAnsi"/>
                <w:sz w:val="20"/>
              </w:rPr>
            </w:pPr>
            <w:r>
              <w:rPr>
                <w:rFonts w:asciiTheme="majorHAnsi" w:hAnsiTheme="majorHAnsi"/>
                <w:sz w:val="20"/>
              </w:rPr>
              <w:t>Windows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010000" w14:textId="77777777" w:rsidR="000F6E74" w:rsidRDefault="00E83800">
            <w:pPr>
              <w:pStyle w:val="ROSAfff0"/>
              <w:rPr>
                <w:rFonts w:asciiTheme="majorHAnsi" w:hAnsiTheme="majorHAnsi"/>
                <w:sz w:val="20"/>
              </w:rPr>
            </w:pPr>
            <w:r>
              <w:rPr>
                <w:rFonts w:asciiTheme="majorHAnsi" w:hAnsiTheme="majorHAnsi"/>
                <w:sz w:val="20"/>
              </w:rPr>
              <w:t>Windows 8</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010000" w14:textId="77777777" w:rsidR="000F6E74" w:rsidRDefault="00E83800">
            <w:pPr>
              <w:pStyle w:val="ROSAfff0"/>
              <w:rPr>
                <w:rFonts w:asciiTheme="majorHAnsi" w:hAnsiTheme="majorHAnsi"/>
                <w:sz w:val="20"/>
              </w:rPr>
            </w:pPr>
            <w:r>
              <w:rPr>
                <w:rFonts w:asciiTheme="majorHAnsi" w:hAnsiTheme="majorHAnsi"/>
                <w:sz w:val="20"/>
              </w:rPr>
              <w:t>Intel Pentium 4 и поздние модели с поддержкой SSE3</w:t>
            </w:r>
          </w:p>
        </w:tc>
      </w:tr>
      <w:tr w:rsidR="000F6E74" w:rsidRPr="008B03C7" w14:paraId="3EFA7934" w14:textId="77777777">
        <w:trPr>
          <w:trHeight w:val="55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010000" w14:textId="77777777" w:rsidR="000F6E74" w:rsidRDefault="00E83800">
            <w:pPr>
              <w:pStyle w:val="ROSAfff0"/>
              <w:rPr>
                <w:rFonts w:asciiTheme="majorHAnsi" w:hAnsiTheme="majorHAnsi"/>
                <w:sz w:val="20"/>
              </w:rPr>
            </w:pPr>
            <w:r>
              <w:rPr>
                <w:rFonts w:asciiTheme="majorHAnsi" w:hAnsiTheme="majorHAnsi"/>
                <w:sz w:val="20"/>
              </w:rPr>
              <w:t>MAC</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010000" w14:textId="77777777" w:rsidR="000F6E74" w:rsidRDefault="00E83800">
            <w:pPr>
              <w:pStyle w:val="ROSAfff0"/>
              <w:rPr>
                <w:rFonts w:asciiTheme="majorHAnsi" w:hAnsiTheme="majorHAnsi"/>
                <w:sz w:val="20"/>
              </w:rPr>
            </w:pPr>
            <w:r>
              <w:rPr>
                <w:rFonts w:asciiTheme="majorHAnsi" w:hAnsiTheme="majorHAnsi"/>
                <w:sz w:val="20"/>
              </w:rPr>
              <w:t>macOS 10.12 (Sierra)</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010000" w14:textId="77777777"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 xml:space="preserve">Intel </w:t>
            </w:r>
            <w:r>
              <w:rPr>
                <w:rFonts w:asciiTheme="majorHAnsi" w:hAnsiTheme="majorHAnsi"/>
                <w:sz w:val="20"/>
              </w:rPr>
              <w:t>или</w:t>
            </w:r>
            <w:r w:rsidRPr="00D82695">
              <w:rPr>
                <w:rFonts w:asciiTheme="majorHAnsi" w:hAnsiTheme="majorHAnsi"/>
                <w:sz w:val="20"/>
                <w:lang w:val="en-US"/>
              </w:rPr>
              <w:t xml:space="preserve"> Apple Silicon (M1 </w:t>
            </w:r>
            <w:r>
              <w:rPr>
                <w:rFonts w:asciiTheme="majorHAnsi" w:hAnsiTheme="majorHAnsi"/>
                <w:sz w:val="20"/>
              </w:rPr>
              <w:t>и</w:t>
            </w:r>
            <w:r w:rsidRPr="00D82695">
              <w:rPr>
                <w:rFonts w:asciiTheme="majorHAnsi" w:hAnsiTheme="majorHAnsi"/>
                <w:sz w:val="20"/>
                <w:lang w:val="en-US"/>
              </w:rPr>
              <w:t xml:space="preserve"> </w:t>
            </w:r>
            <w:r>
              <w:rPr>
                <w:rFonts w:asciiTheme="majorHAnsi" w:hAnsiTheme="majorHAnsi"/>
                <w:sz w:val="20"/>
              </w:rPr>
              <w:t>выше</w:t>
            </w:r>
            <w:r w:rsidRPr="00D82695">
              <w:rPr>
                <w:rFonts w:asciiTheme="majorHAnsi" w:hAnsiTheme="majorHAnsi"/>
                <w:sz w:val="20"/>
                <w:lang w:val="en-US"/>
              </w:rPr>
              <w:t>)</w:t>
            </w:r>
          </w:p>
        </w:tc>
      </w:tr>
      <w:tr w:rsidR="000F6E74" w:rsidRPr="005A6096" w14:paraId="2A0892FD" w14:textId="77777777">
        <w:trPr>
          <w:trHeight w:val="154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010000" w14:textId="77777777" w:rsidR="000F6E74" w:rsidRDefault="00E83800">
            <w:pPr>
              <w:pStyle w:val="ROSAfff0"/>
              <w:rPr>
                <w:rFonts w:asciiTheme="majorHAnsi" w:hAnsiTheme="majorHAnsi"/>
                <w:sz w:val="20"/>
              </w:rPr>
            </w:pPr>
            <w:r>
              <w:rPr>
                <w:rFonts w:asciiTheme="majorHAnsi" w:hAnsiTheme="majorHAnsi"/>
                <w:sz w:val="20"/>
              </w:rPr>
              <w:lastRenderedPageBreak/>
              <w:t>Linux</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010000" w14:textId="2872FE94" w:rsidR="000F6E74" w:rsidRDefault="00E83800">
            <w:pPr>
              <w:pStyle w:val="ROSAfff0"/>
              <w:rPr>
                <w:rFonts w:asciiTheme="majorHAnsi" w:hAnsiTheme="majorHAnsi"/>
                <w:sz w:val="20"/>
              </w:rPr>
            </w:pPr>
            <w:r>
              <w:rPr>
                <w:rFonts w:asciiTheme="majorHAnsi" w:hAnsiTheme="majorHAnsi"/>
                <w:sz w:val="20"/>
              </w:rPr>
              <w:t>Ubuntu 18.04</w:t>
            </w:r>
          </w:p>
          <w:p w14:paraId="78010000" w14:textId="5E9D38B3" w:rsidR="000F6E74" w:rsidRDefault="00E83800">
            <w:pPr>
              <w:pStyle w:val="ROSAfff0"/>
              <w:rPr>
                <w:rFonts w:asciiTheme="majorHAnsi" w:hAnsiTheme="majorHAnsi"/>
                <w:sz w:val="20"/>
              </w:rPr>
            </w:pPr>
            <w:r>
              <w:rPr>
                <w:rFonts w:asciiTheme="majorHAnsi" w:hAnsiTheme="majorHAnsi"/>
                <w:sz w:val="20"/>
              </w:rPr>
              <w:t>Debian 10</w:t>
            </w:r>
          </w:p>
          <w:p w14:paraId="79010000" w14:textId="50950910" w:rsidR="000F6E74" w:rsidRDefault="00E83800">
            <w:pPr>
              <w:pStyle w:val="ROSAfff0"/>
              <w:rPr>
                <w:rFonts w:asciiTheme="majorHAnsi" w:hAnsiTheme="majorHAnsi"/>
                <w:sz w:val="20"/>
              </w:rPr>
            </w:pPr>
            <w:r>
              <w:rPr>
                <w:rFonts w:asciiTheme="majorHAnsi" w:hAnsiTheme="majorHAnsi"/>
                <w:sz w:val="20"/>
              </w:rPr>
              <w:t>Fedora 32</w:t>
            </w:r>
          </w:p>
          <w:p w14:paraId="7A010000" w14:textId="00898315" w:rsidR="000F6E74" w:rsidRDefault="00E83800">
            <w:pPr>
              <w:pStyle w:val="ROSAfff0"/>
              <w:rPr>
                <w:rFonts w:asciiTheme="majorHAnsi" w:hAnsiTheme="majorHAnsi"/>
                <w:sz w:val="20"/>
              </w:rPr>
            </w:pPr>
            <w:r>
              <w:rPr>
                <w:rFonts w:asciiTheme="majorHAnsi" w:hAnsiTheme="majorHAnsi"/>
                <w:sz w:val="20"/>
              </w:rPr>
              <w:t>openSUSE 15.2</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010000" w14:textId="77777777" w:rsidR="000F6E74" w:rsidRDefault="00E83800">
            <w:pPr>
              <w:pStyle w:val="ROSAfff0"/>
              <w:rPr>
                <w:rFonts w:asciiTheme="majorHAnsi" w:hAnsiTheme="majorHAnsi"/>
                <w:sz w:val="20"/>
              </w:rPr>
            </w:pPr>
            <w:r>
              <w:rPr>
                <w:rFonts w:asciiTheme="majorHAnsi" w:hAnsiTheme="majorHAnsi"/>
                <w:sz w:val="20"/>
              </w:rPr>
              <w:t>Intel Pentium 4 и поздние модели с поддержкой SSE3</w:t>
            </w:r>
          </w:p>
        </w:tc>
      </w:tr>
      <w:tr w:rsidR="000F6E74" w:rsidRPr="005A6096" w14:paraId="25FBB83F" w14:textId="77777777">
        <w:trPr>
          <w:trHeight w:val="82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010000" w14:textId="77777777" w:rsidR="000F6E74" w:rsidRDefault="00E83800">
            <w:pPr>
              <w:pStyle w:val="ROSAfff0"/>
              <w:rPr>
                <w:rFonts w:asciiTheme="majorHAnsi" w:hAnsiTheme="majorHAnsi"/>
                <w:sz w:val="20"/>
              </w:rPr>
            </w:pPr>
            <w:r>
              <w:rPr>
                <w:rFonts w:asciiTheme="majorHAnsi" w:hAnsiTheme="majorHAnsi"/>
                <w:sz w:val="20"/>
              </w:rPr>
              <w:t>IOS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010000" w14:textId="77777777" w:rsidR="000F6E74" w:rsidRDefault="00E83800">
            <w:pPr>
              <w:pStyle w:val="ROSAfff0"/>
              <w:rPr>
                <w:rFonts w:asciiTheme="majorHAnsi" w:hAnsiTheme="majorHAnsi"/>
                <w:sz w:val="20"/>
              </w:rPr>
            </w:pPr>
            <w:r>
              <w:rPr>
                <w:rFonts w:asciiTheme="majorHAnsi" w:hAnsiTheme="majorHAnsi"/>
                <w:sz w:val="20"/>
              </w:rPr>
              <w:t>iOS 12.2</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010000"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iOS 12.2 и версии выше</w:t>
            </w:r>
          </w:p>
        </w:tc>
      </w:tr>
      <w:tr w:rsidR="000F6E74" w:rsidRPr="005A6096" w14:paraId="2F885628" w14:textId="77777777">
        <w:trPr>
          <w:trHeight w:val="109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010000" w14:textId="77777777" w:rsidR="000F6E74" w:rsidRDefault="00E83800">
            <w:pPr>
              <w:pStyle w:val="ROSAfff0"/>
              <w:rPr>
                <w:rFonts w:asciiTheme="majorHAnsi" w:hAnsiTheme="majorHAnsi"/>
                <w:sz w:val="20"/>
              </w:rPr>
            </w:pPr>
            <w:r>
              <w:rPr>
                <w:rFonts w:asciiTheme="majorHAnsi" w:hAnsiTheme="majorHAnsi"/>
                <w:sz w:val="20"/>
              </w:rPr>
              <w:t>Android</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D8158A" w14:textId="77777777" w:rsidR="000F6E74" w:rsidRDefault="00E83800">
            <w:pPr>
              <w:pStyle w:val="ROSAfff0"/>
              <w:rPr>
                <w:rFonts w:asciiTheme="majorHAnsi" w:hAnsiTheme="majorHAnsi"/>
                <w:sz w:val="20"/>
              </w:rPr>
            </w:pPr>
            <w:r>
              <w:rPr>
                <w:rFonts w:asciiTheme="majorHAnsi" w:hAnsiTheme="majorHAnsi"/>
                <w:sz w:val="20"/>
              </w:rPr>
              <w:t>Android 5.0</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BF2201"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Android 5.0 и версии выше</w:t>
            </w:r>
          </w:p>
        </w:tc>
      </w:tr>
      <w:tr w:rsidR="000F6E74" w:rsidRPr="005A6096" w14:paraId="606D6D9B" w14:textId="77777777">
        <w:trPr>
          <w:trHeight w:val="596"/>
        </w:trPr>
        <w:tc>
          <w:tcPr>
            <w:tcW w:w="927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5E158C" w14:textId="77777777" w:rsidR="000F6E74" w:rsidRDefault="00E83800">
            <w:pPr>
              <w:pStyle w:val="ROSAfffa"/>
              <w:rPr>
                <w:rFonts w:asciiTheme="majorHAnsi" w:hAnsiTheme="majorHAnsi"/>
                <w:sz w:val="20"/>
              </w:rPr>
            </w:pPr>
            <w:r>
              <w:rPr>
                <w:rFonts w:asciiTheme="majorHAnsi" w:hAnsiTheme="majorHAnsi"/>
                <w:sz w:val="20"/>
              </w:rPr>
              <w:t>Safari</w:t>
            </w:r>
          </w:p>
        </w:tc>
      </w:tr>
      <w:tr w:rsidR="000F6E74" w:rsidRPr="008B03C7" w14:paraId="70118EFB" w14:textId="77777777">
        <w:trPr>
          <w:trHeight w:val="55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12B3AA" w14:textId="77777777" w:rsidR="000F6E74" w:rsidRDefault="00E83800">
            <w:pPr>
              <w:pStyle w:val="ROSAfff0"/>
              <w:rPr>
                <w:rFonts w:asciiTheme="majorHAnsi" w:hAnsiTheme="majorHAnsi"/>
                <w:sz w:val="20"/>
              </w:rPr>
            </w:pPr>
            <w:r>
              <w:rPr>
                <w:rFonts w:asciiTheme="majorHAnsi" w:hAnsiTheme="majorHAnsi"/>
                <w:sz w:val="20"/>
              </w:rPr>
              <w:t>MAC</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83713A" w14:textId="77777777" w:rsidR="000F6E74" w:rsidRDefault="00E83800">
            <w:pPr>
              <w:pStyle w:val="ROSAfff0"/>
              <w:rPr>
                <w:rFonts w:asciiTheme="majorHAnsi" w:hAnsiTheme="majorHAnsi"/>
                <w:sz w:val="20"/>
              </w:rPr>
            </w:pPr>
            <w:r>
              <w:rPr>
                <w:rFonts w:asciiTheme="majorHAnsi" w:hAnsiTheme="majorHAnsi"/>
                <w:sz w:val="20"/>
              </w:rPr>
              <w:t>macOS 10.15 (Catalina)</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9B8A33" w14:textId="77777777" w:rsidR="000F6E74" w:rsidRPr="00D82695" w:rsidRDefault="00E83800">
            <w:pPr>
              <w:pStyle w:val="ROSAfff0"/>
              <w:rPr>
                <w:rFonts w:asciiTheme="majorHAnsi" w:hAnsiTheme="majorHAnsi"/>
                <w:sz w:val="20"/>
                <w:lang w:val="en-US"/>
              </w:rPr>
            </w:pPr>
            <w:r w:rsidRPr="00D82695">
              <w:rPr>
                <w:rFonts w:asciiTheme="majorHAnsi" w:hAnsiTheme="majorHAnsi"/>
                <w:sz w:val="20"/>
                <w:lang w:val="en-US"/>
              </w:rPr>
              <w:t xml:space="preserve">Intel </w:t>
            </w:r>
            <w:r>
              <w:rPr>
                <w:rFonts w:asciiTheme="majorHAnsi" w:hAnsiTheme="majorHAnsi"/>
                <w:sz w:val="20"/>
              </w:rPr>
              <w:t>или</w:t>
            </w:r>
            <w:r w:rsidRPr="00D82695">
              <w:rPr>
                <w:rFonts w:asciiTheme="majorHAnsi" w:hAnsiTheme="majorHAnsi"/>
                <w:sz w:val="20"/>
                <w:lang w:val="en-US"/>
              </w:rPr>
              <w:t xml:space="preserve"> Apple Silicon (M1 </w:t>
            </w:r>
            <w:r>
              <w:rPr>
                <w:rFonts w:asciiTheme="majorHAnsi" w:hAnsiTheme="majorHAnsi"/>
                <w:sz w:val="20"/>
              </w:rPr>
              <w:t>и</w:t>
            </w:r>
            <w:r w:rsidRPr="00D82695">
              <w:rPr>
                <w:rFonts w:asciiTheme="majorHAnsi" w:hAnsiTheme="majorHAnsi"/>
                <w:sz w:val="20"/>
                <w:lang w:val="en-US"/>
              </w:rPr>
              <w:t xml:space="preserve"> </w:t>
            </w:r>
            <w:r>
              <w:rPr>
                <w:rFonts w:asciiTheme="majorHAnsi" w:hAnsiTheme="majorHAnsi"/>
                <w:sz w:val="20"/>
              </w:rPr>
              <w:t>выше</w:t>
            </w:r>
            <w:r w:rsidRPr="00D82695">
              <w:rPr>
                <w:rFonts w:asciiTheme="majorHAnsi" w:hAnsiTheme="majorHAnsi"/>
                <w:sz w:val="20"/>
                <w:lang w:val="en-US"/>
              </w:rPr>
              <w:t>)</w:t>
            </w:r>
          </w:p>
        </w:tc>
      </w:tr>
      <w:tr w:rsidR="000F6E74" w:rsidRPr="005A6096" w14:paraId="1BCA937D" w14:textId="77777777">
        <w:trPr>
          <w:trHeight w:val="825"/>
        </w:trPr>
        <w:tc>
          <w:tcPr>
            <w:tcW w:w="2969"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CA725D2" w14:textId="77777777" w:rsidR="000F6E74" w:rsidRDefault="00E83800">
            <w:pPr>
              <w:pStyle w:val="ROSAfff0"/>
              <w:rPr>
                <w:rFonts w:asciiTheme="majorHAnsi" w:hAnsiTheme="majorHAnsi"/>
                <w:sz w:val="20"/>
              </w:rPr>
            </w:pPr>
            <w:r>
              <w:rPr>
                <w:rFonts w:asciiTheme="majorHAnsi" w:hAnsiTheme="majorHAnsi"/>
                <w:sz w:val="20"/>
              </w:rPr>
              <w:t>IOS</w:t>
            </w:r>
          </w:p>
        </w:tc>
        <w:tc>
          <w:tcPr>
            <w:tcW w:w="28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62E631" w14:textId="77777777" w:rsidR="000F6E74" w:rsidRDefault="00E83800">
            <w:pPr>
              <w:pStyle w:val="ROSAfff0"/>
              <w:rPr>
                <w:rFonts w:asciiTheme="majorHAnsi" w:hAnsiTheme="majorHAnsi"/>
                <w:sz w:val="20"/>
              </w:rPr>
            </w:pPr>
            <w:r>
              <w:rPr>
                <w:rFonts w:asciiTheme="majorHAnsi" w:hAnsiTheme="majorHAnsi"/>
                <w:sz w:val="20"/>
              </w:rPr>
              <w:t>iOS 12.0</w:t>
            </w:r>
          </w:p>
        </w:tc>
        <w:tc>
          <w:tcPr>
            <w:tcW w:w="34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25DE35" w14:textId="77777777" w:rsidR="000F6E74" w:rsidRDefault="00E83800">
            <w:pPr>
              <w:pStyle w:val="ROSAfff0"/>
              <w:rPr>
                <w:rFonts w:asciiTheme="majorHAnsi" w:hAnsiTheme="majorHAnsi"/>
                <w:sz w:val="20"/>
              </w:rPr>
            </w:pPr>
            <w:r>
              <w:rPr>
                <w:rFonts w:asciiTheme="majorHAnsi" w:hAnsiTheme="majorHAnsi"/>
                <w:sz w:val="20"/>
              </w:rPr>
              <w:t>Процессор, поддерживающий iOS 12.0 и версии выше</w:t>
            </w:r>
          </w:p>
        </w:tc>
      </w:tr>
    </w:tbl>
    <w:p w14:paraId="4588DC08" w14:textId="77777777" w:rsidR="000F6E74" w:rsidRDefault="00E83800">
      <w:pPr>
        <w:pStyle w:val="ROSA13"/>
      </w:pPr>
      <w:bookmarkStart w:id="39" w:name="__RefHeading___18"/>
      <w:bookmarkEnd w:id="37"/>
      <w:bookmarkEnd w:id="39"/>
      <w:r>
        <w:lastRenderedPageBreak/>
        <w:t>Установка и запуск комплекса</w:t>
      </w:r>
    </w:p>
    <w:p w14:paraId="2E6DEC89" w14:textId="507275CA" w:rsidR="000F6E74" w:rsidRDefault="00E83800">
      <w:pPr>
        <w:pStyle w:val="ROSA8"/>
      </w:pPr>
      <w:r>
        <w:t xml:space="preserve">Установка Комплекса осуществляется на сервер, соответствующий требованиям по аппаратному обеспечению и программной совместимости, указанным в разделах </w:t>
      </w:r>
      <w:r>
        <w:fldChar w:fldCharType="begin"/>
      </w:r>
      <w:r>
        <w:instrText>REF _Ref199183940 \n \h</w:instrText>
      </w:r>
      <w:r>
        <w:fldChar w:fldCharType="separate"/>
      </w:r>
      <w:r w:rsidR="00C8772B">
        <w:t>3.1</w:t>
      </w:r>
      <w:r>
        <w:fldChar w:fldCharType="end"/>
      </w:r>
      <w:r>
        <w:t xml:space="preserve"> и </w:t>
      </w:r>
      <w:r>
        <w:fldChar w:fldCharType="begin"/>
      </w:r>
      <w:r>
        <w:instrText>REF _Ref199185165 \r \h</w:instrText>
      </w:r>
      <w:r>
        <w:fldChar w:fldCharType="separate"/>
      </w:r>
      <w:r w:rsidR="00C8772B">
        <w:t>3.2</w:t>
      </w:r>
      <w:r>
        <w:fldChar w:fldCharType="end"/>
      </w:r>
      <w:r>
        <w:t xml:space="preserve"> соответственно.</w:t>
      </w:r>
    </w:p>
    <w:p w14:paraId="4A17FE23" w14:textId="36766F0E" w:rsidR="000F6E74" w:rsidRDefault="00E83800">
      <w:pPr>
        <w:pStyle w:val="ROSA8"/>
      </w:pPr>
      <w:r>
        <w:t>Развёртывание компонентов комплекса производится с использованием технологии контейнеризации (Docker). Все основные серверные компоненты функционируют внутри контейнеров, сборка и запуск которых выполняются с применением системы Docker Compose.</w:t>
      </w:r>
    </w:p>
    <w:p w14:paraId="157D71AA" w14:textId="788F4F4A" w:rsidR="000F6E74" w:rsidRDefault="00E83800">
      <w:pPr>
        <w:pStyle w:val="ROSA8"/>
      </w:pPr>
      <w:r>
        <w:t>Для обеспечения корректной работы Комплекса необходимо предварительно установить и настроить программное окружение, а также выполнить развёртывание вспомогательных сервисов, обеспечивающих маршрутизацию и хранение данных.</w:t>
      </w:r>
    </w:p>
    <w:p w14:paraId="087E3E49" w14:textId="77777777" w:rsidR="000F6E74" w:rsidRDefault="00E83800">
      <w:pPr>
        <w:pStyle w:val="ROSA8"/>
      </w:pPr>
      <w:r>
        <w:t>В стандартной конфигурации требуемые программные компоненты разворачиваются автоматически внутри контейнеров, сборка которых производится из подготовленных сценариев из GitLab CI/CD.</w:t>
      </w:r>
    </w:p>
    <w:p w14:paraId="6E281A7C" w14:textId="77777777" w:rsidR="000F6E74" w:rsidRDefault="00E83800">
      <w:pPr>
        <w:pStyle w:val="ROSA8"/>
      </w:pPr>
      <w:r>
        <w:t>Рекомендуется производить установку в пределах арендованной облачной инфраструктуры, организованной по модели IaaS. При этом обеспечивается требуемая степень изоляции, управляемости и масштабируемости среды исполнения Комплекса.</w:t>
      </w:r>
    </w:p>
    <w:p w14:paraId="138CE815" w14:textId="77777777" w:rsidR="000F6E74" w:rsidRDefault="00E83800">
      <w:pPr>
        <w:pStyle w:val="ROSA21"/>
      </w:pPr>
      <w:bookmarkStart w:id="40" w:name="__RefHeading___19"/>
      <w:bookmarkEnd w:id="40"/>
      <w:r>
        <w:t>Развёртывание программного окружения</w:t>
      </w:r>
    </w:p>
    <w:p w14:paraId="1FB029CC" w14:textId="77777777" w:rsidR="000F6E74" w:rsidRDefault="00E83800">
      <w:pPr>
        <w:pStyle w:val="ROSA30"/>
      </w:pPr>
      <w:bookmarkStart w:id="41" w:name="__RefHeading___20"/>
      <w:bookmarkEnd w:id="41"/>
      <w:r>
        <w:t>Установка среды контейнеризации Docker</w:t>
      </w:r>
    </w:p>
    <w:p w14:paraId="44404B7B" w14:textId="2CE1C212" w:rsidR="000F6E74" w:rsidRDefault="00E83800">
      <w:pPr>
        <w:pStyle w:val="ROSA8"/>
      </w:pPr>
      <w:r>
        <w:t xml:space="preserve">Перед запуском контейнеров необходимо установить и настроить систему контейнеризации Docker. Для этого </w:t>
      </w:r>
      <w:r w:rsidR="00D41948">
        <w:t xml:space="preserve">нужно </w:t>
      </w:r>
      <w:r>
        <w:t>выполнит</w:t>
      </w:r>
      <w:r w:rsidR="00D41948">
        <w:t>ь</w:t>
      </w:r>
      <w:r>
        <w:t xml:space="preserve"> следующие шаги:</w:t>
      </w:r>
    </w:p>
    <w:p w14:paraId="719C7563" w14:textId="624A33D8" w:rsidR="000F6E74" w:rsidRDefault="00E83800">
      <w:pPr>
        <w:pStyle w:val="ROSA0"/>
      </w:pPr>
      <w:r>
        <w:t>Установит</w:t>
      </w:r>
      <w:r w:rsidR="00D41948">
        <w:t>ь</w:t>
      </w:r>
      <w:r>
        <w:t xml:space="preserve"> пакеты </w:t>
      </w:r>
      <w:r>
        <w:rPr>
          <w:rStyle w:val="ROSAf3"/>
        </w:rPr>
        <w:t>docker</w:t>
      </w:r>
      <w:r>
        <w:t xml:space="preserve"> и </w:t>
      </w:r>
      <w:r>
        <w:rPr>
          <w:rStyle w:val="ROSAf3"/>
        </w:rPr>
        <w:t>docker-compose</w:t>
      </w:r>
      <w:r>
        <w:t xml:space="preserve"> из репозиториев </w:t>
      </w:r>
      <w:r w:rsidR="00D41948">
        <w:t>ОС</w:t>
      </w:r>
      <w:r>
        <w:t>:</w:t>
      </w:r>
    </w:p>
    <w:p w14:paraId="1A5050A7" w14:textId="77777777" w:rsidR="000F6E74" w:rsidRPr="0034022C" w:rsidRDefault="00E83800">
      <w:pPr>
        <w:pStyle w:val="ROSAff8"/>
        <w:rPr>
          <w:rStyle w:val="ROSAffa"/>
          <w:lang w:val="en-US"/>
        </w:rPr>
      </w:pPr>
      <w:r w:rsidRPr="0034022C">
        <w:rPr>
          <w:rStyle w:val="ROSAffa"/>
          <w:lang w:val="en-US"/>
        </w:rPr>
        <w:t>sudo dnf install docker docker-compose</w:t>
      </w:r>
    </w:p>
    <w:p w14:paraId="1632C98C" w14:textId="53B3D87C" w:rsidR="000F6E74" w:rsidRPr="005A6096" w:rsidRDefault="00E83800">
      <w:pPr>
        <w:pStyle w:val="afff"/>
        <w:rPr>
          <w:rFonts w:ascii="Roboto" w:hAnsi="Roboto"/>
        </w:rPr>
      </w:pPr>
      <w:r w:rsidRPr="005A6096">
        <w:rPr>
          <w:rFonts w:ascii="Roboto" w:hAnsi="Roboto"/>
        </w:rPr>
        <w:t>Убедит</w:t>
      </w:r>
      <w:r w:rsidR="00406BB8" w:rsidRPr="005A6096">
        <w:rPr>
          <w:rFonts w:ascii="Roboto" w:hAnsi="Roboto"/>
        </w:rPr>
        <w:t>ься</w:t>
      </w:r>
      <w:r w:rsidRPr="005A6096">
        <w:rPr>
          <w:rFonts w:ascii="Roboto" w:hAnsi="Roboto"/>
        </w:rPr>
        <w:t>, что установка завершена без ошибок.</w:t>
      </w:r>
    </w:p>
    <w:p w14:paraId="356AC026" w14:textId="1BD96835" w:rsidR="000F6E74" w:rsidRDefault="00E83800">
      <w:pPr>
        <w:pStyle w:val="ROSA0"/>
      </w:pPr>
      <w:r>
        <w:t>Включит</w:t>
      </w:r>
      <w:r w:rsidR="009D092D">
        <w:t>ь</w:t>
      </w:r>
      <w:r>
        <w:t xml:space="preserve"> автоматический запуск службы Docker при загрузке </w:t>
      </w:r>
      <w:r w:rsidR="00FE4A21">
        <w:t>ОС</w:t>
      </w:r>
      <w:r>
        <w:t>:</w:t>
      </w:r>
    </w:p>
    <w:p w14:paraId="5B5A45CC"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systemctl enable --now docker.service</w:t>
      </w:r>
    </w:p>
    <w:p w14:paraId="313494B4" w14:textId="458F102A" w:rsidR="000F6E74" w:rsidRDefault="00E83800">
      <w:pPr>
        <w:pStyle w:val="ROSA0"/>
      </w:pPr>
      <w:r>
        <w:t>Провер</w:t>
      </w:r>
      <w:r w:rsidR="009D092D">
        <w:t>ить</w:t>
      </w:r>
      <w:r>
        <w:t xml:space="preserve"> работоспособность среды запуска контейнеров командой:</w:t>
      </w:r>
    </w:p>
    <w:p w14:paraId="49397EF4" w14:textId="77777777" w:rsidR="000F6E74" w:rsidRDefault="00E83800">
      <w:pPr>
        <w:pStyle w:val="ROSAff8"/>
        <w:rPr>
          <w:rStyle w:val="HTML6"/>
          <w:rFonts w:ascii="Roboto Mono" w:hAnsi="Roboto Mono"/>
          <w:sz w:val="24"/>
        </w:rPr>
      </w:pPr>
      <w:r>
        <w:rPr>
          <w:rStyle w:val="HTML6"/>
          <w:rFonts w:ascii="Roboto Mono" w:hAnsi="Roboto Mono"/>
          <w:sz w:val="24"/>
        </w:rPr>
        <w:t>sudo docker run hello-world</w:t>
      </w:r>
    </w:p>
    <w:p w14:paraId="3DC82E02" w14:textId="1C6BF446" w:rsidR="000F6E74" w:rsidRPr="005A6096" w:rsidRDefault="00E83800">
      <w:pPr>
        <w:pStyle w:val="afff"/>
        <w:rPr>
          <w:rFonts w:ascii="Roboto" w:hAnsi="Roboto"/>
        </w:rPr>
      </w:pPr>
      <w:r w:rsidRPr="005A6096">
        <w:rPr>
          <w:rFonts w:ascii="Roboto" w:hAnsi="Roboto"/>
        </w:rPr>
        <w:t xml:space="preserve">Ожидаемый результат </w:t>
      </w:r>
      <w:r w:rsidR="009D092D" w:rsidRPr="005A6096">
        <w:rPr>
          <w:rFonts w:ascii="Roboto" w:hAnsi="Roboto"/>
        </w:rPr>
        <w:t>–</w:t>
      </w:r>
      <w:r w:rsidRPr="005A6096">
        <w:rPr>
          <w:rFonts w:ascii="Roboto" w:hAnsi="Roboto"/>
        </w:rPr>
        <w:t xml:space="preserve"> информационное сообщение об успешной работе Docker.</w:t>
      </w:r>
    </w:p>
    <w:p w14:paraId="4399D4A0" w14:textId="77777777" w:rsidR="000F6E74" w:rsidRDefault="00E83800">
      <w:pPr>
        <w:pStyle w:val="ROSA30"/>
      </w:pPr>
      <w:bookmarkStart w:id="42" w:name="__RefHeading___21"/>
      <w:bookmarkEnd w:id="42"/>
      <w:r>
        <w:lastRenderedPageBreak/>
        <w:t>Развёртывание маршрутизатора входящих запросов Traefik</w:t>
      </w:r>
    </w:p>
    <w:p w14:paraId="7F7EC60D" w14:textId="77777777" w:rsidR="000F6E74" w:rsidRDefault="00E83800">
      <w:pPr>
        <w:pStyle w:val="ROSA8"/>
      </w:pPr>
      <w:r>
        <w:t xml:space="preserve">Для обработки входящих HTTP(S)-запросов, </w:t>
      </w:r>
      <w:bookmarkStart w:id="43" w:name="_Hlk199838385"/>
      <w:r>
        <w:t>терминации TLS-соединений</w:t>
      </w:r>
      <w:bookmarkEnd w:id="43"/>
      <w:r>
        <w:t xml:space="preserve"> и маршрутизации трафика между контейнерами используется сервис Traefik.</w:t>
      </w:r>
    </w:p>
    <w:p w14:paraId="3D80EF50" w14:textId="77777777" w:rsidR="000F6E74" w:rsidRDefault="00E83800">
      <w:pPr>
        <w:pStyle w:val="ROSA40"/>
      </w:pPr>
      <w:r>
        <w:t>Подготовка конфигурационных файлов</w:t>
      </w:r>
    </w:p>
    <w:p w14:paraId="16699D04" w14:textId="77777777" w:rsidR="000F6E74" w:rsidRDefault="00E83800">
      <w:pPr>
        <w:pStyle w:val="ROSA8"/>
      </w:pPr>
      <w:r>
        <w:t xml:space="preserve">Для установки сервиса Traefik необходимо подготовить файл </w:t>
      </w:r>
      <w:r>
        <w:rPr>
          <w:rStyle w:val="ROSAf3"/>
        </w:rPr>
        <w:t>docker-compose.yaml</w:t>
      </w:r>
      <w:r>
        <w:t xml:space="preserve"> со следующим содержанием:</w:t>
      </w:r>
    </w:p>
    <w:p w14:paraId="6CB96AD5" w14:textId="77777777" w:rsidR="000F6E74" w:rsidRPr="00D82695" w:rsidRDefault="00E83800">
      <w:pPr>
        <w:pStyle w:val="ROSAff8"/>
        <w:rPr>
          <w:rStyle w:val="HTML6"/>
          <w:lang w:val="en-US"/>
        </w:rPr>
      </w:pPr>
      <w:r w:rsidRPr="00D82695">
        <w:rPr>
          <w:rStyle w:val="hljs-attr0"/>
          <w:lang w:val="en-US"/>
        </w:rPr>
        <w:t>version:</w:t>
      </w:r>
      <w:r w:rsidRPr="00D82695">
        <w:rPr>
          <w:rStyle w:val="HTML6"/>
          <w:lang w:val="en-US"/>
        </w:rPr>
        <w:t xml:space="preserve"> </w:t>
      </w:r>
      <w:r w:rsidRPr="00D82695">
        <w:rPr>
          <w:rStyle w:val="hljs-string0"/>
          <w:lang w:val="en-US"/>
        </w:rPr>
        <w:t>'3'</w:t>
      </w:r>
    </w:p>
    <w:p w14:paraId="2044590E" w14:textId="77777777" w:rsidR="000F6E74" w:rsidRPr="00D82695" w:rsidRDefault="00E83800">
      <w:pPr>
        <w:pStyle w:val="ROSAff8"/>
        <w:rPr>
          <w:rStyle w:val="HTML6"/>
          <w:lang w:val="en-US"/>
        </w:rPr>
      </w:pPr>
      <w:r w:rsidRPr="00D82695">
        <w:rPr>
          <w:rStyle w:val="hljs-attr0"/>
          <w:lang w:val="en-US"/>
        </w:rPr>
        <w:t>services:</w:t>
      </w:r>
    </w:p>
    <w:p w14:paraId="7919224F"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reverse-proxy:</w:t>
      </w:r>
    </w:p>
    <w:p w14:paraId="544621B1"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image:</w:t>
      </w:r>
      <w:r w:rsidRPr="00D82695">
        <w:rPr>
          <w:rStyle w:val="HTML6"/>
          <w:lang w:val="en-US"/>
        </w:rPr>
        <w:t xml:space="preserve"> </w:t>
      </w:r>
      <w:r w:rsidRPr="00D82695">
        <w:rPr>
          <w:rStyle w:val="hljs-string0"/>
          <w:lang w:val="en-US"/>
        </w:rPr>
        <w:t>traefik:v3.3.2</w:t>
      </w:r>
    </w:p>
    <w:p w14:paraId="218759D8"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restart:</w:t>
      </w:r>
      <w:r w:rsidRPr="00D82695">
        <w:rPr>
          <w:rStyle w:val="HTML6"/>
          <w:lang w:val="en-US"/>
        </w:rPr>
        <w:t xml:space="preserve"> </w:t>
      </w:r>
      <w:r w:rsidRPr="00D82695">
        <w:rPr>
          <w:rStyle w:val="hljs-string0"/>
          <w:lang w:val="en-US"/>
        </w:rPr>
        <w:t>always</w:t>
      </w:r>
    </w:p>
    <w:p w14:paraId="608E8570"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command:</w:t>
      </w:r>
    </w:p>
    <w:p w14:paraId="56A20EF3"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--api.insecure=true</w:t>
      </w:r>
    </w:p>
    <w:p w14:paraId="22246462"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--providers.docker</w:t>
      </w:r>
    </w:p>
    <w:p w14:paraId="692BD0DA"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--entrypoints.websecure.address=:443</w:t>
      </w:r>
    </w:p>
    <w:p w14:paraId="50F81F73"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--entrypoints.web.address=:80</w:t>
      </w:r>
    </w:p>
    <w:p w14:paraId="59DB59F7"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--entryPoints.web.http.redirections.entryPoint.to=websecure</w:t>
      </w:r>
    </w:p>
    <w:p w14:paraId="4F1734BE"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--entryPoints.web.http.redirections.entryPoint.scheme=https</w:t>
      </w:r>
    </w:p>
    <w:p w14:paraId="484F38F6"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--certificatesresolvers.le.acme.email=&lt;LE</w:t>
      </w:r>
      <w:r w:rsidRPr="00D82695">
        <w:rPr>
          <w:rStyle w:val="HTML6"/>
          <w:lang w:val="en-US"/>
        </w:rPr>
        <w:t xml:space="preserve"> </w:t>
      </w:r>
      <w:r w:rsidRPr="00D82695">
        <w:rPr>
          <w:rStyle w:val="hljs-string0"/>
          <w:lang w:val="en-US"/>
        </w:rPr>
        <w:t>info</w:t>
      </w:r>
      <w:r w:rsidRPr="00D82695">
        <w:rPr>
          <w:rStyle w:val="HTML6"/>
          <w:lang w:val="en-US"/>
        </w:rPr>
        <w:t xml:space="preserve"> </w:t>
      </w:r>
      <w:r w:rsidRPr="00D82695">
        <w:rPr>
          <w:rStyle w:val="hljs-string0"/>
          <w:lang w:val="en-US"/>
        </w:rPr>
        <w:t>email&gt;</w:t>
      </w:r>
    </w:p>
    <w:p w14:paraId="22490A57"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--certificatesresolvers.le.acme.storage=/acme.json</w:t>
      </w:r>
    </w:p>
    <w:p w14:paraId="671E5E54"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--certificatesresolvers.le.acme.tlschallenge=true</w:t>
      </w:r>
    </w:p>
    <w:p w14:paraId="1315BB99"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--api</w:t>
      </w:r>
    </w:p>
    <w:p w14:paraId="43CA9275"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--providers.file.filename=/opt/traefik/traefik.yml</w:t>
      </w:r>
    </w:p>
    <w:p w14:paraId="4D615CFB"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--providers.docker.exposedByDefault=false</w:t>
      </w:r>
    </w:p>
    <w:p w14:paraId="2B38F827"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--providers.docker.network=traefik_default</w:t>
      </w:r>
    </w:p>
    <w:p w14:paraId="4394CA62"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ports:</w:t>
      </w:r>
    </w:p>
    <w:p w14:paraId="3E24DFC1"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"80:80"</w:t>
      </w:r>
    </w:p>
    <w:p w14:paraId="27A8B3E6"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"443:443"</w:t>
      </w:r>
    </w:p>
    <w:p w14:paraId="0E0A4EA8" w14:textId="77777777" w:rsidR="000F6E74" w:rsidRPr="00D82695" w:rsidRDefault="00E83800">
      <w:pPr>
        <w:pStyle w:val="ROSAff8"/>
        <w:rPr>
          <w:rStyle w:val="HTML6"/>
          <w:lang w:val="en-US"/>
        </w:rPr>
      </w:pPr>
      <w:r w:rsidRPr="00D82695">
        <w:rPr>
          <w:rStyle w:val="HTML6"/>
          <w:lang w:val="en-US"/>
        </w:rPr>
        <w:t xml:space="preserve">    </w:t>
      </w:r>
      <w:r w:rsidRPr="00D82695">
        <w:rPr>
          <w:rStyle w:val="hljs-attr0"/>
          <w:lang w:val="en-US"/>
        </w:rPr>
        <w:t>volumes:</w:t>
      </w:r>
    </w:p>
    <w:p w14:paraId="3C783D2D"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/var/run/docker.sock:/var/run/docker.sock</w:t>
      </w:r>
    </w:p>
    <w:p w14:paraId="6BCFBF63"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/var/acme.json:/acme.json</w:t>
      </w:r>
    </w:p>
    <w:p w14:paraId="1BEE2337"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/opt/devstg.rosa.ru/traefik:/opt/traefik</w:t>
      </w:r>
    </w:p>
    <w:p w14:paraId="19C9BE57" w14:textId="77777777" w:rsidR="000F6E74" w:rsidRPr="00D82695" w:rsidRDefault="00E83800">
      <w:pPr>
        <w:pStyle w:val="ROSAff8"/>
        <w:rPr>
          <w:rStyle w:val="HTML6"/>
          <w:lang w:val="en-US"/>
        </w:rPr>
      </w:pPr>
      <w:r w:rsidRPr="00D82695">
        <w:rPr>
          <w:rStyle w:val="HTML6"/>
          <w:lang w:val="en-US"/>
        </w:rPr>
        <w:lastRenderedPageBreak/>
        <w:t xml:space="preserve">    </w:t>
      </w:r>
      <w:r w:rsidRPr="00D82695">
        <w:rPr>
          <w:rStyle w:val="hljs-attr0"/>
          <w:lang w:val="en-US"/>
        </w:rPr>
        <w:t>labels:</w:t>
      </w:r>
    </w:p>
    <w:p w14:paraId="6B97BC69"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"traefik.enable=true"</w:t>
      </w:r>
    </w:p>
    <w:p w14:paraId="3723F9D0"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"traefik.http.routers.traefik.rule=Host(`&lt;TRAEFIK\ DASHBOARD URL&gt;`)"</w:t>
      </w:r>
    </w:p>
    <w:p w14:paraId="7A33692A"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"traefik.http.routers.traefik.service=api@internal"</w:t>
      </w:r>
    </w:p>
    <w:p w14:paraId="215670D6"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"traefik.http.routers.traefik.middlewares=admin"</w:t>
      </w:r>
    </w:p>
    <w:p w14:paraId="0C338FE5"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"traefik.http.routers.traefik.tls.certresolver=le"</w:t>
      </w:r>
    </w:p>
    <w:p w14:paraId="312408FA"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"traefik.http.routers.traefik.entrypoints=websecure"</w:t>
      </w:r>
    </w:p>
    <w:p w14:paraId="4E792EEB"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"traefik.http.middlewares.admin.basicauth.users=&lt;ADMIN USER&gt;:&lt;HASHED PASS&gt;"</w:t>
      </w:r>
    </w:p>
    <w:p w14:paraId="1A09CDE2" w14:textId="77777777" w:rsidR="000F6E74" w:rsidRPr="00D82695" w:rsidRDefault="00E83800">
      <w:pPr>
        <w:pStyle w:val="ROSAff8"/>
        <w:rPr>
          <w:rStyle w:val="HTML6"/>
          <w:lang w:val="en-US"/>
        </w:rPr>
      </w:pPr>
      <w:r w:rsidRPr="00D82695">
        <w:rPr>
          <w:rStyle w:val="HTML6"/>
          <w:lang w:val="en-US"/>
        </w:rPr>
        <w:t xml:space="preserve">      </w:t>
      </w:r>
      <w:r w:rsidRPr="00D82695">
        <w:rPr>
          <w:rStyle w:val="hljs-bullet0"/>
          <w:lang w:val="en-US"/>
        </w:rPr>
        <w:t>-</w:t>
      </w:r>
      <w:r w:rsidRPr="00D82695">
        <w:rPr>
          <w:rStyle w:val="HTML6"/>
          <w:lang w:val="en-US"/>
        </w:rPr>
        <w:t xml:space="preserve"> </w:t>
      </w:r>
      <w:r w:rsidRPr="00D82695">
        <w:rPr>
          <w:rStyle w:val="hljs-string0"/>
          <w:lang w:val="en-US"/>
        </w:rPr>
        <w:t>"traefik.http.middlewares.compress.compress=true"</w:t>
      </w:r>
    </w:p>
    <w:p w14:paraId="052C08C8" w14:textId="7486F32C" w:rsidR="000F6E74" w:rsidRDefault="009D092D">
      <w:pPr>
        <w:pStyle w:val="ROSA8"/>
      </w:pPr>
      <w:r>
        <w:t>г</w:t>
      </w:r>
      <w:r w:rsidR="00E83800">
        <w:t>де необходимо заменить следующие переменные:</w:t>
      </w:r>
    </w:p>
    <w:p w14:paraId="0559A48C" w14:textId="77777777" w:rsidR="000F6E74" w:rsidRDefault="00E83800">
      <w:pPr>
        <w:pStyle w:val="ROSA11"/>
      </w:pPr>
      <w:r>
        <w:rPr>
          <w:rStyle w:val="ROSAf7"/>
        </w:rPr>
        <w:t>&lt;LE info email&gt;</w:t>
      </w:r>
      <w:r>
        <w:t xml:space="preserve"> — адрес электронной почты для получения уведомлений от файла хранения данных </w:t>
      </w:r>
      <w:r>
        <w:rPr>
          <w:rStyle w:val="ROSAf3"/>
        </w:rPr>
        <w:t>Let's Encrypt</w:t>
      </w:r>
      <w:r>
        <w:t>;</w:t>
      </w:r>
    </w:p>
    <w:p w14:paraId="5B0A31B3" w14:textId="77777777" w:rsidR="000F6E74" w:rsidRDefault="00E83800">
      <w:pPr>
        <w:pStyle w:val="ROSA11"/>
      </w:pPr>
      <w:r>
        <w:rPr>
          <w:rStyle w:val="ROSAf7"/>
        </w:rPr>
        <w:t>&lt;TRAEFIK DASHBOARD URL&gt;</w:t>
      </w:r>
      <w:r>
        <w:t xml:space="preserve"> — адрес веб-интерфейса Traefik;</w:t>
      </w:r>
    </w:p>
    <w:p w14:paraId="31218BA0" w14:textId="77777777" w:rsidR="000F6E74" w:rsidRDefault="00E83800">
      <w:pPr>
        <w:pStyle w:val="ROSA11"/>
      </w:pPr>
      <w:r>
        <w:rPr>
          <w:rStyle w:val="ROSAf7"/>
        </w:rPr>
        <w:t>&lt;ADMIN USER&gt;</w:t>
      </w:r>
      <w:r>
        <w:t xml:space="preserve"> — логин администратора;</w:t>
      </w:r>
    </w:p>
    <w:p w14:paraId="6EF64CAB" w14:textId="782BE5B4" w:rsidR="000F6E74" w:rsidRDefault="00E83800">
      <w:pPr>
        <w:pStyle w:val="ROSA11"/>
      </w:pPr>
      <w:r>
        <w:rPr>
          <w:rStyle w:val="ROSAf7"/>
        </w:rPr>
        <w:t>&lt;HASHED PASS&gt;</w:t>
      </w:r>
      <w:r>
        <w:t xml:space="preserve"> — х</w:t>
      </w:r>
      <w:r w:rsidR="009D092D">
        <w:t>е</w:t>
      </w:r>
      <w:r>
        <w:t xml:space="preserve">ш пароля (формирование описано в официальной документации: </w:t>
      </w:r>
      <w:hyperlink r:id="rId16" w:history="1">
        <w:r>
          <w:rPr>
            <w:rStyle w:val="affff1"/>
          </w:rPr>
          <w:t>https://doc.traefik.io/traefik/middlewares/http/basicauth/</w:t>
        </w:r>
      </w:hyperlink>
      <w:r>
        <w:t>).</w:t>
      </w:r>
    </w:p>
    <w:p w14:paraId="79E82A43" w14:textId="77777777" w:rsidR="000F6E74" w:rsidRDefault="00E83800">
      <w:pPr>
        <w:pStyle w:val="ROSA40"/>
      </w:pPr>
      <w:r>
        <w:t>Создание вспомогательных файлов</w:t>
      </w:r>
    </w:p>
    <w:p w14:paraId="5AAA4D24" w14:textId="47181B02" w:rsidR="000F6E74" w:rsidRDefault="00E83800">
      <w:pPr>
        <w:pStyle w:val="ROSA8"/>
      </w:pPr>
      <w:r>
        <w:t>Далее необходимо подготовить файлы на сервере для работы сервиса Traefik:</w:t>
      </w:r>
    </w:p>
    <w:p w14:paraId="525E4135" w14:textId="77777777" w:rsidR="000F6E74" w:rsidRDefault="00E83800">
      <w:pPr>
        <w:pStyle w:val="ROSA0"/>
        <w:numPr>
          <w:ilvl w:val="0"/>
          <w:numId w:val="1"/>
        </w:numPr>
      </w:pPr>
      <w:r>
        <w:t xml:space="preserve">Создать служебный файл для хранения данных </w:t>
      </w:r>
      <w:r>
        <w:rPr>
          <w:rStyle w:val="ROSAf3"/>
        </w:rPr>
        <w:t>Let's Encrypt</w:t>
      </w:r>
      <w:r>
        <w:t>:</w:t>
      </w:r>
    </w:p>
    <w:p w14:paraId="04F87403"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 xml:space="preserve">sudo </w:t>
      </w:r>
      <w:r w:rsidRPr="00D82695">
        <w:rPr>
          <w:rStyle w:val="hljs-builtin0"/>
          <w:lang w:val="en-US"/>
        </w:rPr>
        <w:t>touch</w:t>
      </w:r>
      <w:r w:rsidRPr="00D82695">
        <w:rPr>
          <w:rStyle w:val="HTML6"/>
          <w:rFonts w:ascii="Roboto Mono" w:hAnsi="Roboto Mono"/>
          <w:sz w:val="24"/>
          <w:lang w:val="en-US"/>
        </w:rPr>
        <w:t xml:space="preserve"> /var/acme.json</w:t>
      </w:r>
    </w:p>
    <w:p w14:paraId="4A873DD4"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 xml:space="preserve">sudo </w:t>
      </w:r>
      <w:r w:rsidRPr="00D82695">
        <w:rPr>
          <w:rStyle w:val="hljs-builtin0"/>
          <w:lang w:val="en-US"/>
        </w:rPr>
        <w:t>chmod</w:t>
      </w:r>
      <w:r w:rsidRPr="00D82695">
        <w:rPr>
          <w:rStyle w:val="HTML6"/>
          <w:rFonts w:ascii="Roboto Mono" w:hAnsi="Roboto Mono"/>
          <w:sz w:val="24"/>
          <w:lang w:val="en-US"/>
        </w:rPr>
        <w:t xml:space="preserve"> 600 /var/acme.json</w:t>
      </w:r>
    </w:p>
    <w:p w14:paraId="415BC455" w14:textId="7DF6B2FB" w:rsidR="000F6E74" w:rsidRDefault="00E83800">
      <w:pPr>
        <w:pStyle w:val="ROSA0"/>
        <w:numPr>
          <w:ilvl w:val="0"/>
          <w:numId w:val="1"/>
        </w:numPr>
      </w:pPr>
      <w:r>
        <w:t xml:space="preserve">Создать структуру директорий </w:t>
      </w:r>
      <w:r>
        <w:rPr>
          <w:rStyle w:val="ROSAf3"/>
        </w:rPr>
        <w:t>/opt/devstg.rosa.ru/traefik/ssl/</w:t>
      </w:r>
      <w:r>
        <w:t xml:space="preserve"> и разместить в ней TLS-сертификат и закрытый ключ. Структура новой директории </w:t>
      </w:r>
      <w:r w:rsidR="00075A49">
        <w:t>представлена ниже (</w:t>
      </w:r>
      <w:r w:rsidR="009F1E37">
        <w:t xml:space="preserve">рисунок </w:t>
      </w:r>
      <w:r w:rsidR="009F1E37">
        <w:fldChar w:fldCharType="begin"/>
      </w:r>
      <w:r w:rsidR="009F1E37">
        <w:instrText xml:space="preserve"> REF рис1 \h </w:instrText>
      </w:r>
      <w:r w:rsidR="009F1E37">
        <w:fldChar w:fldCharType="separate"/>
      </w:r>
      <w:r w:rsidR="00C8772B">
        <w:rPr>
          <w:noProof/>
        </w:rPr>
        <w:t>1</w:t>
      </w:r>
      <w:r w:rsidR="00C8772B" w:rsidRPr="005A6096">
        <w:t xml:space="preserve"> </w:t>
      </w:r>
      <w:r w:rsidR="009F1E37">
        <w:fldChar w:fldCharType="end"/>
      </w:r>
      <w:r w:rsidR="00075A49">
        <w:t>)</w:t>
      </w:r>
      <w:r>
        <w:t>.</w:t>
      </w:r>
    </w:p>
    <w:p w14:paraId="5C53E7A3" w14:textId="77777777" w:rsidR="0034022C" w:rsidRDefault="00E83800" w:rsidP="0034022C">
      <w:pPr>
        <w:pStyle w:val="ROSA11"/>
        <w:keepNext/>
        <w:numPr>
          <w:ilvl w:val="0"/>
          <w:numId w:val="0"/>
        </w:numPr>
        <w:jc w:val="center"/>
      </w:pPr>
      <w:r>
        <w:rPr>
          <w:noProof/>
        </w:rPr>
        <w:drawing>
          <wp:inline distT="0" distB="0" distL="0" distR="0" wp14:anchorId="6127D95D" wp14:editId="50CAA2D2">
            <wp:extent cx="1847850" cy="11049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rcRect/>
                    <a:stretch/>
                  </pic:blipFill>
                  <pic:spPr>
                    <a:xfrm>
                      <a:off x="0" y="0"/>
                      <a:ext cx="1847850" cy="1104900"/>
                    </a:xfrm>
                    <a:prstGeom prst="rect">
                      <a:avLst/>
                    </a:prstGeom>
                  </pic:spPr>
                </pic:pic>
              </a:graphicData>
            </a:graphic>
          </wp:inline>
        </w:drawing>
      </w:r>
    </w:p>
    <w:p w14:paraId="0DE8B5F7" w14:textId="33AF1222" w:rsidR="000F6E74" w:rsidRPr="005A6096" w:rsidRDefault="0034022C" w:rsidP="0034022C">
      <w:pPr>
        <w:pStyle w:val="aa"/>
        <w:rPr>
          <w:rFonts w:ascii="Roboto" w:hAnsi="Roboto"/>
        </w:rPr>
      </w:pPr>
      <w:bookmarkStart w:id="44" w:name="_Ref200390262"/>
      <w:r w:rsidRPr="005A6096">
        <w:rPr>
          <w:rFonts w:ascii="Roboto" w:hAnsi="Roboto"/>
        </w:rPr>
        <w:t xml:space="preserve">Рисунок </w:t>
      </w:r>
      <w:bookmarkStart w:id="45" w:name="рис1"/>
      <w:r w:rsidRPr="005A6096">
        <w:rPr>
          <w:rFonts w:ascii="Roboto" w:hAnsi="Roboto"/>
        </w:rPr>
        <w:fldChar w:fldCharType="begin"/>
      </w:r>
      <w:r w:rsidRPr="005A6096">
        <w:rPr>
          <w:rFonts w:ascii="Roboto" w:hAnsi="Roboto"/>
        </w:rPr>
        <w:instrText xml:space="preserve"> SEQ Рисунок \* ARABIC </w:instrText>
      </w:r>
      <w:r w:rsidRPr="005A6096">
        <w:rPr>
          <w:rFonts w:ascii="Roboto" w:hAnsi="Roboto"/>
        </w:rPr>
        <w:fldChar w:fldCharType="separate"/>
      </w:r>
      <w:bookmarkStart w:id="46" w:name="_Ref200390270"/>
      <w:r w:rsidR="00C8772B">
        <w:rPr>
          <w:rFonts w:ascii="Roboto" w:hAnsi="Roboto"/>
          <w:noProof/>
        </w:rPr>
        <w:t>1</w:t>
      </w:r>
      <w:bookmarkEnd w:id="46"/>
      <w:r w:rsidRPr="005A6096">
        <w:rPr>
          <w:rFonts w:ascii="Roboto" w:hAnsi="Roboto"/>
        </w:rPr>
        <w:fldChar w:fldCharType="end"/>
      </w:r>
      <w:r w:rsidRPr="005A6096">
        <w:rPr>
          <w:rFonts w:ascii="Roboto" w:hAnsi="Roboto"/>
        </w:rPr>
        <w:t xml:space="preserve"> </w:t>
      </w:r>
      <w:bookmarkEnd w:id="45"/>
      <w:r w:rsidRPr="005A6096">
        <w:rPr>
          <w:rFonts w:ascii="Roboto" w:hAnsi="Roboto"/>
        </w:rPr>
        <w:t xml:space="preserve">– </w:t>
      </w:r>
      <w:r>
        <w:rPr>
          <w:rFonts w:asciiTheme="majorHAnsi" w:hAnsiTheme="majorHAnsi"/>
          <w:sz w:val="22"/>
        </w:rPr>
        <w:t>Пример структуры директории</w:t>
      </w:r>
      <w:r w:rsidRPr="005A6096">
        <w:rPr>
          <w:rFonts w:ascii="Roboto" w:hAnsi="Roboto"/>
          <w:sz w:val="22"/>
        </w:rPr>
        <w:t xml:space="preserve"> </w:t>
      </w:r>
      <w:r>
        <w:rPr>
          <w:rStyle w:val="ROSAf3"/>
          <w:sz w:val="22"/>
        </w:rPr>
        <w:t>/opt/devstg.rosa.ru/traefik/ssl/</w:t>
      </w:r>
      <w:bookmarkEnd w:id="44"/>
    </w:p>
    <w:p w14:paraId="2309CAE4" w14:textId="77777777" w:rsidR="000F6E74" w:rsidRDefault="00E83800" w:rsidP="008B03C7">
      <w:pPr>
        <w:pStyle w:val="ROSA0"/>
        <w:numPr>
          <w:ilvl w:val="0"/>
          <w:numId w:val="1"/>
        </w:numPr>
        <w:spacing w:before="240"/>
        <w:jc w:val="left"/>
      </w:pPr>
      <w:r>
        <w:lastRenderedPageBreak/>
        <w:t xml:space="preserve">Создать конфигурационный файл </w:t>
      </w:r>
      <w:r>
        <w:rPr>
          <w:rStyle w:val="ROSAf3"/>
        </w:rPr>
        <w:t>/opt/devstg.rosa.ru/traefik/traefik.yml</w:t>
      </w:r>
      <w:r>
        <w:t>:</w:t>
      </w:r>
    </w:p>
    <w:p w14:paraId="49B959EE"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tls:</w:t>
      </w:r>
    </w:p>
    <w:p w14:paraId="66BBD5C7"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 xml:space="preserve">  certificates:</w:t>
      </w:r>
    </w:p>
    <w:p w14:paraId="4F0516B9"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 xml:space="preserve">    - certFile: /opt/traefik/ssl/cert.pem</w:t>
      </w:r>
    </w:p>
    <w:p w14:paraId="11459279"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 xml:space="preserve">      keyFile: /opt/traefik/ssl/key.pem</w:t>
      </w:r>
    </w:p>
    <w:p w14:paraId="3510E893" w14:textId="77777777" w:rsidR="000F6E74" w:rsidRDefault="00E83800">
      <w:pPr>
        <w:pStyle w:val="ROSAff8"/>
        <w:rPr>
          <w:rStyle w:val="HTML6"/>
          <w:rFonts w:ascii="Roboto Mono" w:hAnsi="Roboto Mono"/>
          <w:sz w:val="24"/>
        </w:rPr>
      </w:pPr>
      <w:r w:rsidRPr="00D82695">
        <w:rPr>
          <w:rStyle w:val="HTML6"/>
          <w:rFonts w:ascii="Roboto Mono" w:hAnsi="Roboto Mono"/>
          <w:sz w:val="24"/>
          <w:lang w:val="en-US"/>
        </w:rPr>
        <w:t xml:space="preserve">      </w:t>
      </w:r>
      <w:r>
        <w:rPr>
          <w:rStyle w:val="HTML6"/>
          <w:rFonts w:ascii="Roboto Mono" w:hAnsi="Roboto Mono"/>
          <w:sz w:val="24"/>
        </w:rPr>
        <w:t>stores:</w:t>
      </w:r>
    </w:p>
    <w:p w14:paraId="64B72737" w14:textId="77777777" w:rsidR="000F6E74" w:rsidRDefault="00E83800">
      <w:pPr>
        <w:pStyle w:val="ROSAff8"/>
        <w:rPr>
          <w:rStyle w:val="HTML6"/>
          <w:rFonts w:ascii="Roboto Mono" w:hAnsi="Roboto Mono"/>
          <w:sz w:val="24"/>
        </w:rPr>
      </w:pPr>
      <w:r>
        <w:rPr>
          <w:rStyle w:val="HTML6"/>
          <w:rFonts w:ascii="Roboto Mono" w:hAnsi="Roboto Mono"/>
          <w:sz w:val="24"/>
        </w:rPr>
        <w:t xml:space="preserve">        - default</w:t>
      </w:r>
    </w:p>
    <w:p w14:paraId="616864AF" w14:textId="77777777" w:rsidR="000F6E74" w:rsidRDefault="00E83800">
      <w:pPr>
        <w:pStyle w:val="ROSA8"/>
      </w:pPr>
      <w:r>
        <w:t xml:space="preserve">Подробности о работе с TLS-сертификатами приведены в официальной документации разработчиков сервиса: </w:t>
      </w:r>
      <w:hyperlink r:id="rId18" w:history="1">
        <w:r>
          <w:rPr>
            <w:rStyle w:val="affff1"/>
          </w:rPr>
          <w:t>https://doc.traefik.io/traefik/https/tls/</w:t>
        </w:r>
      </w:hyperlink>
    </w:p>
    <w:p w14:paraId="7CEB8981" w14:textId="77777777" w:rsidR="000F6E74" w:rsidRDefault="00E83800">
      <w:pPr>
        <w:pStyle w:val="ROSA40"/>
      </w:pPr>
      <w:r>
        <w:t>Запуск сервиса</w:t>
      </w:r>
    </w:p>
    <w:p w14:paraId="73070455" w14:textId="22792B03" w:rsidR="000F6E74" w:rsidRPr="005A6096" w:rsidRDefault="0087398C">
      <w:pPr>
        <w:pStyle w:val="afff"/>
        <w:rPr>
          <w:rFonts w:ascii="Roboto" w:hAnsi="Roboto"/>
        </w:rPr>
      </w:pPr>
      <w:r>
        <w:rPr>
          <w:rStyle w:val="ROSAffc"/>
        </w:rPr>
        <w:t>Затем необходимо з</w:t>
      </w:r>
      <w:r w:rsidR="00E83800" w:rsidRPr="005A6096">
        <w:rPr>
          <w:rFonts w:ascii="Roboto" w:hAnsi="Roboto"/>
        </w:rPr>
        <w:t xml:space="preserve">апустить сервис Traefik из директории с файлом </w:t>
      </w:r>
      <w:r w:rsidR="00E83800">
        <w:rPr>
          <w:rStyle w:val="ROSAf3"/>
          <w:color w:val="000000" w:themeColor="text1"/>
        </w:rPr>
        <w:t>docker-compose.yaml</w:t>
      </w:r>
      <w:r w:rsidR="00E83800" w:rsidRPr="005A6096">
        <w:rPr>
          <w:rFonts w:ascii="Roboto" w:hAnsi="Roboto"/>
        </w:rPr>
        <w:t>:</w:t>
      </w:r>
    </w:p>
    <w:p w14:paraId="6F3E356D"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docker compose up -d --force-recreate</w:t>
      </w:r>
    </w:p>
    <w:p w14:paraId="40947CE0" w14:textId="77777777" w:rsidR="000F6E74" w:rsidRPr="005A6096" w:rsidRDefault="00E83800">
      <w:pPr>
        <w:pStyle w:val="afff"/>
        <w:rPr>
          <w:rFonts w:ascii="Roboto" w:hAnsi="Roboto"/>
        </w:rPr>
      </w:pPr>
      <w:r w:rsidRPr="005A6096">
        <w:rPr>
          <w:rFonts w:ascii="Roboto" w:hAnsi="Roboto"/>
          <w:b/>
          <w:bCs/>
        </w:rPr>
        <w:t>Следует убедиться</w:t>
      </w:r>
      <w:r w:rsidRPr="005A6096">
        <w:rPr>
          <w:rFonts w:ascii="Roboto" w:hAnsi="Roboto"/>
        </w:rPr>
        <w:t>, что запуск завершён без ошибок. Проверить статус контейнера можно командой:</w:t>
      </w:r>
    </w:p>
    <w:p w14:paraId="1B8774F8" w14:textId="77777777" w:rsidR="000F6E74" w:rsidRDefault="00E83800">
      <w:pPr>
        <w:pStyle w:val="ROSAff8"/>
        <w:rPr>
          <w:rStyle w:val="HTML6"/>
          <w:rFonts w:ascii="Roboto Mono" w:hAnsi="Roboto Mono"/>
          <w:sz w:val="24"/>
        </w:rPr>
      </w:pPr>
      <w:r>
        <w:rPr>
          <w:rStyle w:val="HTML6"/>
          <w:rFonts w:ascii="Roboto Mono" w:hAnsi="Roboto Mono"/>
          <w:sz w:val="24"/>
        </w:rPr>
        <w:t>sudo docker ps</w:t>
      </w:r>
    </w:p>
    <w:p w14:paraId="369F0E88" w14:textId="7D7A9CD4" w:rsidR="000F6E74" w:rsidRPr="005A6096" w:rsidRDefault="00E83800">
      <w:pPr>
        <w:pStyle w:val="afff"/>
        <w:rPr>
          <w:rFonts w:ascii="Roboto" w:hAnsi="Roboto"/>
        </w:rPr>
      </w:pPr>
      <w:r w:rsidRPr="005A6096">
        <w:rPr>
          <w:rFonts w:ascii="Roboto" w:hAnsi="Roboto"/>
        </w:rPr>
        <w:t xml:space="preserve">После запуска сервиса </w:t>
      </w:r>
      <w:r w:rsidR="00313D73" w:rsidRPr="005A6096">
        <w:rPr>
          <w:rFonts w:ascii="Roboto" w:hAnsi="Roboto"/>
        </w:rPr>
        <w:t xml:space="preserve">Traefik </w:t>
      </w:r>
      <w:r w:rsidR="0087398C" w:rsidRPr="005A6096">
        <w:rPr>
          <w:rFonts w:ascii="Roboto" w:hAnsi="Roboto"/>
        </w:rPr>
        <w:t xml:space="preserve">нужно </w:t>
      </w:r>
      <w:r w:rsidRPr="005A6096">
        <w:rPr>
          <w:rFonts w:ascii="Roboto" w:hAnsi="Roboto"/>
        </w:rPr>
        <w:t>зай</w:t>
      </w:r>
      <w:r w:rsidR="0087398C" w:rsidRPr="005A6096">
        <w:rPr>
          <w:rFonts w:ascii="Roboto" w:hAnsi="Roboto"/>
        </w:rPr>
        <w:t>ти</w:t>
      </w:r>
      <w:r w:rsidRPr="005A6096">
        <w:rPr>
          <w:rFonts w:ascii="Roboto" w:hAnsi="Roboto"/>
        </w:rPr>
        <w:t xml:space="preserve"> в его дашборд по адресу </w:t>
      </w:r>
      <w:r>
        <w:rPr>
          <w:rStyle w:val="ROSAf7"/>
        </w:rPr>
        <w:t xml:space="preserve">&lt;TRAEFIK DASHBOARD URL&gt; </w:t>
      </w:r>
      <w:r w:rsidRPr="005A6096">
        <w:rPr>
          <w:rFonts w:ascii="Roboto" w:hAnsi="Roboto"/>
        </w:rPr>
        <w:t>и убедит</w:t>
      </w:r>
      <w:r w:rsidR="0087398C" w:rsidRPr="005A6096">
        <w:rPr>
          <w:rFonts w:ascii="Roboto" w:hAnsi="Roboto"/>
        </w:rPr>
        <w:t>ься</w:t>
      </w:r>
      <w:r w:rsidRPr="005A6096">
        <w:rPr>
          <w:rFonts w:ascii="Roboto" w:hAnsi="Roboto"/>
        </w:rPr>
        <w:t xml:space="preserve"> в доступности веб-интерфейса маршрутизатора.</w:t>
      </w:r>
    </w:p>
    <w:p w14:paraId="0EFD5957" w14:textId="77777777" w:rsidR="000F6E74" w:rsidRDefault="00E83800">
      <w:pPr>
        <w:pStyle w:val="ROSA30"/>
      </w:pPr>
      <w:bookmarkStart w:id="47" w:name="__RefHeading___22"/>
      <w:bookmarkEnd w:id="47"/>
      <w:r>
        <w:t>Установка и подготовка PostgreSQL</w:t>
      </w:r>
    </w:p>
    <w:p w14:paraId="28592198" w14:textId="33BF759F" w:rsidR="000F6E74" w:rsidRPr="005A6096" w:rsidRDefault="00E83800">
      <w:pPr>
        <w:pStyle w:val="afff"/>
        <w:rPr>
          <w:rFonts w:ascii="Roboto" w:hAnsi="Roboto"/>
        </w:rPr>
      </w:pPr>
      <w:r w:rsidRPr="005A6096">
        <w:rPr>
          <w:rFonts w:ascii="Roboto" w:hAnsi="Roboto"/>
        </w:rPr>
        <w:t xml:space="preserve">Для установки СУБД PostgreSQL и ее первоначальной настройки для работы с Комплексом </w:t>
      </w:r>
      <w:r w:rsidR="0087398C" w:rsidRPr="005A6096">
        <w:rPr>
          <w:rFonts w:ascii="Roboto" w:hAnsi="Roboto"/>
        </w:rPr>
        <w:t xml:space="preserve">требуется </w:t>
      </w:r>
      <w:r w:rsidRPr="005A6096">
        <w:rPr>
          <w:rFonts w:ascii="Roboto" w:hAnsi="Roboto"/>
        </w:rPr>
        <w:t>выполнит</w:t>
      </w:r>
      <w:r w:rsidR="0087398C" w:rsidRPr="005A6096">
        <w:rPr>
          <w:rFonts w:ascii="Roboto" w:hAnsi="Roboto"/>
        </w:rPr>
        <w:t>ь</w:t>
      </w:r>
      <w:r w:rsidRPr="005A6096">
        <w:rPr>
          <w:rFonts w:ascii="Roboto" w:hAnsi="Roboto"/>
        </w:rPr>
        <w:t xml:space="preserve"> следующие шаги:</w:t>
      </w:r>
    </w:p>
    <w:p w14:paraId="7E6A8687" w14:textId="53102A7B" w:rsidR="000F6E74" w:rsidRDefault="00E83800">
      <w:pPr>
        <w:pStyle w:val="ROSA0"/>
        <w:numPr>
          <w:ilvl w:val="0"/>
          <w:numId w:val="2"/>
        </w:numPr>
      </w:pPr>
      <w:r>
        <w:t>Установит</w:t>
      </w:r>
      <w:r w:rsidR="0087398C">
        <w:t>ь</w:t>
      </w:r>
      <w:r>
        <w:t xml:space="preserve"> PostgreSQL с помощью команды:</w:t>
      </w:r>
    </w:p>
    <w:p w14:paraId="57B7DFBA" w14:textId="77777777" w:rsidR="000F6E74" w:rsidRDefault="00E83800">
      <w:pPr>
        <w:pStyle w:val="ROSAff8"/>
        <w:rPr>
          <w:rStyle w:val="HTML6"/>
          <w:rFonts w:ascii="Roboto Mono" w:hAnsi="Roboto Mono"/>
          <w:sz w:val="24"/>
        </w:rPr>
      </w:pPr>
      <w:r>
        <w:rPr>
          <w:rStyle w:val="HTML6"/>
          <w:rFonts w:ascii="Roboto Mono" w:hAnsi="Roboto Mono"/>
          <w:sz w:val="24"/>
        </w:rPr>
        <w:t>sudo apt install postgresql</w:t>
      </w:r>
    </w:p>
    <w:p w14:paraId="440ED7FC" w14:textId="24A9279C" w:rsidR="000F6E74" w:rsidRDefault="0087398C">
      <w:pPr>
        <w:pStyle w:val="ROSA0"/>
        <w:numPr>
          <w:ilvl w:val="0"/>
          <w:numId w:val="2"/>
        </w:numPr>
      </w:pPr>
      <w:r>
        <w:t>П</w:t>
      </w:r>
      <w:r w:rsidR="00E83800">
        <w:t>олучит</w:t>
      </w:r>
      <w:r>
        <w:t>ь</w:t>
      </w:r>
      <w:r w:rsidR="00E83800">
        <w:t xml:space="preserve"> последнюю версию СУБД с помощью следующих команд:</w:t>
      </w:r>
    </w:p>
    <w:p w14:paraId="0880AA3A"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sh -c 'echo "deb http://apt.postgresql.org/pub/repos/apt/ `lsb_release -cs`-pgdg\ main" &gt;&gt; /etc/apt/sources.list.d/pgdg.list'</w:t>
      </w:r>
    </w:p>
    <w:p w14:paraId="4B0F3814"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wget -q https://www.postgresql.org/media/keys/ACCC4CF8.asc\ -O - | sudo apt-key add -</w:t>
      </w:r>
    </w:p>
    <w:p w14:paraId="21E73C45" w14:textId="77777777" w:rsidR="000F6E74" w:rsidRDefault="00E83800">
      <w:pPr>
        <w:pStyle w:val="ROSAff8"/>
        <w:rPr>
          <w:rStyle w:val="HTML6"/>
          <w:rFonts w:ascii="Roboto Mono" w:hAnsi="Roboto Mono"/>
          <w:sz w:val="24"/>
        </w:rPr>
      </w:pPr>
      <w:r>
        <w:rPr>
          <w:rStyle w:val="HTML6"/>
          <w:rFonts w:ascii="Roboto Mono" w:hAnsi="Roboto Mono"/>
          <w:sz w:val="24"/>
        </w:rPr>
        <w:t>sudo apt-get install postgresql</w:t>
      </w:r>
    </w:p>
    <w:p w14:paraId="3EFFF736" w14:textId="08615734" w:rsidR="000F6E74" w:rsidRDefault="00E83800">
      <w:pPr>
        <w:pStyle w:val="ROSA0"/>
        <w:numPr>
          <w:ilvl w:val="0"/>
          <w:numId w:val="2"/>
        </w:numPr>
      </w:pPr>
      <w:r>
        <w:lastRenderedPageBreak/>
        <w:t>Созда</w:t>
      </w:r>
      <w:r w:rsidR="0087398C">
        <w:t>ть</w:t>
      </w:r>
      <w:r>
        <w:t xml:space="preserve"> базу данных для Комплекса:</w:t>
      </w:r>
    </w:p>
    <w:p w14:paraId="7CBBABC7" w14:textId="77777777" w:rsidR="000F6E74" w:rsidRDefault="00E83800">
      <w:pPr>
        <w:pStyle w:val="ROSAff8"/>
        <w:rPr>
          <w:rStyle w:val="HTML6"/>
          <w:rFonts w:ascii="Roboto Mono" w:hAnsi="Roboto Mono"/>
          <w:sz w:val="24"/>
        </w:rPr>
      </w:pPr>
      <w:r>
        <w:rPr>
          <w:rStyle w:val="HTML6"/>
          <w:rFonts w:ascii="Roboto Mono" w:hAnsi="Roboto Mono"/>
          <w:sz w:val="24"/>
        </w:rPr>
        <w:t>createdb wbii_stat</w:t>
      </w:r>
    </w:p>
    <w:p w14:paraId="46B9F757" w14:textId="706BB86D" w:rsidR="000F6E74" w:rsidRDefault="0087398C">
      <w:pPr>
        <w:pStyle w:val="ROSA0"/>
        <w:numPr>
          <w:ilvl w:val="0"/>
          <w:numId w:val="2"/>
        </w:numPr>
      </w:pPr>
      <w:r>
        <w:t>Под</w:t>
      </w:r>
      <w:r w:rsidR="00E83800">
        <w:t>ключ</w:t>
      </w:r>
      <w:r>
        <w:t>иться</w:t>
      </w:r>
      <w:r w:rsidR="00E83800">
        <w:t xml:space="preserve"> к СУБД:</w:t>
      </w:r>
    </w:p>
    <w:p w14:paraId="67529CCB" w14:textId="77777777" w:rsidR="000F6E74" w:rsidRDefault="00E83800">
      <w:pPr>
        <w:pStyle w:val="ROSAff8"/>
        <w:rPr>
          <w:rStyle w:val="HTML6"/>
          <w:rFonts w:ascii="Roboto Mono" w:hAnsi="Roboto Mono"/>
          <w:sz w:val="24"/>
        </w:rPr>
      </w:pPr>
      <w:r>
        <w:rPr>
          <w:rStyle w:val="HTML6"/>
          <w:rFonts w:ascii="Roboto Mono" w:hAnsi="Roboto Mono"/>
          <w:sz w:val="24"/>
        </w:rPr>
        <w:t>sudo su</w:t>
      </w:r>
    </w:p>
    <w:p w14:paraId="67560FEE" w14:textId="77777777" w:rsidR="000F6E74" w:rsidRDefault="00E83800">
      <w:pPr>
        <w:pStyle w:val="ROSAff8"/>
        <w:rPr>
          <w:rStyle w:val="HTML6"/>
          <w:rFonts w:ascii="Roboto Mono" w:hAnsi="Roboto Mono"/>
          <w:sz w:val="24"/>
        </w:rPr>
      </w:pPr>
      <w:r>
        <w:rPr>
          <w:rStyle w:val="HTML6"/>
          <w:rFonts w:ascii="Roboto Mono" w:hAnsi="Roboto Mono"/>
          <w:sz w:val="24"/>
        </w:rPr>
        <w:t>psql</w:t>
      </w:r>
    </w:p>
    <w:p w14:paraId="6BAE04C9" w14:textId="6F8F342B" w:rsidR="000F6E74" w:rsidRDefault="00E83800">
      <w:pPr>
        <w:pStyle w:val="ROSA0"/>
        <w:numPr>
          <w:ilvl w:val="0"/>
          <w:numId w:val="2"/>
        </w:numPr>
      </w:pPr>
      <w:r>
        <w:t>Созда</w:t>
      </w:r>
      <w:r w:rsidR="0087398C">
        <w:t>ть</w:t>
      </w:r>
      <w:r>
        <w:t xml:space="preserve"> отдельного пользователя и его пароль:</w:t>
      </w:r>
    </w:p>
    <w:p w14:paraId="0DFA7F5F"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CREATE USER wbii WITH PASSWORD '</w:t>
      </w:r>
      <w:r>
        <w:rPr>
          <w:rStyle w:val="HTML6"/>
          <w:rFonts w:ascii="Roboto Mono" w:hAnsi="Roboto Mono"/>
          <w:sz w:val="24"/>
        </w:rPr>
        <w:t>указать</w:t>
      </w:r>
      <w:r w:rsidRPr="00D82695">
        <w:rPr>
          <w:rStyle w:val="HTML6"/>
          <w:rFonts w:ascii="Roboto Mono" w:hAnsi="Roboto Mono"/>
          <w:sz w:val="24"/>
          <w:lang w:val="en-US"/>
        </w:rPr>
        <w:t>_</w:t>
      </w:r>
      <w:r>
        <w:rPr>
          <w:rStyle w:val="HTML6"/>
          <w:rFonts w:ascii="Roboto Mono" w:hAnsi="Roboto Mono"/>
          <w:sz w:val="24"/>
        </w:rPr>
        <w:t>сложный</w:t>
      </w:r>
      <w:r w:rsidRPr="00D82695">
        <w:rPr>
          <w:rStyle w:val="HTML6"/>
          <w:rFonts w:ascii="Roboto Mono" w:hAnsi="Roboto Mono"/>
          <w:sz w:val="24"/>
          <w:lang w:val="en-US"/>
        </w:rPr>
        <w:t>_</w:t>
      </w:r>
      <w:r>
        <w:rPr>
          <w:rStyle w:val="HTML6"/>
          <w:rFonts w:ascii="Roboto Mono" w:hAnsi="Roboto Mono"/>
          <w:sz w:val="24"/>
        </w:rPr>
        <w:t>пароль</w:t>
      </w:r>
      <w:r w:rsidRPr="00D82695">
        <w:rPr>
          <w:rStyle w:val="HTML6"/>
          <w:rFonts w:ascii="Roboto Mono" w:hAnsi="Roboto Mono"/>
          <w:sz w:val="24"/>
          <w:lang w:val="en-US"/>
        </w:rPr>
        <w:t>';</w:t>
      </w:r>
    </w:p>
    <w:p w14:paraId="5DF505CC"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GRANT ALL PRIVILEGES ON DATABASE wbii_stat TO wbii;</w:t>
      </w:r>
    </w:p>
    <w:p w14:paraId="77DBF14D" w14:textId="63D13826" w:rsidR="0087398C" w:rsidRPr="005A6096" w:rsidRDefault="0087398C" w:rsidP="0087398C">
      <w:pPr>
        <w:pStyle w:val="afff"/>
        <w:ind w:firstLine="0"/>
        <w:rPr>
          <w:rFonts w:ascii="Roboto" w:hAnsi="Roboto"/>
        </w:rPr>
      </w:pPr>
      <w:r w:rsidRPr="005A6096">
        <w:rPr>
          <w:rFonts w:ascii="Roboto" w:hAnsi="Roboto"/>
        </w:rPr>
        <w:t>г</w:t>
      </w:r>
      <w:r w:rsidR="00E83800" w:rsidRPr="005A6096">
        <w:rPr>
          <w:rFonts w:ascii="Roboto" w:hAnsi="Roboto"/>
        </w:rPr>
        <w:t>де в первой строке необходимо задать пароль для пользователя.</w:t>
      </w:r>
    </w:p>
    <w:p w14:paraId="1BEC5C59" w14:textId="6C64049C" w:rsidR="000F6E74" w:rsidRPr="005A6096" w:rsidRDefault="00E83800" w:rsidP="0087398C">
      <w:pPr>
        <w:pStyle w:val="afff"/>
        <w:rPr>
          <w:rFonts w:ascii="Roboto" w:hAnsi="Roboto"/>
        </w:rPr>
      </w:pPr>
      <w:r w:rsidRPr="005A6096">
        <w:rPr>
          <w:rFonts w:ascii="Roboto" w:hAnsi="Roboto"/>
        </w:rPr>
        <w:t>Пароль должен состоять минимум из 12 символов, включать строчные и прописные латинские буквы, цифры, знаки препинания и специальные символы. Пробелы использовать запрещено.</w:t>
      </w:r>
    </w:p>
    <w:p w14:paraId="559F71C3" w14:textId="77777777" w:rsidR="000F6E74" w:rsidRDefault="00E83800">
      <w:pPr>
        <w:pStyle w:val="ROSA30"/>
      </w:pPr>
      <w:bookmarkStart w:id="48" w:name="__RefHeading___23"/>
      <w:bookmarkStart w:id="49" w:name="_Ref199413660"/>
      <w:bookmarkEnd w:id="48"/>
      <w:r>
        <w:t>Подготовка постоянного хранилища</w:t>
      </w:r>
      <w:bookmarkEnd w:id="49"/>
    </w:p>
    <w:p w14:paraId="60DC1EDA" w14:textId="77777777" w:rsidR="000F6E74" w:rsidRDefault="00E83800">
      <w:pPr>
        <w:pStyle w:val="ROSA8"/>
      </w:pPr>
      <w:r>
        <w:t>Для обеспечения долговременного хранения данных необходимо создать тома Docker (Docker volume), в которых будут размещаться:</w:t>
      </w:r>
    </w:p>
    <w:p w14:paraId="7798894D" w14:textId="77777777" w:rsidR="000F6E74" w:rsidRDefault="00E83800">
      <w:pPr>
        <w:pStyle w:val="ROSA11"/>
      </w:pPr>
      <w:r>
        <w:t>журналы работы (logs);</w:t>
      </w:r>
    </w:p>
    <w:p w14:paraId="31D855B2" w14:textId="77777777" w:rsidR="000F6E74" w:rsidRDefault="00E83800">
      <w:pPr>
        <w:pStyle w:val="ROSA11"/>
      </w:pPr>
      <w:r>
        <w:t>файлы приложения (app);</w:t>
      </w:r>
    </w:p>
    <w:p w14:paraId="535C57EB" w14:textId="77777777" w:rsidR="000F6E74" w:rsidRDefault="00E83800">
      <w:pPr>
        <w:pStyle w:val="ROSA11"/>
      </w:pPr>
      <w:r>
        <w:t>темы оформления интерфейса (themes);</w:t>
      </w:r>
    </w:p>
    <w:p w14:paraId="18A5AC70" w14:textId="77777777" w:rsidR="000F6E74" w:rsidRDefault="00E83800">
      <w:pPr>
        <w:pStyle w:val="ROSA11"/>
      </w:pPr>
      <w:r>
        <w:t>исходный код и конфигурации (code).</w:t>
      </w:r>
    </w:p>
    <w:p w14:paraId="26D504E7" w14:textId="77777777" w:rsidR="000F6E74" w:rsidRDefault="00E83800">
      <w:pPr>
        <w:pStyle w:val="ROSA8"/>
      </w:pPr>
      <w:r>
        <w:t>Том Docker volume представляет собой область на диске хост-системы, которая может быть подключена к одному или нескольким контейнерам. Данные, размещённые в Docker volume, не теряются при пересоздании контейнера, что делает его основным инструментом для хранения постоянной информации.</w:t>
      </w:r>
    </w:p>
    <w:p w14:paraId="5529DEF1" w14:textId="77777777" w:rsidR="000F6E74" w:rsidRDefault="00E83800">
      <w:pPr>
        <w:pStyle w:val="ROSA8"/>
      </w:pPr>
      <w:r>
        <w:t>Создание томов осуществляется следующими командами:</w:t>
      </w:r>
    </w:p>
    <w:p w14:paraId="425AB943"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docker volume create storage_logs</w:t>
      </w:r>
    </w:p>
    <w:p w14:paraId="2D8226E4"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docker volume create storage_app</w:t>
      </w:r>
    </w:p>
    <w:p w14:paraId="751AD3B7"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docker volume create themes</w:t>
      </w:r>
    </w:p>
    <w:p w14:paraId="2138F9FC"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sudo docker volume create code</w:t>
      </w:r>
    </w:p>
    <w:p w14:paraId="21DAFE9B" w14:textId="3AB405B7" w:rsidR="000F6E74" w:rsidRDefault="00E83800">
      <w:pPr>
        <w:pStyle w:val="ROSA8"/>
      </w:pPr>
      <w:r>
        <w:t xml:space="preserve">Далее </w:t>
      </w:r>
      <w:r w:rsidR="00D06951">
        <w:t xml:space="preserve">следует </w:t>
      </w:r>
      <w:r>
        <w:t>убедит</w:t>
      </w:r>
      <w:r w:rsidR="00D06951">
        <w:t>ься</w:t>
      </w:r>
      <w:r>
        <w:t xml:space="preserve"> в успешном создании томов Docker с помощью команды:</w:t>
      </w:r>
    </w:p>
    <w:p w14:paraId="696653C7" w14:textId="77777777" w:rsidR="000F6E74" w:rsidRDefault="00E83800">
      <w:pPr>
        <w:pStyle w:val="ROSAff8"/>
        <w:rPr>
          <w:rStyle w:val="HTML6"/>
          <w:rFonts w:ascii="Roboto Mono" w:hAnsi="Roboto Mono"/>
          <w:sz w:val="24"/>
        </w:rPr>
      </w:pPr>
      <w:r>
        <w:rPr>
          <w:rStyle w:val="HTML6"/>
          <w:rFonts w:ascii="Roboto Mono" w:hAnsi="Roboto Mono"/>
          <w:sz w:val="24"/>
        </w:rPr>
        <w:t>docker volume ls</w:t>
      </w:r>
    </w:p>
    <w:p w14:paraId="15A8E079" w14:textId="77777777" w:rsidR="000F6E74" w:rsidRDefault="00E83800">
      <w:pPr>
        <w:pStyle w:val="ROSA8"/>
      </w:pPr>
      <w:r>
        <w:t>Данная команда выведет список всех созданных Docker-томов. В результате в списке должны появиться тома с именами:</w:t>
      </w:r>
    </w:p>
    <w:p w14:paraId="0AB83A02" w14:textId="77777777" w:rsidR="000F6E74" w:rsidRPr="0034022C" w:rsidRDefault="00E83800">
      <w:pPr>
        <w:pStyle w:val="ROSA11"/>
        <w:rPr>
          <w:rStyle w:val="ROSA15"/>
        </w:rPr>
      </w:pPr>
      <w:r w:rsidRPr="0034022C">
        <w:rPr>
          <w:rStyle w:val="ROSA15"/>
        </w:rPr>
        <w:lastRenderedPageBreak/>
        <w:t>storage_logs;</w:t>
      </w:r>
    </w:p>
    <w:p w14:paraId="58960D1B" w14:textId="77777777" w:rsidR="000F6E74" w:rsidRPr="0034022C" w:rsidRDefault="00E83800">
      <w:pPr>
        <w:pStyle w:val="ROSA11"/>
        <w:rPr>
          <w:rStyle w:val="ROSA15"/>
        </w:rPr>
      </w:pPr>
      <w:r w:rsidRPr="0034022C">
        <w:rPr>
          <w:rStyle w:val="ROSA15"/>
        </w:rPr>
        <w:t>storage_app;</w:t>
      </w:r>
    </w:p>
    <w:p w14:paraId="0F81AF5C" w14:textId="77777777" w:rsidR="000F6E74" w:rsidRPr="0034022C" w:rsidRDefault="00E83800">
      <w:pPr>
        <w:pStyle w:val="ROSA11"/>
        <w:rPr>
          <w:rStyle w:val="ROSA15"/>
        </w:rPr>
      </w:pPr>
      <w:r w:rsidRPr="0034022C">
        <w:rPr>
          <w:rStyle w:val="ROSA15"/>
        </w:rPr>
        <w:t>themes;</w:t>
      </w:r>
    </w:p>
    <w:p w14:paraId="00020000" w14:textId="77777777" w:rsidR="000F6E74" w:rsidRDefault="00E83800">
      <w:pPr>
        <w:pStyle w:val="ROSA11"/>
        <w:rPr>
          <w:rStyle w:val="ROSAf7"/>
        </w:rPr>
      </w:pPr>
      <w:r w:rsidRPr="0034022C">
        <w:rPr>
          <w:rStyle w:val="ROSA15"/>
        </w:rPr>
        <w:t>code.</w:t>
      </w:r>
    </w:p>
    <w:p w14:paraId="01020000" w14:textId="77777777" w:rsidR="000F6E74" w:rsidRDefault="00E83800">
      <w:pPr>
        <w:pStyle w:val="ROSA21"/>
      </w:pPr>
      <w:bookmarkStart w:id="50" w:name="__RefHeading___24"/>
      <w:bookmarkEnd w:id="50"/>
      <w:r>
        <w:t>Установка Комплекса</w:t>
      </w:r>
    </w:p>
    <w:p w14:paraId="02020000" w14:textId="77777777" w:rsidR="000F6E74" w:rsidRDefault="00E83800">
      <w:pPr>
        <w:pStyle w:val="ROSA8"/>
      </w:pPr>
      <w:r>
        <w:t xml:space="preserve">Запуск Комплекса осуществляется с использованием системы CI/CD, настроенной в инфраструктуре GitLab, размещённой по адресу: </w:t>
      </w:r>
      <w:r>
        <w:rPr>
          <w:rStyle w:val="ROSAf3"/>
        </w:rPr>
        <w:t>https://git.rosa.ru/</w:t>
      </w:r>
    </w:p>
    <w:p w14:paraId="03020000" w14:textId="77777777" w:rsidR="000F6E74" w:rsidRPr="005A6096" w:rsidRDefault="00E83800">
      <w:pPr>
        <w:pStyle w:val="afff"/>
        <w:rPr>
          <w:rFonts w:ascii="Roboto" w:hAnsi="Roboto"/>
        </w:rPr>
      </w:pPr>
      <w:r w:rsidRPr="005A6096">
        <w:rPr>
          <w:rFonts w:ascii="Roboto" w:hAnsi="Roboto"/>
        </w:rPr>
        <w:t>Установка Портала разработчика выполняется следующими командами:</w:t>
      </w:r>
    </w:p>
    <w:p w14:paraId="04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git checkout &lt;</w:t>
      </w:r>
      <w:r>
        <w:rPr>
          <w:rStyle w:val="HTML6"/>
          <w:rFonts w:ascii="Roboto Mono" w:hAnsi="Roboto Mono"/>
          <w:sz w:val="24"/>
        </w:rPr>
        <w:t>название</w:t>
      </w:r>
      <w:r w:rsidRPr="00D82695">
        <w:rPr>
          <w:rStyle w:val="HTML6"/>
          <w:rFonts w:ascii="Roboto Mono" w:hAnsi="Roboto Mono"/>
          <w:sz w:val="24"/>
          <w:lang w:val="en-US"/>
        </w:rPr>
        <w:t>_</w:t>
      </w:r>
      <w:r>
        <w:rPr>
          <w:rStyle w:val="HTML6"/>
          <w:rFonts w:ascii="Roboto Mono" w:hAnsi="Roboto Mono"/>
          <w:sz w:val="24"/>
        </w:rPr>
        <w:t>ветки</w:t>
      </w:r>
      <w:r w:rsidRPr="00D82695">
        <w:rPr>
          <w:rStyle w:val="HTML6"/>
          <w:rFonts w:ascii="Roboto Mono" w:hAnsi="Roboto Mono"/>
          <w:sz w:val="24"/>
          <w:lang w:val="en-US"/>
        </w:rPr>
        <w:t>&gt;</w:t>
      </w:r>
    </w:p>
    <w:p w14:paraId="05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git pull</w:t>
      </w:r>
    </w:p>
    <w:p w14:paraId="06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php artisan winter:up</w:t>
      </w:r>
    </w:p>
    <w:p w14:paraId="07020000" w14:textId="49741A77" w:rsidR="000F6E74" w:rsidRDefault="00D06951" w:rsidP="0034022C">
      <w:pPr>
        <w:pStyle w:val="ROSA8"/>
        <w:ind w:firstLine="0"/>
      </w:pPr>
      <w:r>
        <w:t>г</w:t>
      </w:r>
      <w:r w:rsidR="00E83800">
        <w:t xml:space="preserve">де необходимо заменить параметр </w:t>
      </w:r>
      <w:r w:rsidR="00E83800">
        <w:rPr>
          <w:rStyle w:val="ROSAf7"/>
        </w:rPr>
        <w:t>&lt;название_ветки&gt;</w:t>
      </w:r>
      <w:r w:rsidR="00E83800">
        <w:t>:</w:t>
      </w:r>
    </w:p>
    <w:p w14:paraId="08020000" w14:textId="77777777" w:rsidR="000F6E74" w:rsidRDefault="00E83800">
      <w:pPr>
        <w:pStyle w:val="ROSA11"/>
      </w:pPr>
      <w:r>
        <w:t xml:space="preserve">ветки с именами </w:t>
      </w:r>
      <w:r>
        <w:rPr>
          <w:rStyle w:val="ROSAf7"/>
        </w:rPr>
        <w:t>rc_ХХ</w:t>
      </w:r>
      <w:r>
        <w:t xml:space="preserve"> автоматически ассоциируются с тестовым контуром;</w:t>
      </w:r>
    </w:p>
    <w:p w14:paraId="09020000" w14:textId="77777777" w:rsidR="000F6E74" w:rsidRDefault="00E83800">
      <w:pPr>
        <w:pStyle w:val="ROSA11"/>
      </w:pPr>
      <w:r>
        <w:t xml:space="preserve">ветка </w:t>
      </w:r>
      <w:r>
        <w:rPr>
          <w:rStyle w:val="ROSAf7"/>
        </w:rPr>
        <w:t>release</w:t>
      </w:r>
      <w:r>
        <w:t xml:space="preserve"> предназначена для развертывания в промышленной среде.</w:t>
      </w:r>
    </w:p>
    <w:p w14:paraId="0A020000" w14:textId="77777777" w:rsidR="000F6E74" w:rsidRDefault="00E83800">
      <w:pPr>
        <w:pStyle w:val="ROSA21"/>
      </w:pPr>
      <w:bookmarkStart w:id="51" w:name="__RefHeading___25"/>
      <w:bookmarkEnd w:id="51"/>
      <w:r>
        <w:t>Запуск Комплекса</w:t>
      </w:r>
    </w:p>
    <w:p w14:paraId="0B020000" w14:textId="77777777" w:rsidR="000F6E74" w:rsidRDefault="00E83800">
      <w:pPr>
        <w:pStyle w:val="ROSA30"/>
      </w:pPr>
      <w:bookmarkStart w:id="52" w:name="__RefHeading___26"/>
      <w:bookmarkEnd w:id="52"/>
      <w:r>
        <w:t>Загрузка через командную строку</w:t>
      </w:r>
    </w:p>
    <w:p w14:paraId="0C020000" w14:textId="09522566" w:rsidR="000F6E74" w:rsidRPr="005A6096" w:rsidRDefault="00E83800">
      <w:pPr>
        <w:pStyle w:val="afff"/>
        <w:rPr>
          <w:rFonts w:ascii="Roboto" w:hAnsi="Roboto"/>
        </w:rPr>
      </w:pPr>
      <w:r w:rsidRPr="005A6096">
        <w:rPr>
          <w:rFonts w:ascii="Roboto" w:hAnsi="Roboto"/>
        </w:rPr>
        <w:t xml:space="preserve">В штатном режиме работа Комплекса начинается автоматически при загрузке операционной системы. В случае необходимости запуска вручную </w:t>
      </w:r>
      <w:r w:rsidR="000E5B70" w:rsidRPr="005A6096">
        <w:rPr>
          <w:rFonts w:ascii="Roboto" w:hAnsi="Roboto"/>
        </w:rPr>
        <w:t xml:space="preserve">требуется </w:t>
      </w:r>
      <w:r w:rsidRPr="005A6096">
        <w:rPr>
          <w:rFonts w:ascii="Roboto" w:hAnsi="Roboto"/>
        </w:rPr>
        <w:t>выполнит</w:t>
      </w:r>
      <w:r w:rsidR="00D06951" w:rsidRPr="005A6096">
        <w:rPr>
          <w:rFonts w:ascii="Roboto" w:hAnsi="Roboto"/>
        </w:rPr>
        <w:t>ь</w:t>
      </w:r>
      <w:r w:rsidRPr="005A6096">
        <w:rPr>
          <w:rFonts w:ascii="Roboto" w:hAnsi="Roboto"/>
        </w:rPr>
        <w:t xml:space="preserve"> команды:</w:t>
      </w:r>
    </w:p>
    <w:p w14:paraId="0D020000" w14:textId="77777777" w:rsidR="000F6E74" w:rsidRPr="000D04A1" w:rsidRDefault="00E83800">
      <w:pPr>
        <w:pStyle w:val="ROSAff8"/>
        <w:rPr>
          <w:rStyle w:val="HTML6"/>
          <w:rFonts w:ascii="Roboto Mono" w:hAnsi="Roboto Mono"/>
          <w:sz w:val="24"/>
        </w:rPr>
      </w:pPr>
      <w:r w:rsidRPr="008B03C7">
        <w:rPr>
          <w:rStyle w:val="HTML6"/>
          <w:rFonts w:ascii="Roboto Mono" w:hAnsi="Roboto Mono"/>
          <w:sz w:val="24"/>
          <w:lang w:val="en-US"/>
        </w:rPr>
        <w:t>systemctl</w:t>
      </w:r>
      <w:r w:rsidRPr="000D04A1">
        <w:rPr>
          <w:rStyle w:val="HTML6"/>
          <w:rFonts w:ascii="Roboto Mono" w:hAnsi="Roboto Mono"/>
          <w:sz w:val="24"/>
        </w:rPr>
        <w:t xml:space="preserve"> </w:t>
      </w:r>
      <w:r w:rsidRPr="008B03C7">
        <w:rPr>
          <w:rStyle w:val="HTML6"/>
          <w:rFonts w:ascii="Roboto Mono" w:hAnsi="Roboto Mono"/>
          <w:sz w:val="24"/>
          <w:lang w:val="en-US"/>
        </w:rPr>
        <w:t>start</w:t>
      </w:r>
      <w:r w:rsidRPr="000D04A1">
        <w:rPr>
          <w:rStyle w:val="HTML6"/>
          <w:rFonts w:ascii="Roboto Mono" w:hAnsi="Roboto Mono"/>
          <w:sz w:val="24"/>
        </w:rPr>
        <w:t xml:space="preserve"> </w:t>
      </w:r>
      <w:r w:rsidRPr="008B03C7">
        <w:rPr>
          <w:rStyle w:val="HTML6"/>
          <w:rFonts w:ascii="Roboto Mono" w:hAnsi="Roboto Mono"/>
          <w:sz w:val="24"/>
          <w:lang w:val="en-US"/>
        </w:rPr>
        <w:t>postgresql</w:t>
      </w:r>
    </w:p>
    <w:p w14:paraId="0E020000" w14:textId="77777777" w:rsidR="000F6E74" w:rsidRPr="000D04A1" w:rsidRDefault="00E83800">
      <w:pPr>
        <w:pStyle w:val="ROSAff8"/>
        <w:rPr>
          <w:rStyle w:val="HTML6"/>
          <w:rFonts w:ascii="Roboto Mono" w:hAnsi="Roboto Mono"/>
          <w:sz w:val="24"/>
        </w:rPr>
      </w:pPr>
      <w:r w:rsidRPr="008B03C7">
        <w:rPr>
          <w:rStyle w:val="HTML6"/>
          <w:rFonts w:ascii="Roboto Mono" w:hAnsi="Roboto Mono"/>
          <w:sz w:val="24"/>
          <w:lang w:val="en-US"/>
        </w:rPr>
        <w:t>systemctl</w:t>
      </w:r>
      <w:r w:rsidRPr="000D04A1">
        <w:rPr>
          <w:rStyle w:val="HTML6"/>
          <w:rFonts w:ascii="Roboto Mono" w:hAnsi="Roboto Mono"/>
          <w:sz w:val="24"/>
        </w:rPr>
        <w:t xml:space="preserve"> </w:t>
      </w:r>
      <w:r w:rsidRPr="008B03C7">
        <w:rPr>
          <w:rStyle w:val="HTML6"/>
          <w:rFonts w:ascii="Roboto Mono" w:hAnsi="Roboto Mono"/>
          <w:sz w:val="24"/>
          <w:lang w:val="en-US"/>
        </w:rPr>
        <w:t>start</w:t>
      </w:r>
      <w:r w:rsidRPr="000D04A1">
        <w:rPr>
          <w:rStyle w:val="HTML6"/>
          <w:rFonts w:ascii="Roboto Mono" w:hAnsi="Roboto Mono"/>
          <w:sz w:val="24"/>
        </w:rPr>
        <w:t xml:space="preserve"> </w:t>
      </w:r>
      <w:r w:rsidRPr="008B03C7">
        <w:rPr>
          <w:rStyle w:val="HTML6"/>
          <w:rFonts w:ascii="Roboto Mono" w:hAnsi="Roboto Mono"/>
          <w:sz w:val="24"/>
          <w:lang w:val="en-US"/>
        </w:rPr>
        <w:t>apache</w:t>
      </w:r>
      <w:r w:rsidRPr="000D04A1">
        <w:rPr>
          <w:rStyle w:val="HTML6"/>
          <w:rFonts w:ascii="Roboto Mono" w:hAnsi="Roboto Mono"/>
          <w:sz w:val="24"/>
        </w:rPr>
        <w:t>2</w:t>
      </w:r>
    </w:p>
    <w:p w14:paraId="0F020000" w14:textId="4E97898B" w:rsidR="000F6E74" w:rsidRPr="005A6096" w:rsidRDefault="00E83800">
      <w:pPr>
        <w:pStyle w:val="afff"/>
        <w:rPr>
          <w:rFonts w:ascii="Roboto" w:hAnsi="Roboto"/>
        </w:rPr>
      </w:pPr>
      <w:r w:rsidRPr="005A6096">
        <w:rPr>
          <w:rFonts w:ascii="Roboto" w:hAnsi="Roboto"/>
        </w:rPr>
        <w:t xml:space="preserve">Для запуска отдельных компонентов Комплекса вручную </w:t>
      </w:r>
      <w:r w:rsidR="00E2556E" w:rsidRPr="005A6096">
        <w:rPr>
          <w:rFonts w:ascii="Roboto" w:hAnsi="Roboto"/>
        </w:rPr>
        <w:t>следует</w:t>
      </w:r>
      <w:r w:rsidR="00D06951" w:rsidRPr="005A6096">
        <w:rPr>
          <w:rFonts w:ascii="Roboto" w:hAnsi="Roboto"/>
        </w:rPr>
        <w:t xml:space="preserve"> </w:t>
      </w:r>
      <w:r w:rsidRPr="005A6096">
        <w:rPr>
          <w:rFonts w:ascii="Roboto" w:hAnsi="Roboto"/>
        </w:rPr>
        <w:t>использ</w:t>
      </w:r>
      <w:r w:rsidR="00D06951" w:rsidRPr="005A6096">
        <w:rPr>
          <w:rFonts w:ascii="Roboto" w:hAnsi="Roboto"/>
        </w:rPr>
        <w:t>овать</w:t>
      </w:r>
      <w:r w:rsidRPr="005A6096">
        <w:rPr>
          <w:rFonts w:ascii="Roboto" w:hAnsi="Roboto"/>
        </w:rPr>
        <w:t xml:space="preserve"> следующие команды:</w:t>
      </w:r>
    </w:p>
    <w:p w14:paraId="10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report/moralprep/index.php</w:t>
      </w:r>
    </w:p>
    <w:p w14:paraId="11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report/statusrelative/index.php</w:t>
      </w:r>
    </w:p>
    <w:p w14:paraId="12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report/whitespots/index.php</w:t>
      </w:r>
    </w:p>
    <w:p w14:paraId="13020000" w14:textId="77777777" w:rsidR="000F6E74" w:rsidRPr="00D82695" w:rsidRDefault="00E83800">
      <w:pPr>
        <w:pStyle w:val="ROSAff8"/>
        <w:rPr>
          <w:rStyle w:val="HTML6"/>
          <w:rFonts w:ascii="Roboto Mono" w:hAnsi="Roboto Mono"/>
          <w:sz w:val="24"/>
          <w:lang w:val="en-US"/>
        </w:rPr>
      </w:pPr>
      <w:r w:rsidRPr="00D82695">
        <w:rPr>
          <w:rStyle w:val="HTML6"/>
          <w:rFonts w:ascii="Roboto Mono" w:hAnsi="Roboto Mono"/>
          <w:sz w:val="24"/>
          <w:lang w:val="en-US"/>
        </w:rPr>
        <w:t>report/neuroschedule/index.php</w:t>
      </w:r>
    </w:p>
    <w:p w14:paraId="14020000" w14:textId="77777777" w:rsidR="000F6E74" w:rsidRDefault="00E83800">
      <w:pPr>
        <w:pStyle w:val="ROSA30"/>
      </w:pPr>
      <w:bookmarkStart w:id="53" w:name="__RefHeading___27"/>
      <w:bookmarkEnd w:id="53"/>
      <w:r>
        <w:lastRenderedPageBreak/>
        <w:t>Вход в комплекс</w:t>
      </w:r>
    </w:p>
    <w:p w14:paraId="15020000" w14:textId="77777777" w:rsidR="000F6E74" w:rsidRPr="005A6096" w:rsidRDefault="00E83800">
      <w:pPr>
        <w:pStyle w:val="afff"/>
        <w:rPr>
          <w:rFonts w:ascii="Roboto" w:hAnsi="Roboto"/>
        </w:rPr>
      </w:pPr>
      <w:r w:rsidRPr="005A6096">
        <w:rPr>
          <w:rFonts w:ascii="Roboto" w:hAnsi="Roboto"/>
        </w:rPr>
        <w:t>Для начала работы с Комплексом администратору или пользователю необходимо:</w:t>
      </w:r>
    </w:p>
    <w:p w14:paraId="16020000" w14:textId="281F2F10" w:rsidR="000F6E74" w:rsidRDefault="00E83800">
      <w:pPr>
        <w:pStyle w:val="ROSA11"/>
      </w:pPr>
      <w:r>
        <w:t xml:space="preserve">открыть веб-браузер и перейти по адресу: </w:t>
      </w:r>
      <w:hyperlink r:id="rId19" w:history="1">
        <w:r w:rsidR="009E6333" w:rsidRPr="009E6333">
          <w:rPr>
            <w:rStyle w:val="affff1"/>
            <w:rFonts w:ascii="Roboto Serif" w:hAnsi="Roboto Serif"/>
          </w:rPr>
          <w:t>https://</w:t>
        </w:r>
        <w:r w:rsidR="009E6333" w:rsidRPr="00940EAA">
          <w:rPr>
            <w:rStyle w:val="affff1"/>
            <w:rFonts w:ascii="Roboto Serif" w:hAnsi="Roboto Serif"/>
            <w:lang w:val="en-US"/>
          </w:rPr>
          <w:t>developer</w:t>
        </w:r>
        <w:r w:rsidR="009E6333" w:rsidRPr="00940EAA">
          <w:rPr>
            <w:rStyle w:val="affff1"/>
            <w:rFonts w:ascii="Roboto Serif" w:hAnsi="Roboto Serif"/>
          </w:rPr>
          <w:t>.rosa.ru/</w:t>
        </w:r>
      </w:hyperlink>
      <w:r>
        <w:t>;</w:t>
      </w:r>
    </w:p>
    <w:p w14:paraId="17020000" w14:textId="096542F3" w:rsidR="000F6E74" w:rsidRDefault="00E83800">
      <w:pPr>
        <w:pStyle w:val="ROSA11"/>
      </w:pPr>
      <w:r>
        <w:t xml:space="preserve">перейти в раздел </w:t>
      </w:r>
      <w:r w:rsidRPr="00DA17E4">
        <w:rPr>
          <w:rStyle w:val="ROSAf3"/>
        </w:rPr>
        <w:t>"Установить"</w:t>
      </w:r>
      <w:r>
        <w:t xml:space="preserve"> для выбора подходящей </w:t>
      </w:r>
      <w:r w:rsidR="00E2556E">
        <w:t>ОС</w:t>
      </w:r>
      <w:r>
        <w:t>;</w:t>
      </w:r>
    </w:p>
    <w:p w14:paraId="18020000" w14:textId="77777777" w:rsidR="000F6E74" w:rsidRDefault="00E83800">
      <w:pPr>
        <w:pStyle w:val="ROSA11"/>
      </w:pPr>
      <w:r>
        <w:t>запустить процедуру установки программного окружения и компонентов Комплекса;</w:t>
      </w:r>
    </w:p>
    <w:p w14:paraId="19020000" w14:textId="77777777" w:rsidR="000F6E74" w:rsidRDefault="00E83800">
      <w:pPr>
        <w:pStyle w:val="ROSA11"/>
      </w:pPr>
      <w:r>
        <w:t>пройти процедуру аутентификации.</w:t>
      </w:r>
    </w:p>
    <w:p w14:paraId="1A020000" w14:textId="77777777" w:rsidR="000F6E74" w:rsidRPr="005A6096" w:rsidRDefault="00E83800">
      <w:pPr>
        <w:pStyle w:val="afff"/>
        <w:rPr>
          <w:rFonts w:ascii="Roboto" w:hAnsi="Roboto"/>
        </w:rPr>
      </w:pPr>
      <w:r w:rsidRPr="005A6096">
        <w:rPr>
          <w:rFonts w:ascii="Roboto" w:hAnsi="Roboto"/>
        </w:rPr>
        <w:t>После прохождения процедуры аутентификации будет получен полный доступ к интерфейсу и функциям Комплекса.</w:t>
      </w:r>
    </w:p>
    <w:p w14:paraId="1B020000" w14:textId="77777777" w:rsidR="000F6E74" w:rsidRDefault="00E83800">
      <w:pPr>
        <w:pStyle w:val="ROSA13"/>
      </w:pPr>
      <w:bookmarkStart w:id="54" w:name="__RefHeading___28"/>
      <w:bookmarkEnd w:id="54"/>
      <w:r>
        <w:lastRenderedPageBreak/>
        <w:t>Тонкая настройка операционной системы</w:t>
      </w:r>
    </w:p>
    <w:p w14:paraId="1C020000" w14:textId="442F460F" w:rsidR="000F6E74" w:rsidRDefault="00E83800">
      <w:pPr>
        <w:pStyle w:val="ROSA8"/>
      </w:pPr>
      <w:r>
        <w:t xml:space="preserve">Настоящий раздел содержит рекомендации по тонкой настройке </w:t>
      </w:r>
      <w:r w:rsidR="00E2556E">
        <w:t>ОС</w:t>
      </w:r>
      <w:r>
        <w:t xml:space="preserve"> для обеспечения стабильной и безопасной работы Комплекса в производственной среде. Описанные меры включают оптимизацию параметров ядра, конфигурацию сетевой подсистемы, настройку изоляции и безопасности контейнеров, шифрование передаваемых данных, управление доступом через брандмауэр, а также организацию логирования.</w:t>
      </w:r>
    </w:p>
    <w:p w14:paraId="1D020000" w14:textId="0F33A82D" w:rsidR="000F6E74" w:rsidRDefault="00E83800">
      <w:pPr>
        <w:pStyle w:val="ROSA8"/>
      </w:pPr>
      <w:r>
        <w:t xml:space="preserve">Соблюдение приведённых </w:t>
      </w:r>
      <w:r w:rsidR="00E2556E">
        <w:t xml:space="preserve">ниже </w:t>
      </w:r>
      <w:r>
        <w:t xml:space="preserve">рекомендаций позволяет повысить отказоустойчивость </w:t>
      </w:r>
      <w:r w:rsidR="00FE4A21">
        <w:t>Комплекса</w:t>
      </w:r>
      <w:r>
        <w:t>, минимизировать сетевые задержки, обеспечить надёжную защиту данных и упростить диагностику при эксплуатации.</w:t>
      </w:r>
    </w:p>
    <w:p w14:paraId="1E020000" w14:textId="77777777" w:rsidR="000F6E74" w:rsidRDefault="00E83800">
      <w:pPr>
        <w:pStyle w:val="ROSA21"/>
      </w:pPr>
      <w:bookmarkStart w:id="55" w:name="__RefHeading___29"/>
      <w:bookmarkEnd w:id="55"/>
      <w:r>
        <w:t>Рекомендованные настройки производительности</w:t>
      </w:r>
    </w:p>
    <w:p w14:paraId="1F020000" w14:textId="77777777" w:rsidR="000F6E74" w:rsidRDefault="00E83800">
      <w:pPr>
        <w:pStyle w:val="ROSA30"/>
      </w:pPr>
      <w:bookmarkStart w:id="56" w:name="__RefHeading___30"/>
      <w:bookmarkEnd w:id="56"/>
      <w:r>
        <w:t>Инструменты настройки ядра</w:t>
      </w:r>
    </w:p>
    <w:p w14:paraId="20020000" w14:textId="5A9972F5" w:rsidR="000F6E74" w:rsidRDefault="00E83800">
      <w:pPr>
        <w:pStyle w:val="ROSA8"/>
      </w:pPr>
      <w:r>
        <w:t xml:space="preserve">Для управления параметрами ядра Linux в реальном времени и при запуске </w:t>
      </w:r>
      <w:r w:rsidR="00B04588">
        <w:t>ОС</w:t>
      </w:r>
      <w:r>
        <w:t xml:space="preserve"> применяются различные инструменты. Их использование позволяет упростить администрирование и повысить предсказуемость поведения компонентов </w:t>
      </w:r>
      <w:r w:rsidR="00E2556E">
        <w:t>К</w:t>
      </w:r>
      <w:r>
        <w:t>омплекса.</w:t>
      </w:r>
    </w:p>
    <w:p w14:paraId="22020000" w14:textId="196D1598" w:rsidR="000F6E74" w:rsidRDefault="00E26670" w:rsidP="00B04588">
      <w:pPr>
        <w:pStyle w:val="ROSA8"/>
      </w:pPr>
      <w:r>
        <w:t xml:space="preserve">В пунктах </w:t>
      </w:r>
      <w:r>
        <w:fldChar w:fldCharType="begin"/>
      </w:r>
      <w:r>
        <w:instrText xml:space="preserve"> REF _Ref199845327 \r \h </w:instrText>
      </w:r>
      <w:r>
        <w:fldChar w:fldCharType="separate"/>
      </w:r>
      <w:r w:rsidR="00C8772B">
        <w:t>5.1.1.1</w:t>
      </w:r>
      <w:r>
        <w:fldChar w:fldCharType="end"/>
      </w:r>
      <w:r>
        <w:t>-</w:t>
      </w:r>
      <w:r>
        <w:fldChar w:fldCharType="begin"/>
      </w:r>
      <w:r>
        <w:instrText xml:space="preserve"> REF _Ref199845329 \r \h </w:instrText>
      </w:r>
      <w:r>
        <w:fldChar w:fldCharType="separate"/>
      </w:r>
      <w:r w:rsidR="00C8772B">
        <w:t>5.1.1.3</w:t>
      </w:r>
      <w:r>
        <w:fldChar w:fldCharType="end"/>
      </w:r>
      <w:r>
        <w:t xml:space="preserve"> </w:t>
      </w:r>
      <w:r w:rsidR="00E83800">
        <w:t>рассмотр</w:t>
      </w:r>
      <w:r>
        <w:t>ены</w:t>
      </w:r>
      <w:r w:rsidR="0034022C">
        <w:t xml:space="preserve"> </w:t>
      </w:r>
      <w:r w:rsidR="00E83800">
        <w:t>доступные утилиты и инструменты для настройки параметров ядра с примерами их эффективного использования.</w:t>
      </w:r>
      <w:r>
        <w:t xml:space="preserve"> </w:t>
      </w:r>
      <w:r w:rsidR="00E83800">
        <w:t xml:space="preserve">Использование </w:t>
      </w:r>
      <w:r>
        <w:t xml:space="preserve">этих </w:t>
      </w:r>
      <w:r w:rsidR="00E83800">
        <w:t xml:space="preserve">инструментов способствует стабильной и эффективной работе компонентов </w:t>
      </w:r>
      <w:r>
        <w:t>К</w:t>
      </w:r>
      <w:r w:rsidR="00E83800">
        <w:t>омплекса в продуктивной среде.</w:t>
      </w:r>
    </w:p>
    <w:p w14:paraId="23020000" w14:textId="77777777" w:rsidR="000F6E74" w:rsidRDefault="00E83800">
      <w:pPr>
        <w:pStyle w:val="ROSA40"/>
      </w:pPr>
      <w:bookmarkStart w:id="57" w:name="_Ref199845327"/>
      <w:r>
        <w:t>sysctl</w:t>
      </w:r>
      <w:bookmarkEnd w:id="57"/>
    </w:p>
    <w:p w14:paraId="24020000" w14:textId="3ED89F66" w:rsidR="000F6E74" w:rsidRDefault="00E26670">
      <w:pPr>
        <w:pStyle w:val="ROSA8"/>
      </w:pPr>
      <w:r>
        <w:rPr>
          <w:lang w:val="en-US"/>
        </w:rPr>
        <w:t>sysctl</w:t>
      </w:r>
      <w:r w:rsidRPr="00E27E8D">
        <w:t xml:space="preserve"> – </w:t>
      </w:r>
      <w:r>
        <w:t>о</w:t>
      </w:r>
      <w:r w:rsidR="00E83800">
        <w:t xml:space="preserve">сновная утилита для чтения и изменения параметров ядра. Она взаимодействует с каталогом </w:t>
      </w:r>
      <w:r w:rsidR="00E83800">
        <w:rPr>
          <w:rStyle w:val="ROSAf3"/>
        </w:rPr>
        <w:t>/proc/sys/</w:t>
      </w:r>
      <w:r w:rsidR="00E83800">
        <w:t>, где доступны все системные параметры.</w:t>
      </w:r>
    </w:p>
    <w:p w14:paraId="25020000" w14:textId="601D5308" w:rsidR="000F6E74" w:rsidRDefault="00605AEF">
      <w:pPr>
        <w:pStyle w:val="ROSA8"/>
      </w:pPr>
      <w:r>
        <w:t xml:space="preserve">В качестве </w:t>
      </w:r>
      <w:r w:rsidR="00E83800">
        <w:t>пример</w:t>
      </w:r>
      <w:r>
        <w:t>а</w:t>
      </w:r>
      <w:r w:rsidR="00E83800">
        <w:t xml:space="preserve"> настройки параметров утилитой</w:t>
      </w:r>
      <w:r>
        <w:t>, ч</w:t>
      </w:r>
      <w:r w:rsidR="00E83800">
        <w:t xml:space="preserve">тобы изменить параметр </w:t>
      </w:r>
      <w:r w:rsidR="00E83800">
        <w:rPr>
          <w:rStyle w:val="ROSAf7"/>
        </w:rPr>
        <w:t>net.core.somaxconn</w:t>
      </w:r>
      <w:r w:rsidR="00E83800">
        <w:t xml:space="preserve">, который отвечает за максимальное число соединений в очереди для принятия сокетом, </w:t>
      </w:r>
      <w:r>
        <w:t xml:space="preserve">можно </w:t>
      </w:r>
      <w:r w:rsidR="00E83800">
        <w:t>использ</w:t>
      </w:r>
      <w:r>
        <w:t>овать</w:t>
      </w:r>
      <w:r w:rsidR="00E83800">
        <w:t xml:space="preserve"> следующую команду:</w:t>
      </w:r>
    </w:p>
    <w:p w14:paraId="26020000" w14:textId="77777777" w:rsidR="000F6E74" w:rsidRPr="00D82695" w:rsidRDefault="00E83800">
      <w:pPr>
        <w:pStyle w:val="ROSAff8"/>
        <w:rPr>
          <w:rStyle w:val="ROSAf7"/>
          <w:lang w:val="en-US"/>
        </w:rPr>
      </w:pPr>
      <w:r w:rsidRPr="00D82695">
        <w:rPr>
          <w:rStyle w:val="ROSAf7"/>
          <w:lang w:val="en-US"/>
        </w:rPr>
        <w:t>sysctl -w net.core.somaxconn=1024</w:t>
      </w:r>
    </w:p>
    <w:p w14:paraId="27020000" w14:textId="1432C031" w:rsidR="000F6E74" w:rsidRDefault="00E83800">
      <w:pPr>
        <w:pStyle w:val="ROSA8"/>
        <w:rPr>
          <w:rFonts w:asciiTheme="minorHAnsi" w:hAnsiTheme="minorHAnsi"/>
        </w:rPr>
      </w:pPr>
      <w:r>
        <w:t xml:space="preserve">Для сохранения настроек </w:t>
      </w:r>
      <w:r w:rsidR="00605AEF">
        <w:t xml:space="preserve">нужно </w:t>
      </w:r>
      <w:r>
        <w:t>добав</w:t>
      </w:r>
      <w:r w:rsidR="00605AEF">
        <w:t>ить</w:t>
      </w:r>
      <w:r>
        <w:t xml:space="preserve"> строку в файл </w:t>
      </w:r>
      <w:r>
        <w:rPr>
          <w:rStyle w:val="ROSAf3"/>
        </w:rPr>
        <w:t>/etc/sysctl.conf</w:t>
      </w:r>
      <w:r>
        <w:t xml:space="preserve"> (или созда</w:t>
      </w:r>
      <w:r w:rsidR="00605AEF">
        <w:t>ть</w:t>
      </w:r>
      <w:r>
        <w:t xml:space="preserve"> отдельный файл в </w:t>
      </w:r>
      <w:r>
        <w:rPr>
          <w:rStyle w:val="ROSAf3"/>
        </w:rPr>
        <w:t>/etc/sysctl.d/</w:t>
      </w:r>
      <w:r>
        <w:rPr>
          <w:rStyle w:val="ROSAf3"/>
          <w:rFonts w:asciiTheme="minorHAnsi" w:hAnsiTheme="minorHAnsi"/>
        </w:rPr>
        <w:t>) со следующим содержанием:</w:t>
      </w:r>
    </w:p>
    <w:p w14:paraId="28020000" w14:textId="7A03E19A" w:rsidR="000F6E74" w:rsidRDefault="00E83800">
      <w:pPr>
        <w:pStyle w:val="ROSAff8"/>
        <w:rPr>
          <w:rStyle w:val="ROSAf7"/>
        </w:rPr>
      </w:pPr>
      <w:r>
        <w:rPr>
          <w:rStyle w:val="ROSAf7"/>
        </w:rPr>
        <w:t>net.core.somaxconn = 1024</w:t>
      </w:r>
    </w:p>
    <w:p w14:paraId="29020000" w14:textId="01F2CDEE" w:rsidR="000F6E74" w:rsidRDefault="00E83800">
      <w:pPr>
        <w:pStyle w:val="ROSA40"/>
      </w:pPr>
      <w:bookmarkStart w:id="58" w:name="_Ref199337378"/>
      <w:r>
        <w:lastRenderedPageBreak/>
        <w:t>Tuned</w:t>
      </w:r>
    </w:p>
    <w:p w14:paraId="2A020000" w14:textId="5AD2D609" w:rsidR="000F6E74" w:rsidRDefault="00605AEF">
      <w:pPr>
        <w:pStyle w:val="ROSA8"/>
      </w:pPr>
      <w:r>
        <w:rPr>
          <w:lang w:val="en-US"/>
        </w:rPr>
        <w:t>Tuned</w:t>
      </w:r>
      <w:r w:rsidRPr="00E27E8D">
        <w:t xml:space="preserve"> – </w:t>
      </w:r>
      <w:r>
        <w:t>у</w:t>
      </w:r>
      <w:r w:rsidR="00E83800">
        <w:t xml:space="preserve">тилита для применения готовых и пользовательских профилей оптимизации и динамической адаптивной настройки </w:t>
      </w:r>
      <w:r w:rsidR="00462B7B">
        <w:t>ОС</w:t>
      </w:r>
      <w:r w:rsidR="00E83800">
        <w:t xml:space="preserve">. Она включает профили, ориентированные на разные типы нагрузки (например, </w:t>
      </w:r>
      <w:r w:rsidR="00E83800">
        <w:rPr>
          <w:rStyle w:val="ROSAf7"/>
        </w:rPr>
        <w:t>throughput-performance</w:t>
      </w:r>
      <w:r w:rsidR="00E83800">
        <w:t xml:space="preserve">, </w:t>
      </w:r>
      <w:r w:rsidR="00E83800">
        <w:rPr>
          <w:rStyle w:val="ROSAf7"/>
        </w:rPr>
        <w:t>latency-performance</w:t>
      </w:r>
      <w:r w:rsidR="00E83800">
        <w:t>).</w:t>
      </w:r>
    </w:p>
    <w:p w14:paraId="2B020000" w14:textId="77777777" w:rsidR="000F6E74" w:rsidRDefault="00E83800">
      <w:pPr>
        <w:pStyle w:val="ROSA8"/>
      </w:pPr>
      <w:r>
        <w:t>Установка утилиты производится командами:</w:t>
      </w:r>
    </w:p>
    <w:p w14:paraId="2C020000" w14:textId="6305167E" w:rsidR="000F6E74" w:rsidRDefault="003D0891">
      <w:pPr>
        <w:pStyle w:val="ROSAfff0"/>
      </w:pPr>
      <w:r>
        <w:rPr>
          <w:rStyle w:val="ROSAf7"/>
        </w:rPr>
        <w:tab/>
      </w:r>
      <w:r w:rsidR="00E83800">
        <w:rPr>
          <w:rStyle w:val="ROSAf7"/>
        </w:rPr>
        <w:t>yum install tuned</w:t>
      </w:r>
      <w:r w:rsidR="00E83800">
        <w:t xml:space="preserve"> # Для </w:t>
      </w:r>
      <w:r w:rsidR="00B04588">
        <w:t>ОС</w:t>
      </w:r>
      <w:r w:rsidR="00E83800">
        <w:t xml:space="preserve"> на основе RHEL</w:t>
      </w:r>
    </w:p>
    <w:p w14:paraId="2D020000" w14:textId="553CC24E" w:rsidR="000F6E74" w:rsidRPr="00B04588" w:rsidRDefault="003D0891">
      <w:pPr>
        <w:pStyle w:val="ROSAfff0"/>
        <w:rPr>
          <w:lang w:val="en-US"/>
        </w:rPr>
      </w:pPr>
      <w:r w:rsidRPr="008B03C7">
        <w:rPr>
          <w:rStyle w:val="ROSAf7"/>
        </w:rPr>
        <w:tab/>
      </w:r>
      <w:r w:rsidR="00E83800" w:rsidRPr="00D82695">
        <w:rPr>
          <w:rStyle w:val="ROSAf7"/>
          <w:lang w:val="en-US"/>
        </w:rPr>
        <w:t>apt-get install tuned</w:t>
      </w:r>
      <w:r w:rsidR="00E83800" w:rsidRPr="00D82695">
        <w:rPr>
          <w:lang w:val="en-US"/>
        </w:rPr>
        <w:t xml:space="preserve"> # </w:t>
      </w:r>
      <w:r w:rsidR="00E83800">
        <w:t>Для</w:t>
      </w:r>
      <w:r w:rsidR="00E83800" w:rsidRPr="00D82695">
        <w:rPr>
          <w:lang w:val="en-US"/>
        </w:rPr>
        <w:t xml:space="preserve"> </w:t>
      </w:r>
      <w:r w:rsidR="00B04588">
        <w:t>ОС</w:t>
      </w:r>
      <w:r w:rsidR="00B04588" w:rsidRPr="00B04588">
        <w:rPr>
          <w:lang w:val="en-US"/>
        </w:rPr>
        <w:t xml:space="preserve"> </w:t>
      </w:r>
      <w:r w:rsidR="00B04588">
        <w:t>на</w:t>
      </w:r>
      <w:r w:rsidR="00B04588" w:rsidRPr="00B04588">
        <w:rPr>
          <w:lang w:val="en-US"/>
        </w:rPr>
        <w:t xml:space="preserve"> </w:t>
      </w:r>
      <w:r w:rsidR="00B04588">
        <w:t>основе</w:t>
      </w:r>
      <w:r w:rsidR="00B04588" w:rsidRPr="00B04588">
        <w:rPr>
          <w:lang w:val="en-US"/>
        </w:rPr>
        <w:t xml:space="preserve"> </w:t>
      </w:r>
      <w:r w:rsidR="00B04588" w:rsidRPr="00D82695">
        <w:rPr>
          <w:lang w:val="en-US"/>
        </w:rPr>
        <w:t>Debian</w:t>
      </w:r>
    </w:p>
    <w:p w14:paraId="2E020000" w14:textId="17E5A427" w:rsidR="000F6E74" w:rsidRPr="00E27E8D" w:rsidRDefault="00E83800">
      <w:pPr>
        <w:pStyle w:val="ROSA8"/>
      </w:pPr>
      <w:r>
        <w:t>Для</w:t>
      </w:r>
      <w:r w:rsidRPr="00E27E8D">
        <w:t xml:space="preserve"> </w:t>
      </w:r>
      <w:r>
        <w:t>активации</w:t>
      </w:r>
      <w:r w:rsidRPr="00E27E8D">
        <w:t xml:space="preserve"> </w:t>
      </w:r>
      <w:r>
        <w:t>профиля</w:t>
      </w:r>
      <w:r w:rsidRPr="00E27E8D">
        <w:t xml:space="preserve"> </w:t>
      </w:r>
      <w:r w:rsidR="00605AEF">
        <w:t xml:space="preserve">нужно </w:t>
      </w:r>
      <w:r>
        <w:t>вв</w:t>
      </w:r>
      <w:r w:rsidR="00462B7B">
        <w:t>е</w:t>
      </w:r>
      <w:r w:rsidR="00605AEF">
        <w:t>сти</w:t>
      </w:r>
      <w:r w:rsidRPr="00E27E8D">
        <w:t>:</w:t>
      </w:r>
    </w:p>
    <w:p w14:paraId="2F020000" w14:textId="77777777" w:rsidR="000F6E74" w:rsidRPr="00E27E8D" w:rsidRDefault="00E83800">
      <w:pPr>
        <w:pStyle w:val="ROSAff8"/>
        <w:rPr>
          <w:rStyle w:val="ROSAf7"/>
        </w:rPr>
      </w:pPr>
      <w:r w:rsidRPr="00D82695">
        <w:rPr>
          <w:rStyle w:val="ROSAf7"/>
          <w:lang w:val="en-US"/>
        </w:rPr>
        <w:t>tuned</w:t>
      </w:r>
      <w:r w:rsidRPr="00E27E8D">
        <w:rPr>
          <w:rStyle w:val="ROSAf7"/>
        </w:rPr>
        <w:t>-</w:t>
      </w:r>
      <w:r w:rsidRPr="00D82695">
        <w:rPr>
          <w:rStyle w:val="ROSAf7"/>
          <w:lang w:val="en-US"/>
        </w:rPr>
        <w:t>adm</w:t>
      </w:r>
      <w:r w:rsidRPr="00E27E8D">
        <w:rPr>
          <w:rStyle w:val="ROSAf7"/>
        </w:rPr>
        <w:t xml:space="preserve"> </w:t>
      </w:r>
      <w:r w:rsidRPr="00D82695">
        <w:rPr>
          <w:rStyle w:val="ROSAf7"/>
          <w:lang w:val="en-US"/>
        </w:rPr>
        <w:t>profile</w:t>
      </w:r>
      <w:r w:rsidRPr="00E27E8D">
        <w:rPr>
          <w:rStyle w:val="ROSAf7"/>
        </w:rPr>
        <w:t xml:space="preserve"> </w:t>
      </w:r>
      <w:r w:rsidRPr="00D82695">
        <w:rPr>
          <w:rStyle w:val="ROSAf7"/>
          <w:lang w:val="en-US"/>
        </w:rPr>
        <w:t>throughput</w:t>
      </w:r>
      <w:r w:rsidRPr="00E27E8D">
        <w:rPr>
          <w:rStyle w:val="ROSAf7"/>
        </w:rPr>
        <w:t>-</w:t>
      </w:r>
      <w:r w:rsidRPr="00D82695">
        <w:rPr>
          <w:rStyle w:val="ROSAf7"/>
          <w:lang w:val="en-US"/>
        </w:rPr>
        <w:t>performance</w:t>
      </w:r>
    </w:p>
    <w:p w14:paraId="30020000" w14:textId="5F3E3C90" w:rsidR="000F6E74" w:rsidRDefault="00605AEF">
      <w:pPr>
        <w:pStyle w:val="ROSA8"/>
      </w:pPr>
      <w:r>
        <w:t>П</w:t>
      </w:r>
      <w:r w:rsidR="00E83800">
        <w:t>роцесс создания пользовательского профиля для Kubernetes</w:t>
      </w:r>
      <w:r>
        <w:t xml:space="preserve"> состоит из </w:t>
      </w:r>
      <w:r w:rsidR="00A213FC">
        <w:t>выполнения следующих команд</w:t>
      </w:r>
      <w:r w:rsidR="00E83800">
        <w:t>:</w:t>
      </w:r>
    </w:p>
    <w:p w14:paraId="31020000" w14:textId="1376004C" w:rsidR="000F6E74" w:rsidRDefault="00605AEF">
      <w:pPr>
        <w:pStyle w:val="ROSA0"/>
        <w:numPr>
          <w:ilvl w:val="0"/>
          <w:numId w:val="3"/>
        </w:numPr>
      </w:pPr>
      <w:r>
        <w:t>с</w:t>
      </w:r>
      <w:r w:rsidR="00E83800">
        <w:t>озда</w:t>
      </w:r>
      <w:r>
        <w:t>ть</w:t>
      </w:r>
      <w:r w:rsidR="00E83800">
        <w:t xml:space="preserve"> каталог для профиля:</w:t>
      </w:r>
    </w:p>
    <w:p w14:paraId="32020000" w14:textId="77777777" w:rsidR="000F6E74" w:rsidRDefault="00E83800">
      <w:pPr>
        <w:pStyle w:val="ROSAff8"/>
        <w:rPr>
          <w:rStyle w:val="ROSAf7"/>
        </w:rPr>
      </w:pPr>
      <w:r>
        <w:rPr>
          <w:rStyle w:val="ROSAf7"/>
        </w:rPr>
        <w:t>mkdir /etc/tuned/kubernetes-optimize</w:t>
      </w:r>
    </w:p>
    <w:p w14:paraId="33020000" w14:textId="6C81716B" w:rsidR="000F6E74" w:rsidRDefault="00605AEF">
      <w:pPr>
        <w:pStyle w:val="ROSA0"/>
        <w:numPr>
          <w:ilvl w:val="0"/>
          <w:numId w:val="3"/>
        </w:numPr>
      </w:pPr>
      <w:r>
        <w:t>с</w:t>
      </w:r>
      <w:r w:rsidR="00E83800">
        <w:t>озда</w:t>
      </w:r>
      <w:r>
        <w:t>ть</w:t>
      </w:r>
      <w:r w:rsidR="00E83800">
        <w:t xml:space="preserve"> файл </w:t>
      </w:r>
      <w:r w:rsidR="00E83800">
        <w:rPr>
          <w:rStyle w:val="ROSAf3"/>
        </w:rPr>
        <w:t>tuned.conf</w:t>
      </w:r>
      <w:r w:rsidR="00E83800">
        <w:t xml:space="preserve"> со следующими настройками:</w:t>
      </w:r>
    </w:p>
    <w:p w14:paraId="34020000" w14:textId="77777777" w:rsidR="000F6E74" w:rsidRPr="00D82695" w:rsidRDefault="00E83800">
      <w:pPr>
        <w:pStyle w:val="ROSAff8"/>
        <w:rPr>
          <w:rStyle w:val="ROSAf7"/>
          <w:lang w:val="en-US"/>
        </w:rPr>
      </w:pPr>
      <w:r w:rsidRPr="00D82695">
        <w:rPr>
          <w:rStyle w:val="ROSAf7"/>
          <w:lang w:val="en-US"/>
        </w:rPr>
        <w:t>[main]</w:t>
      </w:r>
    </w:p>
    <w:p w14:paraId="35020000" w14:textId="77777777" w:rsidR="000F6E74" w:rsidRPr="00D82695" w:rsidRDefault="00E83800">
      <w:pPr>
        <w:pStyle w:val="ROSAff8"/>
        <w:rPr>
          <w:rStyle w:val="ROSAf7"/>
          <w:lang w:val="en-US"/>
        </w:rPr>
      </w:pPr>
      <w:r w:rsidRPr="00D82695">
        <w:rPr>
          <w:rStyle w:val="ROSAf7"/>
          <w:lang w:val="en-US"/>
        </w:rPr>
        <w:t>include=throughput-performance</w:t>
      </w:r>
    </w:p>
    <w:p w14:paraId="36020000" w14:textId="77777777" w:rsidR="000F6E74" w:rsidRPr="00D82695" w:rsidRDefault="00E83800">
      <w:pPr>
        <w:pStyle w:val="ROSAff8"/>
        <w:rPr>
          <w:rStyle w:val="ROSAf7"/>
          <w:lang w:val="en-US"/>
        </w:rPr>
      </w:pPr>
      <w:r w:rsidRPr="00D82695">
        <w:rPr>
          <w:rStyle w:val="ROSAf7"/>
          <w:lang w:val="en-US"/>
        </w:rPr>
        <w:t>[sysctl]</w:t>
      </w:r>
    </w:p>
    <w:p w14:paraId="37020000" w14:textId="77777777" w:rsidR="000F6E74" w:rsidRPr="00D82695" w:rsidRDefault="00E83800">
      <w:pPr>
        <w:pStyle w:val="ROSAff8"/>
        <w:rPr>
          <w:rStyle w:val="ROSAf7"/>
          <w:lang w:val="en-US"/>
        </w:rPr>
      </w:pPr>
      <w:r w:rsidRPr="00D82695">
        <w:rPr>
          <w:rStyle w:val="ROSAf7"/>
          <w:lang w:val="en-US"/>
        </w:rPr>
        <w:t>net.ipv4.ip_local_port_range = 10240 65535</w:t>
      </w:r>
    </w:p>
    <w:p w14:paraId="38020000" w14:textId="77777777" w:rsidR="000F6E74" w:rsidRPr="00D82695" w:rsidRDefault="00E83800">
      <w:pPr>
        <w:pStyle w:val="ROSAff8"/>
        <w:rPr>
          <w:rStyle w:val="ROSAf7"/>
          <w:lang w:val="en-US"/>
        </w:rPr>
      </w:pPr>
      <w:r w:rsidRPr="00D82695">
        <w:rPr>
          <w:rStyle w:val="ROSAf7"/>
          <w:lang w:val="en-US"/>
        </w:rPr>
        <w:t>net.core.somaxconn = 1024</w:t>
      </w:r>
    </w:p>
    <w:p w14:paraId="39020000" w14:textId="77777777" w:rsidR="000F6E74" w:rsidRPr="00D82695" w:rsidRDefault="00E83800">
      <w:pPr>
        <w:pStyle w:val="ROSAff8"/>
        <w:rPr>
          <w:rStyle w:val="ROSAf7"/>
          <w:lang w:val="en-US"/>
        </w:rPr>
      </w:pPr>
      <w:r w:rsidRPr="00D82695">
        <w:rPr>
          <w:rStyle w:val="ROSAf7"/>
          <w:lang w:val="en-US"/>
        </w:rPr>
        <w:t>net.ipv4.tcp_max_syn_backlog = 2048</w:t>
      </w:r>
    </w:p>
    <w:p w14:paraId="3A020000" w14:textId="54D86A75" w:rsidR="000F6E74" w:rsidRDefault="00605AEF">
      <w:pPr>
        <w:pStyle w:val="ROSA0"/>
        <w:numPr>
          <w:ilvl w:val="0"/>
          <w:numId w:val="3"/>
        </w:numPr>
      </w:pPr>
      <w:r>
        <w:t>а</w:t>
      </w:r>
      <w:r w:rsidR="00E83800">
        <w:t>ктивир</w:t>
      </w:r>
      <w:r>
        <w:t>овать</w:t>
      </w:r>
      <w:r w:rsidR="00E83800">
        <w:t xml:space="preserve"> профиль:</w:t>
      </w:r>
    </w:p>
    <w:p w14:paraId="3B020000" w14:textId="77777777" w:rsidR="000F6E74" w:rsidRDefault="00E83800">
      <w:pPr>
        <w:pStyle w:val="ROSAff8"/>
        <w:rPr>
          <w:sz w:val="32"/>
        </w:rPr>
      </w:pPr>
      <w:r>
        <w:rPr>
          <w:rStyle w:val="ROSAf7"/>
        </w:rPr>
        <w:t>tuned-adm profile kubernetes-optimize</w:t>
      </w:r>
    </w:p>
    <w:p w14:paraId="3C020000" w14:textId="77777777" w:rsidR="000F6E74" w:rsidRDefault="00E83800">
      <w:pPr>
        <w:pStyle w:val="ROSA8"/>
        <w:spacing w:before="240" w:after="0"/>
        <w:ind w:left="709" w:firstLine="0"/>
        <w:rPr>
          <w:rStyle w:val="ROSAfff9"/>
        </w:rPr>
      </w:pPr>
      <w:r>
        <w:rPr>
          <w:rStyle w:val="ROSAfff9"/>
        </w:rPr>
        <w:t>ktune</w:t>
      </w:r>
    </w:p>
    <w:p w14:paraId="3D020000" w14:textId="06133D12" w:rsidR="000F6E74" w:rsidRDefault="00E83800">
      <w:pPr>
        <w:pStyle w:val="ROSA8"/>
      </w:pPr>
      <w:r>
        <w:t xml:space="preserve">Утилита </w:t>
      </w:r>
      <w:r>
        <w:rPr>
          <w:rStyle w:val="ROSAf3"/>
        </w:rPr>
        <w:t>ktune</w:t>
      </w:r>
      <w:r>
        <w:t xml:space="preserve"> из пакета </w:t>
      </w:r>
      <w:r>
        <w:rPr>
          <w:rStyle w:val="ROSAf3"/>
        </w:rPr>
        <w:t>tuned</w:t>
      </w:r>
      <w:r>
        <w:t xml:space="preserve"> применяет пользовательские параметры настройки </w:t>
      </w:r>
      <w:r w:rsidR="00B04588">
        <w:t>ОС</w:t>
      </w:r>
      <w:r>
        <w:t xml:space="preserve"> при запуске на основе выбранного профиля. Хотя </w:t>
      </w:r>
      <w:r>
        <w:rPr>
          <w:rStyle w:val="ROSAf3"/>
        </w:rPr>
        <w:t>ktune</w:t>
      </w:r>
      <w:r>
        <w:t xml:space="preserve"> реже используется в современных дистрибутивах, понимание его роли помогает оценить эволюцию автоматических решений для настройки </w:t>
      </w:r>
      <w:r w:rsidR="00B04588">
        <w:t>ОС</w:t>
      </w:r>
      <w:r>
        <w:t>.</w:t>
      </w:r>
    </w:p>
    <w:p w14:paraId="3E020000" w14:textId="77777777" w:rsidR="000F6E74" w:rsidRDefault="00E83800">
      <w:pPr>
        <w:pStyle w:val="ROSA40"/>
      </w:pPr>
      <w:bookmarkStart w:id="59" w:name="_Ref199845329"/>
      <w:r>
        <w:t>Дополнительные утилиты</w:t>
      </w:r>
      <w:bookmarkEnd w:id="59"/>
    </w:p>
    <w:p w14:paraId="3F020000" w14:textId="3EF11A32" w:rsidR="000F6E74" w:rsidRDefault="00E83800">
      <w:pPr>
        <w:pStyle w:val="ROSA8"/>
      </w:pPr>
      <w:r>
        <w:t xml:space="preserve">Утилиты </w:t>
      </w:r>
      <w:r w:rsidRPr="00E27E8D">
        <w:rPr>
          <w:rStyle w:val="ROSAf3"/>
        </w:rPr>
        <w:t>numactl</w:t>
      </w:r>
      <w:r>
        <w:t xml:space="preserve"> и </w:t>
      </w:r>
      <w:r w:rsidRPr="00E27E8D">
        <w:rPr>
          <w:rStyle w:val="ROSAf3"/>
        </w:rPr>
        <w:t>numad</w:t>
      </w:r>
      <w:r>
        <w:t xml:space="preserve"> используются для </w:t>
      </w:r>
      <w:r w:rsidR="00B04588">
        <w:t>ОС</w:t>
      </w:r>
      <w:r>
        <w:t xml:space="preserve"> с неравномерным доступом к памяти (NUMA). Эти инструменты управляют политиками </w:t>
      </w:r>
      <w:r>
        <w:lastRenderedPageBreak/>
        <w:t>распределения памяти и привязкой к процессорам, что особенно важно для приложений, интенсивно использующих память.</w:t>
      </w:r>
    </w:p>
    <w:p w14:paraId="40020000" w14:textId="5CE1823F" w:rsidR="000F6E74" w:rsidRDefault="00E83800">
      <w:pPr>
        <w:pStyle w:val="ROSA8"/>
      </w:pPr>
      <w:r>
        <w:t xml:space="preserve">Утилита </w:t>
      </w:r>
      <w:r w:rsidRPr="00E27E8D">
        <w:rPr>
          <w:rStyle w:val="ROSAf3"/>
        </w:rPr>
        <w:t>cpufrequtils</w:t>
      </w:r>
      <w:r>
        <w:t xml:space="preserve"> позволяет управлять политиками масштабирования частоты процессора, что помогает оптимизировать энергопотребление и производительность в зависимости от характеристик нагрузки.</w:t>
      </w:r>
    </w:p>
    <w:p w14:paraId="41020000" w14:textId="037A7499" w:rsidR="000F6E74" w:rsidRDefault="00E83800">
      <w:pPr>
        <w:pStyle w:val="ROSA8"/>
      </w:pPr>
      <w:r>
        <w:t xml:space="preserve">Демон </w:t>
      </w:r>
      <w:r w:rsidRPr="00E27E8D">
        <w:rPr>
          <w:rStyle w:val="ROSAf3"/>
        </w:rPr>
        <w:t>irqbalance</w:t>
      </w:r>
      <w:r>
        <w:t xml:space="preserve"> распределяет аппаратные прерывания между процессорами в многопроцессорной</w:t>
      </w:r>
      <w:r w:rsidR="00B04588">
        <w:t xml:space="preserve"> операционной</w:t>
      </w:r>
      <w:r>
        <w:t xml:space="preserve"> системе. Это повышает производительность для приложений с высокой интенсивностью ввода-вывода, избегая перегрузки одного процессора.</w:t>
      </w:r>
      <w:bookmarkEnd w:id="58"/>
    </w:p>
    <w:p w14:paraId="43020000" w14:textId="77777777" w:rsidR="000F6E74" w:rsidRDefault="00E83800">
      <w:pPr>
        <w:pStyle w:val="ROSA30"/>
      </w:pPr>
      <w:bookmarkStart w:id="60" w:name="__RefHeading___31"/>
      <w:bookmarkEnd w:id="60"/>
      <w:r>
        <w:t>Сетевые параметры</w:t>
      </w:r>
    </w:p>
    <w:p w14:paraId="44020000" w14:textId="19733759" w:rsidR="000F6E74" w:rsidRDefault="00E83800">
      <w:pPr>
        <w:pStyle w:val="ROSA8"/>
      </w:pPr>
      <w:r>
        <w:t>Для повышения производительности сетевой подсистемы ОС</w:t>
      </w:r>
      <w:r w:rsidR="00F05D64">
        <w:t xml:space="preserve"> </w:t>
      </w:r>
      <w:r>
        <w:t>рекомендуется изменить ряд параметров ядра Linux. Настройка данных параметров позволяет снизить задержки при установлении соединений, расширить допустимое количество одновременных подключений и предотвратить исчерпание доступных портов при загруженном сетевом взаимодействии.</w:t>
      </w:r>
    </w:p>
    <w:p w14:paraId="737DFC9B" w14:textId="19EA33C1" w:rsidR="00462B7B" w:rsidRDefault="00E83800" w:rsidP="00462B7B">
      <w:pPr>
        <w:pStyle w:val="ROSA8"/>
      </w:pPr>
      <w:r>
        <w:t>Для настройки производительности сетевых параметров в кластерах Kubernetes с высокой нагрузкой рекомендуется внести изменения в следующие параметры из</w:t>
      </w:r>
      <w:r w:rsidR="00462B7B">
        <w:t xml:space="preserve"> </w:t>
      </w:r>
      <w:r w:rsidR="00CA1BD0">
        <w:t>т</w:t>
      </w:r>
      <w:r w:rsidR="00462B7B">
        <w:t>аблицы</w:t>
      </w:r>
      <w:r w:rsidR="009F1E37">
        <w:t xml:space="preserve"> </w:t>
      </w:r>
      <w:r w:rsidR="009F1E37">
        <w:fldChar w:fldCharType="begin"/>
      </w:r>
      <w:r w:rsidR="009F1E37">
        <w:instrText xml:space="preserve"> REF табл5 \h </w:instrText>
      </w:r>
      <w:r w:rsidR="009F1E37">
        <w:fldChar w:fldCharType="separate"/>
      </w:r>
      <w:r w:rsidR="00C8772B">
        <w:rPr>
          <w:noProof/>
        </w:rPr>
        <w:t>5</w:t>
      </w:r>
      <w:r w:rsidR="009F1E37">
        <w:fldChar w:fldCharType="end"/>
      </w:r>
      <w:r>
        <w:t>.</w:t>
      </w:r>
    </w:p>
    <w:p w14:paraId="45A0CFC3" w14:textId="7FE61FDD" w:rsidR="00462B7B" w:rsidRDefault="00462B7B" w:rsidP="00462B7B">
      <w:pPr>
        <w:pStyle w:val="ROSA8"/>
        <w:spacing w:before="240"/>
        <w:ind w:firstLine="0"/>
      </w:pPr>
      <w:r>
        <w:t xml:space="preserve">Таблица </w:t>
      </w:r>
      <w:bookmarkStart w:id="61" w:name="табл5"/>
      <w:r w:rsidR="000267AF">
        <w:fldChar w:fldCharType="begin"/>
      </w:r>
      <w:r w:rsidR="000267AF">
        <w:instrText xml:space="preserve"> SEQ Таблица \* ARABIC </w:instrText>
      </w:r>
      <w:r w:rsidR="000267AF">
        <w:fldChar w:fldCharType="separate"/>
      </w:r>
      <w:bookmarkStart w:id="62" w:name="_Ref200123829"/>
      <w:r w:rsidR="00C8772B">
        <w:rPr>
          <w:noProof/>
        </w:rPr>
        <w:t>5</w:t>
      </w:r>
      <w:bookmarkEnd w:id="62"/>
      <w:r w:rsidR="000267AF">
        <w:rPr>
          <w:noProof/>
        </w:rPr>
        <w:fldChar w:fldCharType="end"/>
      </w:r>
      <w:bookmarkEnd w:id="61"/>
      <w:r>
        <w:t xml:space="preserve"> – Настройка сетевых параметров в кластерах Kubernetes</w:t>
      </w:r>
    </w:p>
    <w:tbl>
      <w:tblPr>
        <w:tblStyle w:val="affffff6"/>
        <w:tblW w:w="0" w:type="auto"/>
        <w:tblLayout w:type="fixed"/>
        <w:tblLook w:val="04A0" w:firstRow="1" w:lastRow="0" w:firstColumn="1" w:lastColumn="0" w:noHBand="0" w:noVBand="1"/>
      </w:tblPr>
      <w:tblGrid>
        <w:gridCol w:w="4106"/>
        <w:gridCol w:w="5238"/>
      </w:tblGrid>
      <w:tr w:rsidR="000F6E74" w:rsidRPr="005A6096" w14:paraId="5FEAE8D3" w14:textId="77777777" w:rsidTr="00E27E8D">
        <w:trPr>
          <w:tblHeader/>
        </w:trPr>
        <w:tc>
          <w:tcPr>
            <w:tcW w:w="4106" w:type="dxa"/>
          </w:tcPr>
          <w:p w14:paraId="47020000" w14:textId="77777777" w:rsidR="000F6E74" w:rsidRDefault="00E83800">
            <w:pPr>
              <w:pStyle w:val="ROSAfffa"/>
              <w:rPr>
                <w:sz w:val="20"/>
              </w:rPr>
            </w:pPr>
            <w:r>
              <w:rPr>
                <w:sz w:val="20"/>
              </w:rPr>
              <w:t>Параметр</w:t>
            </w:r>
          </w:p>
        </w:tc>
        <w:tc>
          <w:tcPr>
            <w:tcW w:w="5238" w:type="dxa"/>
          </w:tcPr>
          <w:p w14:paraId="48020000" w14:textId="77777777" w:rsidR="000F6E74" w:rsidRDefault="00E83800">
            <w:pPr>
              <w:pStyle w:val="ROSAfffa"/>
              <w:rPr>
                <w:sz w:val="20"/>
              </w:rPr>
            </w:pPr>
            <w:r>
              <w:rPr>
                <w:sz w:val="20"/>
              </w:rPr>
              <w:t>Команды</w:t>
            </w:r>
          </w:p>
        </w:tc>
      </w:tr>
      <w:tr w:rsidR="000F6E74" w:rsidRPr="005A6096" w14:paraId="51F2E20F" w14:textId="77777777">
        <w:tc>
          <w:tcPr>
            <w:tcW w:w="4106" w:type="dxa"/>
          </w:tcPr>
          <w:p w14:paraId="7CE223F7" w14:textId="25CDA1D5" w:rsidR="00E27E8D" w:rsidRPr="00CF2FE7" w:rsidRDefault="00E83800" w:rsidP="00E27E8D">
            <w:pPr>
              <w:tabs>
                <w:tab w:val="left" w:pos="0"/>
              </w:tabs>
              <w:ind w:firstLine="0"/>
              <w:rPr>
                <w:rStyle w:val="ROSAf7"/>
                <w:sz w:val="20"/>
              </w:rPr>
            </w:pPr>
            <w:r w:rsidRPr="00E27E8D">
              <w:rPr>
                <w:rStyle w:val="ROSAf7"/>
                <w:sz w:val="20"/>
                <w:lang w:val="en-US"/>
              </w:rPr>
              <w:t>net</w:t>
            </w:r>
            <w:r w:rsidRPr="00CF2FE7">
              <w:rPr>
                <w:rStyle w:val="ROSAf7"/>
                <w:sz w:val="20"/>
              </w:rPr>
              <w:t>.</w:t>
            </w:r>
            <w:r w:rsidRPr="00E27E8D">
              <w:rPr>
                <w:rStyle w:val="ROSAf7"/>
                <w:sz w:val="20"/>
                <w:lang w:val="en-US"/>
              </w:rPr>
              <w:t>core</w:t>
            </w:r>
            <w:r w:rsidRPr="00CF2FE7">
              <w:rPr>
                <w:rStyle w:val="ROSAf7"/>
                <w:sz w:val="20"/>
              </w:rPr>
              <w:t>.</w:t>
            </w:r>
            <w:r w:rsidRPr="00E27E8D">
              <w:rPr>
                <w:rStyle w:val="ROSAf7"/>
                <w:sz w:val="20"/>
                <w:lang w:val="en-US"/>
              </w:rPr>
              <w:t>somaxconn</w:t>
            </w:r>
          </w:p>
          <w:p w14:paraId="4A020000" w14:textId="09237E20" w:rsidR="000F6E74" w:rsidRDefault="00A213FC">
            <w:pPr>
              <w:pStyle w:val="ROSAfff0"/>
              <w:rPr>
                <w:sz w:val="20"/>
              </w:rPr>
            </w:pPr>
            <w:r>
              <w:rPr>
                <w:sz w:val="20"/>
              </w:rPr>
              <w:t>З</w:t>
            </w:r>
            <w:r w:rsidR="00E83800">
              <w:rPr>
                <w:sz w:val="20"/>
              </w:rPr>
              <w:t>адаёт максимальное количество соединений, которые могут находиться в очереди на при</w:t>
            </w:r>
            <w:r>
              <w:rPr>
                <w:sz w:val="20"/>
              </w:rPr>
              <w:t>ем</w:t>
            </w:r>
            <w:r w:rsidR="00E83800">
              <w:rPr>
                <w:sz w:val="20"/>
              </w:rPr>
              <w:t xml:space="preserve"> серверным приложением. При высоких нагрузках значение по умолчанию может ограничивать число обрабатываемых подключений</w:t>
            </w:r>
          </w:p>
        </w:tc>
        <w:tc>
          <w:tcPr>
            <w:tcW w:w="5238" w:type="dxa"/>
          </w:tcPr>
          <w:p w14:paraId="4B020000" w14:textId="77777777" w:rsidR="000F6E74" w:rsidRDefault="00E83800">
            <w:pPr>
              <w:pStyle w:val="ROSAfff0"/>
              <w:rPr>
                <w:sz w:val="20"/>
              </w:rPr>
            </w:pPr>
            <w:r>
              <w:rPr>
                <w:sz w:val="20"/>
              </w:rPr>
              <w:t>Проверка текущего значения:</w:t>
            </w:r>
          </w:p>
          <w:p w14:paraId="4C020000" w14:textId="77777777" w:rsidR="000F6E74" w:rsidRDefault="00E83800">
            <w:pPr>
              <w:pStyle w:val="ROSAfff0"/>
              <w:rPr>
                <w:rStyle w:val="ROSAf7"/>
                <w:sz w:val="20"/>
              </w:rPr>
            </w:pPr>
            <w:r>
              <w:rPr>
                <w:rStyle w:val="ROSAf7"/>
                <w:sz w:val="20"/>
              </w:rPr>
              <w:t>sysctl net.core.somaxconn</w:t>
            </w:r>
          </w:p>
          <w:p w14:paraId="4D020000" w14:textId="77777777" w:rsidR="000F6E74" w:rsidRDefault="00E83800">
            <w:pPr>
              <w:pStyle w:val="ROSAfff0"/>
              <w:rPr>
                <w:sz w:val="20"/>
              </w:rPr>
            </w:pPr>
            <w:r>
              <w:rPr>
                <w:sz w:val="20"/>
              </w:rPr>
              <w:t>Рекомендуемое значение:</w:t>
            </w:r>
          </w:p>
          <w:p w14:paraId="4E020000" w14:textId="77777777" w:rsidR="000F6E74" w:rsidRDefault="00E83800">
            <w:pPr>
              <w:pStyle w:val="ROSAfff0"/>
              <w:rPr>
                <w:rStyle w:val="ROSAf7"/>
                <w:sz w:val="20"/>
              </w:rPr>
            </w:pPr>
            <w:r>
              <w:rPr>
                <w:rStyle w:val="ROSAf7"/>
                <w:sz w:val="20"/>
              </w:rPr>
              <w:t>sysctl -w net.core.somaxconn=1024</w:t>
            </w:r>
          </w:p>
          <w:p w14:paraId="4F020000" w14:textId="77777777" w:rsidR="000F6E74" w:rsidRDefault="00E83800">
            <w:pPr>
              <w:pStyle w:val="ROSAfff0"/>
              <w:rPr>
                <w:rFonts w:ascii="Courier New" w:hAnsi="Courier New"/>
                <w:sz w:val="20"/>
              </w:rPr>
            </w:pPr>
            <w:r>
              <w:rPr>
                <w:sz w:val="20"/>
              </w:rPr>
              <w:t>Для сохранения значения после перезагрузки необходимо добавить в файл</w:t>
            </w:r>
            <w:r>
              <w:rPr>
                <w:rFonts w:ascii="Courier New" w:hAnsi="Courier New"/>
                <w:sz w:val="20"/>
              </w:rPr>
              <w:t xml:space="preserve"> </w:t>
            </w:r>
            <w:r>
              <w:rPr>
                <w:rStyle w:val="ROSAf3"/>
                <w:sz w:val="20"/>
              </w:rPr>
              <w:t>/etc/sysctl.conf</w:t>
            </w:r>
            <w:r>
              <w:rPr>
                <w:rFonts w:ascii="Courier New" w:hAnsi="Courier New"/>
                <w:sz w:val="18"/>
              </w:rPr>
              <w:t xml:space="preserve"> </w:t>
            </w:r>
            <w:r>
              <w:rPr>
                <w:sz w:val="20"/>
              </w:rPr>
              <w:t>строку</w:t>
            </w:r>
            <w:r>
              <w:rPr>
                <w:rFonts w:ascii="Courier New" w:hAnsi="Courier New"/>
                <w:sz w:val="20"/>
              </w:rPr>
              <w:t>:</w:t>
            </w:r>
          </w:p>
          <w:p w14:paraId="50020000" w14:textId="77777777" w:rsidR="000F6E74" w:rsidRDefault="00E83800">
            <w:pPr>
              <w:pStyle w:val="ROSAfff0"/>
              <w:rPr>
                <w:sz w:val="20"/>
              </w:rPr>
            </w:pPr>
            <w:r>
              <w:rPr>
                <w:rStyle w:val="ROSAf7"/>
                <w:sz w:val="20"/>
              </w:rPr>
              <w:t>net.core.somaxconn = 1024</w:t>
            </w:r>
          </w:p>
        </w:tc>
      </w:tr>
      <w:tr w:rsidR="000F6E74" w:rsidRPr="005A6096" w14:paraId="6DD73981" w14:textId="77777777">
        <w:tc>
          <w:tcPr>
            <w:tcW w:w="4106" w:type="dxa"/>
          </w:tcPr>
          <w:p w14:paraId="51020000" w14:textId="77777777" w:rsidR="000F6E74" w:rsidRPr="00D82695" w:rsidRDefault="00E83800">
            <w:pPr>
              <w:pStyle w:val="ROSAfff0"/>
              <w:rPr>
                <w:rStyle w:val="ROSAf7"/>
                <w:sz w:val="20"/>
                <w:lang w:val="en-US"/>
              </w:rPr>
            </w:pPr>
            <w:r w:rsidRPr="00D82695">
              <w:rPr>
                <w:rStyle w:val="ROSAf7"/>
                <w:sz w:val="20"/>
                <w:lang w:val="en-US"/>
              </w:rPr>
              <w:t>net.ipv4.tcp_max_syn_backlog</w:t>
            </w:r>
          </w:p>
          <w:p w14:paraId="52020000" w14:textId="31AA549D" w:rsidR="000F6E74" w:rsidRDefault="00E83800">
            <w:pPr>
              <w:pStyle w:val="ROSAfff0"/>
              <w:rPr>
                <w:sz w:val="20"/>
              </w:rPr>
            </w:pPr>
            <w:r>
              <w:rPr>
                <w:sz w:val="20"/>
              </w:rPr>
              <w:t>Определяет максимальное количество входящих TCP-соединений, ожидающих подтверждения. Увеличение значения улучшает поведение сервера при большом количестве одновременных попыток подключения</w:t>
            </w:r>
          </w:p>
        </w:tc>
        <w:tc>
          <w:tcPr>
            <w:tcW w:w="5238" w:type="dxa"/>
          </w:tcPr>
          <w:p w14:paraId="53020000" w14:textId="77777777" w:rsidR="000F6E74" w:rsidRDefault="00E83800">
            <w:pPr>
              <w:pStyle w:val="ROSAfff0"/>
              <w:rPr>
                <w:sz w:val="20"/>
              </w:rPr>
            </w:pPr>
            <w:r>
              <w:rPr>
                <w:sz w:val="20"/>
              </w:rPr>
              <w:t>Проверка текущего значения:</w:t>
            </w:r>
          </w:p>
          <w:p w14:paraId="54020000" w14:textId="77777777" w:rsidR="000F6E74" w:rsidRDefault="00E83800">
            <w:pPr>
              <w:pStyle w:val="ROSAfff0"/>
              <w:rPr>
                <w:rStyle w:val="ROSAf7"/>
                <w:sz w:val="20"/>
              </w:rPr>
            </w:pPr>
            <w:r>
              <w:rPr>
                <w:rStyle w:val="ROSAf7"/>
                <w:sz w:val="20"/>
              </w:rPr>
              <w:t>sysctl net.ipv4.tcp_max_syn_backlog</w:t>
            </w:r>
          </w:p>
          <w:p w14:paraId="55020000" w14:textId="77777777" w:rsidR="000F6E74" w:rsidRDefault="00E83800">
            <w:pPr>
              <w:pStyle w:val="ROSAfff0"/>
              <w:rPr>
                <w:sz w:val="20"/>
              </w:rPr>
            </w:pPr>
            <w:r>
              <w:rPr>
                <w:sz w:val="20"/>
              </w:rPr>
              <w:t>Рекомендуемое значение:</w:t>
            </w:r>
          </w:p>
          <w:p w14:paraId="56020000" w14:textId="77777777" w:rsidR="000F6E74" w:rsidRDefault="00E83800">
            <w:pPr>
              <w:pStyle w:val="ROSAfff0"/>
              <w:jc w:val="left"/>
              <w:rPr>
                <w:rStyle w:val="ROSAf7"/>
                <w:sz w:val="20"/>
              </w:rPr>
            </w:pPr>
            <w:r>
              <w:rPr>
                <w:rStyle w:val="ROSAf7"/>
                <w:sz w:val="20"/>
              </w:rPr>
              <w:t>sysctl -w\ net.ipv4.tcp_max_syn_backlog=2048</w:t>
            </w:r>
          </w:p>
          <w:p w14:paraId="57020000" w14:textId="77777777" w:rsidR="000F6E74" w:rsidRDefault="00E83800">
            <w:pPr>
              <w:pStyle w:val="ROSAfff0"/>
              <w:rPr>
                <w:sz w:val="20"/>
              </w:rPr>
            </w:pPr>
            <w:r>
              <w:rPr>
                <w:sz w:val="20"/>
              </w:rPr>
              <w:lastRenderedPageBreak/>
              <w:t>Для сохранения после перезагрузки:</w:t>
            </w:r>
          </w:p>
          <w:p w14:paraId="58020000" w14:textId="77777777" w:rsidR="000F6E74" w:rsidRDefault="00E83800">
            <w:pPr>
              <w:pStyle w:val="ROSAfff0"/>
              <w:rPr>
                <w:sz w:val="20"/>
              </w:rPr>
            </w:pPr>
            <w:r>
              <w:rPr>
                <w:rStyle w:val="ROSAf7"/>
                <w:sz w:val="20"/>
              </w:rPr>
              <w:t>net.ipv4.tcp_max_syn_backlog = 2048</w:t>
            </w:r>
          </w:p>
        </w:tc>
      </w:tr>
      <w:tr w:rsidR="000F6E74" w:rsidRPr="005A6096" w14:paraId="74C604D1" w14:textId="77777777">
        <w:tc>
          <w:tcPr>
            <w:tcW w:w="4106" w:type="dxa"/>
          </w:tcPr>
          <w:p w14:paraId="59020000" w14:textId="77777777" w:rsidR="000F6E74" w:rsidRPr="00D82695" w:rsidRDefault="00E83800">
            <w:pPr>
              <w:pStyle w:val="ROSAfff0"/>
              <w:rPr>
                <w:rStyle w:val="ROSAf7"/>
                <w:sz w:val="20"/>
                <w:lang w:val="en-US"/>
              </w:rPr>
            </w:pPr>
            <w:r w:rsidRPr="00D82695">
              <w:rPr>
                <w:rStyle w:val="ROSAf7"/>
                <w:sz w:val="20"/>
                <w:lang w:val="en-US"/>
              </w:rPr>
              <w:lastRenderedPageBreak/>
              <w:t>net.ipv4.ip_local_port_range</w:t>
            </w:r>
          </w:p>
          <w:p w14:paraId="5B020000" w14:textId="2B9FBF15" w:rsidR="000F6E74" w:rsidRDefault="00A213FC">
            <w:pPr>
              <w:pStyle w:val="ROSAfff0"/>
              <w:rPr>
                <w:sz w:val="20"/>
              </w:rPr>
            </w:pPr>
            <w:r>
              <w:rPr>
                <w:sz w:val="20"/>
              </w:rPr>
              <w:t>О</w:t>
            </w:r>
            <w:r w:rsidR="00E83800">
              <w:rPr>
                <w:sz w:val="20"/>
              </w:rPr>
              <w:t>пределяет диапазон локальных портов, используемых для установления исходящих подключений. Расширение диапазона позволяет избежать исчерпания доступных портов при интенсивной сетевой активности</w:t>
            </w:r>
          </w:p>
        </w:tc>
        <w:tc>
          <w:tcPr>
            <w:tcW w:w="5238" w:type="dxa"/>
          </w:tcPr>
          <w:p w14:paraId="5C020000" w14:textId="77777777" w:rsidR="000F6E74" w:rsidRDefault="00E83800">
            <w:pPr>
              <w:pStyle w:val="ROSAfff0"/>
              <w:rPr>
                <w:sz w:val="20"/>
              </w:rPr>
            </w:pPr>
            <w:r>
              <w:rPr>
                <w:sz w:val="20"/>
              </w:rPr>
              <w:t>Проверка текущего диапазона:</w:t>
            </w:r>
          </w:p>
          <w:p w14:paraId="5D020000" w14:textId="77777777" w:rsidR="000F6E74" w:rsidRDefault="00E83800">
            <w:pPr>
              <w:pStyle w:val="ROSAfff0"/>
              <w:rPr>
                <w:rStyle w:val="ROSAf7"/>
                <w:sz w:val="20"/>
              </w:rPr>
            </w:pPr>
            <w:r>
              <w:rPr>
                <w:rStyle w:val="ROSAf7"/>
                <w:sz w:val="20"/>
              </w:rPr>
              <w:t>sysctl net.ipv4.ip_local_port_range</w:t>
            </w:r>
          </w:p>
          <w:p w14:paraId="5E020000" w14:textId="77777777" w:rsidR="000F6E74" w:rsidRDefault="00E83800">
            <w:pPr>
              <w:pStyle w:val="ROSAfff0"/>
              <w:rPr>
                <w:sz w:val="20"/>
              </w:rPr>
            </w:pPr>
            <w:r>
              <w:rPr>
                <w:sz w:val="20"/>
              </w:rPr>
              <w:t>Рекомендуемый диапазон:</w:t>
            </w:r>
          </w:p>
          <w:p w14:paraId="5F020000" w14:textId="77777777" w:rsidR="000F6E74" w:rsidRDefault="00E83800">
            <w:pPr>
              <w:pStyle w:val="ROSAfff0"/>
              <w:jc w:val="left"/>
              <w:rPr>
                <w:rStyle w:val="ROSAf7"/>
                <w:sz w:val="20"/>
              </w:rPr>
            </w:pPr>
            <w:r>
              <w:rPr>
                <w:rStyle w:val="ROSAf7"/>
                <w:sz w:val="20"/>
              </w:rPr>
              <w:t>sysctl -w\ net.ipv4.ip_local_port_range="10240\ 65535"</w:t>
            </w:r>
          </w:p>
          <w:p w14:paraId="60020000" w14:textId="77777777" w:rsidR="000F6E74" w:rsidRDefault="00E83800">
            <w:pPr>
              <w:pStyle w:val="ROSAfff0"/>
              <w:rPr>
                <w:sz w:val="20"/>
              </w:rPr>
            </w:pPr>
            <w:r>
              <w:rPr>
                <w:sz w:val="20"/>
              </w:rPr>
              <w:t>Для постоянного применения:</w:t>
            </w:r>
          </w:p>
          <w:p w14:paraId="61020000" w14:textId="77777777" w:rsidR="000F6E74" w:rsidRDefault="00E83800">
            <w:pPr>
              <w:pStyle w:val="ROSAfff0"/>
              <w:rPr>
                <w:sz w:val="20"/>
              </w:rPr>
            </w:pPr>
            <w:r>
              <w:rPr>
                <w:rStyle w:val="ROSAf7"/>
                <w:sz w:val="20"/>
              </w:rPr>
              <w:t>net.ipv4.ip_local_port_range = 10240 65535</w:t>
            </w:r>
          </w:p>
        </w:tc>
      </w:tr>
    </w:tbl>
    <w:p w14:paraId="62020000" w14:textId="77777777" w:rsidR="000F6E74" w:rsidRDefault="00E83800">
      <w:pPr>
        <w:pStyle w:val="ROSA30"/>
      </w:pPr>
      <w:bookmarkStart w:id="63" w:name="__RefHeading___32"/>
      <w:bookmarkEnd w:id="63"/>
      <w:r>
        <w:t>Мониторинг и корректировка параметров</w:t>
      </w:r>
    </w:p>
    <w:p w14:paraId="63020000" w14:textId="3802DE8D" w:rsidR="000F6E74" w:rsidRDefault="00E83800">
      <w:pPr>
        <w:pStyle w:val="ROSA8"/>
      </w:pPr>
      <w:r>
        <w:t xml:space="preserve">После применения настроек рекомендуется контролировать их влияние на производительность </w:t>
      </w:r>
      <w:r w:rsidR="00462B7B">
        <w:t>ОС</w:t>
      </w:r>
      <w:r>
        <w:t>. Для анализа состояния сетевых соединений и очередей можно использовать следующие утилиты:</w:t>
      </w:r>
    </w:p>
    <w:p w14:paraId="64020000" w14:textId="77777777" w:rsidR="000F6E74" w:rsidRDefault="00E83800">
      <w:pPr>
        <w:pStyle w:val="ROSA11"/>
      </w:pPr>
      <w:r>
        <w:rPr>
          <w:rStyle w:val="ROSAf3"/>
        </w:rPr>
        <w:t>netstat</w:t>
      </w:r>
      <w:r>
        <w:t xml:space="preserve"> — отображение активных подключений и статистики по протоколам;</w:t>
      </w:r>
    </w:p>
    <w:p w14:paraId="65020000" w14:textId="77777777" w:rsidR="000F6E74" w:rsidRDefault="00E83800">
      <w:pPr>
        <w:pStyle w:val="ROSA11"/>
      </w:pPr>
      <w:r>
        <w:rPr>
          <w:rStyle w:val="ROSAf3"/>
        </w:rPr>
        <w:t>ss</w:t>
      </w:r>
      <w:r>
        <w:t xml:space="preserve"> — более современный аналог </w:t>
      </w:r>
      <w:r>
        <w:rPr>
          <w:rStyle w:val="ROSAf3"/>
        </w:rPr>
        <w:t>netstat</w:t>
      </w:r>
      <w:r>
        <w:t xml:space="preserve"> с поддержкой фильтрации;</w:t>
      </w:r>
    </w:p>
    <w:p w14:paraId="66020000" w14:textId="77777777" w:rsidR="000F6E74" w:rsidRDefault="00E83800">
      <w:pPr>
        <w:pStyle w:val="ROSA11"/>
      </w:pPr>
      <w:r>
        <w:rPr>
          <w:rStyle w:val="ROSAf3"/>
        </w:rPr>
        <w:t>ipvsadm</w:t>
      </w:r>
      <w:r>
        <w:t xml:space="preserve"> — просмотр состояния балансировщиков при использовании IP Virtual Server.</w:t>
      </w:r>
    </w:p>
    <w:p w14:paraId="67020000" w14:textId="59D70C83" w:rsidR="000F6E74" w:rsidRDefault="00E83800">
      <w:pPr>
        <w:pStyle w:val="ROSA8"/>
      </w:pPr>
      <w:r>
        <w:t xml:space="preserve">Рекомендуется производить изменения параметров поэтапно, контролируя метрики нагрузки и стабильности работы. Оптимальные значения могут варьироваться в зависимости от характеристик оборудования и типа размещения </w:t>
      </w:r>
      <w:r w:rsidR="00B57120">
        <w:t>К</w:t>
      </w:r>
      <w:r>
        <w:t>омплекса.</w:t>
      </w:r>
    </w:p>
    <w:p w14:paraId="68020000" w14:textId="77777777" w:rsidR="000F6E74" w:rsidRDefault="00E83800">
      <w:pPr>
        <w:pStyle w:val="ROSA30"/>
      </w:pPr>
      <w:bookmarkStart w:id="64" w:name="__RefHeading___33"/>
      <w:bookmarkEnd w:id="64"/>
      <w:r>
        <w:t>Управление памятью</w:t>
      </w:r>
    </w:p>
    <w:p w14:paraId="69020000" w14:textId="29561611" w:rsidR="000F6E74" w:rsidRPr="005A6096" w:rsidRDefault="00E83800">
      <w:pPr>
        <w:pStyle w:val="afff"/>
        <w:rPr>
          <w:rFonts w:ascii="Roboto" w:hAnsi="Roboto"/>
        </w:rPr>
      </w:pPr>
      <w:r w:rsidRPr="008B03C7">
        <w:rPr>
          <w:rFonts w:ascii="Roboto" w:hAnsi="Roboto"/>
        </w:rPr>
        <w:t>Эффективное управление оперативной памятью критически важно для обеспечения стабильной работы узлов, особенно в условиях высокой нагрузки и большого количества запущенных контейнеров. О</w:t>
      </w:r>
      <w:r w:rsidR="00B57120" w:rsidRPr="008B03C7">
        <w:rPr>
          <w:rFonts w:ascii="Roboto" w:hAnsi="Roboto"/>
        </w:rPr>
        <w:t>С</w:t>
      </w:r>
      <w:r w:rsidRPr="008B03C7">
        <w:rPr>
          <w:rFonts w:ascii="Roboto" w:hAnsi="Roboto"/>
        </w:rPr>
        <w:t xml:space="preserve"> Linux предоставляет ряд параметров, позволяющих гибко управлять распределением памяти и поведением </w:t>
      </w:r>
      <w:r w:rsidR="00F05D64" w:rsidRPr="008B03C7">
        <w:rPr>
          <w:rFonts w:ascii="Roboto" w:hAnsi="Roboto"/>
        </w:rPr>
        <w:t>ОС</w:t>
      </w:r>
      <w:r w:rsidRPr="008B03C7">
        <w:rPr>
          <w:rFonts w:ascii="Roboto" w:hAnsi="Roboto"/>
        </w:rPr>
        <w:t xml:space="preserve"> при её нехватке.</w:t>
      </w:r>
    </w:p>
    <w:p w14:paraId="6A020000" w14:textId="5F20FB7E" w:rsidR="000F6E74" w:rsidRPr="005A6096" w:rsidRDefault="00E83800">
      <w:pPr>
        <w:pStyle w:val="afff"/>
        <w:rPr>
          <w:rFonts w:ascii="Roboto" w:hAnsi="Roboto"/>
        </w:rPr>
      </w:pPr>
      <w:r w:rsidRPr="008B03C7">
        <w:rPr>
          <w:rFonts w:ascii="Roboto" w:hAnsi="Roboto"/>
        </w:rPr>
        <w:t>Для настройки параметров управления памятью рекомендуется использовать значения, приведённые в</w:t>
      </w:r>
      <w:r w:rsidR="00E27E8D" w:rsidRPr="008B03C7">
        <w:rPr>
          <w:rFonts w:ascii="Roboto" w:hAnsi="Roboto"/>
        </w:rPr>
        <w:t xml:space="preserve"> таблице </w:t>
      </w:r>
      <w:r w:rsidR="009F1E37" w:rsidRPr="008B03C7">
        <w:rPr>
          <w:rFonts w:ascii="Roboto" w:hAnsi="Roboto"/>
        </w:rPr>
        <w:fldChar w:fldCharType="begin"/>
      </w:r>
      <w:r w:rsidR="009F1E37" w:rsidRPr="008B03C7">
        <w:rPr>
          <w:rFonts w:ascii="Roboto" w:hAnsi="Roboto"/>
        </w:rPr>
        <w:instrText xml:space="preserve"> REF табл6 \h </w:instrText>
      </w:r>
      <w:r w:rsidR="005A6096">
        <w:rPr>
          <w:rFonts w:ascii="Roboto" w:hAnsi="Roboto"/>
        </w:rPr>
        <w:instrText xml:space="preserve"> \* MERGEFORMAT </w:instrText>
      </w:r>
      <w:r w:rsidR="009F1E37" w:rsidRPr="008B03C7">
        <w:rPr>
          <w:rFonts w:ascii="Roboto" w:hAnsi="Roboto"/>
        </w:rPr>
      </w:r>
      <w:r w:rsidR="009F1E37" w:rsidRPr="008B03C7">
        <w:rPr>
          <w:rFonts w:ascii="Roboto" w:hAnsi="Roboto"/>
        </w:rPr>
        <w:fldChar w:fldCharType="separate"/>
      </w:r>
      <w:r w:rsidR="00C8772B" w:rsidRPr="00C8772B">
        <w:rPr>
          <w:rFonts w:ascii="Roboto" w:hAnsi="Roboto"/>
          <w:noProof/>
        </w:rPr>
        <w:t>6</w:t>
      </w:r>
      <w:r w:rsidR="009F1E37" w:rsidRPr="008B03C7">
        <w:rPr>
          <w:rFonts w:ascii="Roboto" w:hAnsi="Roboto"/>
        </w:rPr>
        <w:fldChar w:fldCharType="end"/>
      </w:r>
      <w:r w:rsidRPr="008B03C7">
        <w:rPr>
          <w:rFonts w:ascii="Roboto" w:hAnsi="Roboto"/>
        </w:rPr>
        <w:fldChar w:fldCharType="begin"/>
      </w:r>
      <w:r w:rsidRPr="008B03C7">
        <w:rPr>
          <w:rFonts w:ascii="Roboto" w:hAnsi="Roboto"/>
        </w:rPr>
        <w:instrText>REF _Ref199331629</w:instrText>
      </w:r>
      <w:r w:rsidR="005A6096">
        <w:rPr>
          <w:rFonts w:ascii="Roboto" w:hAnsi="Roboto"/>
        </w:rPr>
        <w:instrText xml:space="preserve"> \* MERGEFORMAT </w:instrText>
      </w:r>
      <w:r w:rsidRPr="008B03C7">
        <w:rPr>
          <w:rFonts w:ascii="Roboto" w:hAnsi="Roboto"/>
        </w:rPr>
        <w:fldChar w:fldCharType="separate"/>
      </w:r>
      <w:r w:rsidR="00C8772B">
        <w:rPr>
          <w:rFonts w:ascii="Roboto" w:hAnsi="Roboto"/>
          <w:b/>
          <w:bCs/>
        </w:rPr>
        <w:t>Ошибка! Источник ссылки не найден.</w:t>
      </w:r>
      <w:r w:rsidRPr="008B03C7">
        <w:rPr>
          <w:rFonts w:ascii="Roboto" w:hAnsi="Roboto"/>
        </w:rPr>
        <w:fldChar w:fldCharType="end"/>
      </w:r>
      <w:r w:rsidRPr="005A6096">
        <w:rPr>
          <w:rFonts w:ascii="Roboto" w:hAnsi="Roboto"/>
        </w:rPr>
        <w:t>.</w:t>
      </w:r>
    </w:p>
    <w:p w14:paraId="7C3499A1" w14:textId="10FE8BD2" w:rsidR="003049BB" w:rsidRDefault="00E27E8D" w:rsidP="008B03C7">
      <w:pPr>
        <w:pStyle w:val="ROSA8"/>
        <w:keepNext/>
        <w:spacing w:before="240" w:after="0"/>
        <w:ind w:firstLine="0"/>
      </w:pPr>
      <w:bookmarkStart w:id="65" w:name="_Ref200391320"/>
      <w:r>
        <w:lastRenderedPageBreak/>
        <w:t xml:space="preserve">Таблица </w:t>
      </w:r>
      <w:bookmarkStart w:id="66" w:name="табл6"/>
      <w:r w:rsidR="000267AF">
        <w:fldChar w:fldCharType="begin"/>
      </w:r>
      <w:r w:rsidR="000267AF">
        <w:instrText xml:space="preserve"> SEQ Таблица \* ARABIC </w:instrText>
      </w:r>
      <w:r w:rsidR="000267AF">
        <w:fldChar w:fldCharType="separate"/>
      </w:r>
      <w:bookmarkStart w:id="67" w:name="_Ref200391325"/>
      <w:r w:rsidR="00C8772B">
        <w:rPr>
          <w:noProof/>
        </w:rPr>
        <w:t>6</w:t>
      </w:r>
      <w:bookmarkEnd w:id="67"/>
      <w:r w:rsidR="000267AF">
        <w:rPr>
          <w:noProof/>
        </w:rPr>
        <w:fldChar w:fldCharType="end"/>
      </w:r>
      <w:bookmarkEnd w:id="66"/>
      <w:r w:rsidR="003049BB">
        <w:t xml:space="preserve"> – Рекомендуемые параметры управления памятью</w:t>
      </w:r>
      <w:bookmarkEnd w:id="65"/>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01"/>
        <w:gridCol w:w="5258"/>
      </w:tblGrid>
      <w:tr w:rsidR="000F6E74" w:rsidRPr="005A6096" w14:paraId="6BB3C8F9" w14:textId="77777777" w:rsidTr="00DA17E4">
        <w:trPr>
          <w:trHeight w:val="446"/>
          <w:tblHeader/>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20000" w14:textId="77777777" w:rsidR="000F6E74" w:rsidRDefault="00E83800">
            <w:pPr>
              <w:pStyle w:val="ROSAfffa"/>
              <w:pBdr>
                <w:top w:val="nil"/>
                <w:left w:val="nil"/>
                <w:bottom w:val="nil"/>
                <w:right w:val="nil"/>
                <w:between w:val="nil"/>
              </w:pBdr>
              <w:rPr>
                <w:sz w:val="20"/>
              </w:rPr>
            </w:pPr>
            <w:r>
              <w:rPr>
                <w:sz w:val="20"/>
              </w:rPr>
              <w:t>Параметр</w:t>
            </w:r>
          </w:p>
        </w:tc>
        <w:tc>
          <w:tcPr>
            <w:tcW w:w="52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020000" w14:textId="77777777" w:rsidR="000F6E74" w:rsidRDefault="00E83800">
            <w:pPr>
              <w:pStyle w:val="ROSAfffa"/>
              <w:pBdr>
                <w:top w:val="nil"/>
                <w:left w:val="nil"/>
                <w:bottom w:val="nil"/>
                <w:right w:val="nil"/>
                <w:between w:val="nil"/>
              </w:pBdr>
              <w:rPr>
                <w:sz w:val="20"/>
              </w:rPr>
            </w:pPr>
            <w:r>
              <w:rPr>
                <w:sz w:val="20"/>
              </w:rPr>
              <w:t>Команды</w:t>
            </w:r>
          </w:p>
        </w:tc>
      </w:tr>
      <w:tr w:rsidR="000F6E74" w:rsidRPr="005A6096" w14:paraId="6B31ECD2" w14:textId="77777777" w:rsidTr="00462B7B">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20000" w14:textId="0CC61E80" w:rsidR="000F6E74" w:rsidRPr="00DA17E4" w:rsidRDefault="00E83800">
            <w:pPr>
              <w:pStyle w:val="ROSAfff0"/>
              <w:rPr>
                <w:rStyle w:val="ROSAf3"/>
              </w:rPr>
            </w:pPr>
            <w:r w:rsidRPr="00DA17E4">
              <w:rPr>
                <w:rStyle w:val="ROSAf3"/>
                <w:sz w:val="20"/>
                <w:szCs w:val="20"/>
              </w:rPr>
              <w:t>vm.swappiness</w:t>
            </w:r>
          </w:p>
          <w:p w14:paraId="70020000" w14:textId="278CCD26" w:rsidR="000F6E74" w:rsidRDefault="00E83800">
            <w:pPr>
              <w:pStyle w:val="ROSAfff0"/>
              <w:rPr>
                <w:sz w:val="20"/>
              </w:rPr>
            </w:pPr>
            <w:r>
              <w:rPr>
                <w:sz w:val="20"/>
              </w:rPr>
              <w:t>Управляет склонностью ядра использовать swap. Высокое значение указывает на склонность использовать swap даже при наличии свободной оперативной памяти, тогда как низкое значение заставляет ядро избегать свопирования. Для узлов Kubernetes часто рекомендуется более низкое значение, чтобы приложения оставались в оперативной памяти для более быстрого доступа</w:t>
            </w:r>
          </w:p>
        </w:tc>
        <w:tc>
          <w:tcPr>
            <w:tcW w:w="52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20000" w14:textId="77777777" w:rsidR="000F6E74" w:rsidRDefault="00E83800">
            <w:pPr>
              <w:pStyle w:val="ROSAfff0"/>
              <w:rPr>
                <w:sz w:val="20"/>
              </w:rPr>
            </w:pPr>
            <w:r>
              <w:rPr>
                <w:sz w:val="20"/>
              </w:rPr>
              <w:t>Проверка текущего значения:</w:t>
            </w:r>
          </w:p>
          <w:p w14:paraId="72020000" w14:textId="77777777" w:rsidR="000F6E74" w:rsidRDefault="00E83800">
            <w:pPr>
              <w:pStyle w:val="ROSAfff0"/>
              <w:rPr>
                <w:rStyle w:val="ROSAf7"/>
                <w:sz w:val="20"/>
              </w:rPr>
            </w:pPr>
            <w:r>
              <w:rPr>
                <w:rStyle w:val="ROSAf7"/>
                <w:sz w:val="20"/>
              </w:rPr>
              <w:t>sysctl vm.swappiness</w:t>
            </w:r>
          </w:p>
          <w:p w14:paraId="73020000" w14:textId="5FA6EA91" w:rsidR="000F6E74" w:rsidRDefault="00E83800">
            <w:pPr>
              <w:pStyle w:val="ROSAfff0"/>
              <w:rPr>
                <w:sz w:val="20"/>
              </w:rPr>
            </w:pPr>
            <w:r>
              <w:rPr>
                <w:sz w:val="20"/>
              </w:rPr>
              <w:t>Чтобы уменьшить использование swap, можно установить более низкое значение, например 10, что поможет сохранить больше данных в физической памяти:</w:t>
            </w:r>
          </w:p>
          <w:p w14:paraId="74020000" w14:textId="77777777" w:rsidR="000F6E74" w:rsidRDefault="00E83800">
            <w:pPr>
              <w:pStyle w:val="ROSAfff0"/>
              <w:rPr>
                <w:rStyle w:val="ROSAf7"/>
                <w:sz w:val="20"/>
              </w:rPr>
            </w:pPr>
            <w:r>
              <w:rPr>
                <w:rStyle w:val="ROSAf7"/>
                <w:sz w:val="20"/>
              </w:rPr>
              <w:t>sysctl -w vm.swappiness=10</w:t>
            </w:r>
          </w:p>
          <w:p w14:paraId="75020000" w14:textId="2181AC9F" w:rsidR="000F6E74" w:rsidRDefault="00E83800">
            <w:pPr>
              <w:pStyle w:val="ROSAfff0"/>
              <w:rPr>
                <w:sz w:val="20"/>
              </w:rPr>
            </w:pPr>
            <w:r>
              <w:rPr>
                <w:sz w:val="20"/>
              </w:rPr>
              <w:t xml:space="preserve">Чтобы изменения сохранялись после перезагрузки, </w:t>
            </w:r>
            <w:r w:rsidR="00A470CF">
              <w:rPr>
                <w:sz w:val="20"/>
              </w:rPr>
              <w:t xml:space="preserve">следует </w:t>
            </w:r>
            <w:r>
              <w:rPr>
                <w:sz w:val="20"/>
              </w:rPr>
              <w:t>добав</w:t>
            </w:r>
            <w:r w:rsidR="00A470CF">
              <w:rPr>
                <w:sz w:val="20"/>
              </w:rPr>
              <w:t>ить</w:t>
            </w:r>
            <w:r>
              <w:rPr>
                <w:sz w:val="20"/>
              </w:rPr>
              <w:t xml:space="preserve"> следующую строку в файл </w:t>
            </w:r>
            <w:r>
              <w:rPr>
                <w:rStyle w:val="ROSAf3"/>
                <w:sz w:val="20"/>
              </w:rPr>
              <w:t>/etc/sysctl.conf</w:t>
            </w:r>
            <w:r>
              <w:rPr>
                <w:sz w:val="20"/>
              </w:rPr>
              <w:t xml:space="preserve">: </w:t>
            </w:r>
          </w:p>
          <w:p w14:paraId="76020000" w14:textId="77777777" w:rsidR="000F6E74" w:rsidRDefault="00E83800">
            <w:pPr>
              <w:pStyle w:val="ROSAfff0"/>
              <w:rPr>
                <w:sz w:val="20"/>
                <w:shd w:val="clear" w:color="auto" w:fill="CCCCCC"/>
              </w:rPr>
            </w:pPr>
            <w:r>
              <w:rPr>
                <w:rStyle w:val="ROSAf7"/>
                <w:sz w:val="20"/>
              </w:rPr>
              <w:t>vm.swappiness = 10</w:t>
            </w:r>
          </w:p>
        </w:tc>
      </w:tr>
      <w:tr w:rsidR="000F6E74" w:rsidRPr="005A6096" w14:paraId="022F8BB6" w14:textId="77777777" w:rsidTr="00462B7B">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020000" w14:textId="77777777" w:rsidR="000F6E74" w:rsidRPr="00DA17E4" w:rsidRDefault="00E83800">
            <w:pPr>
              <w:pStyle w:val="ROSAfff0"/>
              <w:rPr>
                <w:rStyle w:val="ROSAf3"/>
              </w:rPr>
            </w:pPr>
            <w:r w:rsidRPr="00DA17E4">
              <w:rPr>
                <w:rStyle w:val="ROSAf3"/>
                <w:sz w:val="20"/>
                <w:szCs w:val="20"/>
              </w:rPr>
              <w:t>vm.overcommit_memory</w:t>
            </w:r>
          </w:p>
          <w:p w14:paraId="78020000" w14:textId="77777777" w:rsidR="000F6E74" w:rsidRDefault="00E83800">
            <w:pPr>
              <w:pStyle w:val="ROSAfff0"/>
              <w:rPr>
                <w:sz w:val="20"/>
              </w:rPr>
            </w:pPr>
            <w:r>
              <w:rPr>
                <w:sz w:val="20"/>
              </w:rPr>
              <w:t>Определяет политику распределения памяти при превышении её доступного объёма.</w:t>
            </w:r>
          </w:p>
          <w:p w14:paraId="79020000" w14:textId="77777777" w:rsidR="000F6E74" w:rsidRDefault="00E83800">
            <w:pPr>
              <w:pStyle w:val="ROSAfff0"/>
              <w:rPr>
                <w:sz w:val="20"/>
              </w:rPr>
            </w:pPr>
            <w:r>
              <w:rPr>
                <w:sz w:val="20"/>
              </w:rPr>
              <w:t xml:space="preserve">Существуют три настройки параметра: </w:t>
            </w:r>
          </w:p>
          <w:p w14:paraId="7A020000" w14:textId="06C8117A" w:rsidR="000F6E74" w:rsidRDefault="00E83800">
            <w:pPr>
              <w:pStyle w:val="ROSA11"/>
              <w:ind w:firstLine="167"/>
              <w:rPr>
                <w:sz w:val="20"/>
              </w:rPr>
            </w:pPr>
            <w:r>
              <w:rPr>
                <w:sz w:val="20"/>
              </w:rPr>
              <w:t>0 — ядро использует эвристическую оценку;</w:t>
            </w:r>
          </w:p>
          <w:p w14:paraId="7B020000" w14:textId="44533443" w:rsidR="000F6E74" w:rsidRDefault="00E83800">
            <w:pPr>
              <w:pStyle w:val="ROSA11"/>
              <w:ind w:firstLine="167"/>
              <w:rPr>
                <w:sz w:val="20"/>
              </w:rPr>
            </w:pPr>
            <w:r>
              <w:rPr>
                <w:sz w:val="20"/>
              </w:rPr>
              <w:t>1 — разрешает переполнение памяти без ограничений;</w:t>
            </w:r>
          </w:p>
          <w:p w14:paraId="7C020000" w14:textId="4708B7FF" w:rsidR="000F6E74" w:rsidRDefault="00E83800">
            <w:pPr>
              <w:pStyle w:val="ROSA11"/>
              <w:ind w:firstLine="167"/>
            </w:pPr>
            <w:r>
              <w:rPr>
                <w:sz w:val="20"/>
              </w:rPr>
              <w:t>2 — запрещает запросы, если памяти и swap недостаточно</w:t>
            </w:r>
            <w:r>
              <w:t>.</w:t>
            </w:r>
          </w:p>
          <w:p w14:paraId="7D020000" w14:textId="34877A51" w:rsidR="000F6E74" w:rsidRDefault="00E83800">
            <w:pPr>
              <w:pStyle w:val="ROSAfff0"/>
              <w:rPr>
                <w:sz w:val="20"/>
              </w:rPr>
            </w:pPr>
            <w:r>
              <w:rPr>
                <w:sz w:val="20"/>
              </w:rPr>
              <w:t>Для узлов Kubernetes значение 1 может быть полезным, если рабочие нагрузки требуют много памяти, но фактически используют только ее часть</w:t>
            </w:r>
          </w:p>
        </w:tc>
        <w:tc>
          <w:tcPr>
            <w:tcW w:w="52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020000" w14:textId="77777777" w:rsidR="000F6E74" w:rsidRDefault="00E83800">
            <w:pPr>
              <w:pStyle w:val="ROSAfff0"/>
              <w:rPr>
                <w:sz w:val="20"/>
              </w:rPr>
            </w:pPr>
            <w:r>
              <w:rPr>
                <w:sz w:val="20"/>
              </w:rPr>
              <w:t>Проверка текущего значения:</w:t>
            </w:r>
          </w:p>
          <w:p w14:paraId="7F020000" w14:textId="77777777" w:rsidR="000F6E74" w:rsidRDefault="00E83800">
            <w:pPr>
              <w:pStyle w:val="ROSAfff0"/>
              <w:rPr>
                <w:rStyle w:val="ROSAf7"/>
                <w:sz w:val="20"/>
              </w:rPr>
            </w:pPr>
            <w:r>
              <w:rPr>
                <w:rStyle w:val="ROSAf7"/>
                <w:sz w:val="20"/>
              </w:rPr>
              <w:t>sysctl vm.overcommit_memory</w:t>
            </w:r>
          </w:p>
          <w:p w14:paraId="75571192" w14:textId="4C6C569B" w:rsidR="000F6E74" w:rsidRDefault="00E83800">
            <w:pPr>
              <w:pStyle w:val="ROSAfff0"/>
              <w:rPr>
                <w:sz w:val="20"/>
              </w:rPr>
            </w:pPr>
            <w:r>
              <w:rPr>
                <w:sz w:val="20"/>
              </w:rPr>
              <w:t>Для разрешения переполнения памяти можно установить значение 1:</w:t>
            </w:r>
          </w:p>
          <w:p w14:paraId="284A13CA" w14:textId="77777777" w:rsidR="000F6E74" w:rsidRPr="00D82695" w:rsidRDefault="00E83800">
            <w:pPr>
              <w:pStyle w:val="ROSAfff0"/>
              <w:rPr>
                <w:rStyle w:val="ROSAf7"/>
                <w:sz w:val="20"/>
                <w:lang w:val="en-US"/>
              </w:rPr>
            </w:pPr>
            <w:r w:rsidRPr="00D82695">
              <w:rPr>
                <w:rStyle w:val="ROSAf7"/>
                <w:sz w:val="20"/>
                <w:lang w:val="en-US"/>
              </w:rPr>
              <w:t>sysctl -w vm.overcommit_memory=1</w:t>
            </w:r>
          </w:p>
          <w:p w14:paraId="3CE5E8B3" w14:textId="734368B3" w:rsidR="000F6E74" w:rsidRDefault="00E83800">
            <w:pPr>
              <w:pStyle w:val="ROSAfff0"/>
              <w:rPr>
                <w:sz w:val="20"/>
              </w:rPr>
            </w:pPr>
            <w:r>
              <w:rPr>
                <w:sz w:val="20"/>
              </w:rPr>
              <w:t xml:space="preserve">Чтобы изменения сохранялись после перезагрузки, </w:t>
            </w:r>
            <w:r w:rsidR="00A470CF">
              <w:rPr>
                <w:sz w:val="20"/>
              </w:rPr>
              <w:t xml:space="preserve">следует </w:t>
            </w:r>
            <w:r>
              <w:rPr>
                <w:sz w:val="20"/>
              </w:rPr>
              <w:t>добав</w:t>
            </w:r>
            <w:r w:rsidR="00A470CF">
              <w:rPr>
                <w:sz w:val="20"/>
              </w:rPr>
              <w:t>ить</w:t>
            </w:r>
            <w:r>
              <w:rPr>
                <w:sz w:val="20"/>
              </w:rPr>
              <w:t xml:space="preserve"> следующую строку в файл </w:t>
            </w:r>
            <w:r>
              <w:rPr>
                <w:rStyle w:val="ROSAf3"/>
                <w:sz w:val="20"/>
              </w:rPr>
              <w:t>/etc/sysctl.conf</w:t>
            </w:r>
            <w:r>
              <w:rPr>
                <w:sz w:val="20"/>
              </w:rPr>
              <w:t xml:space="preserve">: </w:t>
            </w:r>
          </w:p>
          <w:p w14:paraId="5B1CFD55" w14:textId="77777777" w:rsidR="000F6E74" w:rsidRDefault="00E83800">
            <w:pPr>
              <w:pStyle w:val="ROSAfff0"/>
              <w:rPr>
                <w:sz w:val="20"/>
                <w:shd w:val="clear" w:color="auto" w:fill="CCCCCC"/>
              </w:rPr>
            </w:pPr>
            <w:r>
              <w:rPr>
                <w:rStyle w:val="ROSAf7"/>
                <w:sz w:val="20"/>
              </w:rPr>
              <w:t>vm.overcommit_memory = 1</w:t>
            </w:r>
          </w:p>
        </w:tc>
      </w:tr>
      <w:tr w:rsidR="000F6E74" w:rsidRPr="005A6096" w14:paraId="7CF958BD" w14:textId="77777777" w:rsidTr="00462B7B">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F72D2" w14:textId="7C14868C" w:rsidR="000F6E74" w:rsidRPr="00DA17E4" w:rsidRDefault="00E83800">
            <w:pPr>
              <w:pStyle w:val="ROSAfff0"/>
              <w:rPr>
                <w:rStyle w:val="ROSAf3"/>
              </w:rPr>
            </w:pPr>
            <w:r w:rsidRPr="00DA17E4">
              <w:rPr>
                <w:rStyle w:val="ROSAf3"/>
                <w:sz w:val="20"/>
                <w:szCs w:val="20"/>
              </w:rPr>
              <w:t>vm.dirty_ratio</w:t>
            </w:r>
          </w:p>
          <w:p w14:paraId="713CB1A3" w14:textId="10A64F1F" w:rsidR="000F6E74" w:rsidRDefault="00A470CF">
            <w:pPr>
              <w:pStyle w:val="ROSAfff0"/>
              <w:rPr>
                <w:sz w:val="20"/>
              </w:rPr>
            </w:pPr>
            <w:r>
              <w:rPr>
                <w:sz w:val="20"/>
              </w:rPr>
              <w:t>О</w:t>
            </w:r>
            <w:r w:rsidR="00E83800">
              <w:rPr>
                <w:sz w:val="20"/>
              </w:rPr>
              <w:t>пределяет максимальный процент оперативной памяти, который может быть заполнен "грязными" страницами (страницами, которые изменены и еще не записаны на диск) перед тем, как процессы будут вынуждены самостоятельно записывать эти данные</w:t>
            </w:r>
          </w:p>
        </w:tc>
        <w:tc>
          <w:tcPr>
            <w:tcW w:w="52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77AF54" w14:textId="77777777" w:rsidR="000F6E74" w:rsidRDefault="00E83800">
            <w:pPr>
              <w:pStyle w:val="ROSAfff0"/>
              <w:rPr>
                <w:sz w:val="20"/>
              </w:rPr>
            </w:pPr>
            <w:r>
              <w:rPr>
                <w:sz w:val="20"/>
              </w:rPr>
              <w:t>Проверка текущего значения:</w:t>
            </w:r>
          </w:p>
          <w:p w14:paraId="4A8DFFC2" w14:textId="77777777" w:rsidR="000F6E74" w:rsidRDefault="00E83800">
            <w:pPr>
              <w:pStyle w:val="ROSAfff0"/>
              <w:rPr>
                <w:rStyle w:val="ROSAf7"/>
                <w:sz w:val="20"/>
              </w:rPr>
            </w:pPr>
            <w:r>
              <w:rPr>
                <w:rStyle w:val="ROSAf7"/>
                <w:sz w:val="20"/>
              </w:rPr>
              <w:t>sysctl vm.dirty_ratio</w:t>
            </w:r>
          </w:p>
          <w:p w14:paraId="449991F0" w14:textId="77777777" w:rsidR="000F6E74" w:rsidRDefault="00E83800">
            <w:pPr>
              <w:pStyle w:val="ROSAfff0"/>
              <w:rPr>
                <w:sz w:val="20"/>
              </w:rPr>
            </w:pPr>
            <w:r>
              <w:rPr>
                <w:sz w:val="20"/>
              </w:rPr>
              <w:t xml:space="preserve">Для балансировки между использованием памяти и дискового ввода-вывода можно установить значение 15: </w:t>
            </w:r>
          </w:p>
          <w:p w14:paraId="52808392" w14:textId="77777777" w:rsidR="000F6E74" w:rsidRPr="00D82695" w:rsidRDefault="00E83800">
            <w:pPr>
              <w:pStyle w:val="ROSAfff0"/>
              <w:rPr>
                <w:rStyle w:val="ROSAf7"/>
                <w:sz w:val="20"/>
                <w:lang w:val="en-US"/>
              </w:rPr>
            </w:pPr>
            <w:r w:rsidRPr="00D82695">
              <w:rPr>
                <w:rStyle w:val="ROSAf7"/>
                <w:sz w:val="20"/>
                <w:lang w:val="en-US"/>
              </w:rPr>
              <w:t>sysctl -w vm.dirty_ratio=15</w:t>
            </w:r>
          </w:p>
          <w:p w14:paraId="27445AA6" w14:textId="57360418" w:rsidR="000F6E74" w:rsidRDefault="00E83800">
            <w:pPr>
              <w:pStyle w:val="ROSAfff0"/>
              <w:rPr>
                <w:sz w:val="20"/>
              </w:rPr>
            </w:pPr>
            <w:r>
              <w:rPr>
                <w:sz w:val="20"/>
              </w:rPr>
              <w:t xml:space="preserve">Чтобы изменения сохранялись после перезагрузки, </w:t>
            </w:r>
            <w:r w:rsidR="00A470CF">
              <w:rPr>
                <w:sz w:val="20"/>
              </w:rPr>
              <w:t xml:space="preserve">следует добавить </w:t>
            </w:r>
            <w:r>
              <w:rPr>
                <w:sz w:val="20"/>
              </w:rPr>
              <w:t xml:space="preserve">следующую строку в файл </w:t>
            </w:r>
            <w:r>
              <w:rPr>
                <w:rStyle w:val="ROSAf3"/>
                <w:sz w:val="20"/>
              </w:rPr>
              <w:t>/etc/sysctl.conf</w:t>
            </w:r>
            <w:r>
              <w:rPr>
                <w:sz w:val="20"/>
              </w:rPr>
              <w:t xml:space="preserve">: </w:t>
            </w:r>
          </w:p>
          <w:p w14:paraId="04564748" w14:textId="77777777" w:rsidR="000F6E74" w:rsidRDefault="00E83800">
            <w:pPr>
              <w:pStyle w:val="ROSAfff0"/>
              <w:rPr>
                <w:sz w:val="20"/>
                <w:shd w:val="clear" w:color="auto" w:fill="CCCCCC"/>
              </w:rPr>
            </w:pPr>
            <w:r>
              <w:rPr>
                <w:rStyle w:val="ROSAf7"/>
                <w:sz w:val="20"/>
              </w:rPr>
              <w:lastRenderedPageBreak/>
              <w:t>vm.dirty_ratio = 15</w:t>
            </w:r>
          </w:p>
        </w:tc>
      </w:tr>
      <w:tr w:rsidR="000F6E74" w:rsidRPr="005A6096" w14:paraId="385BCCCE" w14:textId="77777777" w:rsidTr="00462B7B">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CE44B9" w14:textId="77777777" w:rsidR="000F6E74" w:rsidRPr="00DA17E4" w:rsidRDefault="00E83800">
            <w:pPr>
              <w:pStyle w:val="ROSAfff0"/>
              <w:rPr>
                <w:rStyle w:val="ROSAf3"/>
              </w:rPr>
            </w:pPr>
            <w:r w:rsidRPr="00DA17E4">
              <w:rPr>
                <w:rStyle w:val="ROSAf3"/>
                <w:sz w:val="20"/>
                <w:szCs w:val="20"/>
              </w:rPr>
              <w:lastRenderedPageBreak/>
              <w:t>vm.dirty_background_ratio</w:t>
            </w:r>
          </w:p>
          <w:p w14:paraId="782F1CA2" w14:textId="7BC6299B" w:rsidR="000F6E74" w:rsidRDefault="00A470CF">
            <w:pPr>
              <w:pStyle w:val="ROSAfff0"/>
              <w:rPr>
                <w:sz w:val="20"/>
              </w:rPr>
            </w:pPr>
            <w:r>
              <w:rPr>
                <w:sz w:val="20"/>
              </w:rPr>
              <w:t>З</w:t>
            </w:r>
            <w:r w:rsidR="00E83800">
              <w:rPr>
                <w:sz w:val="20"/>
              </w:rPr>
              <w:t>адает процент памяти, при котором ядро начинает асинхронно записывать "грязные" страницы на диск, чтобы избежать чрезмерного накопления таких страниц</w:t>
            </w:r>
          </w:p>
        </w:tc>
        <w:tc>
          <w:tcPr>
            <w:tcW w:w="52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A723B" w14:textId="77777777" w:rsidR="000F6E74" w:rsidRDefault="00E83800">
            <w:pPr>
              <w:pStyle w:val="ROSAfff0"/>
              <w:rPr>
                <w:sz w:val="20"/>
              </w:rPr>
            </w:pPr>
            <w:r>
              <w:rPr>
                <w:sz w:val="20"/>
              </w:rPr>
              <w:t>Проверка текущего значения:</w:t>
            </w:r>
          </w:p>
          <w:p w14:paraId="08AD132F" w14:textId="77777777" w:rsidR="000F6E74" w:rsidRDefault="00E83800">
            <w:pPr>
              <w:pStyle w:val="ROSAfff0"/>
              <w:rPr>
                <w:rStyle w:val="ROSAf7"/>
                <w:sz w:val="20"/>
              </w:rPr>
            </w:pPr>
            <w:r>
              <w:rPr>
                <w:rStyle w:val="ROSAf7"/>
                <w:sz w:val="20"/>
              </w:rPr>
              <w:t>sysctl vm.dirty_background_ratio</w:t>
            </w:r>
          </w:p>
          <w:p w14:paraId="72C5AC11" w14:textId="77777777" w:rsidR="000F6E74" w:rsidRDefault="00E83800">
            <w:pPr>
              <w:pStyle w:val="ROSAfff0"/>
              <w:rPr>
                <w:sz w:val="20"/>
              </w:rPr>
            </w:pPr>
            <w:r>
              <w:rPr>
                <w:sz w:val="20"/>
              </w:rPr>
              <w:t xml:space="preserve">Для снижения задержек записи данных на диск можно установить значение 5: </w:t>
            </w:r>
          </w:p>
          <w:p w14:paraId="2466F8A5" w14:textId="77777777" w:rsidR="000F6E74" w:rsidRPr="00D82695" w:rsidRDefault="00E83800">
            <w:pPr>
              <w:pStyle w:val="ROSAfff0"/>
              <w:rPr>
                <w:rStyle w:val="ROSAf7"/>
                <w:sz w:val="20"/>
                <w:lang w:val="en-US"/>
              </w:rPr>
            </w:pPr>
            <w:r w:rsidRPr="00D82695">
              <w:rPr>
                <w:rStyle w:val="ROSAf7"/>
                <w:sz w:val="20"/>
                <w:lang w:val="en-US"/>
              </w:rPr>
              <w:t>sysctl -w vm.dirty_background_ratio=5</w:t>
            </w:r>
          </w:p>
          <w:p w14:paraId="1D5D9E25" w14:textId="6EEBFD3A" w:rsidR="000F6E74" w:rsidRDefault="00E83800">
            <w:pPr>
              <w:pStyle w:val="ROSAfff0"/>
              <w:rPr>
                <w:sz w:val="20"/>
              </w:rPr>
            </w:pPr>
            <w:r>
              <w:rPr>
                <w:sz w:val="20"/>
              </w:rPr>
              <w:t xml:space="preserve">Чтобы изменения сохранялись после перезагрузки, </w:t>
            </w:r>
            <w:r w:rsidR="00A470CF">
              <w:rPr>
                <w:sz w:val="20"/>
              </w:rPr>
              <w:t xml:space="preserve">следует </w:t>
            </w:r>
            <w:r>
              <w:rPr>
                <w:sz w:val="20"/>
              </w:rPr>
              <w:t>добав</w:t>
            </w:r>
            <w:r w:rsidR="00A470CF">
              <w:rPr>
                <w:sz w:val="20"/>
              </w:rPr>
              <w:t>ить</w:t>
            </w:r>
            <w:r>
              <w:rPr>
                <w:sz w:val="20"/>
              </w:rPr>
              <w:t xml:space="preserve"> следующую строку в файл </w:t>
            </w:r>
            <w:r>
              <w:rPr>
                <w:rStyle w:val="ROSAf3"/>
                <w:sz w:val="20"/>
              </w:rPr>
              <w:t>/etc/sysctl.conf</w:t>
            </w:r>
            <w:r>
              <w:rPr>
                <w:sz w:val="20"/>
              </w:rPr>
              <w:t xml:space="preserve">: </w:t>
            </w:r>
          </w:p>
          <w:p w14:paraId="2B88C0DE" w14:textId="77777777" w:rsidR="000F6E74" w:rsidRDefault="00E83800">
            <w:pPr>
              <w:pStyle w:val="ROSAfff0"/>
              <w:rPr>
                <w:sz w:val="20"/>
                <w:shd w:val="clear" w:color="auto" w:fill="CCCCCC"/>
              </w:rPr>
            </w:pPr>
            <w:r>
              <w:rPr>
                <w:rStyle w:val="ROSAf7"/>
                <w:sz w:val="20"/>
              </w:rPr>
              <w:t>vm.dirty_background_ratio = 5</w:t>
            </w:r>
          </w:p>
        </w:tc>
      </w:tr>
    </w:tbl>
    <w:p w14:paraId="34CCD19B" w14:textId="65E01769" w:rsidR="000F6E74" w:rsidRDefault="00E83800">
      <w:pPr>
        <w:pStyle w:val="ROSA8"/>
        <w:spacing w:before="240"/>
      </w:pPr>
      <w:r>
        <w:t xml:space="preserve">Все настройки необходимо применять с учётом объема доступной памяти и характера нагрузок на узлы, проводя предварительное тестирование </w:t>
      </w:r>
      <w:r w:rsidR="005A6096">
        <w:t>в</w:t>
      </w:r>
      <w:r>
        <w:t xml:space="preserve"> пилотной среде.</w:t>
      </w:r>
    </w:p>
    <w:p w14:paraId="3091E7D3" w14:textId="77777777" w:rsidR="000F6E74" w:rsidRDefault="00E83800">
      <w:pPr>
        <w:pStyle w:val="ROSA30"/>
      </w:pPr>
      <w:bookmarkStart w:id="68" w:name="__RefHeading___34"/>
      <w:bookmarkStart w:id="69" w:name="_Ref199336296"/>
      <w:bookmarkEnd w:id="68"/>
      <w:r>
        <w:t>Оптимизация файловой системы и дискового ввода-вывода</w:t>
      </w:r>
      <w:bookmarkEnd w:id="69"/>
    </w:p>
    <w:p w14:paraId="68774C30" w14:textId="77777777" w:rsidR="000F6E74" w:rsidRDefault="00E83800">
      <w:pPr>
        <w:pStyle w:val="ROSA8"/>
      </w:pPr>
      <w:r>
        <w:t>Корректная настройка параметров работы с файловой системой и вводом-выводом позволяет обеспечить стабильную работу компонентов Комплекса, интенсивно взаимодействующих с хранилищем данных. Это особенно актуально для компонентов, работающих с журналируемыми данными, логами и временными файлами.</w:t>
      </w:r>
    </w:p>
    <w:p w14:paraId="43B2B2AA" w14:textId="2A6EDBB0" w:rsidR="000F6E74" w:rsidRDefault="00E83800">
      <w:pPr>
        <w:pStyle w:val="ROSA8"/>
      </w:pPr>
      <w:r>
        <w:t>Рекомендуется выполнить настройку параметров, указанных в</w:t>
      </w:r>
      <w:r w:rsidR="00FE237F">
        <w:t xml:space="preserve"> </w:t>
      </w:r>
      <w:r w:rsidR="00E27E8D">
        <w:t>т</w:t>
      </w:r>
      <w:r w:rsidR="00FE237F">
        <w:t>а</w:t>
      </w:r>
      <w:r w:rsidR="00E27E8D">
        <w:t>б</w:t>
      </w:r>
      <w:r w:rsidR="00FE237F">
        <w:t>лице</w:t>
      </w:r>
      <w:r w:rsidR="009F1E37">
        <w:t xml:space="preserve"> </w:t>
      </w:r>
      <w:r w:rsidR="009F1E37">
        <w:fldChar w:fldCharType="begin"/>
      </w:r>
      <w:r w:rsidR="009F1E37">
        <w:instrText xml:space="preserve"> REF табл7 \h </w:instrText>
      </w:r>
      <w:r w:rsidR="009F1E37">
        <w:fldChar w:fldCharType="separate"/>
      </w:r>
      <w:r w:rsidR="00C8772B">
        <w:rPr>
          <w:noProof/>
        </w:rPr>
        <w:t>7</w:t>
      </w:r>
      <w:r w:rsidR="009F1E37">
        <w:fldChar w:fldCharType="end"/>
      </w:r>
      <w:r>
        <w:t>.</w:t>
      </w:r>
    </w:p>
    <w:p w14:paraId="4DC21400" w14:textId="6FA69E25" w:rsidR="00FE237F" w:rsidRDefault="00FE237F" w:rsidP="00FE237F">
      <w:pPr>
        <w:pStyle w:val="ROSA8"/>
        <w:spacing w:before="240" w:after="0"/>
        <w:ind w:firstLine="0"/>
      </w:pPr>
      <w:r>
        <w:t xml:space="preserve">Таблица </w:t>
      </w:r>
      <w:bookmarkStart w:id="70" w:name="табл7"/>
      <w:r w:rsidR="000267AF">
        <w:fldChar w:fldCharType="begin"/>
      </w:r>
      <w:r w:rsidR="000267AF">
        <w:instrText xml:space="preserve"> SEQ Таблица \* ARABIC </w:instrText>
      </w:r>
      <w:r w:rsidR="000267AF">
        <w:fldChar w:fldCharType="separate"/>
      </w:r>
      <w:bookmarkStart w:id="71" w:name="_Ref200124075"/>
      <w:r w:rsidR="00C8772B">
        <w:rPr>
          <w:noProof/>
        </w:rPr>
        <w:t>7</w:t>
      </w:r>
      <w:bookmarkEnd w:id="71"/>
      <w:r w:rsidR="000267AF">
        <w:rPr>
          <w:noProof/>
        </w:rPr>
        <w:fldChar w:fldCharType="end"/>
      </w:r>
      <w:bookmarkEnd w:id="70"/>
      <w:r>
        <w:t xml:space="preserve"> – Параметры файловой системы и ввода-вывода</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10"/>
        <w:gridCol w:w="5236"/>
      </w:tblGrid>
      <w:tr w:rsidR="000F6E74" w:rsidRPr="005A6096" w14:paraId="6A5C50BF" w14:textId="77777777" w:rsidTr="00F36BA2">
        <w:trPr>
          <w:tblHeader/>
        </w:trPr>
        <w:tc>
          <w:tcPr>
            <w:tcW w:w="4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12E01" w14:textId="77777777" w:rsidR="000F6E74" w:rsidRDefault="00E83800">
            <w:pPr>
              <w:pStyle w:val="ROSAfffa"/>
              <w:pBdr>
                <w:top w:val="nil"/>
                <w:left w:val="nil"/>
                <w:bottom w:val="nil"/>
                <w:right w:val="nil"/>
                <w:between w:val="nil"/>
              </w:pBdr>
              <w:rPr>
                <w:sz w:val="20"/>
              </w:rPr>
            </w:pPr>
            <w:r>
              <w:rPr>
                <w:sz w:val="20"/>
              </w:rPr>
              <w:t>Параметр</w:t>
            </w:r>
          </w:p>
        </w:tc>
        <w:tc>
          <w:tcPr>
            <w:tcW w:w="52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2E96CE" w14:textId="77777777" w:rsidR="000F6E74" w:rsidRDefault="00E83800">
            <w:pPr>
              <w:pStyle w:val="ROSAfffa"/>
              <w:pBdr>
                <w:top w:val="nil"/>
                <w:left w:val="nil"/>
                <w:bottom w:val="nil"/>
                <w:right w:val="nil"/>
                <w:between w:val="nil"/>
              </w:pBdr>
              <w:rPr>
                <w:sz w:val="20"/>
              </w:rPr>
            </w:pPr>
            <w:r>
              <w:rPr>
                <w:sz w:val="20"/>
              </w:rPr>
              <w:t>Команды</w:t>
            </w:r>
          </w:p>
        </w:tc>
      </w:tr>
      <w:tr w:rsidR="000F6E74" w:rsidRPr="005A6096" w14:paraId="61DDB5AF" w14:textId="77777777" w:rsidTr="00FE237F">
        <w:tc>
          <w:tcPr>
            <w:tcW w:w="4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2AF83" w14:textId="6E5E8E48" w:rsidR="000F6E74" w:rsidRPr="00F36BA2" w:rsidRDefault="00E83800">
            <w:pPr>
              <w:pStyle w:val="ROSAfff0"/>
              <w:rPr>
                <w:rStyle w:val="ROSAf3"/>
              </w:rPr>
            </w:pPr>
            <w:r w:rsidRPr="00F36BA2">
              <w:rPr>
                <w:rStyle w:val="ROSAf3"/>
                <w:sz w:val="20"/>
                <w:szCs w:val="20"/>
              </w:rPr>
              <w:t>fs.file-max</w:t>
            </w:r>
          </w:p>
          <w:p w14:paraId="006425A9" w14:textId="34D61849" w:rsidR="000F6E74" w:rsidRDefault="00A470CF">
            <w:pPr>
              <w:pStyle w:val="ROSAfff0"/>
              <w:rPr>
                <w:sz w:val="20"/>
              </w:rPr>
            </w:pPr>
            <w:r>
              <w:rPr>
                <w:sz w:val="20"/>
              </w:rPr>
              <w:t>У</w:t>
            </w:r>
            <w:r w:rsidR="00E83800">
              <w:rPr>
                <w:sz w:val="20"/>
              </w:rPr>
              <w:t>станавливает максимальное количество файловых дескрипторов, которые может выделить ядро. Это особенно важно для узлов Kubernetes, на которых запускается множество контейнеров или приложений, открывающих много файлов одновременно</w:t>
            </w:r>
          </w:p>
        </w:tc>
        <w:tc>
          <w:tcPr>
            <w:tcW w:w="52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57B9F" w14:textId="77777777" w:rsidR="000F6E74" w:rsidRDefault="00E83800">
            <w:pPr>
              <w:pStyle w:val="ROSAfff0"/>
              <w:rPr>
                <w:sz w:val="20"/>
              </w:rPr>
            </w:pPr>
            <w:r>
              <w:rPr>
                <w:sz w:val="20"/>
              </w:rPr>
              <w:t xml:space="preserve">Проверка текущего значения: </w:t>
            </w:r>
          </w:p>
          <w:p w14:paraId="76643137" w14:textId="77777777" w:rsidR="000F6E74" w:rsidRDefault="00E83800">
            <w:pPr>
              <w:pStyle w:val="ROSAfff0"/>
              <w:rPr>
                <w:rStyle w:val="ROSAf7"/>
                <w:sz w:val="20"/>
              </w:rPr>
            </w:pPr>
            <w:r>
              <w:rPr>
                <w:rStyle w:val="ROSAf7"/>
                <w:sz w:val="20"/>
              </w:rPr>
              <w:t>sysctl fs.file-max</w:t>
            </w:r>
          </w:p>
          <w:p w14:paraId="7CC10AE1" w14:textId="77777777" w:rsidR="000F6E74" w:rsidRDefault="00E83800">
            <w:pPr>
              <w:pStyle w:val="ROSAfff0"/>
              <w:rPr>
                <w:sz w:val="20"/>
              </w:rPr>
            </w:pPr>
            <w:r>
              <w:rPr>
                <w:sz w:val="20"/>
              </w:rPr>
              <w:t xml:space="preserve">Увеличить лимит, например, до 500000: </w:t>
            </w:r>
          </w:p>
          <w:p w14:paraId="14CB5C57" w14:textId="77777777" w:rsidR="000F6E74" w:rsidRDefault="00E83800">
            <w:pPr>
              <w:pStyle w:val="ROSAfff0"/>
              <w:rPr>
                <w:rStyle w:val="ROSAf7"/>
                <w:sz w:val="20"/>
              </w:rPr>
            </w:pPr>
            <w:r>
              <w:rPr>
                <w:rStyle w:val="ROSAf7"/>
                <w:sz w:val="20"/>
              </w:rPr>
              <w:t>sysctl -w fs.file-max=500000</w:t>
            </w:r>
          </w:p>
          <w:p w14:paraId="58A24028" w14:textId="4BFD5E96" w:rsidR="000F6E74" w:rsidRDefault="00E83800">
            <w:pPr>
              <w:pStyle w:val="ROSAfff0"/>
              <w:rPr>
                <w:sz w:val="20"/>
              </w:rPr>
            </w:pPr>
            <w:r>
              <w:rPr>
                <w:sz w:val="20"/>
              </w:rPr>
              <w:t xml:space="preserve">Чтобы изменение сохранилось после перезагрузки, </w:t>
            </w:r>
            <w:bookmarkStart w:id="72" w:name="_Hlk199846762"/>
            <w:r w:rsidR="00A470CF">
              <w:rPr>
                <w:sz w:val="20"/>
              </w:rPr>
              <w:t xml:space="preserve">следует </w:t>
            </w:r>
            <w:bookmarkEnd w:id="72"/>
            <w:r>
              <w:rPr>
                <w:sz w:val="20"/>
              </w:rPr>
              <w:t>добав</w:t>
            </w:r>
            <w:r w:rsidR="00A470CF">
              <w:rPr>
                <w:sz w:val="20"/>
              </w:rPr>
              <w:t>ить</w:t>
            </w:r>
            <w:r>
              <w:rPr>
                <w:sz w:val="20"/>
              </w:rPr>
              <w:t xml:space="preserve"> строку в файл </w:t>
            </w:r>
            <w:r>
              <w:rPr>
                <w:rStyle w:val="ROSAf3"/>
                <w:sz w:val="20"/>
              </w:rPr>
              <w:t>/etc/sysctl.conf</w:t>
            </w:r>
            <w:r>
              <w:rPr>
                <w:sz w:val="20"/>
              </w:rPr>
              <w:t xml:space="preserve">: </w:t>
            </w:r>
          </w:p>
          <w:p w14:paraId="63843477" w14:textId="77777777" w:rsidR="000F6E74" w:rsidRDefault="00E83800">
            <w:pPr>
              <w:pStyle w:val="ROSAfff0"/>
              <w:rPr>
                <w:sz w:val="20"/>
                <w:shd w:val="clear" w:color="auto" w:fill="CCCCCC"/>
              </w:rPr>
            </w:pPr>
            <w:r>
              <w:rPr>
                <w:rStyle w:val="ROSAf7"/>
                <w:sz w:val="20"/>
              </w:rPr>
              <w:t>fs.file-max = 500000</w:t>
            </w:r>
          </w:p>
        </w:tc>
      </w:tr>
      <w:tr w:rsidR="000F6E74" w:rsidRPr="008B03C7" w14:paraId="35642958" w14:textId="77777777" w:rsidTr="00FE237F">
        <w:tc>
          <w:tcPr>
            <w:tcW w:w="4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4D383" w14:textId="77777777" w:rsidR="00A470CF" w:rsidRDefault="00E83800">
            <w:pPr>
              <w:pStyle w:val="ROSAfff0"/>
              <w:rPr>
                <w:sz w:val="20"/>
              </w:rPr>
            </w:pPr>
            <w:r w:rsidRPr="00F36BA2">
              <w:rPr>
                <w:rStyle w:val="ROSAf3"/>
                <w:sz w:val="20"/>
                <w:szCs w:val="20"/>
              </w:rPr>
              <w:lastRenderedPageBreak/>
              <w:t>fs.inotify.max_user_watches</w:t>
            </w:r>
          </w:p>
          <w:p w14:paraId="118FEF77" w14:textId="11BE6968" w:rsidR="000F6E74" w:rsidRDefault="0040430E">
            <w:pPr>
              <w:pStyle w:val="ROSAfff0"/>
              <w:rPr>
                <w:sz w:val="20"/>
              </w:rPr>
            </w:pPr>
            <w:r>
              <w:rPr>
                <w:sz w:val="20"/>
              </w:rPr>
              <w:t>О</w:t>
            </w:r>
            <w:r w:rsidR="00E83800">
              <w:rPr>
                <w:sz w:val="20"/>
              </w:rPr>
              <w:t xml:space="preserve">пределяет максимальное количество файлов, которые могут отслеживаться на изменения с помощью </w:t>
            </w:r>
            <w:r w:rsidR="00E83800">
              <w:rPr>
                <w:rStyle w:val="ROSAf3"/>
                <w:sz w:val="20"/>
              </w:rPr>
              <w:t>inotify</w:t>
            </w:r>
            <w:r w:rsidR="00E83800">
              <w:rPr>
                <w:sz w:val="20"/>
              </w:rPr>
              <w:t xml:space="preserve">. Это особенно важно для приложений, реагирующих на изменения в режиме реального времени, таких как инструменты </w:t>
            </w:r>
            <w:r w:rsidR="00E83800">
              <w:rPr>
                <w:rStyle w:val="ROSAf3"/>
                <w:sz w:val="20"/>
              </w:rPr>
              <w:t>live-reload</w:t>
            </w:r>
            <w:r w:rsidR="00E83800">
              <w:rPr>
                <w:sz w:val="20"/>
              </w:rPr>
              <w:t xml:space="preserve"> или сервисы синхронизации файлов</w:t>
            </w:r>
          </w:p>
        </w:tc>
        <w:tc>
          <w:tcPr>
            <w:tcW w:w="52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E2697E" w14:textId="77777777" w:rsidR="000F6E74" w:rsidRDefault="00E83800">
            <w:pPr>
              <w:pStyle w:val="ROSAfff0"/>
              <w:rPr>
                <w:sz w:val="20"/>
              </w:rPr>
            </w:pPr>
            <w:r>
              <w:rPr>
                <w:sz w:val="20"/>
              </w:rPr>
              <w:t xml:space="preserve">Проверка текущего значения: </w:t>
            </w:r>
          </w:p>
          <w:p w14:paraId="5DF5E8A1" w14:textId="77777777" w:rsidR="000F6E74" w:rsidRDefault="00E83800">
            <w:pPr>
              <w:pStyle w:val="ROSAfff0"/>
              <w:rPr>
                <w:rStyle w:val="ROSAf7"/>
                <w:sz w:val="20"/>
              </w:rPr>
            </w:pPr>
            <w:r>
              <w:rPr>
                <w:rStyle w:val="ROSAf7"/>
                <w:sz w:val="20"/>
              </w:rPr>
              <w:t xml:space="preserve">sysctl fs.inotify.max_user_watches  </w:t>
            </w:r>
          </w:p>
          <w:p w14:paraId="3DEA4ADF" w14:textId="77777777" w:rsidR="000F6E74" w:rsidRDefault="00E83800">
            <w:pPr>
              <w:pStyle w:val="ROSAfff0"/>
              <w:rPr>
                <w:sz w:val="20"/>
              </w:rPr>
            </w:pPr>
            <w:r>
              <w:rPr>
                <w:sz w:val="20"/>
              </w:rPr>
              <w:t xml:space="preserve">Увеличить лимит, например, до 524288: </w:t>
            </w:r>
          </w:p>
          <w:p w14:paraId="60471371" w14:textId="77777777" w:rsidR="000F6E74" w:rsidRDefault="00E83800">
            <w:pPr>
              <w:pStyle w:val="ROSAfff0"/>
              <w:jc w:val="left"/>
              <w:rPr>
                <w:rStyle w:val="ROSAf7"/>
                <w:sz w:val="20"/>
              </w:rPr>
            </w:pPr>
            <w:r>
              <w:rPr>
                <w:rStyle w:val="ROSAf7"/>
                <w:sz w:val="20"/>
              </w:rPr>
              <w:t xml:space="preserve">sysctl -w\ fs.inotify.max_user_watches=524288  </w:t>
            </w:r>
          </w:p>
          <w:p w14:paraId="21C1CC5D" w14:textId="50DE650A" w:rsidR="000F6E74" w:rsidRDefault="00E83800">
            <w:pPr>
              <w:pStyle w:val="ROSAfff0"/>
              <w:rPr>
                <w:sz w:val="20"/>
              </w:rPr>
            </w:pPr>
            <w:r>
              <w:rPr>
                <w:sz w:val="20"/>
              </w:rPr>
              <w:t xml:space="preserve">Чтобы изменение сохранилось после перезагрузки, </w:t>
            </w:r>
            <w:r w:rsidR="0040430E">
              <w:rPr>
                <w:color w:val="auto"/>
                <w:sz w:val="20"/>
              </w:rPr>
              <w:t xml:space="preserve">следует </w:t>
            </w:r>
            <w:r>
              <w:rPr>
                <w:sz w:val="20"/>
              </w:rPr>
              <w:t>добав</w:t>
            </w:r>
            <w:r w:rsidR="0040430E">
              <w:rPr>
                <w:sz w:val="20"/>
              </w:rPr>
              <w:t>ить</w:t>
            </w:r>
            <w:r>
              <w:rPr>
                <w:sz w:val="20"/>
              </w:rPr>
              <w:t xml:space="preserve"> строку в файл </w:t>
            </w:r>
            <w:r>
              <w:rPr>
                <w:rStyle w:val="ROSAf3"/>
                <w:sz w:val="20"/>
              </w:rPr>
              <w:t>/etc/sysctl.conf</w:t>
            </w:r>
            <w:r>
              <w:rPr>
                <w:sz w:val="20"/>
              </w:rPr>
              <w:t xml:space="preserve">: </w:t>
            </w:r>
          </w:p>
          <w:p w14:paraId="22C9DE5C" w14:textId="77777777" w:rsidR="000F6E74" w:rsidRPr="00D82695" w:rsidRDefault="00E83800">
            <w:pPr>
              <w:pStyle w:val="ROSAfff0"/>
              <w:rPr>
                <w:sz w:val="20"/>
                <w:shd w:val="clear" w:color="auto" w:fill="CCCCCC"/>
                <w:lang w:val="en-US"/>
              </w:rPr>
            </w:pPr>
            <w:r w:rsidRPr="00D82695">
              <w:rPr>
                <w:rStyle w:val="ROSAf7"/>
                <w:sz w:val="20"/>
                <w:lang w:val="en-US"/>
              </w:rPr>
              <w:t>fs.inotify.max_user_watches = 524288</w:t>
            </w:r>
          </w:p>
        </w:tc>
      </w:tr>
      <w:tr w:rsidR="000F6E74" w:rsidRPr="005A6096" w14:paraId="2AA1F9B0" w14:textId="77777777" w:rsidTr="00FE237F">
        <w:tc>
          <w:tcPr>
            <w:tcW w:w="4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2D81A" w14:textId="7ED71B8D" w:rsidR="000F6E74" w:rsidRDefault="00E83800">
            <w:pPr>
              <w:pStyle w:val="ROSAfff0"/>
              <w:rPr>
                <w:sz w:val="20"/>
              </w:rPr>
            </w:pPr>
            <w:r>
              <w:rPr>
                <w:sz w:val="20"/>
              </w:rPr>
              <w:t>Настройка планировщика ввода-вывода (</w:t>
            </w:r>
            <w:r>
              <w:rPr>
                <w:rStyle w:val="ROSAf3"/>
                <w:sz w:val="20"/>
              </w:rPr>
              <w:t>I/O Scheduler</w:t>
            </w:r>
            <w:r>
              <w:rPr>
                <w:sz w:val="20"/>
              </w:rPr>
              <w:t>)</w:t>
            </w:r>
          </w:p>
          <w:p w14:paraId="4279540F" w14:textId="1D48F825" w:rsidR="000F6E74" w:rsidRDefault="00E83800">
            <w:pPr>
              <w:pStyle w:val="ROSAfff0"/>
              <w:rPr>
                <w:sz w:val="20"/>
              </w:rPr>
            </w:pPr>
            <w:r>
              <w:rPr>
                <w:sz w:val="20"/>
              </w:rPr>
              <w:t xml:space="preserve">Выбор подходящего планировщика </w:t>
            </w:r>
            <w:r>
              <w:rPr>
                <w:rStyle w:val="ROSAf3"/>
                <w:sz w:val="20"/>
              </w:rPr>
              <w:t>I/O</w:t>
            </w:r>
            <w:r>
              <w:rPr>
                <w:sz w:val="20"/>
              </w:rPr>
              <w:t xml:space="preserve"> влияет на производительность операций ввода-вывода, включая пропускную способность, задержки и число операций в секунду (IOPS). Для большинства случаев рекомендуется использовать </w:t>
            </w:r>
            <w:r>
              <w:rPr>
                <w:rStyle w:val="ROSAf3"/>
                <w:sz w:val="20"/>
              </w:rPr>
              <w:t>deadline</w:t>
            </w:r>
            <w:r>
              <w:rPr>
                <w:sz w:val="20"/>
              </w:rPr>
              <w:t xml:space="preserve"> или </w:t>
            </w:r>
            <w:r>
              <w:rPr>
                <w:rStyle w:val="ROSAf3"/>
                <w:sz w:val="20"/>
              </w:rPr>
              <w:t>mq-deadline</w:t>
            </w:r>
          </w:p>
        </w:tc>
        <w:tc>
          <w:tcPr>
            <w:tcW w:w="52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A8B88" w14:textId="77777777" w:rsidR="000F6E74" w:rsidRDefault="00E83800">
            <w:pPr>
              <w:pStyle w:val="ROSAfff0"/>
              <w:rPr>
                <w:sz w:val="20"/>
              </w:rPr>
            </w:pPr>
            <w:r>
              <w:rPr>
                <w:sz w:val="20"/>
              </w:rPr>
              <w:t xml:space="preserve">Проверка текущего планировщика для устройства (например, </w:t>
            </w:r>
            <w:r>
              <w:rPr>
                <w:rStyle w:val="ROSAf3"/>
                <w:sz w:val="20"/>
              </w:rPr>
              <w:t>/dev/sda</w:t>
            </w:r>
            <w:r>
              <w:rPr>
                <w:sz w:val="20"/>
              </w:rPr>
              <w:t>):</w:t>
            </w:r>
          </w:p>
          <w:p w14:paraId="1AE7B035" w14:textId="77777777" w:rsidR="000F6E74" w:rsidRPr="00D82695" w:rsidRDefault="00E83800">
            <w:pPr>
              <w:pStyle w:val="ROSAfff0"/>
              <w:rPr>
                <w:rStyle w:val="ROSAf7"/>
                <w:sz w:val="20"/>
                <w:lang w:val="en-US"/>
              </w:rPr>
            </w:pPr>
            <w:r w:rsidRPr="00D82695">
              <w:rPr>
                <w:rStyle w:val="ROSAf7"/>
                <w:sz w:val="20"/>
                <w:lang w:val="en-US"/>
              </w:rPr>
              <w:t xml:space="preserve">cat /sys/block/sda/queue/scheduler  </w:t>
            </w:r>
          </w:p>
          <w:p w14:paraId="455FA5E3" w14:textId="77777777" w:rsidR="000F6E74" w:rsidRDefault="00E83800">
            <w:pPr>
              <w:pStyle w:val="ROSAfff0"/>
              <w:rPr>
                <w:sz w:val="20"/>
              </w:rPr>
            </w:pPr>
            <w:r>
              <w:rPr>
                <w:sz w:val="20"/>
              </w:rPr>
              <w:t xml:space="preserve">Изменить планировщик на </w:t>
            </w:r>
            <w:r>
              <w:rPr>
                <w:rStyle w:val="ROSAf3"/>
                <w:sz w:val="20"/>
              </w:rPr>
              <w:t>deadline</w:t>
            </w:r>
            <w:r>
              <w:rPr>
                <w:sz w:val="20"/>
              </w:rPr>
              <w:t xml:space="preserve"> для снижения задержек: </w:t>
            </w:r>
          </w:p>
          <w:p w14:paraId="016BDDFE" w14:textId="77777777" w:rsidR="000F6E74" w:rsidRPr="00D82695" w:rsidRDefault="00E83800">
            <w:pPr>
              <w:pStyle w:val="ROSAfff0"/>
              <w:jc w:val="left"/>
              <w:rPr>
                <w:rStyle w:val="ROSAf7"/>
                <w:sz w:val="20"/>
                <w:lang w:val="en-US"/>
              </w:rPr>
            </w:pPr>
            <w:r w:rsidRPr="00D82695">
              <w:rPr>
                <w:rStyle w:val="ROSAf7"/>
                <w:sz w:val="20"/>
                <w:lang w:val="en-US"/>
              </w:rPr>
              <w:t>echo deadline &gt;\ /sys/block/sda/queue/scheduler</w:t>
            </w:r>
          </w:p>
          <w:p w14:paraId="22301BA9" w14:textId="13646A1A" w:rsidR="000F6E74" w:rsidRDefault="00E83800">
            <w:pPr>
              <w:pStyle w:val="ROSAfff0"/>
              <w:rPr>
                <w:sz w:val="20"/>
              </w:rPr>
            </w:pPr>
            <w:r>
              <w:rPr>
                <w:sz w:val="20"/>
              </w:rPr>
              <w:t xml:space="preserve">Для систем с SSD или высокопроизводительными накопителями планировщики </w:t>
            </w:r>
            <w:r>
              <w:rPr>
                <w:rStyle w:val="ROSAf3"/>
                <w:sz w:val="20"/>
              </w:rPr>
              <w:t>noop</w:t>
            </w:r>
            <w:r>
              <w:rPr>
                <w:sz w:val="20"/>
              </w:rPr>
              <w:t xml:space="preserve"> или </w:t>
            </w:r>
            <w:r>
              <w:rPr>
                <w:rStyle w:val="ROSAf3"/>
                <w:sz w:val="20"/>
              </w:rPr>
              <w:t>mq-deadline</w:t>
            </w:r>
            <w:r>
              <w:rPr>
                <w:sz w:val="20"/>
              </w:rPr>
              <w:t xml:space="preserve"> могут предложить лучшую производительность за счет простоты и меньшей нагрузки</w:t>
            </w:r>
          </w:p>
        </w:tc>
      </w:tr>
    </w:tbl>
    <w:p w14:paraId="22F4AB5F" w14:textId="139A093E" w:rsidR="000F6E74" w:rsidRDefault="00E83800">
      <w:pPr>
        <w:pStyle w:val="ROSA8"/>
        <w:spacing w:before="240"/>
      </w:pPr>
      <w:r>
        <w:t xml:space="preserve">Рекомендуется использовать соответствующие udev-правила или скрипты инициализации, чтобы выбранный планировщик применялся автоматически при запуске </w:t>
      </w:r>
      <w:r w:rsidR="00F05D64">
        <w:t>ОС</w:t>
      </w:r>
      <w:r>
        <w:t>.</w:t>
      </w:r>
    </w:p>
    <w:p w14:paraId="1F5F0FDA" w14:textId="77777777" w:rsidR="000F6E74" w:rsidRDefault="00E83800">
      <w:pPr>
        <w:pStyle w:val="ROSA30"/>
      </w:pPr>
      <w:bookmarkStart w:id="73" w:name="__RefHeading___35"/>
      <w:bookmarkEnd w:id="73"/>
      <w:r>
        <w:t>Мониторинг и корректировка параметров ввода-вывода</w:t>
      </w:r>
    </w:p>
    <w:p w14:paraId="1CEFE019" w14:textId="7805E5F9" w:rsidR="000F6E74" w:rsidRDefault="00E83800">
      <w:pPr>
        <w:pStyle w:val="ROSA8"/>
      </w:pPr>
      <w:r>
        <w:t xml:space="preserve">После применения настроек файловой системы и параметров дискового ввода-вывода (см. раздел </w:t>
      </w:r>
      <w:r>
        <w:fldChar w:fldCharType="begin"/>
      </w:r>
      <w:r>
        <w:instrText>REF _Ref199336296 \r</w:instrText>
      </w:r>
      <w:r>
        <w:fldChar w:fldCharType="separate"/>
      </w:r>
      <w:r w:rsidR="00C8772B">
        <w:t>5.1.5</w:t>
      </w:r>
      <w:r>
        <w:fldChar w:fldCharType="end"/>
      </w:r>
      <w:r>
        <w:t>) необходимо контролировать их влияние на производительность. Для оценки используются стандартные инструменты мониторинга, такие как:</w:t>
      </w:r>
    </w:p>
    <w:p w14:paraId="3974DC43" w14:textId="77777777" w:rsidR="000F6E74" w:rsidRDefault="00E83800">
      <w:pPr>
        <w:pStyle w:val="ROSA11"/>
      </w:pPr>
      <w:r>
        <w:rPr>
          <w:rStyle w:val="ROSAf3"/>
        </w:rPr>
        <w:t>iostat</w:t>
      </w:r>
      <w:r>
        <w:t xml:space="preserve"> — анализирует статистику по дисковому вводу-выводу;</w:t>
      </w:r>
    </w:p>
    <w:p w14:paraId="5332C8DF" w14:textId="77777777" w:rsidR="000F6E74" w:rsidRDefault="00E83800">
      <w:pPr>
        <w:pStyle w:val="ROSA11"/>
      </w:pPr>
      <w:r>
        <w:rPr>
          <w:rStyle w:val="ROSAf3"/>
        </w:rPr>
        <w:t>iotop</w:t>
      </w:r>
      <w:r>
        <w:t xml:space="preserve"> — отслеживает текущую активность ввода-вывода процессов;</w:t>
      </w:r>
    </w:p>
    <w:p w14:paraId="5E5102F4" w14:textId="2611E89D" w:rsidR="000F6E74" w:rsidRDefault="00E83800">
      <w:pPr>
        <w:pStyle w:val="ROSA11"/>
      </w:pPr>
      <w:r>
        <w:rPr>
          <w:rStyle w:val="ROSAf3"/>
        </w:rPr>
        <w:t>sar</w:t>
      </w:r>
      <w:r>
        <w:t xml:space="preserve"> —с</w:t>
      </w:r>
      <w:r w:rsidR="0040430E">
        <w:t>о</w:t>
      </w:r>
      <w:r>
        <w:t>б</w:t>
      </w:r>
      <w:r w:rsidR="0040430E">
        <w:t>ирает</w:t>
      </w:r>
      <w:r>
        <w:t xml:space="preserve"> и отображ</w:t>
      </w:r>
      <w:r w:rsidR="0040430E">
        <w:t>ает</w:t>
      </w:r>
      <w:r>
        <w:t xml:space="preserve"> статистик</w:t>
      </w:r>
      <w:r w:rsidR="0040430E">
        <w:t>у</w:t>
      </w:r>
      <w:r>
        <w:t xml:space="preserve"> производительности различных подсистем </w:t>
      </w:r>
      <w:r w:rsidR="0040430E">
        <w:t>ОС</w:t>
      </w:r>
      <w:r>
        <w:t>.</w:t>
      </w:r>
    </w:p>
    <w:p w14:paraId="64EB32B7" w14:textId="18159CBD" w:rsidR="000F6E74" w:rsidRDefault="00E83800">
      <w:pPr>
        <w:pStyle w:val="ROSA8"/>
      </w:pPr>
      <w:r>
        <w:lastRenderedPageBreak/>
        <w:t xml:space="preserve">Кроме того, Kubernetes предоставляет встроенные метрики и журналы, позволяющие анализировать I/O-паттерны приложений. Это обеспечивает возможность адаптировать параметры под реальные рабочие нагрузки и добиться устойчивой производительности компонентов </w:t>
      </w:r>
      <w:r w:rsidR="0040430E">
        <w:t>К</w:t>
      </w:r>
      <w:r>
        <w:t>омплекса.</w:t>
      </w:r>
    </w:p>
    <w:p w14:paraId="2E057BC9" w14:textId="77777777" w:rsidR="000F6E74" w:rsidRDefault="00E83800">
      <w:pPr>
        <w:pStyle w:val="ROSA30"/>
      </w:pPr>
      <w:bookmarkStart w:id="74" w:name="__RefHeading___36"/>
      <w:bookmarkEnd w:id="74"/>
      <w:r>
        <w:t>Планирование процессов</w:t>
      </w:r>
    </w:p>
    <w:p w14:paraId="236A97AD" w14:textId="2C95C2DA" w:rsidR="000F6E74" w:rsidRDefault="00E83800">
      <w:pPr>
        <w:pStyle w:val="ROSA8"/>
      </w:pPr>
      <w:r>
        <w:t>Параметры планировщика процессов ядра Linux оказывают прямое влияние на производительность и отклик приложений в среде Kubernetes, особенно в условиях высокой конкуренции за ресурсы CPU. Рекомендуется внести следующие настройки в параметры ядра, указанные в</w:t>
      </w:r>
      <w:r w:rsidR="00142F19">
        <w:t xml:space="preserve"> </w:t>
      </w:r>
      <w:r w:rsidR="00E27E8D">
        <w:t>т</w:t>
      </w:r>
      <w:r w:rsidR="00142F19">
        <w:t>аблиц</w:t>
      </w:r>
      <w:r w:rsidR="00E27E8D">
        <w:t>е</w:t>
      </w:r>
      <w:r w:rsidR="009F1E37">
        <w:t xml:space="preserve"> </w:t>
      </w:r>
      <w:r w:rsidR="009F1E37">
        <w:fldChar w:fldCharType="begin"/>
      </w:r>
      <w:r w:rsidR="009F1E37">
        <w:instrText xml:space="preserve"> REF табл8 \h </w:instrText>
      </w:r>
      <w:r w:rsidR="009F1E37">
        <w:fldChar w:fldCharType="separate"/>
      </w:r>
      <w:r w:rsidR="00C8772B">
        <w:rPr>
          <w:noProof/>
        </w:rPr>
        <w:t>8</w:t>
      </w:r>
      <w:r w:rsidR="009F1E37">
        <w:fldChar w:fldCharType="end"/>
      </w:r>
      <w:r>
        <w:t>.</w:t>
      </w:r>
    </w:p>
    <w:p w14:paraId="2342D02F" w14:textId="7EB5A082" w:rsidR="00142F19" w:rsidRDefault="00142F19" w:rsidP="00142F19">
      <w:pPr>
        <w:pStyle w:val="ROSA8"/>
        <w:spacing w:before="240" w:after="0"/>
        <w:ind w:firstLine="0"/>
      </w:pPr>
      <w:r>
        <w:t xml:space="preserve">Таблица </w:t>
      </w:r>
      <w:bookmarkStart w:id="75" w:name="табл8"/>
      <w:r w:rsidR="000267AF">
        <w:fldChar w:fldCharType="begin"/>
      </w:r>
      <w:r w:rsidR="000267AF">
        <w:instrText xml:space="preserve"> SEQ Таблица \* ARABIC </w:instrText>
      </w:r>
      <w:r w:rsidR="000267AF">
        <w:fldChar w:fldCharType="separate"/>
      </w:r>
      <w:bookmarkStart w:id="76" w:name="_Ref200124909"/>
      <w:r w:rsidR="00C8772B">
        <w:rPr>
          <w:noProof/>
        </w:rPr>
        <w:t>8</w:t>
      </w:r>
      <w:bookmarkEnd w:id="76"/>
      <w:r w:rsidR="000267AF">
        <w:rPr>
          <w:noProof/>
        </w:rPr>
        <w:fldChar w:fldCharType="end"/>
      </w:r>
      <w:bookmarkEnd w:id="75"/>
      <w:r>
        <w:t xml:space="preserve"> – Параметры настройки планирования процессов</w:t>
      </w:r>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79"/>
        <w:gridCol w:w="4680"/>
      </w:tblGrid>
      <w:tr w:rsidR="000F6E74" w:rsidRPr="005A6096" w14:paraId="65BB259A" w14:textId="77777777" w:rsidTr="00F36BA2">
        <w:trPr>
          <w:tblHeader/>
        </w:trPr>
        <w:tc>
          <w:tcPr>
            <w:tcW w:w="46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A6C39" w14:textId="77777777" w:rsidR="000F6E74" w:rsidRDefault="00E83800">
            <w:pPr>
              <w:pStyle w:val="ROSAfffa"/>
              <w:pBdr>
                <w:top w:val="nil"/>
                <w:left w:val="nil"/>
                <w:bottom w:val="nil"/>
                <w:right w:val="nil"/>
                <w:between w:val="nil"/>
              </w:pBdr>
              <w:rPr>
                <w:sz w:val="20"/>
              </w:rPr>
            </w:pPr>
            <w:r>
              <w:rPr>
                <w:sz w:val="20"/>
              </w:rPr>
              <w:t>Параметр</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6B71A" w14:textId="77777777" w:rsidR="000F6E74" w:rsidRDefault="00E83800">
            <w:pPr>
              <w:pStyle w:val="ROSAfffa"/>
              <w:pBdr>
                <w:top w:val="nil"/>
                <w:left w:val="nil"/>
                <w:bottom w:val="nil"/>
                <w:right w:val="nil"/>
                <w:between w:val="nil"/>
              </w:pBdr>
              <w:rPr>
                <w:sz w:val="20"/>
              </w:rPr>
            </w:pPr>
            <w:r>
              <w:rPr>
                <w:sz w:val="20"/>
              </w:rPr>
              <w:t>Команды</w:t>
            </w:r>
          </w:p>
        </w:tc>
      </w:tr>
      <w:tr w:rsidR="000F6E74" w:rsidRPr="008B03C7" w14:paraId="4E4BD60A" w14:textId="77777777" w:rsidTr="00142F19">
        <w:tc>
          <w:tcPr>
            <w:tcW w:w="46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9E77E2" w14:textId="77777777" w:rsidR="000F6E74" w:rsidRPr="00F36BA2" w:rsidRDefault="00E83800">
            <w:pPr>
              <w:pStyle w:val="ROSAfff0"/>
              <w:rPr>
                <w:rStyle w:val="ROSAf3"/>
              </w:rPr>
            </w:pPr>
            <w:r w:rsidRPr="00F36BA2">
              <w:rPr>
                <w:rStyle w:val="ROSAf3"/>
                <w:sz w:val="20"/>
                <w:szCs w:val="20"/>
              </w:rPr>
              <w:t>kernel.sched_migration_cost_ns</w:t>
            </w:r>
          </w:p>
          <w:p w14:paraId="756A0B5D" w14:textId="5B2D03CB" w:rsidR="000F6E74" w:rsidRDefault="00E83800">
            <w:pPr>
              <w:pStyle w:val="ROSAfff0"/>
              <w:rPr>
                <w:sz w:val="20"/>
              </w:rPr>
            </w:pPr>
            <w:r>
              <w:rPr>
                <w:sz w:val="20"/>
              </w:rPr>
              <w:t>Определяет минимальное время (в наносекундах) выполнения процесса на текущем CPU до его возможной миграции</w:t>
            </w:r>
            <w:r w:rsidR="0040430E">
              <w:rPr>
                <w:sz w:val="20"/>
              </w:rPr>
              <w:t xml:space="preserve"> </w:t>
            </w:r>
            <w:r>
              <w:rPr>
                <w:sz w:val="20"/>
              </w:rPr>
              <w:t>на другой CPU. Это важно для среды Kubernetes, где поды могут часто перемещаться между CPU. Понижение значения может сделать планировщик более агрессивным в перемещении процессов, улучшая балансировку нагрузки, но с риском увеличения числа промахов к</w:t>
            </w:r>
            <w:r w:rsidR="0040430E">
              <w:rPr>
                <w:sz w:val="20"/>
              </w:rPr>
              <w:t>е</w:t>
            </w:r>
            <w:r>
              <w:rPr>
                <w:sz w:val="20"/>
              </w:rPr>
              <w:t>ша</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2EF11" w14:textId="77777777" w:rsidR="000F6E74" w:rsidRDefault="00E83800">
            <w:pPr>
              <w:pStyle w:val="ROSAfff0"/>
              <w:rPr>
                <w:sz w:val="20"/>
              </w:rPr>
            </w:pPr>
            <w:r>
              <w:rPr>
                <w:sz w:val="20"/>
              </w:rPr>
              <w:t xml:space="preserve">Проверка текущего значения: </w:t>
            </w:r>
          </w:p>
          <w:p w14:paraId="22DA1174" w14:textId="77777777" w:rsidR="000F6E74" w:rsidRDefault="00E83800">
            <w:pPr>
              <w:pStyle w:val="ROSAfff0"/>
              <w:rPr>
                <w:rStyle w:val="ROSAf7"/>
                <w:sz w:val="20"/>
              </w:rPr>
            </w:pPr>
            <w:r>
              <w:rPr>
                <w:rStyle w:val="ROSAf7"/>
                <w:sz w:val="20"/>
              </w:rPr>
              <w:t>sysctl kernel.sched_migration_cost_ns</w:t>
            </w:r>
          </w:p>
          <w:p w14:paraId="22DC646A" w14:textId="68F77589" w:rsidR="000F6E74" w:rsidRDefault="00E83800">
            <w:pPr>
              <w:pStyle w:val="ROSAfff0"/>
              <w:rPr>
                <w:sz w:val="20"/>
              </w:rPr>
            </w:pPr>
            <w:r>
              <w:rPr>
                <w:sz w:val="20"/>
              </w:rPr>
              <w:t xml:space="preserve">Для повышения отзывчивости можно установить значение, например, 500000 (0,5 мс) </w:t>
            </w:r>
          </w:p>
          <w:p w14:paraId="7C04ED21" w14:textId="77777777" w:rsidR="000F6E74" w:rsidRPr="00D82695" w:rsidRDefault="00E83800">
            <w:pPr>
              <w:pStyle w:val="ROSAfff0"/>
              <w:jc w:val="left"/>
              <w:rPr>
                <w:rStyle w:val="ROSAf7"/>
                <w:sz w:val="20"/>
                <w:lang w:val="en-US"/>
              </w:rPr>
            </w:pPr>
            <w:r w:rsidRPr="00D82695">
              <w:rPr>
                <w:rStyle w:val="ROSAf7"/>
                <w:sz w:val="20"/>
                <w:lang w:val="en-US"/>
              </w:rPr>
              <w:t>sysctl -w\ kernel.sched_migration_cost_ns=500000</w:t>
            </w:r>
          </w:p>
          <w:p w14:paraId="6409F4C9" w14:textId="7864ED18" w:rsidR="000F6E74" w:rsidRDefault="00E83800">
            <w:pPr>
              <w:pStyle w:val="ROSAfff0"/>
              <w:rPr>
                <w:sz w:val="20"/>
              </w:rPr>
            </w:pPr>
            <w:r>
              <w:rPr>
                <w:sz w:val="20"/>
              </w:rPr>
              <w:t xml:space="preserve">Чтобы изменение сохранилось после перезагрузки, </w:t>
            </w:r>
            <w:r w:rsidR="0040430E">
              <w:rPr>
                <w:color w:val="auto"/>
                <w:sz w:val="20"/>
              </w:rPr>
              <w:t xml:space="preserve">следует </w:t>
            </w:r>
            <w:r>
              <w:rPr>
                <w:sz w:val="20"/>
              </w:rPr>
              <w:t>добав</w:t>
            </w:r>
            <w:r w:rsidR="0040430E">
              <w:rPr>
                <w:sz w:val="20"/>
              </w:rPr>
              <w:t>ить</w:t>
            </w:r>
            <w:r>
              <w:rPr>
                <w:sz w:val="20"/>
              </w:rPr>
              <w:t xml:space="preserve"> строку в файл </w:t>
            </w:r>
            <w:r>
              <w:rPr>
                <w:rStyle w:val="ROSAf3"/>
                <w:sz w:val="20"/>
              </w:rPr>
              <w:t>/etc/sysctl.conf</w:t>
            </w:r>
            <w:r>
              <w:rPr>
                <w:sz w:val="20"/>
              </w:rPr>
              <w:t xml:space="preserve">: </w:t>
            </w:r>
          </w:p>
          <w:p w14:paraId="6D00AF23" w14:textId="77777777" w:rsidR="000F6E74" w:rsidRPr="00D82695" w:rsidRDefault="00E83800">
            <w:pPr>
              <w:pStyle w:val="ROSAfff0"/>
              <w:rPr>
                <w:sz w:val="20"/>
                <w:shd w:val="clear" w:color="auto" w:fill="CCCCCC"/>
                <w:lang w:val="en-US"/>
              </w:rPr>
            </w:pPr>
            <w:r w:rsidRPr="00D82695">
              <w:rPr>
                <w:rStyle w:val="ROSAf7"/>
                <w:sz w:val="20"/>
                <w:lang w:val="en-US"/>
              </w:rPr>
              <w:t>kernel.sched_migration_cost_ns=500000</w:t>
            </w:r>
          </w:p>
        </w:tc>
      </w:tr>
      <w:tr w:rsidR="000F6E74" w:rsidRPr="005A6096" w14:paraId="779FE9F2" w14:textId="77777777" w:rsidTr="00142F19">
        <w:tc>
          <w:tcPr>
            <w:tcW w:w="46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5F0F14" w14:textId="52E8BA3D" w:rsidR="000F6E74" w:rsidRPr="00F36BA2" w:rsidRDefault="00E83800">
            <w:pPr>
              <w:pStyle w:val="ROSAfff0"/>
              <w:rPr>
                <w:rStyle w:val="ROSAf3"/>
              </w:rPr>
            </w:pPr>
            <w:r w:rsidRPr="00F36BA2">
              <w:rPr>
                <w:rStyle w:val="ROSAf3"/>
                <w:sz w:val="20"/>
                <w:szCs w:val="20"/>
              </w:rPr>
              <w:t>kernel.sched_autogroup_enabled</w:t>
            </w:r>
          </w:p>
          <w:p w14:paraId="2FD25D1D" w14:textId="7DB8A642" w:rsidR="000F6E74" w:rsidRDefault="00E83800">
            <w:pPr>
              <w:pStyle w:val="ROSAfff0"/>
              <w:rPr>
                <w:sz w:val="20"/>
              </w:rPr>
            </w:pPr>
            <w:r>
              <w:rPr>
                <w:sz w:val="20"/>
              </w:rPr>
              <w:t xml:space="preserve">Включает функцию автоматической группировки задач с похожими шаблонами выполнения для улучшения отзывчивости </w:t>
            </w:r>
            <w:r w:rsidR="00803EC3">
              <w:rPr>
                <w:sz w:val="20"/>
              </w:rPr>
              <w:t>ОС</w:t>
            </w:r>
            <w:r>
              <w:rPr>
                <w:sz w:val="20"/>
              </w:rPr>
              <w:t>. Эта настройка полезна для настольных систем, но в серверной среде, особенно при работе с Kubernetes, такое поведение может привести к неравномерному распределению ресурсов CPU между подами</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4AFC20" w14:textId="77777777" w:rsidR="000F6E74" w:rsidRDefault="00E83800">
            <w:pPr>
              <w:pStyle w:val="ROSAfff0"/>
              <w:rPr>
                <w:sz w:val="20"/>
              </w:rPr>
            </w:pPr>
            <w:r>
              <w:rPr>
                <w:sz w:val="20"/>
              </w:rPr>
              <w:t xml:space="preserve">Для проверки, включена ли автогруппировка: </w:t>
            </w:r>
          </w:p>
          <w:p w14:paraId="3BB72241" w14:textId="77777777" w:rsidR="000F6E74" w:rsidRDefault="00E83800">
            <w:pPr>
              <w:pStyle w:val="ROSAfff0"/>
              <w:rPr>
                <w:rStyle w:val="ROSAf7"/>
                <w:sz w:val="20"/>
              </w:rPr>
            </w:pPr>
            <w:r>
              <w:rPr>
                <w:rStyle w:val="ROSAf7"/>
                <w:sz w:val="20"/>
              </w:rPr>
              <w:t xml:space="preserve">sysctl kernel.sched_autogroup_enabled </w:t>
            </w:r>
          </w:p>
          <w:p w14:paraId="7BA9EE27" w14:textId="77777777" w:rsidR="000F6E74" w:rsidRDefault="00E83800">
            <w:pPr>
              <w:pStyle w:val="ROSAfff0"/>
              <w:rPr>
                <w:sz w:val="20"/>
              </w:rPr>
            </w:pPr>
            <w:r>
              <w:rPr>
                <w:sz w:val="20"/>
              </w:rPr>
              <w:t xml:space="preserve">Для равномерного распределения ресурсов CPU можно отключить функцию: </w:t>
            </w:r>
          </w:p>
          <w:p w14:paraId="41224681" w14:textId="77777777" w:rsidR="000F6E74" w:rsidRPr="00D82695" w:rsidRDefault="00E83800">
            <w:pPr>
              <w:pStyle w:val="ROSAfff0"/>
              <w:jc w:val="left"/>
              <w:rPr>
                <w:rStyle w:val="ROSAf7"/>
                <w:sz w:val="20"/>
                <w:lang w:val="en-US"/>
              </w:rPr>
            </w:pPr>
            <w:r w:rsidRPr="00D82695">
              <w:rPr>
                <w:rStyle w:val="ROSAf7"/>
                <w:sz w:val="20"/>
                <w:lang w:val="en-US"/>
              </w:rPr>
              <w:t>sysctl -w\ kernel.sched_autogroup_enabled=0</w:t>
            </w:r>
          </w:p>
          <w:p w14:paraId="5AF791E9" w14:textId="658524C6" w:rsidR="000F6E74" w:rsidRDefault="00E83800">
            <w:pPr>
              <w:pStyle w:val="ROSAfff0"/>
              <w:rPr>
                <w:sz w:val="20"/>
              </w:rPr>
            </w:pPr>
            <w:r>
              <w:rPr>
                <w:sz w:val="20"/>
              </w:rPr>
              <w:t xml:space="preserve">Чтобы изменение сохранилось после перезагрузки, </w:t>
            </w:r>
            <w:r w:rsidR="0040430E">
              <w:rPr>
                <w:color w:val="auto"/>
                <w:sz w:val="20"/>
              </w:rPr>
              <w:t xml:space="preserve">следует </w:t>
            </w:r>
            <w:r>
              <w:rPr>
                <w:sz w:val="20"/>
              </w:rPr>
              <w:t>добав</w:t>
            </w:r>
            <w:r w:rsidR="0040430E">
              <w:rPr>
                <w:sz w:val="20"/>
              </w:rPr>
              <w:t>ить</w:t>
            </w:r>
            <w:r>
              <w:rPr>
                <w:sz w:val="20"/>
              </w:rPr>
              <w:t xml:space="preserve"> строку в файл </w:t>
            </w:r>
            <w:r>
              <w:rPr>
                <w:rStyle w:val="ROSAf3"/>
                <w:sz w:val="20"/>
              </w:rPr>
              <w:t>/etc/sysctl.conf</w:t>
            </w:r>
            <w:r>
              <w:rPr>
                <w:sz w:val="20"/>
              </w:rPr>
              <w:t>:</w:t>
            </w:r>
          </w:p>
          <w:p w14:paraId="66A589AF" w14:textId="77777777" w:rsidR="000F6E74" w:rsidRDefault="00E83800">
            <w:pPr>
              <w:pStyle w:val="ROSAfff0"/>
              <w:rPr>
                <w:sz w:val="20"/>
              </w:rPr>
            </w:pPr>
            <w:r>
              <w:rPr>
                <w:rStyle w:val="ROSAf7"/>
                <w:sz w:val="20"/>
              </w:rPr>
              <w:t>kernel.sched_autogroup_enabled=0</w:t>
            </w:r>
          </w:p>
        </w:tc>
      </w:tr>
    </w:tbl>
    <w:p w14:paraId="4CDECDEB" w14:textId="77777777" w:rsidR="000F6E74" w:rsidRDefault="00E83800">
      <w:pPr>
        <w:pStyle w:val="ROSA8"/>
        <w:spacing w:before="240"/>
      </w:pPr>
      <w:r>
        <w:t>Применение вышеуказанных параметров требует предварительного тестирования в условиях, приближенных к промышленной среде, и регулярного анализа нагрузки на CPU.</w:t>
      </w:r>
    </w:p>
    <w:p w14:paraId="1A8E8485" w14:textId="77777777" w:rsidR="000F6E74" w:rsidRDefault="00E83800">
      <w:pPr>
        <w:pStyle w:val="ROSA30"/>
      </w:pPr>
      <w:bookmarkStart w:id="77" w:name="__RefHeading___37"/>
      <w:bookmarkEnd w:id="77"/>
      <w:r>
        <w:lastRenderedPageBreak/>
        <w:t>Привязка к процессору и управление CPU</w:t>
      </w:r>
    </w:p>
    <w:p w14:paraId="687E951E" w14:textId="77777777" w:rsidR="000F6E74" w:rsidRDefault="00E83800">
      <w:pPr>
        <w:pStyle w:val="ROSA8"/>
      </w:pPr>
      <w:r>
        <w:t>Для повышения производительности и предсказуемости работы критически важных компонентов в составе Портала разработчика может применяться привязка контейнеров к определённым процессорным ядрам (CPU pinning), а также управление распределением ресурсов процессора с использованием средств Kubernetes.</w:t>
      </w:r>
    </w:p>
    <w:p w14:paraId="5B2B7F95" w14:textId="51733251" w:rsidR="000F6E74" w:rsidRDefault="00E83800">
      <w:pPr>
        <w:pStyle w:val="ROSA8"/>
      </w:pPr>
      <w:r>
        <w:t xml:space="preserve">Конфигурации развертывания Kubernetes описываются в </w:t>
      </w:r>
      <w:r>
        <w:rPr>
          <w:rStyle w:val="ROSAf3"/>
        </w:rPr>
        <w:t>pod</w:t>
      </w:r>
      <w:r>
        <w:t xml:space="preserve"> </w:t>
      </w:r>
      <w:r w:rsidR="00EF297B">
        <w:t>–</w:t>
      </w:r>
      <w:r>
        <w:t xml:space="preserve"> наименьшей единиц</w:t>
      </w:r>
      <w:r w:rsidR="005A6661">
        <w:t>е</w:t>
      </w:r>
      <w:r>
        <w:t xml:space="preserve"> развертывания в Kubernetes, задаются в формате YAML (реже — JSON). Параметры </w:t>
      </w:r>
      <w:r w:rsidR="005A6661" w:rsidRPr="002E1F2C">
        <w:rPr>
          <w:rStyle w:val="ROSAf3"/>
        </w:rPr>
        <w:t>p</w:t>
      </w:r>
      <w:r w:rsidRPr="00F36BA2">
        <w:rPr>
          <w:rStyle w:val="ROSAf3"/>
        </w:rPr>
        <w:t>od</w:t>
      </w:r>
      <w:r>
        <w:t xml:space="preserve"> определяют</w:t>
      </w:r>
      <w:r w:rsidR="005A6661" w:rsidRPr="002E1F2C">
        <w:t>,</w:t>
      </w:r>
      <w:r>
        <w:t xml:space="preserve"> какие контейнеры запускаются и какие ресурсы они используют, какие политики применяются и как организовано взаимодействие с другими элементами </w:t>
      </w:r>
      <w:r w:rsidR="00803EC3">
        <w:t>ОС</w:t>
      </w:r>
      <w:r>
        <w:t>.</w:t>
      </w:r>
    </w:p>
    <w:p w14:paraId="2ECA4F3F" w14:textId="77777777" w:rsidR="000F6E74" w:rsidRPr="00324208" w:rsidRDefault="00E83800">
      <w:pPr>
        <w:pStyle w:val="ROSA8"/>
      </w:pPr>
      <w:r>
        <w:t>Kubernetes предоставляет следующие механизмы управления ресурсами CPU:</w:t>
      </w:r>
    </w:p>
    <w:p w14:paraId="224EEEBE" w14:textId="77777777" w:rsidR="000F6E74" w:rsidRDefault="00E83800">
      <w:pPr>
        <w:pStyle w:val="ROSA11"/>
      </w:pPr>
      <w:r>
        <w:t>привязка контейнеров к конкретным процессорам (</w:t>
      </w:r>
      <w:r>
        <w:rPr>
          <w:rStyle w:val="ROSAf3"/>
        </w:rPr>
        <w:t>CPU pinning</w:t>
      </w:r>
      <w:r>
        <w:t>);</w:t>
      </w:r>
    </w:p>
    <w:p w14:paraId="4929B41B" w14:textId="77777777" w:rsidR="000F6E74" w:rsidRDefault="00E83800">
      <w:pPr>
        <w:pStyle w:val="ROSA11"/>
      </w:pPr>
      <w:r>
        <w:t>использование наборов процессоров (</w:t>
      </w:r>
      <w:r>
        <w:rPr>
          <w:rStyle w:val="ROSAf3"/>
        </w:rPr>
        <w:t>CPU sets</w:t>
      </w:r>
      <w:r>
        <w:t>);</w:t>
      </w:r>
    </w:p>
    <w:p w14:paraId="5FEF5BC7" w14:textId="77777777" w:rsidR="000F6E74" w:rsidRDefault="00E83800">
      <w:pPr>
        <w:pStyle w:val="ROSA11"/>
      </w:pPr>
      <w:r>
        <w:t xml:space="preserve">указание запросов и ограничений на использование CPU (параметры </w:t>
      </w:r>
      <w:r>
        <w:rPr>
          <w:rStyle w:val="ROSAf7"/>
        </w:rPr>
        <w:t>requests</w:t>
      </w:r>
      <w:r>
        <w:t xml:space="preserve"> и </w:t>
      </w:r>
      <w:r>
        <w:rPr>
          <w:rStyle w:val="ROSAf7"/>
        </w:rPr>
        <w:t>limits</w:t>
      </w:r>
      <w:r>
        <w:t xml:space="preserve"> в спецификации </w:t>
      </w:r>
      <w:r>
        <w:rPr>
          <w:rStyle w:val="ROSAf3"/>
        </w:rPr>
        <w:t>pod</w:t>
      </w:r>
      <w:r>
        <w:t>).</w:t>
      </w:r>
    </w:p>
    <w:p w14:paraId="7CA0D7AD" w14:textId="77777777" w:rsidR="000F6E74" w:rsidRDefault="00E83800">
      <w:pPr>
        <w:pStyle w:val="ROSA8"/>
      </w:pPr>
      <w:r>
        <w:t>Такие настройки особенно актуальны для компонентов, чувствительных к задержкам или требующих высокой вычислительной мощности, поскольку позволяют:</w:t>
      </w:r>
    </w:p>
    <w:p w14:paraId="417F07C0" w14:textId="77777777" w:rsidR="000F6E74" w:rsidRDefault="00E83800">
      <w:pPr>
        <w:pStyle w:val="ROSA11"/>
      </w:pPr>
      <w:r>
        <w:t>исключить миграцию процессов между ядрами;</w:t>
      </w:r>
    </w:p>
    <w:p w14:paraId="41592CFD" w14:textId="4383FF40" w:rsidR="000F6E74" w:rsidRDefault="00E83800">
      <w:pPr>
        <w:pStyle w:val="ROSA11"/>
      </w:pPr>
      <w:r>
        <w:t>повысить эффективность к</w:t>
      </w:r>
      <w:r w:rsidR="005A6661">
        <w:t>е</w:t>
      </w:r>
      <w:r>
        <w:t>ширования;</w:t>
      </w:r>
    </w:p>
    <w:p w14:paraId="151FB064" w14:textId="77777777" w:rsidR="000F6E74" w:rsidRDefault="00E83800">
      <w:pPr>
        <w:pStyle w:val="ROSA11"/>
      </w:pPr>
      <w:r>
        <w:t>сократить накладные расходы на переключение контекста;</w:t>
      </w:r>
    </w:p>
    <w:p w14:paraId="7BBEB4EE" w14:textId="77777777" w:rsidR="000F6E74" w:rsidRDefault="00E83800">
      <w:pPr>
        <w:pStyle w:val="ROSA11"/>
      </w:pPr>
      <w:r>
        <w:t>обеспечить размещение модулей ближе к необходимым узлам NUMA.</w:t>
      </w:r>
    </w:p>
    <w:p w14:paraId="5E300F09" w14:textId="77777777" w:rsidR="000F6E74" w:rsidRDefault="00E83800">
      <w:pPr>
        <w:pStyle w:val="ROSA8"/>
      </w:pPr>
      <w:r>
        <w:t xml:space="preserve">Пример спецификации </w:t>
      </w:r>
      <w:r>
        <w:rPr>
          <w:rStyle w:val="ROSAf3"/>
        </w:rPr>
        <w:t>pod</w:t>
      </w:r>
      <w:r>
        <w:t xml:space="preserve"> с указанием ресурсов и узловой привязки:</w:t>
      </w:r>
    </w:p>
    <w:p w14:paraId="74BDC0C8" w14:textId="77777777" w:rsidR="000F6E74" w:rsidRPr="00D82695" w:rsidRDefault="00E83800">
      <w:pPr>
        <w:pStyle w:val="ROSAff8"/>
        <w:rPr>
          <w:lang w:val="en-US"/>
        </w:rPr>
      </w:pPr>
      <w:r w:rsidRPr="00D82695">
        <w:rPr>
          <w:lang w:val="en-US"/>
        </w:rPr>
        <w:t>apiVersion: v1</w:t>
      </w:r>
    </w:p>
    <w:p w14:paraId="2E99A3CE" w14:textId="77777777" w:rsidR="000F6E74" w:rsidRPr="00D82695" w:rsidRDefault="00E83800">
      <w:pPr>
        <w:pStyle w:val="ROSAff8"/>
        <w:rPr>
          <w:lang w:val="en-US"/>
        </w:rPr>
      </w:pPr>
      <w:r w:rsidRPr="00D82695">
        <w:rPr>
          <w:lang w:val="en-US"/>
        </w:rPr>
        <w:t>kind: Pod</w:t>
      </w:r>
    </w:p>
    <w:p w14:paraId="572DE615" w14:textId="77777777" w:rsidR="000F6E74" w:rsidRPr="00D82695" w:rsidRDefault="00E83800">
      <w:pPr>
        <w:pStyle w:val="ROSAff8"/>
        <w:rPr>
          <w:lang w:val="en-US"/>
        </w:rPr>
      </w:pPr>
      <w:r w:rsidRPr="00D82695">
        <w:rPr>
          <w:lang w:val="en-US"/>
        </w:rPr>
        <w:t>metadata:</w:t>
      </w:r>
    </w:p>
    <w:p w14:paraId="16E0A213" w14:textId="77777777" w:rsidR="000F6E74" w:rsidRPr="00D82695" w:rsidRDefault="00E83800">
      <w:pPr>
        <w:pStyle w:val="ROSAff8"/>
        <w:rPr>
          <w:lang w:val="en-US"/>
        </w:rPr>
      </w:pPr>
      <w:r w:rsidRPr="00D82695">
        <w:rPr>
          <w:lang w:val="en-US"/>
        </w:rPr>
        <w:t xml:space="preserve">  name: cpu-affinity-example</w:t>
      </w:r>
    </w:p>
    <w:p w14:paraId="42B682B3" w14:textId="77777777" w:rsidR="000F6E74" w:rsidRPr="00D82695" w:rsidRDefault="00E83800">
      <w:pPr>
        <w:pStyle w:val="ROSAff8"/>
        <w:rPr>
          <w:lang w:val="en-US"/>
        </w:rPr>
      </w:pPr>
      <w:r w:rsidRPr="00D82695">
        <w:rPr>
          <w:lang w:val="en-US"/>
        </w:rPr>
        <w:t>spec:</w:t>
      </w:r>
    </w:p>
    <w:p w14:paraId="6EC0F806" w14:textId="77777777" w:rsidR="000F6E74" w:rsidRPr="00D82695" w:rsidRDefault="00E83800">
      <w:pPr>
        <w:pStyle w:val="ROSAff8"/>
        <w:rPr>
          <w:lang w:val="en-US"/>
        </w:rPr>
      </w:pPr>
      <w:r w:rsidRPr="00D82695">
        <w:rPr>
          <w:lang w:val="en-US"/>
        </w:rPr>
        <w:t xml:space="preserve">  containers:</w:t>
      </w:r>
    </w:p>
    <w:p w14:paraId="7BF7E6B4" w14:textId="77777777" w:rsidR="000F6E74" w:rsidRPr="00D82695" w:rsidRDefault="00E83800">
      <w:pPr>
        <w:pStyle w:val="ROSAff8"/>
        <w:rPr>
          <w:lang w:val="en-US"/>
        </w:rPr>
      </w:pPr>
      <w:r w:rsidRPr="00D82695">
        <w:rPr>
          <w:lang w:val="en-US"/>
        </w:rPr>
        <w:t xml:space="preserve">  - name: container1</w:t>
      </w:r>
    </w:p>
    <w:p w14:paraId="705A7036" w14:textId="77777777" w:rsidR="000F6E74" w:rsidRPr="00D82695" w:rsidRDefault="00E83800">
      <w:pPr>
        <w:pStyle w:val="ROSAff8"/>
        <w:rPr>
          <w:lang w:val="en-US"/>
        </w:rPr>
      </w:pPr>
      <w:r w:rsidRPr="00D82695">
        <w:rPr>
          <w:lang w:val="en-US"/>
        </w:rPr>
        <w:t xml:space="preserve">    image: nginx</w:t>
      </w:r>
    </w:p>
    <w:p w14:paraId="588FCC50" w14:textId="77777777" w:rsidR="000F6E74" w:rsidRPr="00D82695" w:rsidRDefault="00E83800">
      <w:pPr>
        <w:pStyle w:val="ROSAff8"/>
        <w:rPr>
          <w:lang w:val="en-US"/>
        </w:rPr>
      </w:pPr>
      <w:r w:rsidRPr="00D82695">
        <w:rPr>
          <w:lang w:val="en-US"/>
        </w:rPr>
        <w:t xml:space="preserve">    resources:</w:t>
      </w:r>
    </w:p>
    <w:p w14:paraId="1F9E0D47" w14:textId="77777777" w:rsidR="000F6E74" w:rsidRPr="00D82695" w:rsidRDefault="00E83800">
      <w:pPr>
        <w:pStyle w:val="ROSAff8"/>
        <w:rPr>
          <w:lang w:val="en-US"/>
        </w:rPr>
      </w:pPr>
      <w:r w:rsidRPr="00D82695">
        <w:rPr>
          <w:lang w:val="en-US"/>
        </w:rPr>
        <w:t xml:space="preserve">      requests:</w:t>
      </w:r>
    </w:p>
    <w:p w14:paraId="0D702C12" w14:textId="77777777" w:rsidR="000F6E74" w:rsidRPr="00D82695" w:rsidRDefault="00E83800">
      <w:pPr>
        <w:pStyle w:val="ROSAff8"/>
        <w:rPr>
          <w:lang w:val="en-US"/>
        </w:rPr>
      </w:pPr>
      <w:r w:rsidRPr="00D82695">
        <w:rPr>
          <w:lang w:val="en-US"/>
        </w:rPr>
        <w:t xml:space="preserve">        cpu: "2"</w:t>
      </w:r>
    </w:p>
    <w:p w14:paraId="235768C3" w14:textId="77777777" w:rsidR="000F6E74" w:rsidRPr="00D82695" w:rsidRDefault="00E83800">
      <w:pPr>
        <w:pStyle w:val="ROSAff8"/>
        <w:rPr>
          <w:lang w:val="en-US"/>
        </w:rPr>
      </w:pPr>
      <w:r w:rsidRPr="00D82695">
        <w:rPr>
          <w:lang w:val="en-US"/>
        </w:rPr>
        <w:t xml:space="preserve">      limits:</w:t>
      </w:r>
    </w:p>
    <w:p w14:paraId="6B5AB97C" w14:textId="77777777" w:rsidR="000F6E74" w:rsidRPr="00D82695" w:rsidRDefault="00E83800">
      <w:pPr>
        <w:pStyle w:val="ROSAff8"/>
        <w:rPr>
          <w:lang w:val="en-US"/>
        </w:rPr>
      </w:pPr>
      <w:r w:rsidRPr="00D82695">
        <w:rPr>
          <w:lang w:val="en-US"/>
        </w:rPr>
        <w:lastRenderedPageBreak/>
        <w:t xml:space="preserve">        cpu: "4"</w:t>
      </w:r>
    </w:p>
    <w:p w14:paraId="128AB02D" w14:textId="77777777" w:rsidR="000F6E74" w:rsidRPr="00D82695" w:rsidRDefault="00E83800">
      <w:pPr>
        <w:pStyle w:val="ROSAff8"/>
        <w:rPr>
          <w:lang w:val="en-US"/>
        </w:rPr>
      </w:pPr>
      <w:r w:rsidRPr="00D82695">
        <w:rPr>
          <w:lang w:val="en-US"/>
        </w:rPr>
        <w:t xml:space="preserve">  affinity:</w:t>
      </w:r>
    </w:p>
    <w:p w14:paraId="6D957800" w14:textId="77777777" w:rsidR="000F6E74" w:rsidRPr="00D82695" w:rsidRDefault="00E83800">
      <w:pPr>
        <w:pStyle w:val="ROSAff8"/>
        <w:rPr>
          <w:lang w:val="en-US"/>
        </w:rPr>
      </w:pPr>
      <w:r w:rsidRPr="00D82695">
        <w:rPr>
          <w:lang w:val="en-US"/>
        </w:rPr>
        <w:t xml:space="preserve">    nodeAffinity:</w:t>
      </w:r>
    </w:p>
    <w:p w14:paraId="1A29870C" w14:textId="77777777" w:rsidR="000F6E74" w:rsidRPr="00D82695" w:rsidRDefault="00E83800">
      <w:pPr>
        <w:pStyle w:val="ROSAff8"/>
        <w:rPr>
          <w:lang w:val="en-US"/>
        </w:rPr>
      </w:pPr>
      <w:r w:rsidRPr="00D82695">
        <w:rPr>
          <w:lang w:val="en-US"/>
        </w:rPr>
        <w:t xml:space="preserve">      requiredDuringSchedulingIgnoredDuringExecution:</w:t>
      </w:r>
    </w:p>
    <w:p w14:paraId="462E9254" w14:textId="77777777" w:rsidR="000F6E74" w:rsidRPr="00D82695" w:rsidRDefault="00E83800">
      <w:pPr>
        <w:pStyle w:val="ROSAff8"/>
        <w:rPr>
          <w:lang w:val="en-US"/>
        </w:rPr>
      </w:pPr>
      <w:r w:rsidRPr="00D82695">
        <w:rPr>
          <w:lang w:val="en-US"/>
        </w:rPr>
        <w:t xml:space="preserve">        nodeSelectorTerms:</w:t>
      </w:r>
    </w:p>
    <w:p w14:paraId="03B0787C" w14:textId="77777777" w:rsidR="000F6E74" w:rsidRPr="00D82695" w:rsidRDefault="00E83800">
      <w:pPr>
        <w:pStyle w:val="ROSAff8"/>
        <w:rPr>
          <w:lang w:val="en-US"/>
        </w:rPr>
      </w:pPr>
      <w:r w:rsidRPr="00D82695">
        <w:rPr>
          <w:lang w:val="en-US"/>
        </w:rPr>
        <w:t xml:space="preserve">        - matchExpressions:</w:t>
      </w:r>
    </w:p>
    <w:p w14:paraId="240AE9F7" w14:textId="77777777" w:rsidR="000F6E74" w:rsidRPr="00D82695" w:rsidRDefault="00E83800">
      <w:pPr>
        <w:pStyle w:val="ROSAff8"/>
        <w:rPr>
          <w:lang w:val="en-US"/>
        </w:rPr>
      </w:pPr>
      <w:r w:rsidRPr="00D82695">
        <w:rPr>
          <w:lang w:val="en-US"/>
        </w:rPr>
        <w:t xml:space="preserve">          - key: kubernetes.io/e2e-az-name</w:t>
      </w:r>
    </w:p>
    <w:p w14:paraId="51BE760E" w14:textId="77777777" w:rsidR="000F6E74" w:rsidRPr="00D82695" w:rsidRDefault="00E83800">
      <w:pPr>
        <w:pStyle w:val="ROSAff8"/>
        <w:rPr>
          <w:lang w:val="en-US"/>
        </w:rPr>
      </w:pPr>
      <w:r w:rsidRPr="00D82695">
        <w:rPr>
          <w:lang w:val="en-US"/>
        </w:rPr>
        <w:t xml:space="preserve">            operator: In</w:t>
      </w:r>
    </w:p>
    <w:p w14:paraId="12C3E250" w14:textId="77777777" w:rsidR="000F6E74" w:rsidRPr="00D82695" w:rsidRDefault="00E83800">
      <w:pPr>
        <w:pStyle w:val="ROSAff8"/>
        <w:rPr>
          <w:lang w:val="en-US"/>
        </w:rPr>
      </w:pPr>
      <w:r w:rsidRPr="00D82695">
        <w:rPr>
          <w:lang w:val="en-US"/>
        </w:rPr>
        <w:t xml:space="preserve">            values:</w:t>
      </w:r>
    </w:p>
    <w:p w14:paraId="7FCDC7C3" w14:textId="77777777" w:rsidR="000F6E74" w:rsidRPr="00D82695" w:rsidRDefault="00E83800">
      <w:pPr>
        <w:pStyle w:val="ROSAff8"/>
        <w:rPr>
          <w:lang w:val="en-US"/>
        </w:rPr>
      </w:pPr>
      <w:r w:rsidRPr="00D82695">
        <w:rPr>
          <w:lang w:val="en-US"/>
        </w:rPr>
        <w:t xml:space="preserve">            - e2e-az1</w:t>
      </w:r>
    </w:p>
    <w:p w14:paraId="14758698" w14:textId="77777777" w:rsidR="000F6E74" w:rsidRPr="00D82695" w:rsidRDefault="00E83800">
      <w:pPr>
        <w:pStyle w:val="ROSAff8"/>
        <w:rPr>
          <w:lang w:val="en-US"/>
        </w:rPr>
      </w:pPr>
      <w:r w:rsidRPr="00D82695">
        <w:rPr>
          <w:lang w:val="en-US"/>
        </w:rPr>
        <w:t xml:space="preserve">            - e2e-az2</w:t>
      </w:r>
    </w:p>
    <w:p w14:paraId="7BB92758" w14:textId="77777777" w:rsidR="000F6E74" w:rsidRDefault="00E83800">
      <w:pPr>
        <w:pStyle w:val="ROSA8"/>
      </w:pPr>
      <w:r>
        <w:t>Данный фрагмент демонстрирует задание минимального (</w:t>
      </w:r>
      <w:r w:rsidRPr="00F36BA2">
        <w:rPr>
          <w:rStyle w:val="ROSAf3"/>
        </w:rPr>
        <w:t>requests</w:t>
      </w:r>
      <w:r>
        <w:t xml:space="preserve">) и максимального </w:t>
      </w:r>
      <w:r w:rsidRPr="00F36BA2">
        <w:rPr>
          <w:rStyle w:val="ROSAf3"/>
        </w:rPr>
        <w:t>(limits</w:t>
      </w:r>
      <w:r>
        <w:t>) количества CPU для контейнера, а также настройку привязки к определённым зонам доступности. Это позволяет Kubernetes запланировать выполнение пода на узле, соответствующем заданным условиям, и тем самым обеспечить требуемый уровень производительности.</w:t>
      </w:r>
    </w:p>
    <w:p w14:paraId="092748AB" w14:textId="77777777" w:rsidR="000F6E74" w:rsidRDefault="00E83800">
      <w:pPr>
        <w:pStyle w:val="ROSA30"/>
      </w:pPr>
      <w:bookmarkStart w:id="78" w:name="__RefHeading___38"/>
      <w:bookmarkEnd w:id="78"/>
      <w:r>
        <w:t>Мониторинг использования CPU и корректировка</w:t>
      </w:r>
    </w:p>
    <w:p w14:paraId="431B789A" w14:textId="77777777" w:rsidR="000F6E74" w:rsidRDefault="00E83800">
      <w:pPr>
        <w:pStyle w:val="ROSA8"/>
      </w:pPr>
      <w:r>
        <w:t>Для анализа нагрузки на CPU применяются как стандартные утилиты, так и специализированные средства мониторинга в рамках Kubernetes:</w:t>
      </w:r>
    </w:p>
    <w:p w14:paraId="0FEE736E" w14:textId="77777777" w:rsidR="000F6E74" w:rsidRDefault="00E83800">
      <w:pPr>
        <w:pStyle w:val="ROSA11"/>
      </w:pPr>
      <w:r>
        <w:rPr>
          <w:rStyle w:val="ROSAf3"/>
        </w:rPr>
        <w:t>htop</w:t>
      </w:r>
      <w:r>
        <w:t xml:space="preserve">, </w:t>
      </w:r>
      <w:r>
        <w:rPr>
          <w:rStyle w:val="ROSAf3"/>
        </w:rPr>
        <w:t>mpstat</w:t>
      </w:r>
      <w:r>
        <w:t xml:space="preserve"> — отслеживают использование процессоров и процессов;</w:t>
      </w:r>
    </w:p>
    <w:p w14:paraId="49CF0160" w14:textId="77777777" w:rsidR="000F6E74" w:rsidRDefault="00E83800">
      <w:pPr>
        <w:pStyle w:val="ROSA11"/>
      </w:pPr>
      <w:r>
        <w:rPr>
          <w:rStyle w:val="ROSAf3"/>
        </w:rPr>
        <w:t>Prometheus</w:t>
      </w:r>
      <w:r>
        <w:t xml:space="preserve"> и </w:t>
      </w:r>
      <w:r>
        <w:rPr>
          <w:rStyle w:val="ROSAf3"/>
        </w:rPr>
        <w:t>Grafana</w:t>
      </w:r>
      <w:r>
        <w:t xml:space="preserve"> — используются для сбора и визуализации метрик кластера.</w:t>
      </w:r>
    </w:p>
    <w:p w14:paraId="2574A57B" w14:textId="77777777" w:rsidR="000F6E74" w:rsidRDefault="00E83800">
      <w:pPr>
        <w:pStyle w:val="ROSA8"/>
      </w:pPr>
      <w:r>
        <w:t>Регулярный мониторинг позволяет выявить узкие места и провести корректировку конфигурации, учитывая характеристики архитектуры и тип рабочих нагрузок.</w:t>
      </w:r>
    </w:p>
    <w:p w14:paraId="06FD1EDA" w14:textId="77777777" w:rsidR="000F6E74" w:rsidRDefault="00E83800">
      <w:pPr>
        <w:pStyle w:val="ROSA21"/>
      </w:pPr>
      <w:bookmarkStart w:id="79" w:name="__RefHeading___39"/>
      <w:bookmarkEnd w:id="79"/>
      <w:r>
        <w:t>Рекомендованные настройки безопасности</w:t>
      </w:r>
    </w:p>
    <w:p w14:paraId="37954964" w14:textId="77777777" w:rsidR="000F6E74" w:rsidRDefault="00E83800">
      <w:pPr>
        <w:pStyle w:val="ROSA30"/>
      </w:pPr>
      <w:bookmarkStart w:id="80" w:name="__RefHeading___40"/>
      <w:bookmarkEnd w:id="80"/>
      <w:r>
        <w:t>Изоляция процессов и данных</w:t>
      </w:r>
    </w:p>
    <w:p w14:paraId="752D6401" w14:textId="39E4148A" w:rsidR="000F6E74" w:rsidRDefault="00E83800">
      <w:pPr>
        <w:pStyle w:val="ROSA8"/>
      </w:pPr>
      <w:r>
        <w:t xml:space="preserve">Для обеспечения безопасности и отказоустойчивости все компоненты </w:t>
      </w:r>
      <w:r w:rsidR="005A6661">
        <w:t>К</w:t>
      </w:r>
      <w:r>
        <w:t>омплекса запускаются в отдельных контейнерах. Это обеспечивает изоляцию процессов и снижает риск того, что сбой или компрометация одного из компонентов повлияет на работу остальных.</w:t>
      </w:r>
    </w:p>
    <w:p w14:paraId="69628308" w14:textId="77777777" w:rsidR="000F6E74" w:rsidRDefault="00E83800">
      <w:pPr>
        <w:pStyle w:val="ROSA8"/>
      </w:pPr>
      <w:r>
        <w:t>Для повышения уровня безопасности рекомендуется выполнять следующие настройки по изоляции контейнеров:</w:t>
      </w:r>
    </w:p>
    <w:p w14:paraId="0349AFBD" w14:textId="7DF4C73F" w:rsidR="000F6E74" w:rsidRDefault="00E83800">
      <w:pPr>
        <w:pStyle w:val="ROSA11"/>
      </w:pPr>
      <w:r>
        <w:lastRenderedPageBreak/>
        <w:t>создавать изолированную внутреннюю сеть Docker (</w:t>
      </w:r>
      <w:r>
        <w:rPr>
          <w:rStyle w:val="ROSAf3"/>
        </w:rPr>
        <w:t>bridge</w:t>
      </w:r>
      <w:r>
        <w:t xml:space="preserve">), в которой взаимодействуют только контейнеры </w:t>
      </w:r>
      <w:r w:rsidR="005A6661">
        <w:t>К</w:t>
      </w:r>
      <w:r>
        <w:t>омплекса;</w:t>
      </w:r>
    </w:p>
    <w:p w14:paraId="3CE7935E" w14:textId="77777777" w:rsidR="000F6E74" w:rsidRDefault="00E83800">
      <w:pPr>
        <w:pStyle w:val="ROSA11"/>
      </w:pPr>
      <w:r>
        <w:t>ограничивать сетевой доступ к каждому контейнеру, разрешая только необходимые порты:</w:t>
      </w:r>
    </w:p>
    <w:p w14:paraId="1B0D4F5A" w14:textId="77777777" w:rsidR="000F6E74" w:rsidRDefault="00E83800" w:rsidP="00F36BA2">
      <w:pPr>
        <w:pStyle w:val="ROSA20"/>
      </w:pPr>
      <w:r>
        <w:t>PostgreSQL: доступ разрешён только из контейнеров, выполняющих PHP-код;</w:t>
      </w:r>
    </w:p>
    <w:p w14:paraId="00030000" w14:textId="77777777" w:rsidR="000F6E74" w:rsidRDefault="00E83800" w:rsidP="00F36BA2">
      <w:pPr>
        <w:pStyle w:val="ROSA20"/>
      </w:pPr>
      <w:r>
        <w:t>Redis: доступен только из контейнера с приложением;</w:t>
      </w:r>
    </w:p>
    <w:p w14:paraId="01030000" w14:textId="77777777" w:rsidR="000F6E74" w:rsidRDefault="00E83800">
      <w:pPr>
        <w:pStyle w:val="ROSA11"/>
      </w:pPr>
      <w:r>
        <w:t>устанавливать лимиты на использование ресурсов (CPU и память) для каждого контейнера, чтобы предотвратить избыточное потребление и влияние одного контейнера на другие.</w:t>
      </w:r>
    </w:p>
    <w:p w14:paraId="02030000" w14:textId="77777777" w:rsidR="000F6E74" w:rsidRDefault="00E83800">
      <w:pPr>
        <w:pStyle w:val="ROSA30"/>
      </w:pPr>
      <w:bookmarkStart w:id="81" w:name="__RefHeading___41"/>
      <w:bookmarkEnd w:id="81"/>
      <w:r>
        <w:t>Шифрование</w:t>
      </w:r>
    </w:p>
    <w:p w14:paraId="03030000" w14:textId="77777777" w:rsidR="000F6E74" w:rsidRDefault="00E83800">
      <w:pPr>
        <w:pStyle w:val="ROSA8"/>
      </w:pPr>
      <w:r>
        <w:t>Передача данных между пользователем и сервером осуществляется по защищённым TLS-соединениям. Рекомендуется использовать следующие настройки:</w:t>
      </w:r>
    </w:p>
    <w:p w14:paraId="04030000" w14:textId="77777777" w:rsidR="000F6E74" w:rsidRDefault="00E83800">
      <w:pPr>
        <w:pStyle w:val="ROSA11"/>
      </w:pPr>
      <w:r>
        <w:t>все входящие соединения обрабатываются по протоколу TLS версии 1.2 или 1.3;</w:t>
      </w:r>
    </w:p>
    <w:p w14:paraId="05030000" w14:textId="77777777" w:rsidR="000F6E74" w:rsidRDefault="00E83800">
      <w:pPr>
        <w:pStyle w:val="ROSA11"/>
      </w:pPr>
      <w:r>
        <w:t>TLS-сертификаты настраиваются и обновляются автоматически через Traefik;</w:t>
      </w:r>
    </w:p>
    <w:p w14:paraId="06030000" w14:textId="77777777" w:rsidR="000F6E74" w:rsidRDefault="00E83800">
      <w:pPr>
        <w:pStyle w:val="ROSA11"/>
      </w:pPr>
      <w:r>
        <w:t>в незашифрованный порт (80) осуществляется только перенаправление на HTTPS (порт 443).</w:t>
      </w:r>
    </w:p>
    <w:p w14:paraId="07030000" w14:textId="77777777" w:rsidR="000F6E74" w:rsidRDefault="00E83800">
      <w:pPr>
        <w:pStyle w:val="ROSA30"/>
      </w:pPr>
      <w:bookmarkStart w:id="82" w:name="__RefHeading___42"/>
      <w:bookmarkEnd w:id="82"/>
      <w:r>
        <w:t>Брандмауэр</w:t>
      </w:r>
    </w:p>
    <w:p w14:paraId="08030000" w14:textId="77777777" w:rsidR="000F6E74" w:rsidRDefault="00E83800">
      <w:pPr>
        <w:pStyle w:val="ROSA8"/>
      </w:pPr>
      <w:r>
        <w:t>Для защиты сетевой инфраструктуры следует настроить брандмауэр следующим образом:</w:t>
      </w:r>
    </w:p>
    <w:p w14:paraId="09030000" w14:textId="77777777" w:rsidR="000F6E74" w:rsidRDefault="00E83800">
      <w:pPr>
        <w:pStyle w:val="ROSA11"/>
      </w:pPr>
      <w:r>
        <w:t>разрешить только следующие порты:</w:t>
      </w:r>
    </w:p>
    <w:p w14:paraId="0A030000" w14:textId="77777777" w:rsidR="000F6E74" w:rsidRDefault="00E83800">
      <w:pPr>
        <w:pStyle w:val="ROSA20"/>
      </w:pPr>
      <w:r w:rsidRPr="00F36BA2">
        <w:rPr>
          <w:rStyle w:val="ROSAf3"/>
        </w:rPr>
        <w:t>80/tcp</w:t>
      </w:r>
      <w:r>
        <w:t xml:space="preserve"> — перенаправление HTTP-запросов на HTTPS;</w:t>
      </w:r>
    </w:p>
    <w:p w14:paraId="0B030000" w14:textId="77777777" w:rsidR="000F6E74" w:rsidRDefault="00E83800">
      <w:pPr>
        <w:pStyle w:val="ROSA20"/>
      </w:pPr>
      <w:r w:rsidRPr="00F36BA2">
        <w:rPr>
          <w:rStyle w:val="ROSAf3"/>
        </w:rPr>
        <w:t>443/tcp</w:t>
      </w:r>
      <w:r>
        <w:t xml:space="preserve"> — основной порт для защищённого взаимодействия с системой;</w:t>
      </w:r>
    </w:p>
    <w:p w14:paraId="0C030000" w14:textId="77777777" w:rsidR="000F6E74" w:rsidRDefault="00E83800">
      <w:pPr>
        <w:pStyle w:val="ROSA11"/>
      </w:pPr>
      <w:r>
        <w:t>все остальные порты должны быть закрыты. Попытки соединения через другие порты должны блокироваться.</w:t>
      </w:r>
    </w:p>
    <w:p w14:paraId="0D030000" w14:textId="77777777" w:rsidR="000F6E74" w:rsidRDefault="00E83800">
      <w:pPr>
        <w:pStyle w:val="ROSA21"/>
      </w:pPr>
      <w:bookmarkStart w:id="83" w:name="__RefHeading___43"/>
      <w:bookmarkEnd w:id="83"/>
      <w:r>
        <w:t>Логирование</w:t>
      </w:r>
    </w:p>
    <w:p w14:paraId="0E030000" w14:textId="328CC947" w:rsidR="000F6E74" w:rsidRDefault="00E83800">
      <w:pPr>
        <w:pStyle w:val="ROSA8"/>
      </w:pPr>
      <w:r>
        <w:t xml:space="preserve">Система логирования настраивается для всех компонентов </w:t>
      </w:r>
      <w:r w:rsidR="009E6333">
        <w:t>К</w:t>
      </w:r>
      <w:r>
        <w:t>омплекса с целью обеспечения наблюдаемости и возможности оперативного реагирования на возникающие ошибки.</w:t>
      </w:r>
    </w:p>
    <w:p w14:paraId="0F030000" w14:textId="77777777" w:rsidR="000F6E74" w:rsidRDefault="00E83800">
      <w:pPr>
        <w:pStyle w:val="ROSA8"/>
      </w:pPr>
      <w:r>
        <w:lastRenderedPageBreak/>
        <w:t xml:space="preserve">На уровне приложения логирование конфигурируется через переменную окружения </w:t>
      </w:r>
      <w:r w:rsidRPr="00F36BA2">
        <w:rPr>
          <w:rStyle w:val="ROSAf3"/>
        </w:rPr>
        <w:t>LOG_CHANNEL</w:t>
      </w:r>
      <w:r>
        <w:t>. Поддерживаются следующие режимы:</w:t>
      </w:r>
    </w:p>
    <w:p w14:paraId="10030000" w14:textId="77777777" w:rsidR="000F6E74" w:rsidRDefault="00E83800">
      <w:pPr>
        <w:pStyle w:val="ROSA11"/>
      </w:pPr>
      <w:r w:rsidRPr="00F36BA2">
        <w:rPr>
          <w:rStyle w:val="ROSAf3"/>
        </w:rPr>
        <w:t>stack / single</w:t>
      </w:r>
      <w:r>
        <w:t xml:space="preserve"> — непрерывная запись логов в один файл;</w:t>
      </w:r>
    </w:p>
    <w:p w14:paraId="11030000" w14:textId="77777777" w:rsidR="000F6E74" w:rsidRDefault="00E83800">
      <w:pPr>
        <w:pStyle w:val="ROSA11"/>
      </w:pPr>
      <w:r w:rsidRPr="00F36BA2">
        <w:rPr>
          <w:rStyle w:val="ROSAf3"/>
        </w:rPr>
        <w:t>daily</w:t>
      </w:r>
      <w:r>
        <w:t xml:space="preserve"> — создание отдельного файла для каждого дня; файлы хранятся до 14 суток;</w:t>
      </w:r>
    </w:p>
    <w:p w14:paraId="12030000" w14:textId="77777777" w:rsidR="000F6E74" w:rsidRDefault="00E83800">
      <w:pPr>
        <w:pStyle w:val="ROSA11"/>
      </w:pPr>
      <w:r w:rsidRPr="00F36BA2">
        <w:rPr>
          <w:rStyle w:val="ROSAf3"/>
        </w:rPr>
        <w:t>syslog</w:t>
      </w:r>
      <w:r>
        <w:t xml:space="preserve"> — отправка логов в системный журнал;</w:t>
      </w:r>
    </w:p>
    <w:p w14:paraId="13030000" w14:textId="77777777" w:rsidR="000F6E74" w:rsidRDefault="00E83800">
      <w:pPr>
        <w:pStyle w:val="ROSA11"/>
      </w:pPr>
      <w:r w:rsidRPr="00F36BA2">
        <w:rPr>
          <w:rStyle w:val="ROSAf3"/>
        </w:rPr>
        <w:t>null</w:t>
      </w:r>
      <w:r>
        <w:t xml:space="preserve"> — отключение логирования.</w:t>
      </w:r>
    </w:p>
    <w:p w14:paraId="14030000" w14:textId="05C5E290" w:rsidR="000F6E74" w:rsidRDefault="00E83800">
      <w:pPr>
        <w:pStyle w:val="ROSA8"/>
      </w:pPr>
      <w:r>
        <w:t xml:space="preserve">Логи приложения сохраняются в каталоге </w:t>
      </w:r>
      <w:r>
        <w:rPr>
          <w:rStyle w:val="ROSAf3"/>
        </w:rPr>
        <w:t>storage/logs</w:t>
      </w:r>
      <w:r>
        <w:t>. Кроме того, все записи логов доступны для просмотра в административной панели CMS в разделе "</w:t>
      </w:r>
      <w:r>
        <w:rPr>
          <w:rStyle w:val="ROSAf3"/>
        </w:rPr>
        <w:t xml:space="preserve">Система </w:t>
      </w:r>
      <w:r w:rsidRPr="005A6096">
        <w:rPr>
          <w:rStyle w:val="ROSAf3"/>
          <w:rFonts w:ascii="Times New Roman" w:hAnsi="Times New Roman"/>
        </w:rPr>
        <w:t>→</w:t>
      </w:r>
      <w:r>
        <w:rPr>
          <w:rStyle w:val="ROSAf3"/>
        </w:rPr>
        <w:t xml:space="preserve"> Журнал событий</w:t>
      </w:r>
      <w:r>
        <w:rPr>
          <w:rStyle w:val="ROSAf3"/>
          <w:rFonts w:asciiTheme="minorHAnsi" w:hAnsiTheme="minorHAnsi"/>
        </w:rPr>
        <w:t>"</w:t>
      </w:r>
      <w:r>
        <w:rPr>
          <w:rStyle w:val="ROSAf3"/>
        </w:rPr>
        <w:t xml:space="preserve"> </w:t>
      </w:r>
      <w:r>
        <w:t>(</w:t>
      </w:r>
      <w:r w:rsidRPr="00F36BA2">
        <w:rPr>
          <w:rStyle w:val="ROSAf3"/>
        </w:rPr>
        <w:t>/backend/system/eventlogs</w:t>
      </w:r>
      <w:r>
        <w:t>).</w:t>
      </w:r>
    </w:p>
    <w:p w14:paraId="15030000" w14:textId="77777777" w:rsidR="000F6E74" w:rsidRDefault="00E83800">
      <w:pPr>
        <w:pStyle w:val="ROSA13"/>
      </w:pPr>
      <w:bookmarkStart w:id="84" w:name="__RefHeading___44"/>
      <w:bookmarkEnd w:id="84"/>
      <w:r>
        <w:lastRenderedPageBreak/>
        <w:t>Мониторинг и диагностика</w:t>
      </w:r>
    </w:p>
    <w:p w14:paraId="16030000" w14:textId="13916DA1" w:rsidR="000F6E74" w:rsidRDefault="00E83800">
      <w:pPr>
        <w:pStyle w:val="ROSA8"/>
      </w:pPr>
      <w:r>
        <w:t>Для обеспечения бесперебойной работы Портала разработчика требуется соблюдать ряд мер по мониторингу и диагностике. Администратору Комплекса следует своевременно выявлять отклонения в работе служб, предотвращать потерю данных и оперативно реагировать на сбои.</w:t>
      </w:r>
    </w:p>
    <w:p w14:paraId="17030000" w14:textId="77777777" w:rsidR="000F6E74" w:rsidRDefault="00E83800">
      <w:pPr>
        <w:pStyle w:val="ROSA8"/>
      </w:pPr>
      <w:r>
        <w:t>В данной главе приведены рекомендации по обеспечению устойчивого функционирования Комплекса, включая правила хранения постоянных данных, создание резервных копий и настройку системы мониторинга.</w:t>
      </w:r>
    </w:p>
    <w:p w14:paraId="18030000" w14:textId="77777777" w:rsidR="000F6E74" w:rsidRDefault="00E83800">
      <w:pPr>
        <w:pStyle w:val="ROSA21"/>
      </w:pPr>
      <w:bookmarkStart w:id="85" w:name="__RefHeading___45"/>
      <w:bookmarkEnd w:id="85"/>
      <w:r>
        <w:t>Расположение программного обеспечения и журналов событий</w:t>
      </w:r>
    </w:p>
    <w:p w14:paraId="19030000" w14:textId="77777777" w:rsidR="000F6E74" w:rsidRDefault="00E83800">
      <w:pPr>
        <w:pStyle w:val="ROSA8"/>
      </w:pPr>
      <w:r>
        <w:t>Поскольку работа Комплекса развёрнута в изолированных контейнерах Docker, для мониторинга состояния компонентов и выявления сбоев реализовано централизованное логирование через стандартный поток вывода (</w:t>
      </w:r>
      <w:r>
        <w:rPr>
          <w:rStyle w:val="ROSAf3"/>
        </w:rPr>
        <w:t>stdout</w:t>
      </w:r>
      <w:r>
        <w:t>) каждого контейнера. Это позволяет фиксировать события выполнения и обеспечивать оперативный доступ к журналам.</w:t>
      </w:r>
    </w:p>
    <w:p w14:paraId="540AE2A0" w14:textId="6037D4DA" w:rsidR="00924478" w:rsidRDefault="00E83800" w:rsidP="00924478">
      <w:pPr>
        <w:pStyle w:val="ROSA8"/>
      </w:pPr>
      <w:r>
        <w:t>Для получения информации о состоянии запущенных контейнеров и анализа логов используются стандартные команды Docker. В</w:t>
      </w:r>
      <w:r w:rsidR="00924478">
        <w:t xml:space="preserve"> </w:t>
      </w:r>
      <w:r w:rsidR="00E27E8D">
        <w:t>т</w:t>
      </w:r>
      <w:r w:rsidR="00924478">
        <w:t>аблице</w:t>
      </w:r>
      <w:r>
        <w:t xml:space="preserve"> </w:t>
      </w:r>
      <w:r w:rsidR="009F1E37">
        <w:fldChar w:fldCharType="begin"/>
      </w:r>
      <w:r w:rsidR="009F1E37">
        <w:instrText xml:space="preserve"> REF табл9 \h </w:instrText>
      </w:r>
      <w:r w:rsidR="009F1E37">
        <w:fldChar w:fldCharType="separate"/>
      </w:r>
      <w:r w:rsidR="00C8772B">
        <w:rPr>
          <w:noProof/>
        </w:rPr>
        <w:t>9</w:t>
      </w:r>
      <w:r w:rsidR="009F1E37">
        <w:fldChar w:fldCharType="end"/>
      </w:r>
      <w:r>
        <w:t xml:space="preserve"> приведён перечень типовых команд и описание их выводов.</w:t>
      </w:r>
    </w:p>
    <w:p w14:paraId="5763C03D" w14:textId="1CF33721" w:rsidR="00924478" w:rsidRDefault="00924478" w:rsidP="00924478">
      <w:pPr>
        <w:pStyle w:val="ROSA8"/>
        <w:spacing w:before="240"/>
        <w:ind w:firstLine="0"/>
      </w:pPr>
      <w:r>
        <w:t xml:space="preserve">Таблица </w:t>
      </w:r>
      <w:bookmarkStart w:id="86" w:name="табл9"/>
      <w:r w:rsidR="000267AF">
        <w:fldChar w:fldCharType="begin"/>
      </w:r>
      <w:r w:rsidR="000267AF">
        <w:instrText xml:space="preserve"> SEQ Таблица \* ARABIC </w:instrText>
      </w:r>
      <w:r w:rsidR="000267AF">
        <w:fldChar w:fldCharType="separate"/>
      </w:r>
      <w:bookmarkStart w:id="87" w:name="_Ref200125077"/>
      <w:r w:rsidR="00C8772B">
        <w:rPr>
          <w:noProof/>
        </w:rPr>
        <w:t>9</w:t>
      </w:r>
      <w:bookmarkEnd w:id="87"/>
      <w:r w:rsidR="000267AF">
        <w:rPr>
          <w:noProof/>
        </w:rPr>
        <w:fldChar w:fldCharType="end"/>
      </w:r>
      <w:bookmarkEnd w:id="86"/>
      <w:r>
        <w:t xml:space="preserve"> – Типовые команды управления контейнерами Docker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25"/>
        <w:gridCol w:w="2985"/>
        <w:gridCol w:w="4005"/>
      </w:tblGrid>
      <w:tr w:rsidR="000F6E74" w:rsidRPr="005A6096" w14:paraId="68A9DDC6" w14:textId="77777777" w:rsidTr="00924478">
        <w:trPr>
          <w:tblHeader/>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030000" w14:textId="77777777" w:rsidR="000F6E74" w:rsidRPr="00924478" w:rsidRDefault="00E83800">
            <w:pPr>
              <w:pStyle w:val="ROSAfffa"/>
              <w:rPr>
                <w:sz w:val="20"/>
                <w:szCs w:val="20"/>
              </w:rPr>
            </w:pPr>
            <w:r w:rsidRPr="00924478">
              <w:rPr>
                <w:sz w:val="20"/>
                <w:szCs w:val="20"/>
              </w:rPr>
              <w:t>Команда Docker</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30000" w14:textId="77777777" w:rsidR="000F6E74" w:rsidRPr="00924478" w:rsidRDefault="00E83800">
            <w:pPr>
              <w:pStyle w:val="ROSAfffa"/>
              <w:rPr>
                <w:sz w:val="20"/>
                <w:szCs w:val="20"/>
              </w:rPr>
            </w:pPr>
            <w:r w:rsidRPr="00924478">
              <w:rPr>
                <w:sz w:val="20"/>
                <w:szCs w:val="20"/>
              </w:rPr>
              <w:t>Назначение</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30000" w14:textId="77777777" w:rsidR="000F6E74" w:rsidRPr="00924478" w:rsidRDefault="00E83800">
            <w:pPr>
              <w:pStyle w:val="ROSAfffa"/>
              <w:rPr>
                <w:sz w:val="20"/>
                <w:szCs w:val="20"/>
              </w:rPr>
            </w:pPr>
            <w:r w:rsidRPr="00924478">
              <w:rPr>
                <w:sz w:val="20"/>
                <w:szCs w:val="20"/>
              </w:rPr>
              <w:t>Описание вывода</w:t>
            </w:r>
          </w:p>
        </w:tc>
      </w:tr>
      <w:tr w:rsidR="000F6E74" w:rsidRPr="005A6096" w14:paraId="57ADE9F7"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30000" w14:textId="77777777" w:rsidR="000F6E74" w:rsidRDefault="00E83800">
            <w:pPr>
              <w:pStyle w:val="ROSA8"/>
              <w:ind w:firstLine="0"/>
              <w:rPr>
                <w:rStyle w:val="ROSAf7"/>
              </w:rPr>
            </w:pPr>
            <w:r>
              <w:rPr>
                <w:rStyle w:val="ROSAf7"/>
                <w:sz w:val="20"/>
              </w:rPr>
              <w:t>docker ps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30000" w14:textId="00CA1E22" w:rsidR="000F6E74" w:rsidRDefault="00840885" w:rsidP="008B03C7">
            <w:pPr>
              <w:pStyle w:val="ROSA8"/>
              <w:ind w:firstLine="0"/>
              <w:jc w:val="left"/>
              <w:rPr>
                <w:sz w:val="20"/>
              </w:rPr>
            </w:pPr>
            <w:r>
              <w:rPr>
                <w:sz w:val="20"/>
              </w:rPr>
              <w:t>В</w:t>
            </w:r>
            <w:r w:rsidR="00E83800">
              <w:rPr>
                <w:sz w:val="20"/>
              </w:rPr>
              <w:t>ыводит список всех запущенных контейнеров Docker</w:t>
            </w:r>
          </w:p>
        </w:tc>
        <w:tc>
          <w:tcPr>
            <w:tcW w:w="400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30000" w14:textId="77777777" w:rsidR="000F6E74" w:rsidRDefault="00E83800">
            <w:pPr>
              <w:pStyle w:val="ROSA8"/>
              <w:ind w:firstLine="0"/>
              <w:rPr>
                <w:sz w:val="20"/>
              </w:rPr>
            </w:pPr>
            <w:r>
              <w:rPr>
                <w:sz w:val="20"/>
              </w:rPr>
              <w:t>Выводы (по умолчанию):</w:t>
            </w:r>
          </w:p>
          <w:p w14:paraId="22030000" w14:textId="77777777" w:rsidR="000F6E74" w:rsidRDefault="00E83800">
            <w:pPr>
              <w:pStyle w:val="ROSA11"/>
              <w:ind w:firstLine="105"/>
              <w:rPr>
                <w:sz w:val="20"/>
              </w:rPr>
            </w:pPr>
            <w:r>
              <w:rPr>
                <w:rStyle w:val="ROSAf7"/>
                <w:sz w:val="20"/>
              </w:rPr>
              <w:t>CONTAINER ID</w:t>
            </w:r>
            <w:r>
              <w:rPr>
                <w:sz w:val="20"/>
              </w:rPr>
              <w:t>: Уникальный идентификатор контейнера (хеш);</w:t>
            </w:r>
          </w:p>
          <w:p w14:paraId="23030000" w14:textId="77777777" w:rsidR="000F6E74" w:rsidRDefault="00E83800">
            <w:pPr>
              <w:pStyle w:val="ROSA11"/>
              <w:ind w:firstLine="105"/>
              <w:rPr>
                <w:sz w:val="20"/>
              </w:rPr>
            </w:pPr>
            <w:r>
              <w:rPr>
                <w:rStyle w:val="ROSAf7"/>
                <w:sz w:val="20"/>
              </w:rPr>
              <w:t>IMAGE</w:t>
            </w:r>
            <w:r>
              <w:rPr>
                <w:sz w:val="20"/>
              </w:rPr>
              <w:t>: Имя образа, из которого был создан контейнер;</w:t>
            </w:r>
          </w:p>
          <w:p w14:paraId="24030000" w14:textId="77777777" w:rsidR="000F6E74" w:rsidRDefault="00E83800">
            <w:pPr>
              <w:pStyle w:val="ROSA11"/>
              <w:ind w:firstLine="105"/>
              <w:rPr>
                <w:sz w:val="20"/>
              </w:rPr>
            </w:pPr>
            <w:r>
              <w:rPr>
                <w:rStyle w:val="ROSAf7"/>
                <w:sz w:val="20"/>
              </w:rPr>
              <w:t>COMMAND</w:t>
            </w:r>
            <w:r>
              <w:rPr>
                <w:sz w:val="20"/>
              </w:rPr>
              <w:t>: Команда, которая выполняется внутри контейнера;</w:t>
            </w:r>
          </w:p>
          <w:p w14:paraId="25030000" w14:textId="77777777" w:rsidR="000F6E74" w:rsidRDefault="00E83800">
            <w:pPr>
              <w:pStyle w:val="ROSA11"/>
              <w:ind w:firstLine="105"/>
              <w:rPr>
                <w:sz w:val="20"/>
              </w:rPr>
            </w:pPr>
            <w:r>
              <w:rPr>
                <w:rStyle w:val="ROSAf7"/>
                <w:sz w:val="20"/>
              </w:rPr>
              <w:t>CREATED</w:t>
            </w:r>
            <w:r>
              <w:rPr>
                <w:sz w:val="20"/>
              </w:rPr>
              <w:t>: Время, прошедшее с момента создания контейнера.</w:t>
            </w:r>
          </w:p>
          <w:p w14:paraId="26030000" w14:textId="77777777" w:rsidR="000F6E74" w:rsidRPr="00D82695" w:rsidRDefault="00E83800">
            <w:pPr>
              <w:pStyle w:val="ROSA11"/>
              <w:ind w:firstLine="105"/>
              <w:rPr>
                <w:sz w:val="20"/>
                <w:lang w:val="en-US"/>
              </w:rPr>
            </w:pPr>
            <w:r w:rsidRPr="00D82695">
              <w:rPr>
                <w:rStyle w:val="ROSAf7"/>
                <w:sz w:val="20"/>
                <w:lang w:val="en-US"/>
              </w:rPr>
              <w:t>STATUS</w:t>
            </w:r>
            <w:r w:rsidRPr="00D82695">
              <w:rPr>
                <w:sz w:val="20"/>
                <w:lang w:val="en-US"/>
              </w:rPr>
              <w:t xml:space="preserve">: </w:t>
            </w:r>
            <w:r>
              <w:rPr>
                <w:sz w:val="20"/>
              </w:rPr>
              <w:t>Текущий</w:t>
            </w:r>
            <w:r w:rsidRPr="00D82695">
              <w:rPr>
                <w:sz w:val="20"/>
                <w:lang w:val="en-US"/>
              </w:rPr>
              <w:t xml:space="preserve"> </w:t>
            </w:r>
            <w:r>
              <w:rPr>
                <w:sz w:val="20"/>
              </w:rPr>
              <w:t>статус</w:t>
            </w:r>
            <w:r w:rsidRPr="00D82695">
              <w:rPr>
                <w:sz w:val="20"/>
                <w:lang w:val="en-US"/>
              </w:rPr>
              <w:t xml:space="preserve"> </w:t>
            </w:r>
            <w:r>
              <w:rPr>
                <w:sz w:val="20"/>
              </w:rPr>
              <w:t>контейнера</w:t>
            </w:r>
            <w:r w:rsidRPr="00D82695">
              <w:rPr>
                <w:sz w:val="20"/>
                <w:lang w:val="en-US"/>
              </w:rPr>
              <w:t xml:space="preserve"> (</w:t>
            </w:r>
            <w:r>
              <w:rPr>
                <w:sz w:val="20"/>
              </w:rPr>
              <w:t>например</w:t>
            </w:r>
            <w:r w:rsidRPr="00D82695">
              <w:rPr>
                <w:sz w:val="20"/>
                <w:lang w:val="en-US"/>
              </w:rPr>
              <w:t>, “</w:t>
            </w:r>
            <w:r w:rsidRPr="00D82695">
              <w:rPr>
                <w:rStyle w:val="ROSAf7"/>
                <w:sz w:val="20"/>
                <w:lang w:val="en-US"/>
              </w:rPr>
              <w:t>Up 5 seconds</w:t>
            </w:r>
            <w:r w:rsidRPr="00D82695">
              <w:rPr>
                <w:sz w:val="20"/>
                <w:lang w:val="en-US"/>
              </w:rPr>
              <w:t>”, “</w:t>
            </w:r>
            <w:r w:rsidRPr="00D82695">
              <w:rPr>
                <w:rStyle w:val="ROSAf7"/>
                <w:sz w:val="20"/>
                <w:lang w:val="en-US"/>
              </w:rPr>
              <w:t>Exited (0) 2 hours ago</w:t>
            </w:r>
            <w:r w:rsidRPr="00D82695">
              <w:rPr>
                <w:sz w:val="20"/>
                <w:lang w:val="en-US"/>
              </w:rPr>
              <w:t>”).</w:t>
            </w:r>
          </w:p>
          <w:p w14:paraId="27030000" w14:textId="4D277F9F" w:rsidR="000F6E74" w:rsidRDefault="00E83800">
            <w:pPr>
              <w:pStyle w:val="ROSA11"/>
              <w:ind w:firstLine="105"/>
              <w:rPr>
                <w:sz w:val="20"/>
              </w:rPr>
            </w:pPr>
            <w:r>
              <w:rPr>
                <w:rStyle w:val="ROSAf7"/>
                <w:sz w:val="20"/>
              </w:rPr>
              <w:lastRenderedPageBreak/>
              <w:t>PORTS</w:t>
            </w:r>
            <w:r>
              <w:rPr>
                <w:sz w:val="20"/>
              </w:rPr>
              <w:t>: Опубликованные порты (если есть)</w:t>
            </w:r>
          </w:p>
          <w:p w14:paraId="29030000" w14:textId="67017495" w:rsidR="000F6E74" w:rsidRDefault="00E83800">
            <w:pPr>
              <w:pStyle w:val="ROSA8"/>
              <w:ind w:firstLine="0"/>
              <w:rPr>
                <w:sz w:val="20"/>
              </w:rPr>
            </w:pPr>
            <w:r>
              <w:rPr>
                <w:rStyle w:val="ROSAf7"/>
                <w:sz w:val="20"/>
              </w:rPr>
              <w:t>NAMES</w:t>
            </w:r>
            <w:r>
              <w:rPr>
                <w:sz w:val="20"/>
              </w:rPr>
              <w:t>: Имя контейнера (заданное пользователем или сгенерированное Docker)</w:t>
            </w:r>
          </w:p>
        </w:tc>
      </w:tr>
      <w:tr w:rsidR="000F6E74" w:rsidRPr="005A6096" w14:paraId="7AC67CDB"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30000" w14:textId="77777777" w:rsidR="000F6E74" w:rsidRPr="00D82695" w:rsidRDefault="00E83800">
            <w:pPr>
              <w:pStyle w:val="ROSA8"/>
              <w:ind w:firstLine="0"/>
              <w:rPr>
                <w:rStyle w:val="ROSAf7"/>
                <w:sz w:val="20"/>
                <w:lang w:val="en-US"/>
              </w:rPr>
            </w:pPr>
            <w:r w:rsidRPr="00D82695">
              <w:rPr>
                <w:rStyle w:val="ROSAf7"/>
                <w:sz w:val="20"/>
                <w:lang w:val="en-US"/>
              </w:rPr>
              <w:t>docker ps -a</w:t>
            </w:r>
            <w:r w:rsidRPr="00F36BA2">
              <w:rPr>
                <w:szCs w:val="20"/>
                <w:lang w:val="en-US"/>
              </w:rPr>
              <w:t xml:space="preserve"> </w:t>
            </w:r>
            <w:r w:rsidRPr="00F36BA2">
              <w:rPr>
                <w:sz w:val="20"/>
                <w:szCs w:val="16"/>
              </w:rPr>
              <w:t>или</w:t>
            </w:r>
            <w:r w:rsidRPr="00D82695">
              <w:rPr>
                <w:rStyle w:val="ROSAf7"/>
                <w:sz w:val="20"/>
                <w:lang w:val="en-US"/>
              </w:rPr>
              <w:t xml:space="preserve"> docker ps --all</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30000" w14:textId="77777777" w:rsidR="000F6E74" w:rsidRDefault="00E83800" w:rsidP="008B03C7">
            <w:pPr>
              <w:pStyle w:val="ROSA8"/>
              <w:ind w:firstLine="0"/>
              <w:jc w:val="left"/>
              <w:rPr>
                <w:sz w:val="20"/>
              </w:rPr>
            </w:pPr>
            <w:r>
              <w:rPr>
                <w:sz w:val="20"/>
              </w:rPr>
              <w:t>Выводит список всех контейнеров, включая остановленные</w:t>
            </w:r>
          </w:p>
        </w:tc>
        <w:tc>
          <w:tcPr>
            <w:tcW w:w="400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59E4B" w14:textId="77777777" w:rsidR="000F6E74" w:rsidRDefault="000F6E74"/>
        </w:tc>
      </w:tr>
      <w:tr w:rsidR="000F6E74" w:rsidRPr="005A6096" w14:paraId="3C9CC38D"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30000" w14:textId="77777777" w:rsidR="000F6E74" w:rsidRPr="00D82695" w:rsidRDefault="00E83800">
            <w:pPr>
              <w:pStyle w:val="ROSA8"/>
              <w:ind w:firstLine="0"/>
              <w:rPr>
                <w:rStyle w:val="ROSAf7"/>
                <w:sz w:val="20"/>
                <w:lang w:val="en-US"/>
              </w:rPr>
            </w:pPr>
            <w:r w:rsidRPr="00D82695">
              <w:rPr>
                <w:rStyle w:val="ROSAf7"/>
                <w:sz w:val="20"/>
                <w:lang w:val="en-US"/>
              </w:rPr>
              <w:t>docker ps -l</w:t>
            </w:r>
            <w:r w:rsidRPr="00F36BA2">
              <w:rPr>
                <w:szCs w:val="20"/>
                <w:lang w:val="en-US"/>
              </w:rPr>
              <w:t xml:space="preserve"> </w:t>
            </w:r>
            <w:r w:rsidRPr="00F36BA2">
              <w:rPr>
                <w:sz w:val="20"/>
                <w:szCs w:val="16"/>
              </w:rPr>
              <w:t>или</w:t>
            </w:r>
            <w:r w:rsidRPr="00D82695">
              <w:rPr>
                <w:rStyle w:val="ROSAf7"/>
                <w:sz w:val="20"/>
                <w:lang w:val="en-US"/>
              </w:rPr>
              <w:t xml:space="preserve"> docker ps --latest</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30000" w14:textId="77777777" w:rsidR="000F6E74" w:rsidRDefault="00E83800" w:rsidP="008B03C7">
            <w:pPr>
              <w:pStyle w:val="ROSA8"/>
              <w:ind w:firstLine="0"/>
              <w:jc w:val="left"/>
              <w:rPr>
                <w:sz w:val="20"/>
              </w:rPr>
            </w:pPr>
            <w:r>
              <w:rPr>
                <w:sz w:val="20"/>
              </w:rPr>
              <w:t>Показывает только последний созданный контейнер (запущен или нет)</w:t>
            </w:r>
          </w:p>
        </w:tc>
        <w:tc>
          <w:tcPr>
            <w:tcW w:w="400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0E70E" w14:textId="77777777" w:rsidR="000F6E74" w:rsidRDefault="000F6E74"/>
        </w:tc>
      </w:tr>
      <w:tr w:rsidR="000F6E74" w:rsidRPr="005A6096" w14:paraId="50D82B71"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30000" w14:textId="77777777" w:rsidR="000F6E74" w:rsidRDefault="00E83800">
            <w:pPr>
              <w:pStyle w:val="ROSA8"/>
              <w:ind w:firstLine="0"/>
              <w:rPr>
                <w:rStyle w:val="ROSAf7"/>
                <w:sz w:val="20"/>
              </w:rPr>
            </w:pPr>
            <w:r>
              <w:rPr>
                <w:rStyle w:val="ROSAf7"/>
                <w:sz w:val="20"/>
              </w:rPr>
              <w:t>docker ps -q</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30000" w14:textId="77777777" w:rsidR="000F6E74" w:rsidRDefault="00E83800" w:rsidP="008B03C7">
            <w:pPr>
              <w:pStyle w:val="ROSA8"/>
              <w:ind w:firstLine="0"/>
              <w:jc w:val="left"/>
              <w:rPr>
                <w:sz w:val="20"/>
              </w:rPr>
            </w:pPr>
            <w:r>
              <w:rPr>
                <w:sz w:val="20"/>
              </w:rPr>
              <w:t>Выводит только идентификаторы контейнеров</w:t>
            </w:r>
          </w:p>
        </w:tc>
        <w:tc>
          <w:tcPr>
            <w:tcW w:w="400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6CC4A" w14:textId="77777777" w:rsidR="000F6E74" w:rsidRDefault="000F6E74"/>
        </w:tc>
      </w:tr>
      <w:tr w:rsidR="000F6E74" w:rsidRPr="005A6096" w14:paraId="08A7B64E"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30000" w14:textId="77777777" w:rsidR="000F6E74" w:rsidRDefault="00E83800">
            <w:pPr>
              <w:pStyle w:val="ROSA8"/>
              <w:ind w:firstLine="0"/>
              <w:rPr>
                <w:rStyle w:val="ROSAf7"/>
                <w:sz w:val="20"/>
              </w:rPr>
            </w:pPr>
            <w:r>
              <w:rPr>
                <w:rStyle w:val="ROSAf7"/>
                <w:sz w:val="20"/>
              </w:rPr>
              <w:lastRenderedPageBreak/>
              <w:t>docker ps -n [число]</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030000" w14:textId="77777777" w:rsidR="000F6E74" w:rsidRDefault="00E83800">
            <w:pPr>
              <w:pStyle w:val="ROSA8"/>
              <w:ind w:firstLine="0"/>
              <w:rPr>
                <w:sz w:val="20"/>
              </w:rPr>
            </w:pPr>
            <w:r>
              <w:rPr>
                <w:sz w:val="20"/>
              </w:rPr>
              <w:t>Показывает информацию о последних N созданных контейнерах</w:t>
            </w:r>
          </w:p>
        </w:tc>
        <w:tc>
          <w:tcPr>
            <w:tcW w:w="400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771DC" w14:textId="77777777" w:rsidR="000F6E74" w:rsidRDefault="000F6E74"/>
        </w:tc>
      </w:tr>
      <w:tr w:rsidR="000F6E74" w:rsidRPr="005A6096" w14:paraId="770E0E05" w14:textId="77777777">
        <w:trPr>
          <w:trHeight w:val="480"/>
        </w:trPr>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30000" w14:textId="77777777" w:rsidR="000F6E74" w:rsidRDefault="00E83800">
            <w:pPr>
              <w:pStyle w:val="ROSA8"/>
              <w:ind w:firstLine="0"/>
              <w:rPr>
                <w:rStyle w:val="ROSAf7"/>
                <w:sz w:val="20"/>
              </w:rPr>
            </w:pPr>
            <w:r>
              <w:rPr>
                <w:rStyle w:val="ROSAf7"/>
                <w:sz w:val="20"/>
              </w:rPr>
              <w:t>docker ps -s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30000" w14:textId="77777777" w:rsidR="000F6E74" w:rsidRDefault="00E83800">
            <w:pPr>
              <w:pStyle w:val="ROSA8"/>
              <w:ind w:firstLine="0"/>
              <w:rPr>
                <w:sz w:val="20"/>
              </w:rPr>
            </w:pPr>
            <w:r>
              <w:rPr>
                <w:sz w:val="20"/>
              </w:rPr>
              <w:t>Выводит размеры контейнеров</w:t>
            </w:r>
          </w:p>
        </w:tc>
        <w:tc>
          <w:tcPr>
            <w:tcW w:w="400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9765A" w14:textId="77777777" w:rsidR="000F6E74" w:rsidRDefault="000F6E74"/>
        </w:tc>
      </w:tr>
      <w:tr w:rsidR="000F6E74" w:rsidRPr="005A6096" w14:paraId="713CBFEA" w14:textId="77777777">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30000" w14:textId="77777777" w:rsidR="000F6E74" w:rsidRDefault="00E83800">
            <w:pPr>
              <w:pStyle w:val="ROSA8"/>
              <w:ind w:firstLine="0"/>
              <w:rPr>
                <w:rStyle w:val="ROSAf7"/>
                <w:sz w:val="20"/>
              </w:rPr>
            </w:pPr>
            <w:r>
              <w:rPr>
                <w:rStyle w:val="ROSAf7"/>
                <w:sz w:val="20"/>
              </w:rPr>
              <w:t>docker inspect</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30000" w14:textId="77777777" w:rsidR="000F6E74" w:rsidRDefault="00E83800">
            <w:pPr>
              <w:pStyle w:val="ROSA8"/>
              <w:ind w:firstLine="0"/>
              <w:rPr>
                <w:sz w:val="20"/>
              </w:rPr>
            </w:pPr>
            <w:r>
              <w:rPr>
                <w:sz w:val="20"/>
              </w:rPr>
              <w:t>Отображает подробную информацию о контейнере</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30000" w14:textId="77777777" w:rsidR="000F6E74" w:rsidRDefault="00E83800">
            <w:pPr>
              <w:pStyle w:val="ROSA8"/>
              <w:ind w:firstLine="0"/>
              <w:rPr>
                <w:sz w:val="20"/>
              </w:rPr>
            </w:pPr>
            <w:r>
              <w:rPr>
                <w:sz w:val="20"/>
              </w:rPr>
              <w:t>Вывод будет в формате JSON и содержать подробные сведения о контейнере:</w:t>
            </w:r>
          </w:p>
          <w:p w14:paraId="37030000" w14:textId="77777777" w:rsidR="000F6E74" w:rsidRDefault="00E83800">
            <w:pPr>
              <w:pStyle w:val="ROSA11"/>
              <w:ind w:firstLine="105"/>
              <w:rPr>
                <w:sz w:val="20"/>
              </w:rPr>
            </w:pPr>
            <w:r>
              <w:rPr>
                <w:rStyle w:val="ROSAf7"/>
                <w:sz w:val="20"/>
              </w:rPr>
              <w:t>ID</w:t>
            </w:r>
            <w:r>
              <w:rPr>
                <w:sz w:val="20"/>
              </w:rPr>
              <w:t>: ID контейнера;</w:t>
            </w:r>
          </w:p>
          <w:p w14:paraId="38030000" w14:textId="77777777" w:rsidR="000F6E74" w:rsidRDefault="00E83800">
            <w:pPr>
              <w:pStyle w:val="ROSA11"/>
              <w:ind w:firstLine="105"/>
              <w:rPr>
                <w:sz w:val="20"/>
              </w:rPr>
            </w:pPr>
            <w:r>
              <w:rPr>
                <w:rStyle w:val="ROSAf7"/>
                <w:sz w:val="20"/>
              </w:rPr>
              <w:t>Name</w:t>
            </w:r>
            <w:r>
              <w:rPr>
                <w:sz w:val="20"/>
              </w:rPr>
              <w:t>: имя контейнера;</w:t>
            </w:r>
          </w:p>
          <w:p w14:paraId="39030000" w14:textId="77777777" w:rsidR="000F6E74" w:rsidRDefault="00E83800">
            <w:pPr>
              <w:pStyle w:val="ROSA11"/>
              <w:ind w:firstLine="105"/>
              <w:rPr>
                <w:sz w:val="20"/>
              </w:rPr>
            </w:pPr>
            <w:r>
              <w:rPr>
                <w:rStyle w:val="ROSAf7"/>
                <w:sz w:val="20"/>
              </w:rPr>
              <w:t>Image</w:t>
            </w:r>
            <w:r>
              <w:rPr>
                <w:sz w:val="20"/>
              </w:rPr>
              <w:t>: ID образа;</w:t>
            </w:r>
          </w:p>
          <w:p w14:paraId="3A030000" w14:textId="77777777" w:rsidR="000F6E74" w:rsidRDefault="00E83800">
            <w:pPr>
              <w:pStyle w:val="ROSA11"/>
              <w:ind w:firstLine="105"/>
              <w:rPr>
                <w:sz w:val="20"/>
              </w:rPr>
            </w:pPr>
            <w:r>
              <w:rPr>
                <w:rStyle w:val="ROSAf7"/>
                <w:sz w:val="20"/>
              </w:rPr>
              <w:t>Config</w:t>
            </w:r>
            <w:r>
              <w:rPr>
                <w:sz w:val="20"/>
              </w:rPr>
              <w:t>: конфигурация контейнера (команда, переменные окружения, порты и т.д.);</w:t>
            </w:r>
          </w:p>
          <w:p w14:paraId="3B030000" w14:textId="77777777" w:rsidR="000F6E74" w:rsidRDefault="00E83800">
            <w:pPr>
              <w:pStyle w:val="ROSA11"/>
              <w:ind w:firstLine="105"/>
              <w:rPr>
                <w:sz w:val="20"/>
              </w:rPr>
            </w:pPr>
            <w:r>
              <w:rPr>
                <w:rStyle w:val="ROSAf7"/>
                <w:sz w:val="20"/>
              </w:rPr>
              <w:t>State</w:t>
            </w:r>
            <w:r>
              <w:rPr>
                <w:sz w:val="20"/>
              </w:rPr>
              <w:t xml:space="preserve">: текущее состояние контейнера (статус, запущен или нет, код выхода и т.д.). Ключевое поле </w:t>
            </w:r>
            <w:r>
              <w:rPr>
                <w:rStyle w:val="ROSAf7"/>
                <w:sz w:val="20"/>
              </w:rPr>
              <w:t>Status</w:t>
            </w:r>
            <w:r>
              <w:rPr>
                <w:sz w:val="20"/>
              </w:rPr>
              <w:t xml:space="preserve"> здесь показывает текущий статус;</w:t>
            </w:r>
          </w:p>
          <w:p w14:paraId="3C030000" w14:textId="77777777" w:rsidR="000F6E74" w:rsidRDefault="00E83800">
            <w:pPr>
              <w:pStyle w:val="ROSA11"/>
              <w:ind w:firstLine="105"/>
              <w:rPr>
                <w:sz w:val="20"/>
              </w:rPr>
            </w:pPr>
            <w:r>
              <w:rPr>
                <w:rStyle w:val="ROSAf7"/>
                <w:sz w:val="20"/>
              </w:rPr>
              <w:t>NetworkSettings</w:t>
            </w:r>
            <w:r>
              <w:rPr>
                <w:sz w:val="20"/>
              </w:rPr>
              <w:t>: настройки сети (IP-адреса, порты и т.д.);</w:t>
            </w:r>
          </w:p>
          <w:p w14:paraId="3D030000" w14:textId="763BD535" w:rsidR="000F6E74" w:rsidRDefault="00E83800">
            <w:pPr>
              <w:pStyle w:val="ROSA11"/>
              <w:ind w:firstLine="105"/>
            </w:pPr>
            <w:r>
              <w:rPr>
                <w:rStyle w:val="ROSAf7"/>
                <w:sz w:val="20"/>
              </w:rPr>
              <w:t>Mounts</w:t>
            </w:r>
            <w:r>
              <w:rPr>
                <w:sz w:val="20"/>
              </w:rPr>
              <w:t>: информация о примонтированных томах (volumes) и дополнительная информация</w:t>
            </w:r>
          </w:p>
        </w:tc>
      </w:tr>
      <w:tr w:rsidR="000F6E74" w:rsidRPr="005A6096" w14:paraId="429B55A4" w14:textId="77777777">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30000" w14:textId="77777777" w:rsidR="000F6E74" w:rsidRDefault="00E83800">
            <w:pPr>
              <w:pStyle w:val="ROSA8"/>
              <w:ind w:firstLine="0"/>
              <w:rPr>
                <w:rStyle w:val="ROSAf7"/>
                <w:sz w:val="20"/>
              </w:rPr>
            </w:pPr>
            <w:r>
              <w:rPr>
                <w:rStyle w:val="ROSAf7"/>
                <w:sz w:val="20"/>
              </w:rPr>
              <w:t>docker logs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30000" w14:textId="77777777" w:rsidR="000F6E74" w:rsidRDefault="00E83800">
            <w:pPr>
              <w:pStyle w:val="ROSA8"/>
              <w:ind w:firstLine="0"/>
              <w:rPr>
                <w:sz w:val="20"/>
              </w:rPr>
            </w:pPr>
            <w:r>
              <w:rPr>
                <w:sz w:val="20"/>
              </w:rPr>
              <w:t>Просматривает журналы контейнера</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30000" w14:textId="706F4651" w:rsidR="000F6E74" w:rsidRDefault="00E83800">
            <w:pPr>
              <w:pStyle w:val="ROSA8"/>
              <w:ind w:firstLine="0"/>
              <w:rPr>
                <w:sz w:val="20"/>
              </w:rPr>
            </w:pPr>
            <w:r>
              <w:rPr>
                <w:sz w:val="20"/>
              </w:rPr>
              <w:t>Формат логов внутри контейнера определяется самим приложением. Docker logs просто извлекает этот вывод</w:t>
            </w:r>
          </w:p>
        </w:tc>
      </w:tr>
      <w:tr w:rsidR="000F6E74" w:rsidRPr="005A6096" w14:paraId="5C314221" w14:textId="77777777">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30000" w14:textId="77777777" w:rsidR="000F6E74" w:rsidRDefault="00E83800">
            <w:pPr>
              <w:pStyle w:val="ROSA8"/>
              <w:ind w:firstLine="0"/>
              <w:rPr>
                <w:rStyle w:val="ROSAf7"/>
                <w:sz w:val="20"/>
              </w:rPr>
            </w:pPr>
            <w:r>
              <w:rPr>
                <w:rStyle w:val="ROSAf7"/>
                <w:sz w:val="20"/>
              </w:rPr>
              <w:t>docker events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30000" w14:textId="77777777" w:rsidR="000F6E74" w:rsidRDefault="00E83800">
            <w:pPr>
              <w:pStyle w:val="ROSA8"/>
              <w:ind w:firstLine="0"/>
              <w:rPr>
                <w:sz w:val="20"/>
              </w:rPr>
            </w:pPr>
            <w:r>
              <w:rPr>
                <w:sz w:val="20"/>
              </w:rPr>
              <w:t>Просматривает события Docker, включая изменения состояния контейнеров.</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30000" w14:textId="77777777" w:rsidR="000F6E74" w:rsidRDefault="00E83800">
            <w:pPr>
              <w:pStyle w:val="ROSA8"/>
              <w:ind w:firstLine="0"/>
              <w:rPr>
                <w:sz w:val="20"/>
              </w:rPr>
            </w:pPr>
            <w:r>
              <w:rPr>
                <w:sz w:val="20"/>
              </w:rPr>
              <w:t>Формат вывода по умолчанию:</w:t>
            </w:r>
          </w:p>
          <w:p w14:paraId="44030000" w14:textId="77777777" w:rsidR="000F6E74" w:rsidRPr="00D82695" w:rsidRDefault="00E83800">
            <w:pPr>
              <w:pStyle w:val="ROSA11"/>
              <w:ind w:firstLine="105"/>
              <w:rPr>
                <w:sz w:val="20"/>
                <w:lang w:val="en-US"/>
              </w:rPr>
            </w:pPr>
            <w:r w:rsidRPr="00D82695">
              <w:rPr>
                <w:rStyle w:val="ROSAf7"/>
                <w:sz w:val="20"/>
                <w:lang w:val="en-US"/>
              </w:rPr>
              <w:t>time</w:t>
            </w:r>
            <w:r w:rsidRPr="00D82695">
              <w:rPr>
                <w:sz w:val="20"/>
                <w:lang w:val="en-US"/>
              </w:rPr>
              <w:t xml:space="preserve">: </w:t>
            </w:r>
            <w:r>
              <w:rPr>
                <w:sz w:val="20"/>
              </w:rPr>
              <w:t>время</w:t>
            </w:r>
            <w:r w:rsidRPr="00D82695">
              <w:rPr>
                <w:sz w:val="20"/>
                <w:lang w:val="en-US"/>
              </w:rPr>
              <w:t xml:space="preserve"> </w:t>
            </w:r>
            <w:r>
              <w:rPr>
                <w:sz w:val="20"/>
              </w:rPr>
              <w:t>события</w:t>
            </w:r>
            <w:r w:rsidRPr="00D82695">
              <w:rPr>
                <w:sz w:val="20"/>
                <w:lang w:val="en-US"/>
              </w:rPr>
              <w:t xml:space="preserve"> (Unix timestamp).</w:t>
            </w:r>
          </w:p>
          <w:p w14:paraId="45030000" w14:textId="77777777" w:rsidR="000F6E74" w:rsidRDefault="00E83800">
            <w:pPr>
              <w:pStyle w:val="ROSA11"/>
              <w:ind w:firstLine="105"/>
              <w:rPr>
                <w:sz w:val="20"/>
              </w:rPr>
            </w:pPr>
            <w:r>
              <w:rPr>
                <w:rStyle w:val="ROSAf7"/>
                <w:sz w:val="20"/>
              </w:rPr>
              <w:t>timeNano</w:t>
            </w:r>
            <w:r>
              <w:rPr>
                <w:sz w:val="20"/>
              </w:rPr>
              <w:t>: время события в наносекундах.</w:t>
            </w:r>
          </w:p>
          <w:p w14:paraId="46030000" w14:textId="77777777" w:rsidR="000F6E74" w:rsidRPr="00D82695" w:rsidRDefault="00E83800">
            <w:pPr>
              <w:pStyle w:val="ROSA11"/>
              <w:ind w:firstLine="105"/>
              <w:rPr>
                <w:sz w:val="20"/>
                <w:lang w:val="en-US"/>
              </w:rPr>
            </w:pPr>
            <w:r w:rsidRPr="00D82695">
              <w:rPr>
                <w:rStyle w:val="ROSAf7"/>
                <w:sz w:val="20"/>
                <w:lang w:val="en-US"/>
              </w:rPr>
              <w:t>status</w:t>
            </w:r>
            <w:r w:rsidRPr="00D82695">
              <w:rPr>
                <w:sz w:val="20"/>
                <w:lang w:val="en-US"/>
              </w:rPr>
              <w:t xml:space="preserve">: </w:t>
            </w:r>
            <w:r>
              <w:rPr>
                <w:sz w:val="20"/>
              </w:rPr>
              <w:t>тип</w:t>
            </w:r>
            <w:r w:rsidRPr="00D82695">
              <w:rPr>
                <w:sz w:val="20"/>
                <w:lang w:val="en-US"/>
              </w:rPr>
              <w:t xml:space="preserve"> </w:t>
            </w:r>
            <w:r>
              <w:rPr>
                <w:sz w:val="20"/>
              </w:rPr>
              <w:t>события</w:t>
            </w:r>
            <w:r w:rsidRPr="00D82695">
              <w:rPr>
                <w:sz w:val="20"/>
                <w:lang w:val="en-US"/>
              </w:rPr>
              <w:t xml:space="preserve"> (</w:t>
            </w:r>
            <w:r>
              <w:rPr>
                <w:sz w:val="20"/>
              </w:rPr>
              <w:t>например</w:t>
            </w:r>
            <w:r w:rsidRPr="00D82695">
              <w:rPr>
                <w:sz w:val="20"/>
                <w:lang w:val="en-US"/>
              </w:rPr>
              <w:t xml:space="preserve">: </w:t>
            </w:r>
            <w:r w:rsidRPr="00D82695">
              <w:rPr>
                <w:rStyle w:val="ROSAf7"/>
                <w:sz w:val="20"/>
                <w:lang w:val="en-US"/>
              </w:rPr>
              <w:t>start</w:t>
            </w:r>
            <w:r w:rsidRPr="00D82695">
              <w:rPr>
                <w:sz w:val="20"/>
                <w:lang w:val="en-US"/>
              </w:rPr>
              <w:t xml:space="preserve">, </w:t>
            </w:r>
            <w:r w:rsidRPr="00D82695">
              <w:rPr>
                <w:rStyle w:val="ROSAf7"/>
                <w:sz w:val="20"/>
                <w:lang w:val="en-US"/>
              </w:rPr>
              <w:t>stop</w:t>
            </w:r>
            <w:r w:rsidRPr="00D82695">
              <w:rPr>
                <w:sz w:val="20"/>
                <w:lang w:val="en-US"/>
              </w:rPr>
              <w:t xml:space="preserve">, </w:t>
            </w:r>
            <w:r w:rsidRPr="00D82695">
              <w:rPr>
                <w:rStyle w:val="ROSAf7"/>
                <w:sz w:val="20"/>
                <w:lang w:val="en-US"/>
              </w:rPr>
              <w:t>create</w:t>
            </w:r>
            <w:r w:rsidRPr="00D82695">
              <w:rPr>
                <w:sz w:val="20"/>
                <w:lang w:val="en-US"/>
              </w:rPr>
              <w:t xml:space="preserve">, </w:t>
            </w:r>
            <w:r w:rsidRPr="00D82695">
              <w:rPr>
                <w:rStyle w:val="ROSAf7"/>
                <w:sz w:val="20"/>
                <w:lang w:val="en-US"/>
              </w:rPr>
              <w:t>destroy</w:t>
            </w:r>
            <w:r w:rsidRPr="00D82695">
              <w:rPr>
                <w:sz w:val="20"/>
                <w:lang w:val="en-US"/>
              </w:rPr>
              <w:t>).</w:t>
            </w:r>
          </w:p>
          <w:p w14:paraId="47030000" w14:textId="77777777" w:rsidR="000F6E74" w:rsidRDefault="00E83800">
            <w:pPr>
              <w:pStyle w:val="ROSA11"/>
              <w:ind w:firstLine="105"/>
              <w:rPr>
                <w:sz w:val="20"/>
              </w:rPr>
            </w:pPr>
            <w:r>
              <w:rPr>
                <w:rStyle w:val="ROSAf7"/>
                <w:sz w:val="20"/>
              </w:rPr>
              <w:t>id</w:t>
            </w:r>
            <w:r>
              <w:rPr>
                <w:sz w:val="20"/>
              </w:rPr>
              <w:t>: ID объекта, к которому относится событие (например, ID контейнера или ID образа).</w:t>
            </w:r>
          </w:p>
          <w:p w14:paraId="48030000" w14:textId="77777777" w:rsidR="000F6E74" w:rsidRDefault="00E83800">
            <w:pPr>
              <w:pStyle w:val="ROSA11"/>
              <w:ind w:firstLine="105"/>
              <w:rPr>
                <w:sz w:val="20"/>
              </w:rPr>
            </w:pPr>
            <w:r>
              <w:rPr>
                <w:rStyle w:val="ROSAf7"/>
                <w:sz w:val="20"/>
              </w:rPr>
              <w:lastRenderedPageBreak/>
              <w:t>from</w:t>
            </w:r>
            <w:r>
              <w:rPr>
                <w:sz w:val="20"/>
              </w:rPr>
              <w:t>: имя образа (если событие связано с образом).</w:t>
            </w:r>
          </w:p>
          <w:p w14:paraId="49030000" w14:textId="77777777" w:rsidR="000F6E74" w:rsidRDefault="00E83800">
            <w:pPr>
              <w:pStyle w:val="ROSA11"/>
              <w:ind w:firstLine="105"/>
              <w:rPr>
                <w:sz w:val="20"/>
              </w:rPr>
            </w:pPr>
            <w:r>
              <w:rPr>
                <w:rStyle w:val="ROSAf7"/>
                <w:sz w:val="20"/>
              </w:rPr>
              <w:t>Type</w:t>
            </w:r>
            <w:r>
              <w:rPr>
                <w:sz w:val="20"/>
              </w:rPr>
              <w:t xml:space="preserve">: тип ресурса, к которому относится событие (например, </w:t>
            </w:r>
            <w:r>
              <w:rPr>
                <w:rStyle w:val="ROSAf7"/>
                <w:sz w:val="20"/>
              </w:rPr>
              <w:t>container</w:t>
            </w:r>
            <w:r>
              <w:rPr>
                <w:sz w:val="20"/>
              </w:rPr>
              <w:t xml:space="preserve">, </w:t>
            </w:r>
            <w:r>
              <w:rPr>
                <w:rStyle w:val="ROSAf7"/>
                <w:sz w:val="20"/>
              </w:rPr>
              <w:t>image</w:t>
            </w:r>
            <w:r>
              <w:rPr>
                <w:sz w:val="20"/>
              </w:rPr>
              <w:t xml:space="preserve">, </w:t>
            </w:r>
            <w:r>
              <w:rPr>
                <w:rStyle w:val="ROSAf7"/>
                <w:sz w:val="20"/>
              </w:rPr>
              <w:t>network</w:t>
            </w:r>
            <w:r>
              <w:rPr>
                <w:sz w:val="20"/>
              </w:rPr>
              <w:t>).</w:t>
            </w:r>
          </w:p>
          <w:p w14:paraId="4A030000" w14:textId="77777777" w:rsidR="000F6E74" w:rsidRDefault="00E83800">
            <w:pPr>
              <w:pStyle w:val="ROSA11"/>
              <w:ind w:firstLine="105"/>
              <w:rPr>
                <w:sz w:val="20"/>
              </w:rPr>
            </w:pPr>
            <w:r>
              <w:rPr>
                <w:rStyle w:val="ROSAf7"/>
                <w:sz w:val="20"/>
              </w:rPr>
              <w:t>Action</w:t>
            </w:r>
            <w:r>
              <w:rPr>
                <w:sz w:val="20"/>
              </w:rPr>
              <w:t xml:space="preserve">: действие, которое произошло (например: </w:t>
            </w:r>
            <w:r>
              <w:rPr>
                <w:rStyle w:val="ROSAf7"/>
                <w:sz w:val="20"/>
              </w:rPr>
              <w:t>start</w:t>
            </w:r>
            <w:r>
              <w:rPr>
                <w:sz w:val="20"/>
              </w:rPr>
              <w:t xml:space="preserve">, </w:t>
            </w:r>
            <w:r>
              <w:rPr>
                <w:rStyle w:val="ROSAf7"/>
                <w:sz w:val="20"/>
              </w:rPr>
              <w:t>stop</w:t>
            </w:r>
            <w:r>
              <w:rPr>
                <w:sz w:val="20"/>
              </w:rPr>
              <w:t xml:space="preserve">, </w:t>
            </w:r>
            <w:r>
              <w:rPr>
                <w:rStyle w:val="ROSAf7"/>
                <w:sz w:val="20"/>
              </w:rPr>
              <w:t>create</w:t>
            </w:r>
            <w:r>
              <w:rPr>
                <w:sz w:val="20"/>
              </w:rPr>
              <w:t xml:space="preserve">, </w:t>
            </w:r>
            <w:r>
              <w:rPr>
                <w:rStyle w:val="ROSAf7"/>
                <w:sz w:val="20"/>
              </w:rPr>
              <w:t>destroy</w:t>
            </w:r>
            <w:r>
              <w:rPr>
                <w:sz w:val="20"/>
              </w:rPr>
              <w:t>);</w:t>
            </w:r>
          </w:p>
          <w:p w14:paraId="4B030000" w14:textId="77777777" w:rsidR="000F6E74" w:rsidRDefault="00E83800">
            <w:pPr>
              <w:pStyle w:val="ROSA11"/>
              <w:ind w:firstLine="105"/>
              <w:rPr>
                <w:sz w:val="20"/>
              </w:rPr>
            </w:pPr>
            <w:r>
              <w:rPr>
                <w:rStyle w:val="ROSAf7"/>
                <w:sz w:val="20"/>
              </w:rPr>
              <w:t>Actor</w:t>
            </w:r>
            <w:r>
              <w:rPr>
                <w:sz w:val="20"/>
              </w:rPr>
              <w:t>: объект, который является источником события;</w:t>
            </w:r>
          </w:p>
          <w:p w14:paraId="4C030000" w14:textId="77E97933" w:rsidR="000F6E74" w:rsidRDefault="00E83800">
            <w:pPr>
              <w:pStyle w:val="ROSA11"/>
              <w:ind w:firstLine="105"/>
            </w:pPr>
            <w:r>
              <w:rPr>
                <w:rStyle w:val="ROSAf7"/>
                <w:sz w:val="20"/>
              </w:rPr>
              <w:t>scope</w:t>
            </w:r>
            <w:r>
              <w:rPr>
                <w:sz w:val="20"/>
              </w:rPr>
              <w:t>: область действия события (</w:t>
            </w:r>
            <w:r>
              <w:rPr>
                <w:rStyle w:val="ROSAf7"/>
                <w:sz w:val="20"/>
              </w:rPr>
              <w:t>local</w:t>
            </w:r>
            <w:r>
              <w:rPr>
                <w:sz w:val="20"/>
              </w:rPr>
              <w:t xml:space="preserve"> или </w:t>
            </w:r>
            <w:r>
              <w:rPr>
                <w:rStyle w:val="ROSAf7"/>
                <w:sz w:val="20"/>
              </w:rPr>
              <w:t>swarm</w:t>
            </w:r>
            <w:r>
              <w:rPr>
                <w:sz w:val="20"/>
              </w:rPr>
              <w:t>)</w:t>
            </w:r>
          </w:p>
        </w:tc>
      </w:tr>
      <w:tr w:rsidR="000F6E74" w:rsidRPr="005A6096" w14:paraId="68C2C5C0" w14:textId="77777777">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30000" w14:textId="77777777" w:rsidR="000F6E74" w:rsidRDefault="00E83800">
            <w:pPr>
              <w:pStyle w:val="ROSA8"/>
              <w:ind w:firstLine="0"/>
              <w:rPr>
                <w:rStyle w:val="ROSAf7"/>
                <w:sz w:val="20"/>
              </w:rPr>
            </w:pPr>
            <w:r>
              <w:rPr>
                <w:rStyle w:val="ROSAf7"/>
                <w:sz w:val="20"/>
              </w:rPr>
              <w:lastRenderedPageBreak/>
              <w:t>docker ps --format</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030000" w14:textId="52DB8965" w:rsidR="000F6E74" w:rsidRDefault="00E83800">
            <w:pPr>
              <w:pStyle w:val="ROSA8"/>
              <w:ind w:firstLine="0"/>
              <w:rPr>
                <w:sz w:val="20"/>
              </w:rPr>
            </w:pPr>
            <w:r>
              <w:rPr>
                <w:sz w:val="20"/>
              </w:rPr>
              <w:t>Позволяет настроить формат вывода. Выводит только выбранную информацию, например, ID и имена контейнеров</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30000" w14:textId="77777777" w:rsidR="000F6E74" w:rsidRDefault="00E83800">
            <w:pPr>
              <w:pStyle w:val="ROSA8"/>
              <w:ind w:firstLine="0"/>
              <w:rPr>
                <w:sz w:val="20"/>
              </w:rPr>
            </w:pPr>
            <w:r>
              <w:rPr>
                <w:sz w:val="20"/>
              </w:rPr>
              <w:t xml:space="preserve">Формат вывода определяется шаблоном, указанным в кавычках после </w:t>
            </w:r>
            <w:r>
              <w:rPr>
                <w:rStyle w:val="ROSAf7"/>
                <w:sz w:val="20"/>
              </w:rPr>
              <w:t>--format</w:t>
            </w:r>
            <w:r>
              <w:rPr>
                <w:sz w:val="20"/>
              </w:rPr>
              <w:t>.</w:t>
            </w:r>
          </w:p>
          <w:p w14:paraId="50030000" w14:textId="77777777" w:rsidR="000F6E74" w:rsidRDefault="00E83800">
            <w:pPr>
              <w:pStyle w:val="ROSA8"/>
              <w:ind w:firstLine="0"/>
              <w:rPr>
                <w:sz w:val="20"/>
              </w:rPr>
            </w:pPr>
            <w:r>
              <w:rPr>
                <w:sz w:val="20"/>
              </w:rPr>
              <w:t>Основные доступные поля:</w:t>
            </w:r>
          </w:p>
          <w:p w14:paraId="51030000" w14:textId="77777777" w:rsidR="000F6E74" w:rsidRDefault="00E83800">
            <w:pPr>
              <w:pStyle w:val="ROSA11"/>
              <w:ind w:firstLine="0"/>
              <w:rPr>
                <w:sz w:val="20"/>
              </w:rPr>
            </w:pPr>
            <w:r>
              <w:rPr>
                <w:rStyle w:val="ROSAf7"/>
                <w:sz w:val="20"/>
              </w:rPr>
              <w:t>.ID</w:t>
            </w:r>
            <w:r>
              <w:rPr>
                <w:sz w:val="20"/>
              </w:rPr>
              <w:t>: ID контейнера.</w:t>
            </w:r>
          </w:p>
          <w:p w14:paraId="52030000" w14:textId="77777777" w:rsidR="000F6E74" w:rsidRDefault="00E83800">
            <w:pPr>
              <w:pStyle w:val="ROSA11"/>
              <w:ind w:firstLine="0"/>
              <w:rPr>
                <w:sz w:val="20"/>
              </w:rPr>
            </w:pPr>
            <w:r>
              <w:rPr>
                <w:rStyle w:val="ROSAf7"/>
                <w:sz w:val="20"/>
              </w:rPr>
              <w:t>.Image</w:t>
            </w:r>
            <w:r>
              <w:rPr>
                <w:sz w:val="20"/>
              </w:rPr>
              <w:t>: имя образа.</w:t>
            </w:r>
          </w:p>
          <w:p w14:paraId="53030000" w14:textId="77777777" w:rsidR="000F6E74" w:rsidRDefault="00E83800">
            <w:pPr>
              <w:pStyle w:val="ROSA11"/>
              <w:ind w:firstLine="0"/>
              <w:rPr>
                <w:sz w:val="20"/>
              </w:rPr>
            </w:pPr>
            <w:r>
              <w:rPr>
                <w:rStyle w:val="ROSAf7"/>
                <w:sz w:val="20"/>
              </w:rPr>
              <w:t>.Command</w:t>
            </w:r>
            <w:r>
              <w:rPr>
                <w:sz w:val="20"/>
              </w:rPr>
              <w:t>: команда, выполняющаяся внутри контейнера.</w:t>
            </w:r>
          </w:p>
          <w:p w14:paraId="54030000" w14:textId="77777777" w:rsidR="000F6E74" w:rsidRDefault="00E83800">
            <w:pPr>
              <w:pStyle w:val="ROSA11"/>
              <w:ind w:firstLine="0"/>
              <w:rPr>
                <w:sz w:val="20"/>
              </w:rPr>
            </w:pPr>
            <w:r>
              <w:rPr>
                <w:rStyle w:val="ROSAf7"/>
                <w:sz w:val="20"/>
              </w:rPr>
              <w:t>.CreatedAt</w:t>
            </w:r>
            <w:r>
              <w:rPr>
                <w:sz w:val="20"/>
              </w:rPr>
              <w:t>: время создания контейнера (в формате RFC3339).</w:t>
            </w:r>
          </w:p>
          <w:p w14:paraId="55030000" w14:textId="77777777" w:rsidR="000F6E74" w:rsidRDefault="00E83800">
            <w:pPr>
              <w:pStyle w:val="ROSA11"/>
              <w:ind w:firstLine="0"/>
              <w:rPr>
                <w:sz w:val="20"/>
              </w:rPr>
            </w:pPr>
            <w:r>
              <w:rPr>
                <w:rStyle w:val="ROSAf7"/>
                <w:sz w:val="20"/>
              </w:rPr>
              <w:t>.RunningFor</w:t>
            </w:r>
            <w:r>
              <w:rPr>
                <w:sz w:val="20"/>
              </w:rPr>
              <w:t xml:space="preserve">: время, в течение которого контейнер работает (например, </w:t>
            </w:r>
            <w:r>
              <w:rPr>
                <w:rStyle w:val="ROSAf7"/>
                <w:sz w:val="20"/>
              </w:rPr>
              <w:t>2 minutes ago</w:t>
            </w:r>
            <w:r>
              <w:rPr>
                <w:sz w:val="20"/>
              </w:rPr>
              <w:t>).</w:t>
            </w:r>
          </w:p>
          <w:p w14:paraId="56030000" w14:textId="77777777" w:rsidR="000F6E74" w:rsidRDefault="00E83800">
            <w:pPr>
              <w:pStyle w:val="ROSA11"/>
              <w:ind w:firstLine="0"/>
              <w:rPr>
                <w:sz w:val="20"/>
              </w:rPr>
            </w:pPr>
            <w:r>
              <w:rPr>
                <w:rStyle w:val="ROSAf7"/>
                <w:sz w:val="20"/>
              </w:rPr>
              <w:t>.Ports</w:t>
            </w:r>
            <w:r>
              <w:rPr>
                <w:sz w:val="20"/>
              </w:rPr>
              <w:t>: опубликованные порты.</w:t>
            </w:r>
          </w:p>
          <w:p w14:paraId="57030000" w14:textId="77777777" w:rsidR="000F6E74" w:rsidRDefault="00E83800">
            <w:pPr>
              <w:pStyle w:val="ROSA11"/>
              <w:ind w:firstLine="0"/>
              <w:rPr>
                <w:sz w:val="20"/>
              </w:rPr>
            </w:pPr>
            <w:r>
              <w:rPr>
                <w:rStyle w:val="ROSAf7"/>
                <w:sz w:val="20"/>
              </w:rPr>
              <w:t>.Names</w:t>
            </w:r>
            <w:r>
              <w:rPr>
                <w:sz w:val="20"/>
              </w:rPr>
              <w:t>: имена контейнеров.</w:t>
            </w:r>
          </w:p>
          <w:p w14:paraId="58030000" w14:textId="77777777" w:rsidR="000F6E74" w:rsidRDefault="00E83800">
            <w:pPr>
              <w:pStyle w:val="ROSA11"/>
              <w:ind w:firstLine="0"/>
              <w:rPr>
                <w:sz w:val="20"/>
              </w:rPr>
            </w:pPr>
            <w:r>
              <w:rPr>
                <w:rStyle w:val="ROSAf7"/>
                <w:sz w:val="20"/>
              </w:rPr>
              <w:t>.Labels</w:t>
            </w:r>
            <w:r>
              <w:rPr>
                <w:sz w:val="20"/>
              </w:rPr>
              <w:t>: метки (labels) контейнера.</w:t>
            </w:r>
          </w:p>
          <w:p w14:paraId="59030000" w14:textId="77777777" w:rsidR="000F6E74" w:rsidRDefault="00E83800">
            <w:pPr>
              <w:pStyle w:val="ROSA11"/>
              <w:ind w:firstLine="0"/>
              <w:rPr>
                <w:sz w:val="20"/>
              </w:rPr>
            </w:pPr>
            <w:r>
              <w:rPr>
                <w:rStyle w:val="ROSAf7"/>
                <w:sz w:val="20"/>
              </w:rPr>
              <w:t>.Mounts</w:t>
            </w:r>
            <w:r>
              <w:rPr>
                <w:sz w:val="20"/>
              </w:rPr>
              <w:t>: информация о примонтированных томах.</w:t>
            </w:r>
          </w:p>
          <w:p w14:paraId="5A030000" w14:textId="77777777" w:rsidR="000F6E74" w:rsidRDefault="00E83800">
            <w:pPr>
              <w:pStyle w:val="ROSA11"/>
              <w:ind w:firstLine="0"/>
              <w:rPr>
                <w:sz w:val="20"/>
              </w:rPr>
            </w:pPr>
            <w:r>
              <w:rPr>
                <w:rStyle w:val="ROSAf7"/>
                <w:sz w:val="20"/>
              </w:rPr>
              <w:t>.State</w:t>
            </w:r>
            <w:r>
              <w:rPr>
                <w:sz w:val="20"/>
              </w:rPr>
              <w:t>: текущее состояние контейнера (например, running, exited).</w:t>
            </w:r>
          </w:p>
          <w:p w14:paraId="5B030000" w14:textId="77777777" w:rsidR="000F6E74" w:rsidRPr="00D82695" w:rsidRDefault="00E83800">
            <w:pPr>
              <w:pStyle w:val="ROSA11"/>
              <w:ind w:firstLine="0"/>
              <w:rPr>
                <w:sz w:val="20"/>
                <w:lang w:val="en-US"/>
              </w:rPr>
            </w:pPr>
            <w:r w:rsidRPr="00D82695">
              <w:rPr>
                <w:rStyle w:val="ROSAf7"/>
                <w:sz w:val="20"/>
                <w:lang w:val="en-US"/>
              </w:rPr>
              <w:t>.Status</w:t>
            </w:r>
            <w:r w:rsidRPr="00D82695">
              <w:rPr>
                <w:sz w:val="20"/>
                <w:lang w:val="en-US"/>
              </w:rPr>
              <w:t xml:space="preserve">: </w:t>
            </w:r>
            <w:r>
              <w:rPr>
                <w:sz w:val="20"/>
              </w:rPr>
              <w:t>статус</w:t>
            </w:r>
            <w:r w:rsidRPr="00D82695">
              <w:rPr>
                <w:sz w:val="20"/>
                <w:lang w:val="en-US"/>
              </w:rPr>
              <w:t xml:space="preserve"> </w:t>
            </w:r>
            <w:r>
              <w:rPr>
                <w:sz w:val="20"/>
              </w:rPr>
              <w:t>контейнера</w:t>
            </w:r>
            <w:r w:rsidRPr="00D82695">
              <w:rPr>
                <w:sz w:val="20"/>
                <w:lang w:val="en-US"/>
              </w:rPr>
              <w:t xml:space="preserve"> (</w:t>
            </w:r>
            <w:r>
              <w:rPr>
                <w:sz w:val="20"/>
              </w:rPr>
              <w:t>например</w:t>
            </w:r>
            <w:r w:rsidRPr="00D82695">
              <w:rPr>
                <w:sz w:val="20"/>
                <w:lang w:val="en-US"/>
              </w:rPr>
              <w:t>, Up 5 seconds, Exited (0) 2 hours ago).</w:t>
            </w:r>
          </w:p>
          <w:p w14:paraId="5C030000" w14:textId="4B32C8DF" w:rsidR="000F6E74" w:rsidRDefault="00E83800">
            <w:pPr>
              <w:pStyle w:val="ROSA11"/>
              <w:ind w:firstLine="0"/>
            </w:pPr>
            <w:r>
              <w:rPr>
                <w:rStyle w:val="ROSAf7"/>
                <w:sz w:val="20"/>
              </w:rPr>
              <w:t>.Size</w:t>
            </w:r>
            <w:r>
              <w:rPr>
                <w:sz w:val="20"/>
              </w:rPr>
              <w:t>: размер контейнера (с дисками и без дисков)</w:t>
            </w:r>
          </w:p>
        </w:tc>
      </w:tr>
      <w:tr w:rsidR="000F6E74" w:rsidRPr="005A6096" w14:paraId="132947D2" w14:textId="77777777">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30000" w14:textId="77777777" w:rsidR="000F6E74" w:rsidRDefault="00E83800">
            <w:pPr>
              <w:pStyle w:val="ROSA8"/>
              <w:ind w:firstLine="0"/>
              <w:rPr>
                <w:rStyle w:val="ROSAf7"/>
                <w:sz w:val="20"/>
              </w:rPr>
            </w:pPr>
            <w:r>
              <w:rPr>
                <w:rStyle w:val="ROSAf7"/>
                <w:sz w:val="20"/>
              </w:rPr>
              <w:lastRenderedPageBreak/>
              <w:t>docker ps --filter</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030000" w14:textId="77777777" w:rsidR="000F6E74" w:rsidRDefault="00E83800">
            <w:pPr>
              <w:pStyle w:val="ROSA8"/>
              <w:ind w:firstLine="0"/>
              <w:rPr>
                <w:sz w:val="20"/>
              </w:rPr>
            </w:pPr>
            <w:r>
              <w:rPr>
                <w:sz w:val="20"/>
              </w:rPr>
              <w:t xml:space="preserve">Фильтрует вывод по определенным критериям. </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30000" w14:textId="77777777" w:rsidR="000F6E74" w:rsidRDefault="00E83800">
            <w:pPr>
              <w:pStyle w:val="ROSA8"/>
              <w:ind w:firstLine="0"/>
              <w:rPr>
                <w:sz w:val="20"/>
              </w:rPr>
            </w:pPr>
            <w:r>
              <w:rPr>
                <w:sz w:val="20"/>
              </w:rPr>
              <w:t xml:space="preserve">Формат вывода идентичен стандартному формату </w:t>
            </w:r>
            <w:r>
              <w:rPr>
                <w:rStyle w:val="ROSAf7"/>
                <w:sz w:val="20"/>
              </w:rPr>
              <w:t>docker ps</w:t>
            </w:r>
            <w:r>
              <w:rPr>
                <w:sz w:val="20"/>
              </w:rPr>
              <w:t xml:space="preserve"> (или тому, который задан с помощью --</w:t>
            </w:r>
            <w:r>
              <w:rPr>
                <w:rStyle w:val="ROSAf7"/>
                <w:sz w:val="20"/>
              </w:rPr>
              <w:t>format</w:t>
            </w:r>
            <w:r>
              <w:rPr>
                <w:sz w:val="20"/>
              </w:rPr>
              <w:t>), но отображаются только контейнеры, удовлетворяющие условиям фильтра.</w:t>
            </w:r>
          </w:p>
          <w:p w14:paraId="60030000" w14:textId="76510367" w:rsidR="000F6E74" w:rsidRDefault="00E83800">
            <w:pPr>
              <w:pStyle w:val="ROSA8"/>
              <w:ind w:firstLine="0"/>
              <w:rPr>
                <w:sz w:val="20"/>
              </w:rPr>
            </w:pPr>
            <w:r>
              <w:rPr>
                <w:sz w:val="20"/>
              </w:rPr>
              <w:t>Колонки:</w:t>
            </w:r>
          </w:p>
          <w:p w14:paraId="61030000" w14:textId="77777777" w:rsidR="000F6E74" w:rsidRDefault="00E83800">
            <w:pPr>
              <w:pStyle w:val="ROSA11"/>
              <w:ind w:firstLine="0"/>
              <w:rPr>
                <w:rStyle w:val="ROSAf7"/>
                <w:sz w:val="20"/>
              </w:rPr>
            </w:pPr>
            <w:r>
              <w:rPr>
                <w:rStyle w:val="ROSAf7"/>
                <w:sz w:val="20"/>
              </w:rPr>
              <w:t>CONTAINER ID</w:t>
            </w:r>
            <w:r>
              <w:rPr>
                <w:rStyle w:val="ROSA9"/>
                <w:sz w:val="20"/>
              </w:rPr>
              <w:t>;</w:t>
            </w:r>
          </w:p>
          <w:p w14:paraId="62030000" w14:textId="77777777" w:rsidR="000F6E74" w:rsidRDefault="00E83800">
            <w:pPr>
              <w:pStyle w:val="ROSA11"/>
              <w:ind w:firstLine="0"/>
              <w:rPr>
                <w:rStyle w:val="ROSAf7"/>
                <w:sz w:val="20"/>
              </w:rPr>
            </w:pPr>
            <w:r>
              <w:rPr>
                <w:rStyle w:val="ROSAf7"/>
                <w:sz w:val="20"/>
              </w:rPr>
              <w:t>IMAGE</w:t>
            </w:r>
            <w:r>
              <w:rPr>
                <w:rStyle w:val="ROSA9"/>
                <w:sz w:val="20"/>
              </w:rPr>
              <w:t>;</w:t>
            </w:r>
          </w:p>
          <w:p w14:paraId="63030000" w14:textId="77777777" w:rsidR="000F6E74" w:rsidRDefault="00E83800">
            <w:pPr>
              <w:pStyle w:val="ROSA11"/>
              <w:ind w:firstLine="0"/>
              <w:rPr>
                <w:rStyle w:val="ROSAf7"/>
                <w:sz w:val="20"/>
              </w:rPr>
            </w:pPr>
            <w:r>
              <w:rPr>
                <w:rStyle w:val="ROSAf7"/>
                <w:sz w:val="20"/>
              </w:rPr>
              <w:t>COMMAND</w:t>
            </w:r>
            <w:r>
              <w:rPr>
                <w:rStyle w:val="ROSA9"/>
                <w:sz w:val="20"/>
              </w:rPr>
              <w:t>;</w:t>
            </w:r>
          </w:p>
          <w:p w14:paraId="64030000" w14:textId="77777777" w:rsidR="000F6E74" w:rsidRDefault="00E83800">
            <w:pPr>
              <w:pStyle w:val="ROSA11"/>
              <w:ind w:firstLine="0"/>
              <w:rPr>
                <w:rStyle w:val="ROSAf7"/>
                <w:sz w:val="20"/>
              </w:rPr>
            </w:pPr>
            <w:r>
              <w:rPr>
                <w:rStyle w:val="ROSAf7"/>
                <w:sz w:val="20"/>
              </w:rPr>
              <w:t>CREATED</w:t>
            </w:r>
            <w:r>
              <w:rPr>
                <w:rStyle w:val="ROSA9"/>
                <w:sz w:val="20"/>
              </w:rPr>
              <w:t>;</w:t>
            </w:r>
          </w:p>
          <w:p w14:paraId="65030000" w14:textId="77777777" w:rsidR="000F6E74" w:rsidRDefault="00E83800">
            <w:pPr>
              <w:pStyle w:val="ROSA11"/>
              <w:ind w:firstLine="0"/>
              <w:rPr>
                <w:rStyle w:val="ROSAf7"/>
                <w:sz w:val="20"/>
              </w:rPr>
            </w:pPr>
            <w:r>
              <w:rPr>
                <w:rStyle w:val="ROSAf7"/>
                <w:sz w:val="20"/>
              </w:rPr>
              <w:t>STATUS</w:t>
            </w:r>
            <w:r>
              <w:rPr>
                <w:rStyle w:val="ROSA9"/>
                <w:sz w:val="20"/>
              </w:rPr>
              <w:t>;</w:t>
            </w:r>
          </w:p>
          <w:p w14:paraId="66030000" w14:textId="1CFC71F1" w:rsidR="000F6E74" w:rsidRDefault="00E83800">
            <w:pPr>
              <w:pStyle w:val="ROSA11"/>
              <w:ind w:firstLine="0"/>
              <w:rPr>
                <w:sz w:val="20"/>
              </w:rPr>
            </w:pPr>
            <w:r>
              <w:rPr>
                <w:rStyle w:val="ROSAf7"/>
                <w:sz w:val="20"/>
              </w:rPr>
              <w:t>PORTS, NAMES</w:t>
            </w:r>
          </w:p>
        </w:tc>
      </w:tr>
    </w:tbl>
    <w:p w14:paraId="67030000" w14:textId="77777777" w:rsidR="000F6E74" w:rsidRDefault="00E83800">
      <w:pPr>
        <w:pStyle w:val="ROSA21"/>
      </w:pPr>
      <w:bookmarkStart w:id="88" w:name="__RefHeading___46"/>
      <w:bookmarkStart w:id="89" w:name="_Ref199774019"/>
      <w:bookmarkEnd w:id="88"/>
      <w:r>
        <w:t>Хранение постоянных данных</w:t>
      </w:r>
      <w:bookmarkEnd w:id="89"/>
    </w:p>
    <w:p w14:paraId="68030000" w14:textId="27AF107B" w:rsidR="000F6E74" w:rsidRDefault="00E83800">
      <w:pPr>
        <w:pStyle w:val="ROSA8"/>
      </w:pPr>
      <w:r>
        <w:t xml:space="preserve">Для обеспечения сохранности данных при перезапуске, обновлении или удалении контейнеров используется механизм томов Docker (Docker volumes). Эти тома создаются при первоначальной установке Комплекса (см. раздел </w:t>
      </w:r>
      <w:r w:rsidR="00C10733">
        <w:fldChar w:fldCharType="begin"/>
      </w:r>
      <w:r w:rsidR="00C10733">
        <w:instrText xml:space="preserve"> REF _Ref199413660 \r \h </w:instrText>
      </w:r>
      <w:r w:rsidR="00C10733">
        <w:fldChar w:fldCharType="separate"/>
      </w:r>
      <w:r w:rsidR="00C8772B">
        <w:t>4.1.4</w:t>
      </w:r>
      <w:r w:rsidR="00C10733">
        <w:fldChar w:fldCharType="end"/>
      </w:r>
      <w:r>
        <w:t>)</w:t>
      </w:r>
      <w:r w:rsidR="00C10733">
        <w:t>.</w:t>
      </w:r>
      <w:r>
        <w:t xml:space="preserve"> </w:t>
      </w:r>
      <w:r w:rsidR="00C10733">
        <w:t>В</w:t>
      </w:r>
      <w:r>
        <w:t xml:space="preserve"> рамках мониторинга и диагностики важно отслеживать их текущее состояние, объем занятого пространства, а также корректность подключения к контейнерам. Повреждение данных в этих томах может привести к полной или частичной недоступности функций Комплекса.</w:t>
      </w:r>
    </w:p>
    <w:p w14:paraId="69030000" w14:textId="339B6D12" w:rsidR="000F6E74" w:rsidRDefault="00E83800">
      <w:pPr>
        <w:pStyle w:val="ROSA8"/>
      </w:pPr>
      <w:r>
        <w:t>Для диагностики постоянных хранилищ необходимо понимать правильное назначение томов в Комплексе</w:t>
      </w:r>
      <w:r w:rsidR="00C10733">
        <w:t>. И</w:t>
      </w:r>
      <w:r>
        <w:t>х перечень с описанием представлен в</w:t>
      </w:r>
      <w:r w:rsidR="00924478">
        <w:t xml:space="preserve"> </w:t>
      </w:r>
      <w:r w:rsidR="00E27E8D">
        <w:t>т</w:t>
      </w:r>
      <w:r w:rsidR="00924478">
        <w:t xml:space="preserve">аблице </w:t>
      </w:r>
      <w:r w:rsidR="00924478">
        <w:fldChar w:fldCharType="begin"/>
      </w:r>
      <w:r w:rsidR="00924478">
        <w:instrText xml:space="preserve"> REF _Ref200125501 \h </w:instrText>
      </w:r>
      <w:r w:rsidR="00924478">
        <w:fldChar w:fldCharType="separate"/>
      </w:r>
      <w:r w:rsidR="00C8772B">
        <w:rPr>
          <w:noProof/>
        </w:rPr>
        <w:t>10</w:t>
      </w:r>
      <w:r w:rsidR="00924478">
        <w:fldChar w:fldCharType="end"/>
      </w:r>
      <w:r w:rsidR="00C10733">
        <w:t>.</w:t>
      </w:r>
    </w:p>
    <w:p w14:paraId="16875383" w14:textId="09F1F621" w:rsidR="00924478" w:rsidRPr="005A6096" w:rsidRDefault="00924478" w:rsidP="00924478">
      <w:pPr>
        <w:pStyle w:val="aa"/>
        <w:keepNext/>
        <w:spacing w:before="240"/>
        <w:ind w:firstLine="0"/>
        <w:jc w:val="left"/>
        <w:rPr>
          <w:rFonts w:ascii="Roboto" w:hAnsi="Roboto"/>
        </w:rPr>
      </w:pPr>
      <w:r w:rsidRPr="005A6096">
        <w:rPr>
          <w:rFonts w:ascii="Roboto" w:hAnsi="Roboto"/>
        </w:rPr>
        <w:t xml:space="preserve">Таблица </w:t>
      </w:r>
      <w:bookmarkStart w:id="90" w:name="табл10"/>
      <w:r w:rsidR="000267AF" w:rsidRPr="005A6096">
        <w:rPr>
          <w:rFonts w:ascii="Roboto" w:hAnsi="Roboto"/>
        </w:rPr>
        <w:fldChar w:fldCharType="begin"/>
      </w:r>
      <w:r w:rsidR="000267AF" w:rsidRPr="005A6096">
        <w:rPr>
          <w:rFonts w:ascii="Roboto" w:hAnsi="Roboto"/>
        </w:rPr>
        <w:instrText xml:space="preserve"> SEQ Таблица \* ARABIC </w:instrText>
      </w:r>
      <w:r w:rsidR="000267AF" w:rsidRPr="005A6096">
        <w:rPr>
          <w:rFonts w:ascii="Roboto" w:hAnsi="Roboto"/>
        </w:rPr>
        <w:fldChar w:fldCharType="separate"/>
      </w:r>
      <w:bookmarkStart w:id="91" w:name="_Ref200125501"/>
      <w:r w:rsidR="00C8772B">
        <w:rPr>
          <w:rFonts w:ascii="Roboto" w:hAnsi="Roboto"/>
          <w:noProof/>
        </w:rPr>
        <w:t>10</w:t>
      </w:r>
      <w:bookmarkEnd w:id="91"/>
      <w:r w:rsidR="000267AF" w:rsidRPr="005A6096">
        <w:rPr>
          <w:rFonts w:ascii="Roboto" w:hAnsi="Roboto"/>
          <w:noProof/>
        </w:rPr>
        <w:fldChar w:fldCharType="end"/>
      </w:r>
      <w:bookmarkEnd w:id="90"/>
      <w:r w:rsidRPr="005A6096">
        <w:rPr>
          <w:rFonts w:ascii="Roboto" w:hAnsi="Roboto"/>
        </w:rPr>
        <w:t xml:space="preserve"> – Назначение томов Docker</w:t>
      </w:r>
    </w:p>
    <w:tbl>
      <w:tblPr>
        <w:tblStyle w:val="affffff6"/>
        <w:tblW w:w="0" w:type="auto"/>
        <w:tblLayout w:type="fixed"/>
        <w:tblLook w:val="04A0" w:firstRow="1" w:lastRow="0" w:firstColumn="1" w:lastColumn="0" w:noHBand="0" w:noVBand="1"/>
      </w:tblPr>
      <w:tblGrid>
        <w:gridCol w:w="3114"/>
        <w:gridCol w:w="6230"/>
      </w:tblGrid>
      <w:tr w:rsidR="000F6E74" w:rsidRPr="005A6096" w14:paraId="31B4FA70" w14:textId="77777777" w:rsidTr="008B03C7">
        <w:trPr>
          <w:tblHeader/>
        </w:trPr>
        <w:tc>
          <w:tcPr>
            <w:tcW w:w="3114" w:type="dxa"/>
            <w:vAlign w:val="center"/>
          </w:tcPr>
          <w:p w14:paraId="6B030000" w14:textId="77777777" w:rsidR="000F6E74" w:rsidRDefault="00E83800">
            <w:pPr>
              <w:pStyle w:val="ROSAfffa"/>
              <w:rPr>
                <w:sz w:val="20"/>
              </w:rPr>
            </w:pPr>
            <w:r>
              <w:rPr>
                <w:sz w:val="20"/>
              </w:rPr>
              <w:t>Название тома</w:t>
            </w:r>
          </w:p>
        </w:tc>
        <w:tc>
          <w:tcPr>
            <w:tcW w:w="6230" w:type="dxa"/>
            <w:vAlign w:val="center"/>
          </w:tcPr>
          <w:p w14:paraId="6C030000" w14:textId="77777777" w:rsidR="000F6E74" w:rsidRDefault="00E83800">
            <w:pPr>
              <w:pStyle w:val="ROSAfffa"/>
              <w:rPr>
                <w:sz w:val="20"/>
              </w:rPr>
            </w:pPr>
            <w:r>
              <w:rPr>
                <w:sz w:val="20"/>
              </w:rPr>
              <w:t>Назначение</w:t>
            </w:r>
          </w:p>
        </w:tc>
      </w:tr>
      <w:tr w:rsidR="000F6E74" w:rsidRPr="005A6096" w14:paraId="06F8688B" w14:textId="77777777" w:rsidTr="008B03C7">
        <w:tc>
          <w:tcPr>
            <w:tcW w:w="3114" w:type="dxa"/>
            <w:vAlign w:val="center"/>
          </w:tcPr>
          <w:p w14:paraId="6D030000" w14:textId="77777777" w:rsidR="000F6E74" w:rsidRDefault="00E83800">
            <w:pPr>
              <w:pStyle w:val="ROSA8"/>
              <w:ind w:firstLine="0"/>
              <w:rPr>
                <w:rStyle w:val="ROSAf3"/>
                <w:sz w:val="20"/>
              </w:rPr>
            </w:pPr>
            <w:r>
              <w:rPr>
                <w:rStyle w:val="ROSAf3"/>
                <w:sz w:val="20"/>
              </w:rPr>
              <w:t>code</w:t>
            </w:r>
          </w:p>
        </w:tc>
        <w:tc>
          <w:tcPr>
            <w:tcW w:w="6230" w:type="dxa"/>
            <w:vAlign w:val="center"/>
          </w:tcPr>
          <w:p w14:paraId="6E030000" w14:textId="5EBCB326" w:rsidR="000F6E74" w:rsidRDefault="00E83800">
            <w:pPr>
              <w:pStyle w:val="ROSA8"/>
              <w:ind w:firstLine="0"/>
              <w:rPr>
                <w:sz w:val="20"/>
              </w:rPr>
            </w:pPr>
            <w:r>
              <w:rPr>
                <w:sz w:val="20"/>
              </w:rPr>
              <w:t>Хранение исходного кода программного обеспечения Комплекса</w:t>
            </w:r>
          </w:p>
        </w:tc>
      </w:tr>
      <w:tr w:rsidR="000F6E74" w:rsidRPr="005A6096" w14:paraId="02CF4569" w14:textId="77777777" w:rsidTr="008B03C7">
        <w:tc>
          <w:tcPr>
            <w:tcW w:w="3114" w:type="dxa"/>
            <w:vAlign w:val="center"/>
          </w:tcPr>
          <w:p w14:paraId="6F030000" w14:textId="77777777" w:rsidR="000F6E74" w:rsidRDefault="00E83800">
            <w:pPr>
              <w:pStyle w:val="ROSA8"/>
              <w:ind w:firstLine="0"/>
              <w:rPr>
                <w:rStyle w:val="ROSAf3"/>
                <w:sz w:val="20"/>
              </w:rPr>
            </w:pPr>
            <w:r>
              <w:rPr>
                <w:rStyle w:val="ROSAf3"/>
                <w:sz w:val="20"/>
              </w:rPr>
              <w:t>content</w:t>
            </w:r>
          </w:p>
        </w:tc>
        <w:tc>
          <w:tcPr>
            <w:tcW w:w="6230" w:type="dxa"/>
            <w:vAlign w:val="center"/>
          </w:tcPr>
          <w:p w14:paraId="70030000" w14:textId="742C2F12" w:rsidR="000F6E74" w:rsidRDefault="00E83800">
            <w:pPr>
              <w:pStyle w:val="ROSA8"/>
              <w:ind w:firstLine="0"/>
              <w:rPr>
                <w:sz w:val="20"/>
              </w:rPr>
            </w:pPr>
            <w:r>
              <w:rPr>
                <w:sz w:val="20"/>
              </w:rPr>
              <w:t>Сохранение пользовательского контента (загруженные файлы, изображения, документы и др.)</w:t>
            </w:r>
          </w:p>
        </w:tc>
      </w:tr>
      <w:tr w:rsidR="000F6E74" w:rsidRPr="005A6096" w14:paraId="64A6875D" w14:textId="77777777" w:rsidTr="008B03C7">
        <w:tc>
          <w:tcPr>
            <w:tcW w:w="3114" w:type="dxa"/>
            <w:vAlign w:val="center"/>
          </w:tcPr>
          <w:p w14:paraId="71030000" w14:textId="77777777" w:rsidR="000F6E74" w:rsidRDefault="00E83800">
            <w:pPr>
              <w:pStyle w:val="ROSA8"/>
              <w:ind w:firstLine="0"/>
              <w:rPr>
                <w:rStyle w:val="ROSAf3"/>
                <w:sz w:val="20"/>
              </w:rPr>
            </w:pPr>
            <w:r>
              <w:rPr>
                <w:rStyle w:val="ROSAf3"/>
                <w:sz w:val="20"/>
              </w:rPr>
              <w:t>rosa_postgres</w:t>
            </w:r>
          </w:p>
        </w:tc>
        <w:tc>
          <w:tcPr>
            <w:tcW w:w="6230" w:type="dxa"/>
            <w:vAlign w:val="center"/>
          </w:tcPr>
          <w:p w14:paraId="72030000" w14:textId="5E16C4D7" w:rsidR="000F6E74" w:rsidRDefault="00E83800">
            <w:pPr>
              <w:pStyle w:val="ROSA8"/>
              <w:ind w:firstLine="0"/>
              <w:rPr>
                <w:sz w:val="20"/>
              </w:rPr>
            </w:pPr>
            <w:r>
              <w:rPr>
                <w:sz w:val="20"/>
              </w:rPr>
              <w:t>Хранилище данных СУБД PostgreSQL. Обеспечивает сохранность при перезапуске контейнера</w:t>
            </w:r>
          </w:p>
        </w:tc>
      </w:tr>
      <w:tr w:rsidR="000F6E74" w:rsidRPr="005A6096" w14:paraId="63A3D9CB" w14:textId="77777777" w:rsidTr="008B03C7">
        <w:tc>
          <w:tcPr>
            <w:tcW w:w="3114" w:type="dxa"/>
            <w:vAlign w:val="center"/>
          </w:tcPr>
          <w:p w14:paraId="73030000" w14:textId="77777777" w:rsidR="000F6E74" w:rsidRDefault="00E83800">
            <w:pPr>
              <w:pStyle w:val="ROSA8"/>
              <w:ind w:firstLine="0"/>
              <w:rPr>
                <w:rStyle w:val="ROSAf3"/>
                <w:sz w:val="20"/>
              </w:rPr>
            </w:pPr>
            <w:r>
              <w:rPr>
                <w:rStyle w:val="ROSAf3"/>
                <w:sz w:val="20"/>
              </w:rPr>
              <w:t>rosa_redis</w:t>
            </w:r>
          </w:p>
        </w:tc>
        <w:tc>
          <w:tcPr>
            <w:tcW w:w="6230" w:type="dxa"/>
            <w:vAlign w:val="center"/>
          </w:tcPr>
          <w:p w14:paraId="74030000" w14:textId="2A8A5D53" w:rsidR="000F6E74" w:rsidRDefault="00E83800">
            <w:pPr>
              <w:pStyle w:val="ROSA8"/>
              <w:ind w:firstLine="0"/>
              <w:rPr>
                <w:sz w:val="20"/>
              </w:rPr>
            </w:pPr>
            <w:r>
              <w:rPr>
                <w:sz w:val="20"/>
              </w:rPr>
              <w:t>Хранение данных Redis при включенной персистентности</w:t>
            </w:r>
          </w:p>
        </w:tc>
      </w:tr>
      <w:tr w:rsidR="000F6E74" w:rsidRPr="005A6096" w14:paraId="1FE73DE1" w14:textId="77777777" w:rsidTr="008B03C7">
        <w:tc>
          <w:tcPr>
            <w:tcW w:w="3114" w:type="dxa"/>
            <w:vAlign w:val="center"/>
          </w:tcPr>
          <w:p w14:paraId="75030000" w14:textId="77777777" w:rsidR="000F6E74" w:rsidRDefault="00E83800">
            <w:pPr>
              <w:pStyle w:val="ROSA8"/>
              <w:ind w:firstLine="0"/>
              <w:rPr>
                <w:rStyle w:val="ROSAf3"/>
                <w:sz w:val="20"/>
              </w:rPr>
            </w:pPr>
            <w:r>
              <w:rPr>
                <w:rStyle w:val="ROSAf3"/>
                <w:sz w:val="20"/>
              </w:rPr>
              <w:lastRenderedPageBreak/>
              <w:t>rosa_typesense</w:t>
            </w:r>
          </w:p>
        </w:tc>
        <w:tc>
          <w:tcPr>
            <w:tcW w:w="6230" w:type="dxa"/>
            <w:vAlign w:val="center"/>
          </w:tcPr>
          <w:p w14:paraId="76030000" w14:textId="192AFE3D" w:rsidR="000F6E74" w:rsidRDefault="00E83800">
            <w:pPr>
              <w:pStyle w:val="ROSA8"/>
              <w:ind w:firstLine="0"/>
              <w:rPr>
                <w:sz w:val="20"/>
              </w:rPr>
            </w:pPr>
            <w:r>
              <w:rPr>
                <w:sz w:val="20"/>
              </w:rPr>
              <w:t>Сохранение индексов и данных поискового движка Typesense</w:t>
            </w:r>
          </w:p>
        </w:tc>
      </w:tr>
      <w:tr w:rsidR="000F6E74" w:rsidRPr="005A6096" w14:paraId="053DA141" w14:textId="77777777" w:rsidTr="008B03C7">
        <w:tc>
          <w:tcPr>
            <w:tcW w:w="3114" w:type="dxa"/>
            <w:vAlign w:val="center"/>
          </w:tcPr>
          <w:p w14:paraId="77030000" w14:textId="77777777" w:rsidR="000F6E74" w:rsidRDefault="00E83800">
            <w:pPr>
              <w:pStyle w:val="ROSA8"/>
              <w:ind w:firstLine="0"/>
              <w:rPr>
                <w:rStyle w:val="ROSAf3"/>
                <w:sz w:val="20"/>
              </w:rPr>
            </w:pPr>
            <w:r>
              <w:rPr>
                <w:rStyle w:val="ROSAf3"/>
                <w:sz w:val="20"/>
              </w:rPr>
              <w:t>themes</w:t>
            </w:r>
          </w:p>
        </w:tc>
        <w:tc>
          <w:tcPr>
            <w:tcW w:w="6230" w:type="dxa"/>
            <w:vAlign w:val="center"/>
          </w:tcPr>
          <w:p w14:paraId="78030000" w14:textId="21682FC5" w:rsidR="000F6E74" w:rsidRDefault="00E83800">
            <w:pPr>
              <w:pStyle w:val="ROSA8"/>
              <w:ind w:firstLine="0"/>
              <w:rPr>
                <w:sz w:val="20"/>
              </w:rPr>
            </w:pPr>
            <w:r>
              <w:rPr>
                <w:sz w:val="20"/>
              </w:rPr>
              <w:t>Хранение тем оформления интерфейса и веб-страниц, созданных в CMS</w:t>
            </w:r>
          </w:p>
        </w:tc>
      </w:tr>
    </w:tbl>
    <w:p w14:paraId="79030000" w14:textId="2C12ECD6" w:rsidR="000F6E74" w:rsidRDefault="00E83800">
      <w:pPr>
        <w:pStyle w:val="ROSA8"/>
        <w:spacing w:before="240"/>
        <w:rPr>
          <w:sz w:val="22"/>
        </w:rPr>
      </w:pPr>
      <w:r>
        <w:rPr>
          <w:rStyle w:val="ROSAff5"/>
        </w:rPr>
        <w:t>Примечание</w:t>
      </w:r>
      <w:r w:rsidR="00C10733">
        <w:rPr>
          <w:rStyle w:val="ROSAff5"/>
        </w:rPr>
        <w:t xml:space="preserve"> – В</w:t>
      </w:r>
      <w:r>
        <w:rPr>
          <w:sz w:val="22"/>
        </w:rPr>
        <w:t xml:space="preserve"> отличие от раздела </w:t>
      </w:r>
      <w:r>
        <w:rPr>
          <w:sz w:val="22"/>
        </w:rPr>
        <w:fldChar w:fldCharType="begin"/>
      </w:r>
      <w:r>
        <w:rPr>
          <w:sz w:val="22"/>
        </w:rPr>
        <w:instrText>REF _Ref199413660 \r</w:instrText>
      </w:r>
      <w:r>
        <w:rPr>
          <w:sz w:val="22"/>
        </w:rPr>
        <w:fldChar w:fldCharType="separate"/>
      </w:r>
      <w:r w:rsidR="00C8772B">
        <w:rPr>
          <w:sz w:val="22"/>
        </w:rPr>
        <w:t>4.1.4</w:t>
      </w:r>
      <w:r>
        <w:rPr>
          <w:sz w:val="22"/>
        </w:rPr>
        <w:fldChar w:fldCharType="end"/>
      </w:r>
      <w:r>
        <w:rPr>
          <w:sz w:val="22"/>
        </w:rPr>
        <w:t xml:space="preserve">. </w:t>
      </w:r>
      <w:r>
        <w:rPr>
          <w:sz w:val="22"/>
        </w:rPr>
        <w:fldChar w:fldCharType="begin"/>
      </w:r>
      <w:r>
        <w:rPr>
          <w:sz w:val="22"/>
        </w:rPr>
        <w:instrText>REF _Ref199413660</w:instrText>
      </w:r>
      <w:r>
        <w:rPr>
          <w:sz w:val="22"/>
        </w:rPr>
        <w:fldChar w:fldCharType="separate"/>
      </w:r>
      <w:r w:rsidR="00C8772B">
        <w:t>Подготовка постоянного хранилища</w:t>
      </w:r>
      <w:r>
        <w:rPr>
          <w:sz w:val="22"/>
        </w:rPr>
        <w:fldChar w:fldCharType="end"/>
      </w:r>
      <w:r>
        <w:rPr>
          <w:sz w:val="22"/>
        </w:rPr>
        <w:t xml:space="preserve"> в данной таблице представлены все фактически используемые тома, включая </w:t>
      </w:r>
      <w:r>
        <w:rPr>
          <w:rStyle w:val="ROSAf3"/>
          <w:sz w:val="22"/>
        </w:rPr>
        <w:t>content</w:t>
      </w:r>
      <w:r>
        <w:rPr>
          <w:sz w:val="22"/>
        </w:rPr>
        <w:t xml:space="preserve">, </w:t>
      </w:r>
      <w:r>
        <w:rPr>
          <w:rStyle w:val="ROSAf3"/>
          <w:sz w:val="22"/>
        </w:rPr>
        <w:t>rosa_postgres, rosa_redis</w:t>
      </w:r>
      <w:r>
        <w:rPr>
          <w:sz w:val="22"/>
        </w:rPr>
        <w:t xml:space="preserve"> и </w:t>
      </w:r>
      <w:r>
        <w:rPr>
          <w:rStyle w:val="ROSAf3"/>
          <w:sz w:val="22"/>
        </w:rPr>
        <w:t>rosa_typesense</w:t>
      </w:r>
      <w:r>
        <w:rPr>
          <w:sz w:val="22"/>
        </w:rPr>
        <w:t>.</w:t>
      </w:r>
    </w:p>
    <w:p w14:paraId="7A030000" w14:textId="77777777" w:rsidR="000F6E74" w:rsidRDefault="00E83800">
      <w:pPr>
        <w:pStyle w:val="ROSA8"/>
      </w:pPr>
      <w:r>
        <w:t>Рекомендации по мониторингу томов Docker:</w:t>
      </w:r>
    </w:p>
    <w:p w14:paraId="7B030000" w14:textId="03D9F8DB" w:rsidR="000F6E74" w:rsidRDefault="00E83800">
      <w:pPr>
        <w:pStyle w:val="ROSA0"/>
        <w:numPr>
          <w:ilvl w:val="0"/>
          <w:numId w:val="4"/>
        </w:numPr>
      </w:pPr>
      <w:r>
        <w:t>Проверка наличия и статуса томов.</w:t>
      </w:r>
      <w:r w:rsidRPr="00471901">
        <w:rPr>
          <w:bCs/>
        </w:rPr>
        <w:t xml:space="preserve"> </w:t>
      </w:r>
      <w:r>
        <w:t>Для получения списка всех созданных томов использ</w:t>
      </w:r>
      <w:r w:rsidR="007F7257">
        <w:t>овать</w:t>
      </w:r>
      <w:r>
        <w:t xml:space="preserve"> команду:</w:t>
      </w:r>
    </w:p>
    <w:p w14:paraId="7C030000" w14:textId="77777777" w:rsidR="000F6E74" w:rsidRDefault="00E83800">
      <w:pPr>
        <w:pStyle w:val="ROSAff8"/>
      </w:pPr>
      <w:r>
        <w:t>docker volume ls</w:t>
      </w:r>
    </w:p>
    <w:p w14:paraId="7D030000" w14:textId="77777777" w:rsidR="000F6E74" w:rsidRDefault="00E83800">
      <w:pPr>
        <w:pStyle w:val="ROSA0"/>
        <w:numPr>
          <w:ilvl w:val="0"/>
          <w:numId w:val="4"/>
        </w:numPr>
      </w:pPr>
      <w:r>
        <w:t>Мониторинг объема хранилища. Для оценки занятого пространства можно использовать команды:</w:t>
      </w:r>
    </w:p>
    <w:p w14:paraId="7E030000" w14:textId="77777777" w:rsidR="000F6E74" w:rsidRPr="00D82695" w:rsidRDefault="00E83800">
      <w:pPr>
        <w:pStyle w:val="ROSAff8"/>
        <w:rPr>
          <w:lang w:val="en-US"/>
        </w:rPr>
      </w:pPr>
      <w:r w:rsidRPr="00D82695">
        <w:rPr>
          <w:lang w:val="en-US"/>
        </w:rPr>
        <w:t>docker system df -v</w:t>
      </w:r>
    </w:p>
    <w:p w14:paraId="7F030000" w14:textId="77777777" w:rsidR="000F6E74" w:rsidRPr="00D82695" w:rsidRDefault="00E83800">
      <w:pPr>
        <w:pStyle w:val="ROSA8"/>
        <w:spacing w:before="240"/>
        <w:rPr>
          <w:sz w:val="22"/>
          <w:lang w:val="en-US"/>
        </w:rPr>
      </w:pPr>
      <w:r w:rsidRPr="000267AF">
        <w:rPr>
          <w:szCs w:val="28"/>
        </w:rPr>
        <w:t>или</w:t>
      </w:r>
      <w:r w:rsidRPr="00D82695">
        <w:rPr>
          <w:sz w:val="22"/>
          <w:lang w:val="en-US"/>
        </w:rPr>
        <w:t>:</w:t>
      </w:r>
    </w:p>
    <w:p w14:paraId="285FFD27" w14:textId="77777777" w:rsidR="000F6E74" w:rsidRDefault="00E83800">
      <w:pPr>
        <w:pStyle w:val="ROSAff8"/>
      </w:pPr>
      <w:r>
        <w:t>docker inspect &lt;имя_тома&gt;</w:t>
      </w:r>
    </w:p>
    <w:p w14:paraId="057F8009" w14:textId="41078EB5" w:rsidR="000F6E74" w:rsidRDefault="00E83800">
      <w:pPr>
        <w:pStyle w:val="ROSA8"/>
        <w:spacing w:before="240"/>
        <w:rPr>
          <w:sz w:val="22"/>
        </w:rPr>
      </w:pPr>
      <w:r>
        <w:t>В выводах команды следует обратит</w:t>
      </w:r>
      <w:r w:rsidR="007F7257">
        <w:t>ь</w:t>
      </w:r>
      <w:r>
        <w:t xml:space="preserve"> внимание на поле</w:t>
      </w:r>
      <w:r>
        <w:rPr>
          <w:sz w:val="22"/>
        </w:rPr>
        <w:t xml:space="preserve"> </w:t>
      </w:r>
      <w:r w:rsidRPr="00EC161B">
        <w:rPr>
          <w:rStyle w:val="ROSAf3"/>
        </w:rPr>
        <w:t>Size</w:t>
      </w:r>
      <w:r>
        <w:rPr>
          <w:sz w:val="22"/>
        </w:rPr>
        <w:t>.</w:t>
      </w:r>
    </w:p>
    <w:p w14:paraId="075F9BF6" w14:textId="22C15951" w:rsidR="000F6E74" w:rsidRDefault="007F7257">
      <w:pPr>
        <w:pStyle w:val="ROSA0"/>
        <w:numPr>
          <w:ilvl w:val="0"/>
          <w:numId w:val="4"/>
        </w:numPr>
      </w:pPr>
      <w:r>
        <w:t>Н</w:t>
      </w:r>
      <w:r w:rsidR="00E83800">
        <w:t>астро</w:t>
      </w:r>
      <w:r>
        <w:t>йка</w:t>
      </w:r>
      <w:r w:rsidR="00E83800">
        <w:t xml:space="preserve"> регулярно</w:t>
      </w:r>
      <w:r>
        <w:t>го</w:t>
      </w:r>
      <w:r w:rsidR="00E83800">
        <w:t xml:space="preserve"> резервно</w:t>
      </w:r>
      <w:r>
        <w:t>го</w:t>
      </w:r>
      <w:r w:rsidR="00E83800">
        <w:t xml:space="preserve"> копировани</w:t>
      </w:r>
      <w:r>
        <w:t>я</w:t>
      </w:r>
      <w:r w:rsidR="00E83800">
        <w:t xml:space="preserve"> критичных томов, особенно:</w:t>
      </w:r>
    </w:p>
    <w:p w14:paraId="79EED2CD" w14:textId="77777777" w:rsidR="000F6E74" w:rsidRDefault="00E83800">
      <w:pPr>
        <w:pStyle w:val="ROSA20"/>
      </w:pPr>
      <w:r w:rsidRPr="00EC161B">
        <w:rPr>
          <w:rStyle w:val="ROSAf3"/>
        </w:rPr>
        <w:t>rosa_postgres</w:t>
      </w:r>
      <w:r>
        <w:t xml:space="preserve"> — база данных;</w:t>
      </w:r>
    </w:p>
    <w:p w14:paraId="5A1A09A4" w14:textId="77777777" w:rsidR="000F6E74" w:rsidRDefault="00E83800">
      <w:pPr>
        <w:pStyle w:val="ROSA20"/>
      </w:pPr>
      <w:r w:rsidRPr="00EC161B">
        <w:rPr>
          <w:rStyle w:val="ROSAf3"/>
        </w:rPr>
        <w:t>content</w:t>
      </w:r>
      <w:r>
        <w:t xml:space="preserve"> — пользовательские файлы;</w:t>
      </w:r>
    </w:p>
    <w:p w14:paraId="33F0CC7E" w14:textId="6E8C2E72" w:rsidR="000F6E74" w:rsidRDefault="00E83800">
      <w:pPr>
        <w:pStyle w:val="ROSA20"/>
      </w:pPr>
      <w:r w:rsidRPr="00EC161B">
        <w:rPr>
          <w:rStyle w:val="ROSAf3"/>
        </w:rPr>
        <w:t>code</w:t>
      </w:r>
      <w:r w:rsidR="007F7257" w:rsidRPr="002E1F2C">
        <w:t>;</w:t>
      </w:r>
      <w:r>
        <w:t xml:space="preserve"> </w:t>
      </w:r>
      <w:r w:rsidRPr="00EC161B">
        <w:rPr>
          <w:rStyle w:val="ROSAf3"/>
        </w:rPr>
        <w:t>themes</w:t>
      </w:r>
      <w:r>
        <w:t xml:space="preserve"> — конфигурации и визуальное оформление.</w:t>
      </w:r>
    </w:p>
    <w:p w14:paraId="37E1D78A" w14:textId="77777777" w:rsidR="000F6E74" w:rsidRDefault="00E83800">
      <w:pPr>
        <w:pStyle w:val="ROSA21"/>
      </w:pPr>
      <w:bookmarkStart w:id="92" w:name="__RefHeading___47"/>
      <w:bookmarkEnd w:id="92"/>
      <w:r>
        <w:t>Рекомендации по мониторингу состояния Комплекса</w:t>
      </w:r>
    </w:p>
    <w:p w14:paraId="6E1693D5" w14:textId="77777777" w:rsidR="000F6E74" w:rsidRDefault="00E83800">
      <w:pPr>
        <w:pStyle w:val="ROSA8"/>
      </w:pPr>
      <w:r>
        <w:t>Для обеспечения стабильной работы Комплекса рекомендуется настроить постоянный мониторинг его компонентов с использованием специализированного программного обеспечения. В качестве базового решения может быть использована система мониторинга Zabbix (</w:t>
      </w:r>
      <w:hyperlink r:id="rId20" w:history="1">
        <w:r>
          <w:rPr>
            <w:rStyle w:val="affff1"/>
          </w:rPr>
          <w:t>https://www.zabbix.com.ru</w:t>
        </w:r>
      </w:hyperlink>
      <w:r>
        <w:t>) — свободно распространяемое ПО с открытым исходным кодом, лицензированное под GNU AGPLv3.</w:t>
      </w:r>
    </w:p>
    <w:p w14:paraId="73325640" w14:textId="77777777" w:rsidR="000F6E74" w:rsidRDefault="00E83800">
      <w:pPr>
        <w:pStyle w:val="ROSA30"/>
      </w:pPr>
      <w:bookmarkStart w:id="93" w:name="__RefHeading___48"/>
      <w:bookmarkEnd w:id="93"/>
      <w:r>
        <w:lastRenderedPageBreak/>
        <w:t>Архитектура системы мониторинга</w:t>
      </w:r>
    </w:p>
    <w:p w14:paraId="6D23C976" w14:textId="77777777" w:rsidR="000F6E74" w:rsidRDefault="00E83800">
      <w:pPr>
        <w:pStyle w:val="ROSA8"/>
      </w:pPr>
      <w:r>
        <w:t>Для корректной работы Zabbix необходимо развертывание двух основных компонентов:</w:t>
      </w:r>
    </w:p>
    <w:p w14:paraId="10F4A995" w14:textId="77777777" w:rsidR="000F6E74" w:rsidRDefault="00E83800">
      <w:pPr>
        <w:pStyle w:val="ROSA11"/>
      </w:pPr>
      <w:r>
        <w:t>сервер мониторинга — устанавливается на отдельный сервер под управлением *nix-системы. Отвечает за сбор, обработку и хранение данных мониторинга.</w:t>
      </w:r>
    </w:p>
    <w:p w14:paraId="151A7A65" w14:textId="12DECA32" w:rsidR="000F6E74" w:rsidRDefault="00E83800">
      <w:pPr>
        <w:pStyle w:val="ROSA11"/>
      </w:pPr>
      <w:r>
        <w:t xml:space="preserve">Zabbix-агент — устанавливается на сервер, на котором размещён Комплекс. Отправляет серверу мониторинга данные о состоянии </w:t>
      </w:r>
      <w:r w:rsidR="007F7257">
        <w:t>ОС</w:t>
      </w:r>
      <w:r>
        <w:t xml:space="preserve"> и служб.</w:t>
      </w:r>
    </w:p>
    <w:p w14:paraId="33D6302F" w14:textId="77777777" w:rsidR="000F6E74" w:rsidRDefault="00E83800">
      <w:pPr>
        <w:pStyle w:val="ROSA8"/>
      </w:pPr>
      <w:r>
        <w:t>Рекомендуется настроить оповещения по электронной почте или в мессенджере (например, Telegram) при возникновении сбоев или достижении критических значений.</w:t>
      </w:r>
    </w:p>
    <w:p w14:paraId="3B035D75" w14:textId="77777777" w:rsidR="000F6E74" w:rsidRDefault="00E83800">
      <w:pPr>
        <w:pStyle w:val="ROSA30"/>
      </w:pPr>
      <w:bookmarkStart w:id="94" w:name="__RefHeading___49"/>
      <w:bookmarkEnd w:id="94"/>
      <w:r>
        <w:t>Мониторинг серверной инфраструктуры</w:t>
      </w:r>
    </w:p>
    <w:p w14:paraId="0B2517F1" w14:textId="2D7C1647" w:rsidR="000F6E74" w:rsidRDefault="00E83800">
      <w:pPr>
        <w:pStyle w:val="ROSA8"/>
      </w:pPr>
      <w:r>
        <w:t xml:space="preserve">Мониторинг должен охватывать как общесистемные показатели, так и состояния ключевых сервисов, входящих в состав Комплекса. В </w:t>
      </w:r>
      <w:r w:rsidR="00E27E8D">
        <w:t>т</w:t>
      </w:r>
      <w:r w:rsidR="000267AF">
        <w:t xml:space="preserve">аблице </w:t>
      </w:r>
      <w:r w:rsidR="00DA17E4">
        <w:fldChar w:fldCharType="begin"/>
      </w:r>
      <w:r w:rsidR="00DA17E4">
        <w:instrText xml:space="preserve"> REF табл11 \h </w:instrText>
      </w:r>
      <w:r w:rsidR="00DA17E4">
        <w:fldChar w:fldCharType="separate"/>
      </w:r>
      <w:r w:rsidR="00C8772B">
        <w:rPr>
          <w:noProof/>
        </w:rPr>
        <w:t>11</w:t>
      </w:r>
      <w:r w:rsidR="00DA17E4">
        <w:fldChar w:fldCharType="end"/>
      </w:r>
      <w:r w:rsidR="000267AF">
        <w:t xml:space="preserve"> </w:t>
      </w:r>
      <w:r>
        <w:t>приведён перечень служб и их состояний для отслеживания.</w:t>
      </w:r>
    </w:p>
    <w:p w14:paraId="6E459FB9" w14:textId="119937C8" w:rsidR="000267AF" w:rsidRDefault="000267AF" w:rsidP="000267AF">
      <w:pPr>
        <w:pStyle w:val="ROSA8"/>
        <w:spacing w:before="240" w:after="0"/>
        <w:ind w:firstLine="0"/>
      </w:pPr>
      <w:r>
        <w:t xml:space="preserve">Таблица </w:t>
      </w:r>
      <w:bookmarkStart w:id="95" w:name="табл11"/>
      <w:r>
        <w:fldChar w:fldCharType="begin"/>
      </w:r>
      <w:r>
        <w:instrText xml:space="preserve"> SEQ Таблица \* ARABIC </w:instrText>
      </w:r>
      <w:r>
        <w:fldChar w:fldCharType="separate"/>
      </w:r>
      <w:bookmarkStart w:id="96" w:name="_Ref200125909"/>
      <w:r w:rsidR="00C8772B">
        <w:rPr>
          <w:noProof/>
        </w:rPr>
        <w:t>11</w:t>
      </w:r>
      <w:bookmarkEnd w:id="96"/>
      <w:r>
        <w:rPr>
          <w:noProof/>
        </w:rPr>
        <w:fldChar w:fldCharType="end"/>
      </w:r>
      <w:bookmarkEnd w:id="95"/>
      <w:r>
        <w:t xml:space="preserve"> – Список служб и их метрик</w:t>
      </w:r>
    </w:p>
    <w:tbl>
      <w:tblPr>
        <w:tblStyle w:val="affffff6"/>
        <w:tblW w:w="0" w:type="auto"/>
        <w:tblLayout w:type="fixed"/>
        <w:tblLook w:val="04A0" w:firstRow="1" w:lastRow="0" w:firstColumn="1" w:lastColumn="0" w:noHBand="0" w:noVBand="1"/>
      </w:tblPr>
      <w:tblGrid>
        <w:gridCol w:w="2972"/>
        <w:gridCol w:w="6372"/>
      </w:tblGrid>
      <w:tr w:rsidR="000F6E74" w:rsidRPr="005A6096" w14:paraId="506334F9" w14:textId="77777777" w:rsidTr="00EC161B">
        <w:trPr>
          <w:tblHeader/>
        </w:trPr>
        <w:tc>
          <w:tcPr>
            <w:tcW w:w="2972" w:type="dxa"/>
          </w:tcPr>
          <w:p w14:paraId="046E6B4A" w14:textId="77777777" w:rsidR="000F6E74" w:rsidRDefault="00E83800">
            <w:pPr>
              <w:pStyle w:val="ROSAfffa"/>
              <w:rPr>
                <w:sz w:val="20"/>
              </w:rPr>
            </w:pPr>
            <w:r>
              <w:rPr>
                <w:sz w:val="20"/>
              </w:rPr>
              <w:t>Отслеживаемые службы</w:t>
            </w:r>
          </w:p>
        </w:tc>
        <w:tc>
          <w:tcPr>
            <w:tcW w:w="6372" w:type="dxa"/>
          </w:tcPr>
          <w:p w14:paraId="1B16AFCE" w14:textId="77777777" w:rsidR="000F6E74" w:rsidRDefault="00E83800">
            <w:pPr>
              <w:pStyle w:val="ROSAfffa"/>
              <w:rPr>
                <w:sz w:val="20"/>
              </w:rPr>
            </w:pPr>
            <w:r>
              <w:rPr>
                <w:sz w:val="20"/>
              </w:rPr>
              <w:t>Состояния метрик</w:t>
            </w:r>
          </w:p>
        </w:tc>
      </w:tr>
      <w:tr w:rsidR="000F6E74" w:rsidRPr="005A6096" w14:paraId="4A2432EF" w14:textId="77777777">
        <w:tc>
          <w:tcPr>
            <w:tcW w:w="2972" w:type="dxa"/>
          </w:tcPr>
          <w:p w14:paraId="08F404B5" w14:textId="77777777" w:rsidR="000F6E74" w:rsidRDefault="00E83800">
            <w:pPr>
              <w:pStyle w:val="ROSA8"/>
              <w:ind w:firstLine="0"/>
              <w:rPr>
                <w:sz w:val="20"/>
              </w:rPr>
            </w:pPr>
            <w:r>
              <w:rPr>
                <w:sz w:val="20"/>
              </w:rPr>
              <w:t>Операционная система</w:t>
            </w:r>
          </w:p>
        </w:tc>
        <w:tc>
          <w:tcPr>
            <w:tcW w:w="6372" w:type="dxa"/>
          </w:tcPr>
          <w:p w14:paraId="14655BD7" w14:textId="77777777" w:rsidR="000F6E74" w:rsidRDefault="00E83800">
            <w:pPr>
              <w:pStyle w:val="ROSA11"/>
              <w:ind w:firstLine="34"/>
              <w:rPr>
                <w:sz w:val="20"/>
              </w:rPr>
            </w:pPr>
            <w:r>
              <w:rPr>
                <w:sz w:val="20"/>
              </w:rPr>
              <w:t>Отсутствие соединения с агентом Zabbix;</w:t>
            </w:r>
          </w:p>
          <w:p w14:paraId="0F80F08B" w14:textId="77777777" w:rsidR="000F6E74" w:rsidRDefault="00E83800">
            <w:pPr>
              <w:pStyle w:val="ROSA11"/>
              <w:ind w:firstLine="34"/>
              <w:rPr>
                <w:sz w:val="20"/>
              </w:rPr>
            </w:pPr>
            <w:r>
              <w:rPr>
                <w:sz w:val="20"/>
              </w:rPr>
              <w:t>Неактивность обязательных служб;</w:t>
            </w:r>
          </w:p>
          <w:p w14:paraId="6098C921" w14:textId="77777777" w:rsidR="000F6E74" w:rsidRDefault="00E83800">
            <w:pPr>
              <w:pStyle w:val="ROSA11"/>
              <w:ind w:firstLine="34"/>
              <w:rPr>
                <w:sz w:val="20"/>
              </w:rPr>
            </w:pPr>
            <w:r>
              <w:rPr>
                <w:sz w:val="20"/>
              </w:rPr>
              <w:t>Нехватка свободного места на диске;</w:t>
            </w:r>
          </w:p>
          <w:p w14:paraId="6068DF83" w14:textId="77777777" w:rsidR="000F6E74" w:rsidRDefault="00E83800">
            <w:pPr>
              <w:pStyle w:val="ROSA11"/>
              <w:ind w:firstLine="34"/>
              <w:rPr>
                <w:sz w:val="20"/>
              </w:rPr>
            </w:pPr>
            <w:r>
              <w:rPr>
                <w:sz w:val="20"/>
              </w:rPr>
              <w:t>Недостаток свободной оперативной памяти;</w:t>
            </w:r>
          </w:p>
          <w:p w14:paraId="32538D57" w14:textId="77777777" w:rsidR="000F6E74" w:rsidRDefault="00E83800">
            <w:pPr>
              <w:pStyle w:val="ROSA11"/>
              <w:ind w:firstLine="34"/>
              <w:rPr>
                <w:sz w:val="20"/>
              </w:rPr>
            </w:pPr>
            <w:r>
              <w:rPr>
                <w:sz w:val="20"/>
              </w:rPr>
              <w:t>Высокая нагрузка на дисковую подсистему;</w:t>
            </w:r>
          </w:p>
          <w:p w14:paraId="4A6219E6" w14:textId="77777777" w:rsidR="000F6E74" w:rsidRDefault="00E83800">
            <w:pPr>
              <w:pStyle w:val="ROSA11"/>
              <w:ind w:firstLine="34"/>
              <w:rPr>
                <w:sz w:val="20"/>
              </w:rPr>
            </w:pPr>
            <w:r>
              <w:rPr>
                <w:sz w:val="20"/>
              </w:rPr>
              <w:t>Высокая нагрузка на оперативную память;</w:t>
            </w:r>
          </w:p>
          <w:p w14:paraId="3088577C" w14:textId="77777777" w:rsidR="000F6E74" w:rsidRDefault="00E83800">
            <w:pPr>
              <w:pStyle w:val="ROSA11"/>
              <w:ind w:firstLine="34"/>
              <w:rPr>
                <w:sz w:val="20"/>
              </w:rPr>
            </w:pPr>
            <w:r>
              <w:rPr>
                <w:sz w:val="20"/>
              </w:rPr>
              <w:t>Перегрузка сетевого интерфейса;</w:t>
            </w:r>
          </w:p>
          <w:p w14:paraId="7990FC19" w14:textId="07FFA088" w:rsidR="000F6E74" w:rsidRDefault="00E83800">
            <w:pPr>
              <w:pStyle w:val="ROSA11"/>
              <w:ind w:firstLine="34"/>
              <w:rPr>
                <w:sz w:val="20"/>
              </w:rPr>
            </w:pPr>
            <w:r>
              <w:rPr>
                <w:sz w:val="20"/>
              </w:rPr>
              <w:t>Иные параметры, критически влияющие на работоспособность Комплекса</w:t>
            </w:r>
          </w:p>
        </w:tc>
      </w:tr>
      <w:tr w:rsidR="000F6E74" w:rsidRPr="005A6096" w14:paraId="57AACE7B" w14:textId="77777777">
        <w:tc>
          <w:tcPr>
            <w:tcW w:w="2972" w:type="dxa"/>
          </w:tcPr>
          <w:p w14:paraId="69C2CB5F" w14:textId="77777777" w:rsidR="000F6E74" w:rsidRDefault="00E83800">
            <w:pPr>
              <w:pStyle w:val="ROSA8"/>
              <w:ind w:firstLine="0"/>
              <w:rPr>
                <w:sz w:val="20"/>
              </w:rPr>
            </w:pPr>
            <w:r>
              <w:rPr>
                <w:sz w:val="20"/>
              </w:rPr>
              <w:t>Служба Docker</w:t>
            </w:r>
          </w:p>
        </w:tc>
        <w:tc>
          <w:tcPr>
            <w:tcW w:w="6372" w:type="dxa"/>
          </w:tcPr>
          <w:p w14:paraId="7100DF77" w14:textId="77777777" w:rsidR="000F6E74" w:rsidRDefault="00E83800">
            <w:pPr>
              <w:pStyle w:val="ROSA11"/>
              <w:ind w:firstLine="34"/>
              <w:rPr>
                <w:sz w:val="20"/>
              </w:rPr>
            </w:pPr>
            <w:r>
              <w:rPr>
                <w:sz w:val="20"/>
              </w:rPr>
              <w:t>Отсутствие сведений о статусе Docker;</w:t>
            </w:r>
          </w:p>
          <w:p w14:paraId="4989BDE8" w14:textId="77777777" w:rsidR="000F6E74" w:rsidRDefault="00E83800">
            <w:pPr>
              <w:pStyle w:val="ROSA11"/>
              <w:ind w:firstLine="34"/>
              <w:rPr>
                <w:sz w:val="20"/>
              </w:rPr>
            </w:pPr>
            <w:r>
              <w:rPr>
                <w:sz w:val="20"/>
              </w:rPr>
              <w:t>Служба Docker не запущена;</w:t>
            </w:r>
          </w:p>
          <w:p w14:paraId="444759DA" w14:textId="77777777" w:rsidR="000F6E74" w:rsidRDefault="00E83800">
            <w:pPr>
              <w:pStyle w:val="ROSA11"/>
              <w:ind w:firstLine="34"/>
              <w:rPr>
                <w:sz w:val="20"/>
              </w:rPr>
            </w:pPr>
            <w:r>
              <w:rPr>
                <w:sz w:val="20"/>
              </w:rPr>
              <w:t>Изменение версии Docker;</w:t>
            </w:r>
          </w:p>
          <w:p w14:paraId="004EE19B" w14:textId="77777777" w:rsidR="000F6E74" w:rsidRDefault="00E83800">
            <w:pPr>
              <w:pStyle w:val="ROSA11"/>
              <w:ind w:firstLine="34"/>
              <w:rPr>
                <w:sz w:val="20"/>
              </w:rPr>
            </w:pPr>
            <w:r>
              <w:rPr>
                <w:sz w:val="20"/>
              </w:rPr>
              <w:t>Ошибки в статусе контейнеров;</w:t>
            </w:r>
          </w:p>
          <w:p w14:paraId="6D31AFE1" w14:textId="77777777" w:rsidR="000F6E74" w:rsidRDefault="00E83800">
            <w:pPr>
              <w:pStyle w:val="ROSA11"/>
              <w:ind w:firstLine="34"/>
              <w:rPr>
                <w:sz w:val="20"/>
              </w:rPr>
            </w:pPr>
            <w:r>
              <w:rPr>
                <w:sz w:val="20"/>
              </w:rPr>
              <w:t>Аварийное завершение контейнеров (exit code ≠ 0);</w:t>
            </w:r>
          </w:p>
          <w:p w14:paraId="263529E7" w14:textId="77777777" w:rsidR="000F6E74" w:rsidRDefault="00E83800">
            <w:pPr>
              <w:pStyle w:val="ROSA11"/>
              <w:ind w:firstLine="34"/>
              <w:rPr>
                <w:sz w:val="20"/>
              </w:rPr>
            </w:pPr>
            <w:r>
              <w:rPr>
                <w:sz w:val="20"/>
              </w:rPr>
              <w:t>Перегрузка процессора службой Docker;</w:t>
            </w:r>
          </w:p>
          <w:p w14:paraId="609538A4" w14:textId="74BE3601" w:rsidR="000F6E74" w:rsidRDefault="00E83800">
            <w:pPr>
              <w:pStyle w:val="ROSA11"/>
              <w:ind w:firstLine="34"/>
              <w:rPr>
                <w:sz w:val="20"/>
              </w:rPr>
            </w:pPr>
            <w:r>
              <w:rPr>
                <w:sz w:val="20"/>
              </w:rPr>
              <w:t>Повышенное потребление памяти службой Docker</w:t>
            </w:r>
          </w:p>
        </w:tc>
      </w:tr>
      <w:tr w:rsidR="000F6E74" w:rsidRPr="005A6096" w14:paraId="7D4D1275" w14:textId="77777777">
        <w:tc>
          <w:tcPr>
            <w:tcW w:w="2972" w:type="dxa"/>
          </w:tcPr>
          <w:p w14:paraId="4EC03BE5" w14:textId="77777777" w:rsidR="000F6E74" w:rsidRDefault="00E83800">
            <w:pPr>
              <w:pStyle w:val="ROSA8"/>
              <w:ind w:firstLine="0"/>
              <w:rPr>
                <w:sz w:val="20"/>
              </w:rPr>
            </w:pPr>
            <w:r>
              <w:rPr>
                <w:sz w:val="20"/>
              </w:rPr>
              <w:t>Traefik</w:t>
            </w:r>
          </w:p>
        </w:tc>
        <w:tc>
          <w:tcPr>
            <w:tcW w:w="6372" w:type="dxa"/>
          </w:tcPr>
          <w:p w14:paraId="3FC699A8" w14:textId="77777777" w:rsidR="000F6E74" w:rsidRDefault="00E83800">
            <w:pPr>
              <w:pStyle w:val="ROSA11"/>
              <w:ind w:firstLine="34"/>
              <w:rPr>
                <w:sz w:val="20"/>
              </w:rPr>
            </w:pPr>
            <w:r>
              <w:rPr>
                <w:sz w:val="20"/>
              </w:rPr>
              <w:t>Недоступность службы;</w:t>
            </w:r>
          </w:p>
          <w:p w14:paraId="4101973A" w14:textId="77777777" w:rsidR="000F6E74" w:rsidRDefault="00E83800">
            <w:pPr>
              <w:pStyle w:val="ROSA11"/>
              <w:ind w:firstLine="34"/>
              <w:rPr>
                <w:sz w:val="20"/>
              </w:rPr>
            </w:pPr>
            <w:r>
              <w:rPr>
                <w:sz w:val="20"/>
              </w:rPr>
              <w:t>Неактивность процесса;</w:t>
            </w:r>
          </w:p>
          <w:p w14:paraId="751353B3" w14:textId="77777777" w:rsidR="000F6E74" w:rsidRDefault="00E83800">
            <w:pPr>
              <w:pStyle w:val="ROSA11"/>
              <w:ind w:firstLine="34"/>
              <w:rPr>
                <w:sz w:val="20"/>
              </w:rPr>
            </w:pPr>
            <w:r>
              <w:rPr>
                <w:sz w:val="20"/>
              </w:rPr>
              <w:t>Изменение версии;</w:t>
            </w:r>
          </w:p>
          <w:p w14:paraId="017EECBF" w14:textId="402AB1D5" w:rsidR="000F6E74" w:rsidRDefault="00E83800">
            <w:pPr>
              <w:pStyle w:val="ROSA11"/>
              <w:ind w:firstLine="34"/>
              <w:rPr>
                <w:sz w:val="20"/>
              </w:rPr>
            </w:pPr>
            <w:r>
              <w:rPr>
                <w:sz w:val="20"/>
              </w:rPr>
              <w:lastRenderedPageBreak/>
              <w:t>Повышенная загрузка CPU или RAM</w:t>
            </w:r>
          </w:p>
        </w:tc>
      </w:tr>
      <w:tr w:rsidR="000F6E74" w:rsidRPr="005A6096" w14:paraId="49C7437F" w14:textId="77777777">
        <w:tc>
          <w:tcPr>
            <w:tcW w:w="2972" w:type="dxa"/>
          </w:tcPr>
          <w:p w14:paraId="10C9FFC1" w14:textId="77777777" w:rsidR="000F6E74" w:rsidRDefault="00E83800">
            <w:pPr>
              <w:pStyle w:val="ROSA8"/>
              <w:ind w:firstLine="0"/>
              <w:rPr>
                <w:sz w:val="20"/>
              </w:rPr>
            </w:pPr>
            <w:r>
              <w:rPr>
                <w:sz w:val="20"/>
              </w:rPr>
              <w:lastRenderedPageBreak/>
              <w:t>Nginx</w:t>
            </w:r>
          </w:p>
        </w:tc>
        <w:tc>
          <w:tcPr>
            <w:tcW w:w="6372" w:type="dxa"/>
          </w:tcPr>
          <w:p w14:paraId="306547AF" w14:textId="77777777" w:rsidR="000F6E74" w:rsidRDefault="00E83800">
            <w:pPr>
              <w:pStyle w:val="ROSA11"/>
              <w:ind w:firstLine="34"/>
              <w:rPr>
                <w:sz w:val="20"/>
              </w:rPr>
            </w:pPr>
            <w:r>
              <w:rPr>
                <w:sz w:val="20"/>
              </w:rPr>
              <w:t>Недоступность службы;</w:t>
            </w:r>
          </w:p>
          <w:p w14:paraId="387BE3BC" w14:textId="77777777" w:rsidR="000F6E74" w:rsidRDefault="00E83800">
            <w:pPr>
              <w:pStyle w:val="ROSA11"/>
              <w:ind w:firstLine="34"/>
              <w:rPr>
                <w:sz w:val="20"/>
              </w:rPr>
            </w:pPr>
            <w:r>
              <w:rPr>
                <w:sz w:val="20"/>
              </w:rPr>
              <w:t>Неактивность процесса;</w:t>
            </w:r>
          </w:p>
          <w:p w14:paraId="03DC7100" w14:textId="77777777" w:rsidR="000F6E74" w:rsidRDefault="00E83800">
            <w:pPr>
              <w:pStyle w:val="ROSA11"/>
              <w:ind w:firstLine="34"/>
              <w:rPr>
                <w:sz w:val="20"/>
              </w:rPr>
            </w:pPr>
            <w:r>
              <w:rPr>
                <w:sz w:val="20"/>
              </w:rPr>
              <w:t>Изменение версии;</w:t>
            </w:r>
          </w:p>
          <w:p w14:paraId="3AE7CE57" w14:textId="77777777" w:rsidR="000F6E74" w:rsidRDefault="00E83800">
            <w:pPr>
              <w:pStyle w:val="ROSA11"/>
              <w:ind w:firstLine="34"/>
              <w:rPr>
                <w:sz w:val="20"/>
              </w:rPr>
            </w:pPr>
            <w:r>
              <w:rPr>
                <w:sz w:val="20"/>
              </w:rPr>
              <w:t>Перегрузка по CPU или RAM;</w:t>
            </w:r>
          </w:p>
          <w:p w14:paraId="69E3A211" w14:textId="77777777" w:rsidR="000F6E74" w:rsidRDefault="00E83800">
            <w:pPr>
              <w:pStyle w:val="ROSA11"/>
              <w:ind w:firstLine="34"/>
              <w:rPr>
                <w:sz w:val="20"/>
              </w:rPr>
            </w:pPr>
            <w:r>
              <w:rPr>
                <w:sz w:val="20"/>
              </w:rPr>
              <w:t>Рост количества ошибок (4XX, 5XX);</w:t>
            </w:r>
          </w:p>
          <w:p w14:paraId="5CCD446F" w14:textId="40F520C1" w:rsidR="000F6E74" w:rsidRDefault="00E83800">
            <w:pPr>
              <w:pStyle w:val="ROSA11"/>
              <w:ind w:firstLine="34"/>
              <w:rPr>
                <w:sz w:val="20"/>
              </w:rPr>
            </w:pPr>
            <w:r>
              <w:rPr>
                <w:sz w:val="20"/>
              </w:rPr>
              <w:t>Превышение лимитов по соединениям и отклику</w:t>
            </w:r>
          </w:p>
        </w:tc>
      </w:tr>
      <w:tr w:rsidR="000F6E74" w:rsidRPr="005A6096" w14:paraId="1DCD4A93" w14:textId="77777777">
        <w:tc>
          <w:tcPr>
            <w:tcW w:w="2972" w:type="dxa"/>
          </w:tcPr>
          <w:p w14:paraId="7C752B8F" w14:textId="77777777" w:rsidR="000F6E74" w:rsidRDefault="00E83800">
            <w:pPr>
              <w:pStyle w:val="ROSA8"/>
              <w:ind w:firstLine="0"/>
              <w:rPr>
                <w:sz w:val="20"/>
              </w:rPr>
            </w:pPr>
            <w:r>
              <w:rPr>
                <w:sz w:val="20"/>
              </w:rPr>
              <w:t>PHP-FPM</w:t>
            </w:r>
          </w:p>
        </w:tc>
        <w:tc>
          <w:tcPr>
            <w:tcW w:w="6372" w:type="dxa"/>
          </w:tcPr>
          <w:p w14:paraId="361517A4" w14:textId="77777777" w:rsidR="000F6E74" w:rsidRDefault="00E83800">
            <w:pPr>
              <w:pStyle w:val="ROSA11"/>
              <w:ind w:firstLine="34"/>
              <w:rPr>
                <w:sz w:val="20"/>
              </w:rPr>
            </w:pPr>
            <w:r>
              <w:rPr>
                <w:sz w:val="20"/>
              </w:rPr>
              <w:t>Недоступность или остановка службы;</w:t>
            </w:r>
          </w:p>
          <w:p w14:paraId="6238D0CF" w14:textId="77777777" w:rsidR="000F6E74" w:rsidRDefault="00E83800">
            <w:pPr>
              <w:pStyle w:val="ROSA11"/>
              <w:ind w:firstLine="34"/>
              <w:rPr>
                <w:sz w:val="20"/>
              </w:rPr>
            </w:pPr>
            <w:r>
              <w:rPr>
                <w:sz w:val="20"/>
              </w:rPr>
              <w:t>Изменение версии;</w:t>
            </w:r>
          </w:p>
          <w:p w14:paraId="38AF740F" w14:textId="77777777" w:rsidR="000F6E74" w:rsidRDefault="00E83800">
            <w:pPr>
              <w:pStyle w:val="ROSA11"/>
              <w:ind w:firstLine="34"/>
              <w:rPr>
                <w:sz w:val="20"/>
              </w:rPr>
            </w:pPr>
            <w:r>
              <w:rPr>
                <w:sz w:val="20"/>
              </w:rPr>
              <w:t>Перегрузка процессора или памяти;</w:t>
            </w:r>
          </w:p>
          <w:p w14:paraId="3E043BA4" w14:textId="16F666EE" w:rsidR="000F6E74" w:rsidRDefault="00E83800">
            <w:pPr>
              <w:pStyle w:val="ROSA11"/>
              <w:ind w:firstLine="34"/>
              <w:rPr>
                <w:sz w:val="20"/>
              </w:rPr>
            </w:pPr>
            <w:r>
              <w:rPr>
                <w:sz w:val="20"/>
              </w:rPr>
              <w:t>Превышение лимитов</w:t>
            </w:r>
            <w:r w:rsidR="007F7257">
              <w:rPr>
                <w:sz w:val="20"/>
              </w:rPr>
              <w:t>:</w:t>
            </w:r>
          </w:p>
          <w:p w14:paraId="4370D466" w14:textId="77777777" w:rsidR="000F6E74" w:rsidRDefault="00E83800" w:rsidP="00EC161B">
            <w:pPr>
              <w:pStyle w:val="ROSA11"/>
              <w:ind w:firstLine="284"/>
              <w:rPr>
                <w:sz w:val="20"/>
              </w:rPr>
            </w:pPr>
            <w:r>
              <w:rPr>
                <w:sz w:val="20"/>
              </w:rPr>
              <w:t>активных и idle процессов;</w:t>
            </w:r>
          </w:p>
          <w:p w14:paraId="5A913461" w14:textId="77777777" w:rsidR="000F6E74" w:rsidRDefault="00E83800" w:rsidP="00EC161B">
            <w:pPr>
              <w:pStyle w:val="ROSA11"/>
              <w:ind w:firstLine="284"/>
              <w:rPr>
                <w:sz w:val="20"/>
              </w:rPr>
            </w:pPr>
            <w:r>
              <w:rPr>
                <w:sz w:val="20"/>
              </w:rPr>
              <w:t>соединений в секунду;</w:t>
            </w:r>
          </w:p>
          <w:p w14:paraId="0F935996" w14:textId="77777777" w:rsidR="000F6E74" w:rsidRDefault="00E83800" w:rsidP="00EC161B">
            <w:pPr>
              <w:pStyle w:val="ROSA11"/>
              <w:ind w:firstLine="284"/>
              <w:rPr>
                <w:sz w:val="20"/>
              </w:rPr>
            </w:pPr>
            <w:r>
              <w:rPr>
                <w:sz w:val="20"/>
              </w:rPr>
              <w:t>медленных запросов;</w:t>
            </w:r>
          </w:p>
          <w:p w14:paraId="22E09BFF" w14:textId="05D771A3" w:rsidR="000F6E74" w:rsidRDefault="00E83800" w:rsidP="00EC161B">
            <w:pPr>
              <w:pStyle w:val="ROSA11"/>
              <w:ind w:firstLine="284"/>
              <w:rPr>
                <w:sz w:val="20"/>
              </w:rPr>
            </w:pPr>
            <w:r>
              <w:rPr>
                <w:sz w:val="20"/>
              </w:rPr>
              <w:t>очередей подключений</w:t>
            </w:r>
          </w:p>
        </w:tc>
      </w:tr>
      <w:tr w:rsidR="000F6E74" w:rsidRPr="005A6096" w14:paraId="252D12BE" w14:textId="77777777">
        <w:tc>
          <w:tcPr>
            <w:tcW w:w="2972" w:type="dxa"/>
          </w:tcPr>
          <w:p w14:paraId="67B2A112" w14:textId="77777777" w:rsidR="000F6E74" w:rsidRDefault="00E83800">
            <w:pPr>
              <w:pStyle w:val="ROSA8"/>
              <w:ind w:firstLine="0"/>
              <w:rPr>
                <w:sz w:val="20"/>
              </w:rPr>
            </w:pPr>
            <w:r>
              <w:rPr>
                <w:sz w:val="20"/>
              </w:rPr>
              <w:t>Redis</w:t>
            </w:r>
          </w:p>
        </w:tc>
        <w:tc>
          <w:tcPr>
            <w:tcW w:w="6372" w:type="dxa"/>
          </w:tcPr>
          <w:p w14:paraId="4ADA2E2B" w14:textId="77777777" w:rsidR="000F6E74" w:rsidRDefault="00E83800">
            <w:pPr>
              <w:pStyle w:val="ROSA11"/>
              <w:ind w:firstLine="34"/>
              <w:rPr>
                <w:sz w:val="20"/>
              </w:rPr>
            </w:pPr>
            <w:r>
              <w:rPr>
                <w:sz w:val="20"/>
              </w:rPr>
              <w:t>Недоступность службы;</w:t>
            </w:r>
          </w:p>
          <w:p w14:paraId="2F2A006A" w14:textId="77777777" w:rsidR="000F6E74" w:rsidRDefault="00E83800">
            <w:pPr>
              <w:pStyle w:val="ROSA11"/>
              <w:ind w:firstLine="34"/>
              <w:rPr>
                <w:sz w:val="20"/>
              </w:rPr>
            </w:pPr>
            <w:r>
              <w:rPr>
                <w:sz w:val="20"/>
              </w:rPr>
              <w:t>Неактивность процесса;</w:t>
            </w:r>
          </w:p>
          <w:p w14:paraId="795E9F59" w14:textId="77777777" w:rsidR="000F6E74" w:rsidRDefault="00E83800">
            <w:pPr>
              <w:pStyle w:val="ROSA11"/>
              <w:ind w:firstLine="34"/>
              <w:rPr>
                <w:sz w:val="20"/>
              </w:rPr>
            </w:pPr>
            <w:r>
              <w:rPr>
                <w:sz w:val="20"/>
              </w:rPr>
              <w:t>Изменение версии;</w:t>
            </w:r>
          </w:p>
          <w:p w14:paraId="3E14060E" w14:textId="77777777" w:rsidR="000F6E74" w:rsidRDefault="00E83800">
            <w:pPr>
              <w:pStyle w:val="ROSA11"/>
              <w:ind w:firstLine="34"/>
              <w:rPr>
                <w:sz w:val="20"/>
              </w:rPr>
            </w:pPr>
            <w:r>
              <w:rPr>
                <w:sz w:val="20"/>
              </w:rPr>
              <w:t>Повышенная нагрузка на CPU или RAM;</w:t>
            </w:r>
          </w:p>
          <w:p w14:paraId="21391025" w14:textId="352F1E08" w:rsidR="000F6E74" w:rsidRDefault="00E83800">
            <w:pPr>
              <w:pStyle w:val="ROSA11"/>
              <w:ind w:firstLine="34"/>
              <w:rPr>
                <w:sz w:val="20"/>
              </w:rPr>
            </w:pPr>
            <w:r>
              <w:rPr>
                <w:sz w:val="20"/>
              </w:rPr>
              <w:t>Превышение лимитов по соединениям, процессам, очередям, медленным операциям</w:t>
            </w:r>
          </w:p>
        </w:tc>
      </w:tr>
      <w:tr w:rsidR="000F6E74" w:rsidRPr="005A6096" w14:paraId="5E28AEF6" w14:textId="77777777">
        <w:tc>
          <w:tcPr>
            <w:tcW w:w="2972" w:type="dxa"/>
          </w:tcPr>
          <w:p w14:paraId="4D34B872" w14:textId="77777777" w:rsidR="000F6E74" w:rsidRDefault="00E83800">
            <w:pPr>
              <w:pStyle w:val="ROSA8"/>
              <w:ind w:firstLine="0"/>
              <w:rPr>
                <w:sz w:val="20"/>
              </w:rPr>
            </w:pPr>
            <w:r>
              <w:rPr>
                <w:sz w:val="20"/>
              </w:rPr>
              <w:t>PostgreSQL</w:t>
            </w:r>
          </w:p>
        </w:tc>
        <w:tc>
          <w:tcPr>
            <w:tcW w:w="6372" w:type="dxa"/>
          </w:tcPr>
          <w:p w14:paraId="7A94DACE" w14:textId="77777777" w:rsidR="000F6E74" w:rsidRDefault="00E83800">
            <w:pPr>
              <w:pStyle w:val="ROSA11"/>
              <w:ind w:firstLine="34"/>
              <w:rPr>
                <w:sz w:val="20"/>
              </w:rPr>
            </w:pPr>
            <w:r>
              <w:rPr>
                <w:sz w:val="20"/>
              </w:rPr>
              <w:t>Отсутствие доступа к службе;</w:t>
            </w:r>
          </w:p>
          <w:p w14:paraId="3B9B1888" w14:textId="77777777" w:rsidR="000F6E74" w:rsidRDefault="00E83800">
            <w:pPr>
              <w:pStyle w:val="ROSA11"/>
              <w:ind w:firstLine="34"/>
              <w:rPr>
                <w:sz w:val="20"/>
              </w:rPr>
            </w:pPr>
            <w:r>
              <w:rPr>
                <w:sz w:val="20"/>
              </w:rPr>
              <w:t>Служба неактивна;</w:t>
            </w:r>
          </w:p>
          <w:p w14:paraId="4808F172" w14:textId="77777777" w:rsidR="000F6E74" w:rsidRDefault="00E83800">
            <w:pPr>
              <w:pStyle w:val="ROSA11"/>
              <w:ind w:firstLine="34"/>
              <w:rPr>
                <w:sz w:val="20"/>
              </w:rPr>
            </w:pPr>
            <w:r>
              <w:rPr>
                <w:sz w:val="20"/>
              </w:rPr>
              <w:t>Изменение версии;</w:t>
            </w:r>
          </w:p>
          <w:p w14:paraId="1A238CAA" w14:textId="77777777" w:rsidR="000F6E74" w:rsidRDefault="00E83800">
            <w:pPr>
              <w:pStyle w:val="ROSA11"/>
              <w:ind w:firstLine="34"/>
              <w:rPr>
                <w:sz w:val="20"/>
              </w:rPr>
            </w:pPr>
            <w:r>
              <w:rPr>
                <w:sz w:val="20"/>
              </w:rPr>
              <w:t>Повышенное использование CPU или RAM;</w:t>
            </w:r>
          </w:p>
          <w:p w14:paraId="60D81EF6" w14:textId="6B9FEC00" w:rsidR="000F6E74" w:rsidRDefault="00E83800">
            <w:pPr>
              <w:pStyle w:val="ROSA11"/>
              <w:ind w:firstLine="34"/>
              <w:rPr>
                <w:sz w:val="20"/>
              </w:rPr>
            </w:pPr>
            <w:r>
              <w:rPr>
                <w:sz w:val="20"/>
              </w:rPr>
              <w:t>Превышение лимитов подключений, активных процессов, частоты запросов</w:t>
            </w:r>
          </w:p>
        </w:tc>
      </w:tr>
      <w:tr w:rsidR="000F6E74" w:rsidRPr="005A6096" w14:paraId="38445707" w14:textId="77777777">
        <w:tc>
          <w:tcPr>
            <w:tcW w:w="2972" w:type="dxa"/>
          </w:tcPr>
          <w:p w14:paraId="59CD0D46" w14:textId="77777777" w:rsidR="000F6E74" w:rsidRDefault="00E83800">
            <w:pPr>
              <w:pStyle w:val="ROSA8"/>
              <w:ind w:firstLine="0"/>
              <w:rPr>
                <w:sz w:val="20"/>
              </w:rPr>
            </w:pPr>
            <w:r>
              <w:rPr>
                <w:sz w:val="20"/>
              </w:rPr>
              <w:t>Typesense</w:t>
            </w:r>
          </w:p>
        </w:tc>
        <w:tc>
          <w:tcPr>
            <w:tcW w:w="6372" w:type="dxa"/>
          </w:tcPr>
          <w:p w14:paraId="2A832493" w14:textId="77777777" w:rsidR="000F6E74" w:rsidRDefault="00E83800">
            <w:pPr>
              <w:pStyle w:val="ROSA11"/>
              <w:ind w:firstLine="34"/>
              <w:rPr>
                <w:sz w:val="20"/>
              </w:rPr>
            </w:pPr>
            <w:r>
              <w:rPr>
                <w:sz w:val="20"/>
              </w:rPr>
              <w:t>Отсутствие информации о состоянии службы;</w:t>
            </w:r>
          </w:p>
          <w:p w14:paraId="041EF5B2" w14:textId="77777777" w:rsidR="000F6E74" w:rsidRDefault="00E83800">
            <w:pPr>
              <w:pStyle w:val="ROSA11"/>
              <w:ind w:firstLine="34"/>
              <w:rPr>
                <w:sz w:val="20"/>
              </w:rPr>
            </w:pPr>
            <w:r>
              <w:rPr>
                <w:sz w:val="20"/>
              </w:rPr>
              <w:t>Служба не запущена.;</w:t>
            </w:r>
          </w:p>
          <w:p w14:paraId="32C45C6C" w14:textId="77777777" w:rsidR="000F6E74" w:rsidRDefault="00E83800">
            <w:pPr>
              <w:pStyle w:val="ROSA11"/>
              <w:ind w:firstLine="34"/>
              <w:rPr>
                <w:sz w:val="20"/>
              </w:rPr>
            </w:pPr>
            <w:r>
              <w:rPr>
                <w:sz w:val="20"/>
              </w:rPr>
              <w:t>Изменение версии;</w:t>
            </w:r>
          </w:p>
          <w:p w14:paraId="321A5BE6" w14:textId="712DA6B2" w:rsidR="000F6E74" w:rsidRDefault="00E83800">
            <w:pPr>
              <w:pStyle w:val="ROSA11"/>
              <w:ind w:firstLine="34"/>
              <w:rPr>
                <w:sz w:val="20"/>
              </w:rPr>
            </w:pPr>
            <w:r>
              <w:rPr>
                <w:sz w:val="20"/>
              </w:rPr>
              <w:t>Перегрузка по CPU или памяти</w:t>
            </w:r>
          </w:p>
        </w:tc>
      </w:tr>
    </w:tbl>
    <w:p w14:paraId="30CB8488" w14:textId="77777777" w:rsidR="000F6E74" w:rsidRDefault="00E83800">
      <w:pPr>
        <w:pStyle w:val="ROSA30"/>
      </w:pPr>
      <w:bookmarkStart w:id="97" w:name="__RefHeading___50"/>
      <w:bookmarkEnd w:id="97"/>
      <w:r>
        <w:t>Мониторинг доступности веб-интерфейса</w:t>
      </w:r>
    </w:p>
    <w:p w14:paraId="0AA818D8" w14:textId="5339B33B" w:rsidR="000F6E74" w:rsidRDefault="00E83800">
      <w:pPr>
        <w:pStyle w:val="ROSA8"/>
      </w:pPr>
      <w:r>
        <w:t>Необходимо регулярно проверять доступность и корректность отображения ключевых страниц Портала</w:t>
      </w:r>
      <w:r w:rsidR="007F7257">
        <w:t xml:space="preserve"> разработчика</w:t>
      </w:r>
      <w:r>
        <w:t>:</w:t>
      </w:r>
    </w:p>
    <w:p w14:paraId="6DCDDC39" w14:textId="7F60EDAD" w:rsidR="000F6E74" w:rsidRDefault="00E83800">
      <w:pPr>
        <w:pStyle w:val="ROSA11"/>
      </w:pPr>
      <w:r>
        <w:t>главная страница;</w:t>
      </w:r>
    </w:p>
    <w:p w14:paraId="0D867B09" w14:textId="77777777" w:rsidR="000F6E74" w:rsidRDefault="00E83800">
      <w:pPr>
        <w:pStyle w:val="ROSA11"/>
      </w:pPr>
      <w:r>
        <w:t>панель управления администратора;</w:t>
      </w:r>
    </w:p>
    <w:p w14:paraId="7B2AB35A" w14:textId="77777777" w:rsidR="000F6E74" w:rsidRDefault="00E83800">
      <w:pPr>
        <w:pStyle w:val="ROSA11"/>
      </w:pPr>
      <w:r>
        <w:lastRenderedPageBreak/>
        <w:t>ошибки 4XX и 5XX на любых страницах;</w:t>
      </w:r>
    </w:p>
    <w:p w14:paraId="302F6E8B" w14:textId="448AFF28" w:rsidR="000F6E74" w:rsidRDefault="00E83800">
      <w:pPr>
        <w:pStyle w:val="ROSA8"/>
      </w:pPr>
      <w:r>
        <w:t xml:space="preserve">Рекомендуется использовать внешние проверки (например, через HTTP-мониторинг Zabbix или специализированные скрипты), чтобы контролировать отклик и корректность работы </w:t>
      </w:r>
      <w:r w:rsidR="00E6058A">
        <w:t xml:space="preserve">Комплекса </w:t>
      </w:r>
      <w:r>
        <w:t>как с точки зрения пользователя, так и администратора.</w:t>
      </w:r>
    </w:p>
    <w:p w14:paraId="61BFC75C" w14:textId="77777777" w:rsidR="000F6E74" w:rsidRDefault="00E83800">
      <w:pPr>
        <w:pStyle w:val="ROSA13"/>
      </w:pPr>
      <w:bookmarkStart w:id="98" w:name="__RefHeading___51"/>
      <w:bookmarkStart w:id="99" w:name="_Ref199776104"/>
      <w:bookmarkStart w:id="100" w:name="_Ref199776108"/>
      <w:bookmarkEnd w:id="98"/>
      <w:r>
        <w:lastRenderedPageBreak/>
        <w:t>Управление контентом через Winter CMS</w:t>
      </w:r>
      <w:bookmarkEnd w:id="99"/>
      <w:bookmarkEnd w:id="100"/>
    </w:p>
    <w:p w14:paraId="15500917" w14:textId="77777777" w:rsidR="000F6E74" w:rsidRDefault="00E83800">
      <w:pPr>
        <w:pStyle w:val="ROSA21"/>
      </w:pPr>
      <w:bookmarkStart w:id="101" w:name="__RefHeading___52"/>
      <w:bookmarkEnd w:id="101"/>
      <w:r>
        <w:t>Назначение и возможности Winter CMS</w:t>
      </w:r>
    </w:p>
    <w:p w14:paraId="3A7963B7" w14:textId="77777777" w:rsidR="000F6E74" w:rsidRDefault="00E83800">
      <w:pPr>
        <w:pStyle w:val="ROSA8"/>
      </w:pPr>
      <w:r>
        <w:t>Winter CMS представляет собой гибкую систему управления контентом, предназначенную для администрирования и сопровождения веб-интерфейса Портала разработчика. CMS реализует современные подходы к работе с веб-контентом, обеспечивает поддержку шаблонов, расширений (плагинов), мультиязычности и интеграций с внешними сервисами.</w:t>
      </w:r>
    </w:p>
    <w:p w14:paraId="5DF32B56" w14:textId="0E960D81" w:rsidR="000F6E74" w:rsidRDefault="00D55E81">
      <w:pPr>
        <w:pStyle w:val="ROSA8"/>
      </w:pPr>
      <w:r>
        <w:t xml:space="preserve">Winter CMS </w:t>
      </w:r>
      <w:r w:rsidR="00E6058A">
        <w:t xml:space="preserve">имеет </w:t>
      </w:r>
      <w:r w:rsidR="00E83800">
        <w:t>удобный интерфейс для настройки, обновления и публикации информационных материалов, размещаемых на веб-платформе.</w:t>
      </w:r>
    </w:p>
    <w:p w14:paraId="54D26380" w14:textId="77777777" w:rsidR="000F6E74" w:rsidRDefault="00E83800">
      <w:pPr>
        <w:pStyle w:val="ROSA8"/>
      </w:pPr>
      <w:r>
        <w:t>Основные функциональные возможности Winter CMS:</w:t>
      </w:r>
    </w:p>
    <w:p w14:paraId="263FF680" w14:textId="77777777" w:rsidR="000F6E74" w:rsidRDefault="00E83800">
      <w:pPr>
        <w:pStyle w:val="ROSA11"/>
      </w:pPr>
      <w:r>
        <w:t>управление страницами сайта (создание, редактирование, удаление);</w:t>
      </w:r>
    </w:p>
    <w:p w14:paraId="7EE04D89" w14:textId="77777777" w:rsidR="000F6E74" w:rsidRDefault="00E83800">
      <w:pPr>
        <w:pStyle w:val="ROSA11"/>
      </w:pPr>
      <w:r>
        <w:t>настройка меню и маршрутов;</w:t>
      </w:r>
    </w:p>
    <w:p w14:paraId="7E0B7415" w14:textId="77777777" w:rsidR="000F6E74" w:rsidRDefault="00E83800">
      <w:pPr>
        <w:pStyle w:val="ROSA11"/>
      </w:pPr>
      <w:r>
        <w:t>установка и активация плагинов;</w:t>
      </w:r>
    </w:p>
    <w:p w14:paraId="18713873" w14:textId="77777777" w:rsidR="000F6E74" w:rsidRDefault="00E83800">
      <w:pPr>
        <w:pStyle w:val="ROSA11"/>
      </w:pPr>
      <w:r>
        <w:t>редактирование шаблонов оформления;</w:t>
      </w:r>
    </w:p>
    <w:p w14:paraId="4A8F6021" w14:textId="27B9FCEB" w:rsidR="000F6E74" w:rsidRDefault="00E83800">
      <w:pPr>
        <w:pStyle w:val="ROSA11"/>
      </w:pPr>
      <w:r>
        <w:t>ведение логов и мониторинг состояния;</w:t>
      </w:r>
    </w:p>
    <w:p w14:paraId="7967AF59" w14:textId="77777777" w:rsidR="000F6E74" w:rsidRDefault="00E83800">
      <w:pPr>
        <w:pStyle w:val="ROSA11"/>
      </w:pPr>
      <w:r>
        <w:t>управление мультиязычным контентом.</w:t>
      </w:r>
    </w:p>
    <w:p w14:paraId="19BECF9D" w14:textId="77777777" w:rsidR="000F6E74" w:rsidRDefault="00E83800">
      <w:pPr>
        <w:pStyle w:val="ROSA21"/>
      </w:pPr>
      <w:bookmarkStart w:id="102" w:name="__RefHeading___53"/>
      <w:bookmarkEnd w:id="102"/>
      <w:r>
        <w:t>Языковая поддержка</w:t>
      </w:r>
    </w:p>
    <w:p w14:paraId="482F6B43" w14:textId="236B7E5F" w:rsidR="000F6E74" w:rsidRDefault="00E83800">
      <w:pPr>
        <w:pStyle w:val="ROSA8"/>
      </w:pPr>
      <w:r>
        <w:t>Winter CMS поддерживает два языка: русский и английский. По умолчанию при создании новых элементов контента и установке плагинов используется русский язык.</w:t>
      </w:r>
    </w:p>
    <w:p w14:paraId="5E32D024" w14:textId="77777777" w:rsidR="000F6E74" w:rsidRDefault="00E83800">
      <w:pPr>
        <w:pStyle w:val="ROSA8"/>
      </w:pPr>
      <w:r>
        <w:t>Переводы системных сообщений и элементов интерфейса осуществляются вручную с использованием специализированного плагина перевода. Администратор должен обеспечить добавление и актуализацию переводов при необходимости поддержки многоязычного интерфейса.</w:t>
      </w:r>
    </w:p>
    <w:p w14:paraId="50B05113" w14:textId="77777777" w:rsidR="000F6E74" w:rsidRDefault="00E83800">
      <w:pPr>
        <w:pStyle w:val="ROSA21"/>
      </w:pPr>
      <w:bookmarkStart w:id="103" w:name="__RefHeading___54"/>
      <w:bookmarkEnd w:id="103"/>
      <w:r>
        <w:t>Плагины и расширения</w:t>
      </w:r>
    </w:p>
    <w:p w14:paraId="17232E94" w14:textId="77777777" w:rsidR="000F6E74" w:rsidRDefault="00E83800">
      <w:pPr>
        <w:pStyle w:val="ROSA8"/>
      </w:pPr>
      <w:r>
        <w:t>Для расширения функциональности Winter CMS применяется система плагинов. Установка и настройка плагинов осуществляется через административный интерфейс.</w:t>
      </w:r>
    </w:p>
    <w:p w14:paraId="3BBEB417" w14:textId="77777777" w:rsidR="000F6E74" w:rsidRDefault="00E83800">
      <w:pPr>
        <w:pStyle w:val="ROSA8"/>
      </w:pPr>
      <w:r>
        <w:t>Примеры доступных плагинов:</w:t>
      </w:r>
    </w:p>
    <w:p w14:paraId="1E0FA568" w14:textId="77777777" w:rsidR="000F6E74" w:rsidRDefault="00E83800">
      <w:pPr>
        <w:pStyle w:val="ROSA11"/>
      </w:pPr>
      <w:r>
        <w:t>управление мультиязычностью;</w:t>
      </w:r>
    </w:p>
    <w:p w14:paraId="59495275" w14:textId="77777777" w:rsidR="000F6E74" w:rsidRDefault="00E83800">
      <w:pPr>
        <w:pStyle w:val="ROSA11"/>
      </w:pPr>
      <w:r>
        <w:t>формы обратной связи;</w:t>
      </w:r>
    </w:p>
    <w:p w14:paraId="6CED3DE0" w14:textId="77777777" w:rsidR="000F6E74" w:rsidRDefault="00E83800">
      <w:pPr>
        <w:pStyle w:val="ROSA11"/>
      </w:pPr>
      <w:r>
        <w:t>интеграции с внешними API;</w:t>
      </w:r>
    </w:p>
    <w:p w14:paraId="646B9F60" w14:textId="77777777" w:rsidR="000F6E74" w:rsidRDefault="00E83800">
      <w:pPr>
        <w:pStyle w:val="ROSA11"/>
      </w:pPr>
      <w:r>
        <w:lastRenderedPageBreak/>
        <w:t>расширенные редакторы контента.</w:t>
      </w:r>
    </w:p>
    <w:p w14:paraId="0FCE2063" w14:textId="77777777" w:rsidR="000F6E74" w:rsidRDefault="00E83800">
      <w:pPr>
        <w:pStyle w:val="ROSA8"/>
      </w:pPr>
      <w:r>
        <w:t>Перед установкой плагина рекомендуется ознакомиться с его документацией и протестировать совместимость с текущей версией CMS и Портала разработчика.</w:t>
      </w:r>
    </w:p>
    <w:p w14:paraId="71BD28C3" w14:textId="77777777" w:rsidR="000F6E74" w:rsidRDefault="00E83800">
      <w:pPr>
        <w:pStyle w:val="ROSA21"/>
      </w:pPr>
      <w:bookmarkStart w:id="104" w:name="__RefHeading___55"/>
      <w:bookmarkEnd w:id="104"/>
      <w:r>
        <w:t>Резервное копирование контента</w:t>
      </w:r>
    </w:p>
    <w:p w14:paraId="00D1C6E4" w14:textId="7A6354C4" w:rsidR="000F6E74" w:rsidRDefault="0009625D">
      <w:pPr>
        <w:pStyle w:val="ROSA8"/>
      </w:pPr>
      <w:r>
        <w:t>Все данные</w:t>
      </w:r>
      <w:r w:rsidR="00E83800">
        <w:t>, размещённы</w:t>
      </w:r>
      <w:r>
        <w:t>е</w:t>
      </w:r>
      <w:r w:rsidR="00E83800">
        <w:t xml:space="preserve"> через Winter CMS, должн</w:t>
      </w:r>
      <w:r>
        <w:t>ы</w:t>
      </w:r>
      <w:r w:rsidR="00E83800">
        <w:t xml:space="preserve"> входить в состав регулярных резервных копий </w:t>
      </w:r>
      <w:r w:rsidR="00803EC3">
        <w:t>ОС</w:t>
      </w:r>
      <w:r w:rsidR="00E83800">
        <w:t>. Рекомендуется настраивать автоматическое копирование:</w:t>
      </w:r>
    </w:p>
    <w:p w14:paraId="0AC7CAA9" w14:textId="77777777" w:rsidR="000F6E74" w:rsidRDefault="00E83800">
      <w:pPr>
        <w:pStyle w:val="ROSA11"/>
      </w:pPr>
      <w:r>
        <w:t>базы данных, содержащей структуру и содержимое страниц;</w:t>
      </w:r>
    </w:p>
    <w:p w14:paraId="2DB660DB" w14:textId="77777777" w:rsidR="000F6E74" w:rsidRDefault="00E83800">
      <w:pPr>
        <w:pStyle w:val="ROSA11"/>
      </w:pPr>
      <w:r>
        <w:t>директории с пользовательскими файлами и шаблонами;</w:t>
      </w:r>
    </w:p>
    <w:p w14:paraId="48AE7E06" w14:textId="77777777" w:rsidR="000F6E74" w:rsidRDefault="00E83800">
      <w:pPr>
        <w:pStyle w:val="ROSA11"/>
      </w:pPr>
      <w:r>
        <w:t>конфигурационных файлов CMS и установленных плагинов.</w:t>
      </w:r>
    </w:p>
    <w:p w14:paraId="692580CF" w14:textId="17CDBF2C" w:rsidR="000F6E74" w:rsidRDefault="00E83800">
      <w:pPr>
        <w:pStyle w:val="ROSA8"/>
      </w:pPr>
      <w:r>
        <w:t xml:space="preserve">Настройка резервного копирования выполняется в рамках общей процедуры резервного копирования Комплекса (см. раздел </w:t>
      </w:r>
      <w:r>
        <w:fldChar w:fldCharType="begin"/>
      </w:r>
      <w:r>
        <w:instrText>REF _Ref199774019 \r \h</w:instrText>
      </w:r>
      <w:r>
        <w:fldChar w:fldCharType="separate"/>
      </w:r>
      <w:r w:rsidR="00C8772B">
        <w:t>6.2</w:t>
      </w:r>
      <w:r>
        <w:fldChar w:fldCharType="end"/>
      </w:r>
      <w:r>
        <w:t>).</w:t>
      </w:r>
    </w:p>
    <w:p w14:paraId="5ECB7870" w14:textId="77777777" w:rsidR="000F6E74" w:rsidRDefault="00E83800">
      <w:pPr>
        <w:pStyle w:val="ROSA21"/>
      </w:pPr>
      <w:bookmarkStart w:id="105" w:name="__RefHeading___56"/>
      <w:bookmarkEnd w:id="105"/>
      <w:r>
        <w:t xml:space="preserve">Рабочий интерфейс </w:t>
      </w:r>
    </w:p>
    <w:p w14:paraId="3ED84877" w14:textId="77777777" w:rsidR="000F6E74" w:rsidRDefault="00E83800">
      <w:pPr>
        <w:pStyle w:val="ROSA30"/>
      </w:pPr>
      <w:bookmarkStart w:id="106" w:name="__RefHeading___57"/>
      <w:bookmarkEnd w:id="106"/>
      <w:r>
        <w:t>Дашборд администратора</w:t>
      </w:r>
    </w:p>
    <w:p w14:paraId="0A60C6AA" w14:textId="4A008FA3" w:rsidR="000F6E74" w:rsidRDefault="00E83800">
      <w:pPr>
        <w:pStyle w:val="ROSA8"/>
      </w:pPr>
      <w:r>
        <w:t>Дашборд является основной точкой входа в административную панель системы управления контентом Winter CMS. На данной странице отображается сводная информация о состоянии сайта. Администратор может просматривать текущее состояние системы</w:t>
      </w:r>
      <w:r w:rsidR="008930D9">
        <w:t xml:space="preserve"> CMS</w:t>
      </w:r>
      <w:r>
        <w:t>, получать доступ к логам событий и запросов, а также отслеживать ключевые метрики и сообщения, касающиеся функционирования сайта.</w:t>
      </w:r>
    </w:p>
    <w:p w14:paraId="3DB21B89" w14:textId="6DDBB802" w:rsidR="000F6E74" w:rsidRDefault="00E83800">
      <w:pPr>
        <w:pStyle w:val="ROSA8"/>
      </w:pPr>
      <w:r>
        <w:t xml:space="preserve">Дашборд обеспечивает навигацию </w:t>
      </w:r>
      <w:r w:rsidR="00EB0208">
        <w:t>по</w:t>
      </w:r>
      <w:r>
        <w:t xml:space="preserve"> основным разделам CMS и служит интерфейсом начального взаимодействия при администрировании контента.</w:t>
      </w:r>
    </w:p>
    <w:p w14:paraId="74D71DF3" w14:textId="0C723E22" w:rsidR="000F6E74" w:rsidRDefault="00E83800">
      <w:pPr>
        <w:pStyle w:val="ROSA30"/>
      </w:pPr>
      <w:bookmarkStart w:id="107" w:name="__RefHeading___58"/>
      <w:bookmarkEnd w:id="107"/>
      <w:r>
        <w:t>Управление структурой сайта</w:t>
      </w:r>
    </w:p>
    <w:p w14:paraId="7BA4E28B" w14:textId="212F1918" w:rsidR="000F6E74" w:rsidRDefault="00E83800">
      <w:pPr>
        <w:pStyle w:val="ROSA8"/>
      </w:pPr>
      <w:r>
        <w:t>Раздел CMS предоставляет средства для работы с основными элементами структуры и оформления веб-интерфейса. Шаблоны создаются с применением языка шаблонов Twig, поддерживается также использование PHP для реализации более сложной логики</w:t>
      </w:r>
      <w:r w:rsidR="00EB0208">
        <w:t>,</w:t>
      </w:r>
      <w:r>
        <w:t xml:space="preserve"> например, подключения жизненного цикла страниц.</w:t>
      </w:r>
    </w:p>
    <w:p w14:paraId="7F93E4A8" w14:textId="77777777" w:rsidR="000F6E74" w:rsidRDefault="00E83800">
      <w:pPr>
        <w:pStyle w:val="ROSA8"/>
      </w:pPr>
      <w:r>
        <w:t>Компоненты служат механизмом подключения плагинов и модулей, используемых для расширения функциональности. Основная навигация по разделу осуществляется через левое навигационное меню, включающее следующие вкладки:</w:t>
      </w:r>
    </w:p>
    <w:p w14:paraId="67B7EC1A" w14:textId="77777777" w:rsidR="000F6E74" w:rsidRDefault="00E83800">
      <w:pPr>
        <w:pStyle w:val="ROSA11"/>
      </w:pPr>
      <w:r>
        <w:rPr>
          <w:rStyle w:val="ROSAf3"/>
        </w:rPr>
        <w:lastRenderedPageBreak/>
        <w:t>Страницы</w:t>
      </w:r>
      <w:r>
        <w:t xml:space="preserve"> — управление контентом и параметрами отдельных страниц, включая страницы ошибок (например, 404);</w:t>
      </w:r>
    </w:p>
    <w:p w14:paraId="15E99104" w14:textId="77777777" w:rsidR="000F6E74" w:rsidRDefault="00E83800">
      <w:pPr>
        <w:pStyle w:val="ROSA11"/>
      </w:pPr>
      <w:r>
        <w:rPr>
          <w:rStyle w:val="ROSAf3"/>
        </w:rPr>
        <w:t>Фрагменты</w:t>
      </w:r>
      <w:r>
        <w:t xml:space="preserve"> — элементы HTML-шаблонов, используемые для отображения составных частей интерфейса. Подразделяются на категории:</w:t>
      </w:r>
    </w:p>
    <w:p w14:paraId="3C6D0BB0" w14:textId="77777777" w:rsidR="000F6E74" w:rsidRDefault="00E83800">
      <w:pPr>
        <w:pStyle w:val="ROSA20"/>
      </w:pPr>
      <w:r>
        <w:rPr>
          <w:rStyle w:val="ROSAf3"/>
        </w:rPr>
        <w:t>blog</w:t>
      </w:r>
      <w:r>
        <w:t xml:space="preserve"> — элементы навигации;</w:t>
      </w:r>
    </w:p>
    <w:p w14:paraId="3E66327C" w14:textId="77777777" w:rsidR="000F6E74" w:rsidRDefault="00E83800">
      <w:pPr>
        <w:pStyle w:val="ROSA20"/>
      </w:pPr>
      <w:r>
        <w:rPr>
          <w:rStyle w:val="ROSAf3"/>
        </w:rPr>
        <w:t>blogPost</w:t>
      </w:r>
      <w:r>
        <w:t xml:space="preserve"> — шаблоны для блога;</w:t>
      </w:r>
    </w:p>
    <w:p w14:paraId="71AB86D3" w14:textId="77777777" w:rsidR="000F6E74" w:rsidRDefault="00E83800">
      <w:pPr>
        <w:pStyle w:val="ROSA20"/>
      </w:pPr>
      <w:r>
        <w:rPr>
          <w:rStyle w:val="ROSAf3"/>
        </w:rPr>
        <w:t>site</w:t>
      </w:r>
      <w:r>
        <w:t xml:space="preserve"> — оформление (заголовки, подвал);</w:t>
      </w:r>
    </w:p>
    <w:p w14:paraId="5C604D4E" w14:textId="77777777" w:rsidR="000F6E74" w:rsidRDefault="00E83800">
      <w:pPr>
        <w:pStyle w:val="ROSA20"/>
      </w:pPr>
      <w:r>
        <w:rPr>
          <w:rStyle w:val="ROSAf3"/>
        </w:rPr>
        <w:t>snippets</w:t>
      </w:r>
      <w:r>
        <w:t xml:space="preserve"> — универсальные контентные блоки;</w:t>
      </w:r>
    </w:p>
    <w:p w14:paraId="75827E87" w14:textId="5CC220AA" w:rsidR="000F6E74" w:rsidRDefault="00E83800">
      <w:pPr>
        <w:pStyle w:val="ROSA8"/>
      </w:pPr>
      <w:r>
        <w:t xml:space="preserve">– </w:t>
      </w:r>
      <w:r>
        <w:rPr>
          <w:rStyle w:val="ROSAf3"/>
        </w:rPr>
        <w:t>Шаблоны</w:t>
      </w:r>
      <w:r>
        <w:t xml:space="preserve"> — базовые структуры страниц, редактируемые в HTML. Поддерживается настройка имени, описания и содержимого;</w:t>
      </w:r>
    </w:p>
    <w:p w14:paraId="2A3CEF0A" w14:textId="1E6BFC5E" w:rsidR="000F6E74" w:rsidRDefault="00E83800">
      <w:pPr>
        <w:pStyle w:val="ROSA8"/>
      </w:pPr>
      <w:r>
        <w:t xml:space="preserve">– </w:t>
      </w:r>
      <w:r>
        <w:rPr>
          <w:rStyle w:val="ROSAf3"/>
        </w:rPr>
        <w:t>Content</w:t>
      </w:r>
      <w:r>
        <w:t xml:space="preserve"> — управление контентом на статических страницах;</w:t>
      </w:r>
    </w:p>
    <w:p w14:paraId="7EAB1EFB" w14:textId="2FBD5720" w:rsidR="000F6E74" w:rsidRDefault="00E83800">
      <w:pPr>
        <w:pStyle w:val="ROSA8"/>
      </w:pPr>
      <w:r>
        <w:t xml:space="preserve">– </w:t>
      </w:r>
      <w:r>
        <w:rPr>
          <w:rStyle w:val="ROSAf3"/>
        </w:rPr>
        <w:t>Assets</w:t>
      </w:r>
      <w:r>
        <w:t xml:space="preserve"> — доступ к ресурсам: CSS, JavaScript, изображения, шрифты;</w:t>
      </w:r>
    </w:p>
    <w:p w14:paraId="05D086E9" w14:textId="0DC42A37" w:rsidR="000F6E74" w:rsidRDefault="00E83800">
      <w:pPr>
        <w:pStyle w:val="ROSA8"/>
      </w:pPr>
      <w:r>
        <w:t xml:space="preserve">– </w:t>
      </w:r>
      <w:r>
        <w:rPr>
          <w:rStyle w:val="ROSAf3"/>
        </w:rPr>
        <w:t>Компоненты</w:t>
      </w:r>
      <w:r>
        <w:t xml:space="preserve"> — добавление и конфигурация функциональных блоков на страницах.</w:t>
      </w:r>
    </w:p>
    <w:p w14:paraId="2BD458B6" w14:textId="77777777" w:rsidR="000F6E74" w:rsidRDefault="00E83800">
      <w:pPr>
        <w:pStyle w:val="ROSA30"/>
      </w:pPr>
      <w:bookmarkStart w:id="108" w:name="__RefHeading___59"/>
      <w:bookmarkEnd w:id="108"/>
      <w:r>
        <w:t>Медиа</w:t>
      </w:r>
    </w:p>
    <w:p w14:paraId="0C5BFD36" w14:textId="77777777" w:rsidR="000F6E74" w:rsidRDefault="00E83800">
      <w:pPr>
        <w:pStyle w:val="ROSA8"/>
      </w:pPr>
      <w:r>
        <w:t>Раздел "</w:t>
      </w:r>
      <w:r>
        <w:rPr>
          <w:rStyle w:val="ROSAf3"/>
        </w:rPr>
        <w:t>Медиа</w:t>
      </w:r>
      <w:r>
        <w:t>" представляет собой встроенную медиабиблиотеку, предназначенную для хранения и администрирования изображений, видеоматериалов, документов и других файлов. Поддерживаются функции поиска, сортировки и группировки файлов по папкам, что облегчает их использование и организацию.</w:t>
      </w:r>
    </w:p>
    <w:p w14:paraId="400DB1D8" w14:textId="77777777" w:rsidR="000F6E74" w:rsidRDefault="00E83800">
      <w:pPr>
        <w:pStyle w:val="ROSA30"/>
      </w:pPr>
      <w:bookmarkStart w:id="109" w:name="__RefHeading___60"/>
      <w:bookmarkEnd w:id="109"/>
      <w:r>
        <w:t>Страницы</w:t>
      </w:r>
    </w:p>
    <w:p w14:paraId="00040000" w14:textId="77777777" w:rsidR="000F6E74" w:rsidRDefault="00E83800">
      <w:pPr>
        <w:pStyle w:val="ROSA8"/>
      </w:pPr>
      <w:r>
        <w:t>Раздел "</w:t>
      </w:r>
      <w:r>
        <w:rPr>
          <w:rStyle w:val="ROSAf3"/>
        </w:rPr>
        <w:t>Страницы</w:t>
      </w:r>
      <w:r>
        <w:t>" используется для управления как статическим, так и динамическим контентом сайта. Предоставляется возможность создания, редактирования и удаления страниц, настройки SEO-параметров, метатегов, выбора языка, указания авторов и использования сниппетов — повторно используемых фрагментов кода.</w:t>
      </w:r>
    </w:p>
    <w:p w14:paraId="01040000" w14:textId="77777777" w:rsidR="000F6E74" w:rsidRDefault="00E83800">
      <w:pPr>
        <w:pStyle w:val="ROSA8"/>
      </w:pPr>
      <w:r>
        <w:t>Интерфейс включает визуальный редактор, позволяющий редактировать заголовки, адреса страниц и их свойства. Поддерживается предпросмотр, копирование страниц и работа с шаблонами. Вкладка "</w:t>
      </w:r>
      <w:r>
        <w:rPr>
          <w:rStyle w:val="ROSAf3"/>
        </w:rPr>
        <w:t>Дополнительно</w:t>
      </w:r>
      <w:r>
        <w:t>" содержит настройки групп свойств для дочерних страниц.</w:t>
      </w:r>
    </w:p>
    <w:p w14:paraId="02040000" w14:textId="77777777" w:rsidR="000F6E74" w:rsidRDefault="00E83800">
      <w:pPr>
        <w:pStyle w:val="ROSA30"/>
      </w:pPr>
      <w:bookmarkStart w:id="110" w:name="__RefHeading___61"/>
      <w:bookmarkEnd w:id="110"/>
      <w:r>
        <w:t>Блог</w:t>
      </w:r>
    </w:p>
    <w:p w14:paraId="03040000" w14:textId="77777777" w:rsidR="000F6E74" w:rsidRDefault="00E83800">
      <w:pPr>
        <w:pStyle w:val="ROSA8"/>
      </w:pPr>
      <w:r>
        <w:t>Раздел "</w:t>
      </w:r>
      <w:r>
        <w:rPr>
          <w:rStyle w:val="ROSAf3"/>
        </w:rPr>
        <w:t>Блог</w:t>
      </w:r>
      <w:r>
        <w:t xml:space="preserve">" предназначен для создания и управления записями блога, в том числе с использованием категорий. Поддерживается вставка </w:t>
      </w:r>
      <w:r>
        <w:lastRenderedPageBreak/>
        <w:t>мультимедийного контента, включая видео с платформ Rutube и ВКонтакте. Предусмотрена настройка SEO-параметров для каждой записи.</w:t>
      </w:r>
    </w:p>
    <w:p w14:paraId="04040000" w14:textId="77777777" w:rsidR="000F6E74" w:rsidRDefault="00E83800">
      <w:pPr>
        <w:pStyle w:val="ROSA30"/>
      </w:pPr>
      <w:bookmarkStart w:id="111" w:name="__RefHeading___62"/>
      <w:bookmarkEnd w:id="111"/>
      <w:r>
        <w:t>Пользователи</w:t>
      </w:r>
    </w:p>
    <w:p w14:paraId="05040000" w14:textId="77777777" w:rsidR="000F6E74" w:rsidRDefault="00E83800">
      <w:pPr>
        <w:pStyle w:val="ROSA8"/>
      </w:pPr>
      <w:r>
        <w:t>Winter CMS поддерживает управление фронтенд-пользователями, включая зарегистрированных и незарегистрированных. Для зарегистрированных пользователей предусмотрена последующая интеграция с системой РОСА ID.</w:t>
      </w:r>
    </w:p>
    <w:p w14:paraId="06040000" w14:textId="77777777" w:rsidR="000F6E74" w:rsidRDefault="00E83800">
      <w:pPr>
        <w:pStyle w:val="ROSA8"/>
      </w:pPr>
      <w:r>
        <w:t>Дополнительно реализована возможность создания групп пользователей с целью разграничения прав доступа и настройки ролевых политик.</w:t>
      </w:r>
    </w:p>
    <w:p w14:paraId="07040000" w14:textId="77777777" w:rsidR="000F6E74" w:rsidRDefault="00E83800">
      <w:pPr>
        <w:pStyle w:val="ROSA30"/>
      </w:pPr>
      <w:bookmarkStart w:id="112" w:name="__RefHeading___63"/>
      <w:bookmarkEnd w:id="112"/>
      <w:r>
        <w:t>Авторы</w:t>
      </w:r>
    </w:p>
    <w:p w14:paraId="08040000" w14:textId="77777777" w:rsidR="000F6E74" w:rsidRDefault="00E83800">
      <w:pPr>
        <w:pStyle w:val="ROSA8"/>
      </w:pPr>
      <w:r>
        <w:t>Раздел "</w:t>
      </w:r>
      <w:r>
        <w:rPr>
          <w:rStyle w:val="ROSAf3"/>
        </w:rPr>
        <w:t>Авторы</w:t>
      </w:r>
      <w:r>
        <w:t>" позволяет создавать и редактировать страницы авторов, а также привязывать их к контенту блога или иным страницам. Для каждого автора указываются:</w:t>
      </w:r>
    </w:p>
    <w:p w14:paraId="09040000" w14:textId="77777777" w:rsidR="000F6E74" w:rsidRDefault="00E83800">
      <w:pPr>
        <w:pStyle w:val="ROSA8"/>
      </w:pPr>
      <w:r>
        <w:t>– имя;</w:t>
      </w:r>
    </w:p>
    <w:p w14:paraId="0A040000" w14:textId="77777777" w:rsidR="000F6E74" w:rsidRDefault="00E83800">
      <w:pPr>
        <w:pStyle w:val="ROSA8"/>
      </w:pPr>
      <w:r>
        <w:t>– URL;</w:t>
      </w:r>
    </w:p>
    <w:p w14:paraId="0B040000" w14:textId="77777777" w:rsidR="000F6E74" w:rsidRDefault="00E83800">
      <w:pPr>
        <w:pStyle w:val="ROSA8"/>
      </w:pPr>
      <w:r>
        <w:t>– тематическое изображение.</w:t>
      </w:r>
    </w:p>
    <w:p w14:paraId="0C040000" w14:textId="77777777" w:rsidR="000F6E74" w:rsidRDefault="00E83800">
      <w:pPr>
        <w:pStyle w:val="ROSA30"/>
      </w:pPr>
      <w:bookmarkStart w:id="113" w:name="__RefHeading___64"/>
      <w:bookmarkEnd w:id="113"/>
      <w:r>
        <w:t>Настройки</w:t>
      </w:r>
    </w:p>
    <w:p w14:paraId="0D040000" w14:textId="38A0E716" w:rsidR="000F6E74" w:rsidRDefault="00E83800">
      <w:pPr>
        <w:pStyle w:val="ROSA8"/>
      </w:pPr>
      <w:r>
        <w:t>Раздел "</w:t>
      </w:r>
      <w:r>
        <w:rPr>
          <w:rStyle w:val="ROSAf3"/>
        </w:rPr>
        <w:t>Настройки</w:t>
      </w:r>
      <w:r>
        <w:t xml:space="preserve">" предоставляет административные параметры для конфигурации CMS, внешнего вида, SEO, интеграции с внешними сервисами и управления </w:t>
      </w:r>
      <w:r w:rsidR="00803EC3">
        <w:t>CMS</w:t>
      </w:r>
      <w:r>
        <w:t>. Структура раздела включает следующие подсекции:</w:t>
      </w:r>
    </w:p>
    <w:p w14:paraId="0E040000" w14:textId="77777777" w:rsidR="000F6E74" w:rsidRDefault="00E83800">
      <w:pPr>
        <w:pStyle w:val="ROSA0"/>
        <w:numPr>
          <w:ilvl w:val="0"/>
          <w:numId w:val="5"/>
        </w:numPr>
      </w:pPr>
      <w:r>
        <w:t>Мои настройки: поисковая оптимизация — генерация и настройка метатегов.</w:t>
      </w:r>
    </w:p>
    <w:p w14:paraId="0F040000" w14:textId="77777777" w:rsidR="000F6E74" w:rsidRDefault="00E83800">
      <w:pPr>
        <w:pStyle w:val="ROSA0"/>
        <w:numPr>
          <w:ilvl w:val="0"/>
          <w:numId w:val="5"/>
        </w:numPr>
      </w:pPr>
      <w:r>
        <w:t>CMS:</w:t>
      </w:r>
    </w:p>
    <w:p w14:paraId="10040000" w14:textId="77777777" w:rsidR="000F6E74" w:rsidRDefault="00E83800">
      <w:pPr>
        <w:pStyle w:val="ROSA20"/>
      </w:pPr>
      <w:r>
        <w:t>фронтенд темы — выбор темы оформления, изменение цветов, иконок, добавление JavaScript-виджетов;</w:t>
      </w:r>
    </w:p>
    <w:p w14:paraId="11040000" w14:textId="77777777" w:rsidR="000F6E74" w:rsidRDefault="00E83800">
      <w:pPr>
        <w:pStyle w:val="ROSA20"/>
      </w:pPr>
      <w:r>
        <w:t>robots.txt — настройка файла управления индексированием;</w:t>
      </w:r>
    </w:p>
    <w:p w14:paraId="12040000" w14:textId="77777777" w:rsidR="000F6E74" w:rsidRDefault="00E83800">
      <w:pPr>
        <w:pStyle w:val="ROSA20"/>
      </w:pPr>
      <w:r>
        <w:t>режим обслуживания — отображение заглушки в период технических работ;</w:t>
      </w:r>
    </w:p>
    <w:p w14:paraId="13040000" w14:textId="77777777" w:rsidR="000F6E74" w:rsidRDefault="00E83800">
      <w:pPr>
        <w:pStyle w:val="ROSA20"/>
      </w:pPr>
      <w:r>
        <w:t>карта сайта (sitemap.xml) — создание и настройка структуры для поисковой индексации;</w:t>
      </w:r>
    </w:p>
    <w:p w14:paraId="14040000" w14:textId="77777777" w:rsidR="000F6E74" w:rsidRDefault="00E83800">
      <w:pPr>
        <w:pStyle w:val="ROSA20"/>
      </w:pPr>
      <w:r>
        <w:t>фрагменты — глобальные параметры сниппетов, используемых на сайте.</w:t>
      </w:r>
    </w:p>
    <w:p w14:paraId="15040000" w14:textId="77777777" w:rsidR="000F6E74" w:rsidRDefault="00E83800">
      <w:pPr>
        <w:pStyle w:val="ROSA0"/>
        <w:numPr>
          <w:ilvl w:val="0"/>
          <w:numId w:val="5"/>
        </w:numPr>
      </w:pPr>
      <w:r>
        <w:t>Система:</w:t>
      </w:r>
    </w:p>
    <w:p w14:paraId="16040000" w14:textId="77777777" w:rsidR="000F6E74" w:rsidRDefault="00E83800">
      <w:pPr>
        <w:pStyle w:val="ROSA20"/>
      </w:pPr>
      <w:r>
        <w:lastRenderedPageBreak/>
        <w:t>обновления и плагины — установка, переустановка, обновление плагинов, сброс настроек. Включает плагины для robots.txt, sitemap.xml и SEO;</w:t>
      </w:r>
    </w:p>
    <w:p w14:paraId="17040000" w14:textId="77777777" w:rsidR="000F6E74" w:rsidRDefault="00E83800">
      <w:pPr>
        <w:pStyle w:val="ROSA20"/>
      </w:pPr>
      <w:r>
        <w:t>администраторы — добавление администраторов и настройка их прав;</w:t>
      </w:r>
    </w:p>
    <w:p w14:paraId="18040000" w14:textId="77777777" w:rsidR="000F6E74" w:rsidRDefault="00E83800">
      <w:pPr>
        <w:pStyle w:val="ROSA20"/>
      </w:pPr>
      <w:r>
        <w:t>персонализация панели управления — настройка логотипа, фавиконки, цветовой схемы и вида меню;</w:t>
      </w:r>
    </w:p>
    <w:p w14:paraId="19040000" w14:textId="77777777" w:rsidR="000F6E74" w:rsidRDefault="00E83800">
      <w:pPr>
        <w:pStyle w:val="ROSA20"/>
      </w:pPr>
      <w:r>
        <w:t>настройки редактора кода — конфигурация параметров редактора: стили, классы, теги, панели инструментов.</w:t>
      </w:r>
    </w:p>
    <w:p w14:paraId="1A040000" w14:textId="77777777" w:rsidR="000F6E74" w:rsidRDefault="00E83800">
      <w:pPr>
        <w:pStyle w:val="ROSA0"/>
        <w:numPr>
          <w:ilvl w:val="0"/>
          <w:numId w:val="5"/>
        </w:numPr>
      </w:pPr>
      <w:r>
        <w:t>Блог: включение и отключение функциональности блога.</w:t>
      </w:r>
    </w:p>
    <w:p w14:paraId="1B040000" w14:textId="77777777" w:rsidR="000F6E74" w:rsidRDefault="00E83800">
      <w:pPr>
        <w:pStyle w:val="ROSA0"/>
        <w:numPr>
          <w:ilvl w:val="0"/>
          <w:numId w:val="5"/>
        </w:numPr>
      </w:pPr>
      <w:r>
        <w:t>Пользователи: настройка параметров зарегистрированных пользователей, включая будущую интеграцию с РОСА ID.</w:t>
      </w:r>
    </w:p>
    <w:p w14:paraId="1C040000" w14:textId="77777777" w:rsidR="000F6E74" w:rsidRDefault="00E83800">
      <w:pPr>
        <w:pStyle w:val="ROSA0"/>
        <w:numPr>
          <w:ilvl w:val="0"/>
          <w:numId w:val="5"/>
        </w:numPr>
      </w:pPr>
      <w:r>
        <w:t>Translate:</w:t>
      </w:r>
    </w:p>
    <w:p w14:paraId="1D040000" w14:textId="26E264A5" w:rsidR="000F6E74" w:rsidRDefault="00E83800">
      <w:pPr>
        <w:pStyle w:val="ROSA20"/>
      </w:pPr>
      <w:r>
        <w:t xml:space="preserve">управление языками — добавление новых языков, установка плагина перевода. </w:t>
      </w:r>
      <w:r w:rsidR="003E3B73">
        <w:t>Р</w:t>
      </w:r>
      <w:r>
        <w:t>усский язык — по умолчанию;</w:t>
      </w:r>
    </w:p>
    <w:p w14:paraId="1E040000" w14:textId="77777777" w:rsidR="000F6E74" w:rsidRDefault="00E83800">
      <w:pPr>
        <w:pStyle w:val="ROSA20"/>
      </w:pPr>
      <w:r>
        <w:t>перевод сообщений — редактирование системных сообщений.</w:t>
      </w:r>
    </w:p>
    <w:p w14:paraId="1F040000" w14:textId="77777777" w:rsidR="000F6E74" w:rsidRDefault="00E83800">
      <w:pPr>
        <w:pStyle w:val="ROSA0"/>
        <w:numPr>
          <w:ilvl w:val="0"/>
          <w:numId w:val="5"/>
        </w:numPr>
      </w:pPr>
      <w:r>
        <w:t>Почта:</w:t>
      </w:r>
    </w:p>
    <w:p w14:paraId="20040000" w14:textId="77777777" w:rsidR="000F6E74" w:rsidRDefault="00E83800">
      <w:pPr>
        <w:pStyle w:val="ROSA20"/>
      </w:pPr>
      <w:r>
        <w:t>шаблоны писем — редактирование и управление шаблонами уведомлений;</w:t>
      </w:r>
    </w:p>
    <w:p w14:paraId="21040000" w14:textId="77777777" w:rsidR="000F6E74" w:rsidRDefault="00E83800">
      <w:pPr>
        <w:pStyle w:val="ROSA20"/>
      </w:pPr>
      <w:r>
        <w:t>настройки почты — конфигурация SMTP, почтовых ящиков и портов;</w:t>
      </w:r>
    </w:p>
    <w:p w14:paraId="22040000" w14:textId="77777777" w:rsidR="000F6E74" w:rsidRDefault="00E83800">
      <w:pPr>
        <w:pStyle w:val="ROSA20"/>
      </w:pPr>
      <w:r>
        <w:t>брендирование писем — настройка внешнего вида шаблонов.</w:t>
      </w:r>
    </w:p>
    <w:p w14:paraId="23040000" w14:textId="77777777" w:rsidR="000F6E74" w:rsidRDefault="00E83800">
      <w:pPr>
        <w:pStyle w:val="ROSA0"/>
        <w:numPr>
          <w:ilvl w:val="0"/>
          <w:numId w:val="5"/>
        </w:numPr>
      </w:pPr>
      <w:r>
        <w:t>Логи:</w:t>
      </w:r>
    </w:p>
    <w:p w14:paraId="24040000" w14:textId="77777777" w:rsidR="000F6E74" w:rsidRDefault="00E83800">
      <w:pPr>
        <w:pStyle w:val="ROSA20"/>
      </w:pPr>
      <w:r>
        <w:t>лог событий — журнал регистрации ошибок и действий;</w:t>
      </w:r>
    </w:p>
    <w:p w14:paraId="25040000" w14:textId="77777777" w:rsidR="000F6E74" w:rsidRDefault="00E83800">
      <w:pPr>
        <w:pStyle w:val="ROSA20"/>
      </w:pPr>
      <w:r>
        <w:t>журнал доступа — история входов;</w:t>
      </w:r>
    </w:p>
    <w:p w14:paraId="26040000" w14:textId="77777777" w:rsidR="000F6E74" w:rsidRDefault="00E83800">
      <w:pPr>
        <w:pStyle w:val="ROSA20"/>
      </w:pPr>
      <w:r>
        <w:t>настройки логирования — базовая конфигурация.</w:t>
      </w:r>
    </w:p>
    <w:p w14:paraId="27040000" w14:textId="77777777" w:rsidR="000F6E74" w:rsidRDefault="00E83800">
      <w:pPr>
        <w:pStyle w:val="ROSA30"/>
      </w:pPr>
      <w:bookmarkStart w:id="114" w:name="__RefHeading___65"/>
      <w:bookmarkEnd w:id="114"/>
      <w:r>
        <w:t>Аккаунт</w:t>
      </w:r>
    </w:p>
    <w:p w14:paraId="28040000" w14:textId="77777777" w:rsidR="000F6E74" w:rsidRDefault="00E83800">
      <w:pPr>
        <w:pStyle w:val="ROSA8"/>
      </w:pPr>
      <w:r>
        <w:t>Раздел "</w:t>
      </w:r>
      <w:r>
        <w:rPr>
          <w:rStyle w:val="ROSAf3"/>
        </w:rPr>
        <w:t>Мой аккаунт</w:t>
      </w:r>
      <w:r>
        <w:t>" содержит настройки персонального профиля администратора. Здесь можно изменить отображаемое имя, аватар, язык интерфейса и другие параметры, не влияющие на глобальные настройки портала.</w:t>
      </w:r>
    </w:p>
    <w:p w14:paraId="29040000" w14:textId="77777777" w:rsidR="000F6E74" w:rsidRDefault="00E83800">
      <w:pPr>
        <w:pStyle w:val="ROSAfffe"/>
        <w:rPr>
          <w:rFonts w:ascii="Roboto" w:hAnsi="Roboto"/>
        </w:rPr>
      </w:pPr>
      <w:bookmarkStart w:id="115" w:name="__RefHeading___66"/>
      <w:bookmarkEnd w:id="115"/>
      <w:r>
        <w:rPr>
          <w:rFonts w:ascii="Roboto" w:hAnsi="Roboto"/>
        </w:rPr>
        <w:lastRenderedPageBreak/>
        <w:t>Перечень сокращений</w:t>
      </w:r>
    </w:p>
    <w:tbl>
      <w:tblPr>
        <w:tblStyle w:val="affffff6"/>
        <w:tblW w:w="0" w:type="auto"/>
        <w:tblLayout w:type="fixed"/>
        <w:tblLook w:val="04A0" w:firstRow="1" w:lastRow="0" w:firstColumn="1" w:lastColumn="0" w:noHBand="0" w:noVBand="1"/>
      </w:tblPr>
      <w:tblGrid>
        <w:gridCol w:w="2405"/>
        <w:gridCol w:w="6939"/>
      </w:tblGrid>
      <w:tr w:rsidR="000F6E74" w:rsidRPr="005A6096" w14:paraId="686C9245" w14:textId="77777777">
        <w:tc>
          <w:tcPr>
            <w:tcW w:w="2405" w:type="dxa"/>
            <w:vAlign w:val="center"/>
          </w:tcPr>
          <w:p w14:paraId="2A040000" w14:textId="77777777" w:rsidR="000F6E74" w:rsidRDefault="00E83800">
            <w:pPr>
              <w:pStyle w:val="ROSAfffc"/>
              <w:spacing w:line="276" w:lineRule="auto"/>
              <w:rPr>
                <w:rFonts w:ascii="Roboto" w:hAnsi="Roboto"/>
              </w:rPr>
            </w:pPr>
            <w:r>
              <w:rPr>
                <w:rFonts w:ascii="Roboto" w:hAnsi="Roboto"/>
              </w:rPr>
              <w:t>Сокращение</w:t>
            </w:r>
          </w:p>
        </w:tc>
        <w:tc>
          <w:tcPr>
            <w:tcW w:w="6939" w:type="dxa"/>
            <w:vAlign w:val="center"/>
          </w:tcPr>
          <w:p w14:paraId="2B040000" w14:textId="77777777" w:rsidR="000F6E74" w:rsidRDefault="00E83800">
            <w:pPr>
              <w:pStyle w:val="ROSAfffc"/>
              <w:spacing w:line="276" w:lineRule="auto"/>
              <w:rPr>
                <w:rFonts w:ascii="Roboto" w:hAnsi="Roboto"/>
              </w:rPr>
            </w:pPr>
            <w:r>
              <w:rPr>
                <w:rFonts w:ascii="Roboto" w:hAnsi="Roboto"/>
              </w:rPr>
              <w:t>Определение</w:t>
            </w:r>
          </w:p>
        </w:tc>
      </w:tr>
      <w:tr w:rsidR="000F6E74" w:rsidRPr="005A6096" w14:paraId="28344300" w14:textId="77777777">
        <w:trPr>
          <w:trHeight w:val="268"/>
        </w:trPr>
        <w:tc>
          <w:tcPr>
            <w:tcW w:w="2405" w:type="dxa"/>
          </w:tcPr>
          <w:p w14:paraId="2C040000" w14:textId="77777777" w:rsidR="000F6E74" w:rsidRDefault="00E83800">
            <w:pPr>
              <w:ind w:firstLine="0"/>
              <w:rPr>
                <w:rFonts w:ascii="Roboto" w:hAnsi="Roboto"/>
                <w:sz w:val="20"/>
              </w:rPr>
            </w:pPr>
            <w:r>
              <w:rPr>
                <w:rFonts w:ascii="Roboto" w:hAnsi="Roboto"/>
                <w:sz w:val="20"/>
              </w:rPr>
              <w:t>ОС</w:t>
            </w:r>
          </w:p>
        </w:tc>
        <w:tc>
          <w:tcPr>
            <w:tcW w:w="6939" w:type="dxa"/>
          </w:tcPr>
          <w:p w14:paraId="2D040000" w14:textId="77777777" w:rsidR="000F6E74" w:rsidRDefault="00E83800">
            <w:pPr>
              <w:ind w:firstLine="0"/>
              <w:rPr>
                <w:rFonts w:ascii="Roboto" w:hAnsi="Roboto"/>
                <w:sz w:val="20"/>
              </w:rPr>
            </w:pPr>
            <w:r>
              <w:rPr>
                <w:rFonts w:ascii="Roboto" w:hAnsi="Roboto"/>
                <w:sz w:val="20"/>
              </w:rPr>
              <w:t>Операционная система</w:t>
            </w:r>
          </w:p>
        </w:tc>
      </w:tr>
      <w:tr w:rsidR="000F6E74" w:rsidRPr="005A6096" w14:paraId="77FB19FC" w14:textId="77777777">
        <w:tc>
          <w:tcPr>
            <w:tcW w:w="2405" w:type="dxa"/>
          </w:tcPr>
          <w:p w14:paraId="2E040000" w14:textId="77777777" w:rsidR="000F6E74" w:rsidRDefault="00E83800">
            <w:pPr>
              <w:ind w:firstLine="0"/>
              <w:rPr>
                <w:rFonts w:ascii="Roboto" w:hAnsi="Roboto"/>
                <w:sz w:val="20"/>
              </w:rPr>
            </w:pPr>
            <w:r>
              <w:rPr>
                <w:rFonts w:ascii="Roboto" w:hAnsi="Roboto"/>
                <w:sz w:val="20"/>
              </w:rPr>
              <w:t>ПО</w:t>
            </w:r>
          </w:p>
        </w:tc>
        <w:tc>
          <w:tcPr>
            <w:tcW w:w="6939" w:type="dxa"/>
          </w:tcPr>
          <w:p w14:paraId="2F040000" w14:textId="77777777" w:rsidR="000F6E74" w:rsidRDefault="00E83800">
            <w:pPr>
              <w:ind w:firstLine="0"/>
              <w:rPr>
                <w:rFonts w:ascii="Roboto" w:hAnsi="Roboto"/>
                <w:sz w:val="20"/>
              </w:rPr>
            </w:pPr>
            <w:r>
              <w:rPr>
                <w:rFonts w:ascii="Roboto" w:hAnsi="Roboto"/>
                <w:sz w:val="20"/>
              </w:rPr>
              <w:t>Программное обеспечение</w:t>
            </w:r>
          </w:p>
        </w:tc>
      </w:tr>
      <w:tr w:rsidR="000F6E74" w:rsidRPr="005A6096" w14:paraId="7720C138" w14:textId="77777777">
        <w:tc>
          <w:tcPr>
            <w:tcW w:w="2405" w:type="dxa"/>
            <w:vAlign w:val="center"/>
          </w:tcPr>
          <w:p w14:paraId="30040000" w14:textId="77777777" w:rsidR="000F6E74" w:rsidRDefault="00E83800">
            <w:pPr>
              <w:ind w:firstLine="0"/>
              <w:rPr>
                <w:rFonts w:ascii="Roboto" w:hAnsi="Roboto"/>
                <w:sz w:val="20"/>
              </w:rPr>
            </w:pPr>
            <w:r>
              <w:rPr>
                <w:rFonts w:ascii="Roboto" w:hAnsi="Roboto"/>
                <w:sz w:val="20"/>
              </w:rPr>
              <w:t>СУБД</w:t>
            </w:r>
          </w:p>
        </w:tc>
        <w:tc>
          <w:tcPr>
            <w:tcW w:w="6939" w:type="dxa"/>
            <w:vAlign w:val="center"/>
          </w:tcPr>
          <w:p w14:paraId="31040000" w14:textId="77777777" w:rsidR="000F6E74" w:rsidRDefault="00E83800">
            <w:pPr>
              <w:ind w:firstLine="0"/>
              <w:rPr>
                <w:rFonts w:ascii="Roboto" w:hAnsi="Roboto"/>
                <w:sz w:val="20"/>
              </w:rPr>
            </w:pPr>
            <w:r>
              <w:rPr>
                <w:rFonts w:ascii="Roboto" w:hAnsi="Roboto"/>
                <w:sz w:val="20"/>
              </w:rPr>
              <w:t>Система управления базами данных</w:t>
            </w:r>
          </w:p>
        </w:tc>
      </w:tr>
      <w:tr w:rsidR="000F6E74" w:rsidRPr="005A6096" w14:paraId="3EA1781B" w14:textId="77777777">
        <w:tc>
          <w:tcPr>
            <w:tcW w:w="2405" w:type="dxa"/>
            <w:vAlign w:val="center"/>
          </w:tcPr>
          <w:p w14:paraId="32040000" w14:textId="77777777" w:rsidR="000F6E74" w:rsidRDefault="00E83800">
            <w:pPr>
              <w:ind w:firstLine="0"/>
              <w:rPr>
                <w:rFonts w:ascii="Roboto" w:hAnsi="Roboto"/>
                <w:sz w:val="20"/>
              </w:rPr>
            </w:pPr>
            <w:r>
              <w:rPr>
                <w:rFonts w:ascii="Roboto" w:hAnsi="Roboto"/>
                <w:sz w:val="20"/>
              </w:rPr>
              <w:t>CMS</w:t>
            </w:r>
          </w:p>
        </w:tc>
        <w:tc>
          <w:tcPr>
            <w:tcW w:w="6939" w:type="dxa"/>
            <w:vAlign w:val="center"/>
          </w:tcPr>
          <w:p w14:paraId="33040000" w14:textId="231E4761" w:rsidR="000F6E74" w:rsidRDefault="00E83800">
            <w:pPr>
              <w:ind w:firstLine="0"/>
              <w:rPr>
                <w:rFonts w:ascii="Roboto" w:hAnsi="Roboto"/>
                <w:sz w:val="20"/>
              </w:rPr>
            </w:pPr>
            <w:r>
              <w:rPr>
                <w:rFonts w:ascii="Roboto" w:hAnsi="Roboto"/>
                <w:sz w:val="20"/>
              </w:rPr>
              <w:t xml:space="preserve">Content Management System — система управления </w:t>
            </w:r>
            <w:r w:rsidR="009376AE">
              <w:rPr>
                <w:rFonts w:ascii="Roboto" w:hAnsi="Roboto"/>
                <w:sz w:val="20"/>
              </w:rPr>
              <w:t>содержимым</w:t>
            </w:r>
            <w:r>
              <w:rPr>
                <w:rFonts w:ascii="Roboto" w:hAnsi="Roboto"/>
                <w:sz w:val="20"/>
              </w:rPr>
              <w:t xml:space="preserve"> веб-сайта</w:t>
            </w:r>
          </w:p>
        </w:tc>
      </w:tr>
      <w:tr w:rsidR="000F6E74" w:rsidRPr="005A6096" w14:paraId="538979E6" w14:textId="77777777">
        <w:tc>
          <w:tcPr>
            <w:tcW w:w="2405" w:type="dxa"/>
            <w:vAlign w:val="center"/>
          </w:tcPr>
          <w:p w14:paraId="34040000" w14:textId="77777777" w:rsidR="000F6E74" w:rsidRDefault="00E83800">
            <w:pPr>
              <w:ind w:firstLine="0"/>
              <w:rPr>
                <w:rFonts w:ascii="Roboto" w:hAnsi="Roboto"/>
                <w:sz w:val="20"/>
              </w:rPr>
            </w:pPr>
            <w:r>
              <w:rPr>
                <w:rFonts w:ascii="Roboto" w:hAnsi="Roboto"/>
                <w:sz w:val="20"/>
              </w:rPr>
              <w:t>CI/CD</w:t>
            </w:r>
          </w:p>
        </w:tc>
        <w:tc>
          <w:tcPr>
            <w:tcW w:w="6939" w:type="dxa"/>
            <w:vAlign w:val="center"/>
          </w:tcPr>
          <w:p w14:paraId="35040000" w14:textId="77777777" w:rsidR="000F6E74" w:rsidRDefault="00E83800">
            <w:pPr>
              <w:ind w:firstLine="0"/>
              <w:rPr>
                <w:rFonts w:ascii="Roboto" w:hAnsi="Roboto"/>
                <w:sz w:val="20"/>
              </w:rPr>
            </w:pPr>
            <w:r>
              <w:rPr>
                <w:rFonts w:ascii="Roboto" w:hAnsi="Roboto"/>
                <w:sz w:val="20"/>
              </w:rPr>
              <w:t>Continuous Integration / Continuous Delivery — непрерывная интеграция и доставка изменений в программное обеспечение</w:t>
            </w:r>
          </w:p>
        </w:tc>
      </w:tr>
      <w:tr w:rsidR="000F6E74" w:rsidRPr="005A6096" w14:paraId="5C166171" w14:textId="77777777">
        <w:tc>
          <w:tcPr>
            <w:tcW w:w="2405" w:type="dxa"/>
            <w:vAlign w:val="center"/>
          </w:tcPr>
          <w:p w14:paraId="36040000" w14:textId="77777777" w:rsidR="000F6E74" w:rsidRDefault="00E83800">
            <w:pPr>
              <w:ind w:firstLine="0"/>
              <w:rPr>
                <w:rFonts w:ascii="Roboto" w:hAnsi="Roboto"/>
                <w:sz w:val="20"/>
              </w:rPr>
            </w:pPr>
            <w:r>
              <w:rPr>
                <w:rFonts w:ascii="Roboto" w:hAnsi="Roboto"/>
                <w:sz w:val="20"/>
              </w:rPr>
              <w:t>CPU</w:t>
            </w:r>
          </w:p>
        </w:tc>
        <w:tc>
          <w:tcPr>
            <w:tcW w:w="6939" w:type="dxa"/>
            <w:vAlign w:val="center"/>
          </w:tcPr>
          <w:p w14:paraId="37040000" w14:textId="77777777" w:rsidR="000F6E74" w:rsidRDefault="00E83800">
            <w:pPr>
              <w:ind w:firstLine="0"/>
              <w:rPr>
                <w:rFonts w:ascii="Roboto" w:hAnsi="Roboto"/>
                <w:sz w:val="20"/>
              </w:rPr>
            </w:pPr>
            <w:r>
              <w:rPr>
                <w:rFonts w:ascii="Roboto" w:hAnsi="Roboto"/>
                <w:sz w:val="20"/>
              </w:rPr>
              <w:t>Central Processing Unit — центральный процессор, основное устройство обработки данных в компьютере</w:t>
            </w:r>
          </w:p>
        </w:tc>
      </w:tr>
      <w:tr w:rsidR="000F6E74" w:rsidRPr="005A6096" w14:paraId="61A513AD" w14:textId="77777777">
        <w:tc>
          <w:tcPr>
            <w:tcW w:w="2405" w:type="dxa"/>
            <w:vAlign w:val="center"/>
          </w:tcPr>
          <w:p w14:paraId="38040000" w14:textId="77777777" w:rsidR="000F6E74" w:rsidRDefault="00E83800">
            <w:pPr>
              <w:ind w:firstLine="0"/>
              <w:rPr>
                <w:rFonts w:ascii="Roboto" w:hAnsi="Roboto"/>
                <w:sz w:val="20"/>
              </w:rPr>
            </w:pPr>
            <w:r>
              <w:rPr>
                <w:rFonts w:ascii="Roboto" w:hAnsi="Roboto"/>
                <w:sz w:val="20"/>
              </w:rPr>
              <w:t>HTTPS</w:t>
            </w:r>
          </w:p>
        </w:tc>
        <w:tc>
          <w:tcPr>
            <w:tcW w:w="6939" w:type="dxa"/>
            <w:vAlign w:val="center"/>
          </w:tcPr>
          <w:p w14:paraId="39040000" w14:textId="77777777" w:rsidR="000F6E74" w:rsidRDefault="00E83800">
            <w:pPr>
              <w:ind w:firstLine="0"/>
              <w:rPr>
                <w:rFonts w:ascii="Roboto" w:hAnsi="Roboto"/>
                <w:sz w:val="20"/>
              </w:rPr>
            </w:pPr>
            <w:r>
              <w:rPr>
                <w:rFonts w:ascii="Roboto" w:hAnsi="Roboto"/>
                <w:sz w:val="20"/>
              </w:rPr>
              <w:t>Hypertext Transfer Protocol Secure — защищённый протокол передачи гипертекста через TLS/SSL</w:t>
            </w:r>
          </w:p>
        </w:tc>
      </w:tr>
      <w:tr w:rsidR="000F6E74" w:rsidRPr="005A6096" w14:paraId="14F0B5B5" w14:textId="77777777">
        <w:tc>
          <w:tcPr>
            <w:tcW w:w="2405" w:type="dxa"/>
            <w:vAlign w:val="center"/>
          </w:tcPr>
          <w:p w14:paraId="3A040000" w14:textId="77777777" w:rsidR="000F6E74" w:rsidRDefault="00E83800">
            <w:pPr>
              <w:ind w:firstLine="0"/>
              <w:rPr>
                <w:rFonts w:ascii="Roboto" w:hAnsi="Roboto"/>
                <w:sz w:val="20"/>
              </w:rPr>
            </w:pPr>
            <w:r>
              <w:rPr>
                <w:rFonts w:ascii="Roboto" w:hAnsi="Roboto"/>
                <w:sz w:val="20"/>
              </w:rPr>
              <w:t>ID</w:t>
            </w:r>
          </w:p>
        </w:tc>
        <w:tc>
          <w:tcPr>
            <w:tcW w:w="6939" w:type="dxa"/>
            <w:vAlign w:val="center"/>
          </w:tcPr>
          <w:p w14:paraId="3B040000" w14:textId="77777777" w:rsidR="000F6E74" w:rsidRDefault="00E83800">
            <w:pPr>
              <w:ind w:firstLine="0"/>
              <w:rPr>
                <w:rFonts w:ascii="Roboto" w:hAnsi="Roboto"/>
                <w:sz w:val="20"/>
              </w:rPr>
            </w:pPr>
            <w:r>
              <w:rPr>
                <w:rFonts w:ascii="Roboto" w:hAnsi="Roboto"/>
                <w:sz w:val="20"/>
              </w:rPr>
              <w:t>Identifier — уникальный идентификатор объекта или пользователя</w:t>
            </w:r>
          </w:p>
        </w:tc>
      </w:tr>
      <w:tr w:rsidR="000F6E74" w:rsidRPr="005A6096" w14:paraId="71779CC5" w14:textId="77777777">
        <w:tc>
          <w:tcPr>
            <w:tcW w:w="2405" w:type="dxa"/>
            <w:vAlign w:val="center"/>
          </w:tcPr>
          <w:p w14:paraId="3C040000" w14:textId="77777777" w:rsidR="000F6E74" w:rsidRDefault="00E83800">
            <w:pPr>
              <w:ind w:firstLine="0"/>
              <w:rPr>
                <w:rFonts w:ascii="Roboto" w:hAnsi="Roboto"/>
                <w:sz w:val="20"/>
              </w:rPr>
            </w:pPr>
            <w:r>
              <w:rPr>
                <w:rFonts w:ascii="Roboto" w:hAnsi="Roboto"/>
                <w:sz w:val="20"/>
              </w:rPr>
              <w:t>idP</w:t>
            </w:r>
          </w:p>
        </w:tc>
        <w:tc>
          <w:tcPr>
            <w:tcW w:w="6939" w:type="dxa"/>
            <w:vAlign w:val="center"/>
          </w:tcPr>
          <w:p w14:paraId="3D040000" w14:textId="77777777" w:rsidR="000F6E74" w:rsidRDefault="00E83800">
            <w:pPr>
              <w:ind w:firstLine="0"/>
              <w:rPr>
                <w:rFonts w:ascii="Roboto" w:hAnsi="Roboto"/>
                <w:sz w:val="20"/>
              </w:rPr>
            </w:pPr>
            <w:r>
              <w:rPr>
                <w:rFonts w:ascii="Roboto" w:hAnsi="Roboto"/>
                <w:sz w:val="20"/>
              </w:rPr>
              <w:t>Identity Provider — поставщик удостоверяющей информации, обеспечивающий аутентификацию пользователей</w:t>
            </w:r>
          </w:p>
        </w:tc>
      </w:tr>
      <w:tr w:rsidR="000F6E74" w:rsidRPr="005A6096" w14:paraId="14C61E5E" w14:textId="77777777">
        <w:tc>
          <w:tcPr>
            <w:tcW w:w="2405" w:type="dxa"/>
            <w:vAlign w:val="center"/>
          </w:tcPr>
          <w:p w14:paraId="3E040000" w14:textId="77777777" w:rsidR="000F6E74" w:rsidRDefault="00E83800">
            <w:pPr>
              <w:ind w:firstLine="0"/>
              <w:rPr>
                <w:rFonts w:ascii="Roboto" w:hAnsi="Roboto"/>
                <w:sz w:val="20"/>
              </w:rPr>
            </w:pPr>
            <w:r>
              <w:rPr>
                <w:rFonts w:ascii="Roboto" w:hAnsi="Roboto"/>
                <w:sz w:val="20"/>
              </w:rPr>
              <w:t>IOPS</w:t>
            </w:r>
          </w:p>
        </w:tc>
        <w:tc>
          <w:tcPr>
            <w:tcW w:w="6939" w:type="dxa"/>
            <w:vAlign w:val="center"/>
          </w:tcPr>
          <w:p w14:paraId="3F040000" w14:textId="77777777" w:rsidR="000F6E74" w:rsidRDefault="00E83800">
            <w:pPr>
              <w:ind w:firstLine="0"/>
              <w:rPr>
                <w:rFonts w:ascii="Roboto" w:hAnsi="Roboto"/>
                <w:sz w:val="20"/>
              </w:rPr>
            </w:pPr>
            <w:r>
              <w:rPr>
                <w:rFonts w:ascii="Roboto" w:hAnsi="Roboto"/>
                <w:sz w:val="20"/>
              </w:rPr>
              <w:t>Input/Output Operations Per Second — число операций ввода-вывода в секунду, метрика производительности дисковой системы</w:t>
            </w:r>
          </w:p>
        </w:tc>
      </w:tr>
      <w:tr w:rsidR="000F6E74" w:rsidRPr="005A6096" w14:paraId="0F87A5BD" w14:textId="77777777">
        <w:tc>
          <w:tcPr>
            <w:tcW w:w="2405" w:type="dxa"/>
            <w:vAlign w:val="center"/>
          </w:tcPr>
          <w:p w14:paraId="40040000" w14:textId="77777777" w:rsidR="000F6E74" w:rsidRDefault="00E83800">
            <w:pPr>
              <w:ind w:firstLine="0"/>
              <w:rPr>
                <w:rFonts w:ascii="Roboto" w:hAnsi="Roboto"/>
                <w:sz w:val="20"/>
              </w:rPr>
            </w:pPr>
            <w:r>
              <w:rPr>
                <w:rFonts w:ascii="Roboto" w:hAnsi="Roboto"/>
                <w:sz w:val="20"/>
              </w:rPr>
              <w:t>IP</w:t>
            </w:r>
          </w:p>
        </w:tc>
        <w:tc>
          <w:tcPr>
            <w:tcW w:w="6939" w:type="dxa"/>
            <w:vAlign w:val="center"/>
          </w:tcPr>
          <w:p w14:paraId="41040000" w14:textId="77777777" w:rsidR="000F6E74" w:rsidRDefault="00E83800">
            <w:pPr>
              <w:ind w:firstLine="0"/>
              <w:rPr>
                <w:rFonts w:ascii="Roboto" w:hAnsi="Roboto"/>
                <w:sz w:val="20"/>
              </w:rPr>
            </w:pPr>
            <w:r>
              <w:rPr>
                <w:rFonts w:ascii="Roboto" w:hAnsi="Roboto"/>
                <w:sz w:val="20"/>
              </w:rPr>
              <w:t>Internet Protocol — протокол, обеспечивающий адресацию и маршрутизацию данных в сети</w:t>
            </w:r>
          </w:p>
        </w:tc>
      </w:tr>
      <w:tr w:rsidR="000F6E74" w:rsidRPr="005A6096" w14:paraId="61EDEFDE" w14:textId="77777777">
        <w:tc>
          <w:tcPr>
            <w:tcW w:w="2405" w:type="dxa"/>
            <w:vAlign w:val="center"/>
          </w:tcPr>
          <w:p w14:paraId="42040000" w14:textId="77777777" w:rsidR="000F6E74" w:rsidRDefault="00E83800">
            <w:pPr>
              <w:ind w:firstLine="0"/>
              <w:rPr>
                <w:rFonts w:ascii="Roboto" w:hAnsi="Roboto"/>
                <w:sz w:val="20"/>
              </w:rPr>
            </w:pPr>
            <w:r>
              <w:rPr>
                <w:rFonts w:ascii="Roboto" w:hAnsi="Roboto"/>
                <w:sz w:val="20"/>
              </w:rPr>
              <w:t>JWT</w:t>
            </w:r>
          </w:p>
        </w:tc>
        <w:tc>
          <w:tcPr>
            <w:tcW w:w="6939" w:type="dxa"/>
            <w:vAlign w:val="center"/>
          </w:tcPr>
          <w:p w14:paraId="43040000" w14:textId="77777777" w:rsidR="000F6E74" w:rsidRDefault="00E83800">
            <w:pPr>
              <w:ind w:firstLine="0"/>
              <w:rPr>
                <w:rFonts w:ascii="Roboto" w:hAnsi="Roboto"/>
                <w:sz w:val="20"/>
              </w:rPr>
            </w:pPr>
            <w:r>
              <w:rPr>
                <w:rFonts w:ascii="Roboto" w:hAnsi="Roboto"/>
                <w:sz w:val="20"/>
              </w:rPr>
              <w:t>JSON Web Token — компактный и безопасный способ передачи данных между участниками</w:t>
            </w:r>
          </w:p>
        </w:tc>
      </w:tr>
      <w:tr w:rsidR="000F6E74" w:rsidRPr="005A6096" w14:paraId="0017F7EF" w14:textId="77777777">
        <w:tc>
          <w:tcPr>
            <w:tcW w:w="2405" w:type="dxa"/>
            <w:vAlign w:val="center"/>
          </w:tcPr>
          <w:p w14:paraId="44040000" w14:textId="77777777" w:rsidR="000F6E74" w:rsidRDefault="00E83800">
            <w:pPr>
              <w:ind w:firstLine="0"/>
              <w:rPr>
                <w:rFonts w:ascii="Roboto" w:hAnsi="Roboto"/>
                <w:sz w:val="20"/>
              </w:rPr>
            </w:pPr>
            <w:r>
              <w:rPr>
                <w:rFonts w:ascii="Roboto" w:hAnsi="Roboto"/>
                <w:sz w:val="20"/>
              </w:rPr>
              <w:t>RAM</w:t>
            </w:r>
          </w:p>
        </w:tc>
        <w:tc>
          <w:tcPr>
            <w:tcW w:w="6939" w:type="dxa"/>
            <w:vAlign w:val="center"/>
          </w:tcPr>
          <w:p w14:paraId="45040000" w14:textId="77777777" w:rsidR="000F6E74" w:rsidRDefault="00E83800">
            <w:pPr>
              <w:ind w:firstLine="0"/>
              <w:rPr>
                <w:rFonts w:ascii="Roboto" w:hAnsi="Roboto"/>
                <w:sz w:val="20"/>
              </w:rPr>
            </w:pPr>
            <w:r>
              <w:rPr>
                <w:rFonts w:ascii="Roboto" w:hAnsi="Roboto"/>
                <w:sz w:val="20"/>
              </w:rPr>
              <w:t>Random Access Memory — оперативная память, предназначенная для временного хранения данных во время работы</w:t>
            </w:r>
          </w:p>
        </w:tc>
      </w:tr>
      <w:tr w:rsidR="000F6E74" w:rsidRPr="005A6096" w14:paraId="328F4EF6" w14:textId="77777777">
        <w:tc>
          <w:tcPr>
            <w:tcW w:w="2405" w:type="dxa"/>
            <w:vAlign w:val="center"/>
          </w:tcPr>
          <w:p w14:paraId="46040000" w14:textId="77777777" w:rsidR="000F6E74" w:rsidRDefault="00E83800">
            <w:pPr>
              <w:ind w:firstLine="0"/>
              <w:rPr>
                <w:rFonts w:ascii="Roboto" w:hAnsi="Roboto"/>
                <w:sz w:val="20"/>
              </w:rPr>
            </w:pPr>
            <w:r>
              <w:rPr>
                <w:rFonts w:ascii="Roboto" w:hAnsi="Roboto"/>
                <w:sz w:val="20"/>
              </w:rPr>
              <w:t>SEO</w:t>
            </w:r>
          </w:p>
        </w:tc>
        <w:tc>
          <w:tcPr>
            <w:tcW w:w="6939" w:type="dxa"/>
            <w:vAlign w:val="center"/>
          </w:tcPr>
          <w:p w14:paraId="47040000" w14:textId="77777777" w:rsidR="000F6E74" w:rsidRDefault="00E83800">
            <w:pPr>
              <w:ind w:firstLine="0"/>
              <w:rPr>
                <w:rFonts w:ascii="Roboto" w:hAnsi="Roboto"/>
                <w:sz w:val="20"/>
              </w:rPr>
            </w:pPr>
            <w:r>
              <w:rPr>
                <w:rFonts w:ascii="Roboto" w:hAnsi="Roboto"/>
                <w:sz w:val="20"/>
              </w:rPr>
              <w:t>Search Engine Optimization — оптимизация веб-страниц для повышения их позиций в поисковой выдаче</w:t>
            </w:r>
          </w:p>
        </w:tc>
      </w:tr>
      <w:tr w:rsidR="000F6E74" w:rsidRPr="005A6096" w14:paraId="3ED5039E" w14:textId="77777777">
        <w:tc>
          <w:tcPr>
            <w:tcW w:w="2405" w:type="dxa"/>
            <w:vAlign w:val="center"/>
          </w:tcPr>
          <w:p w14:paraId="48040000" w14:textId="77777777" w:rsidR="000F6E74" w:rsidRDefault="00E83800">
            <w:pPr>
              <w:ind w:firstLine="0"/>
              <w:rPr>
                <w:rFonts w:ascii="Roboto" w:hAnsi="Roboto"/>
                <w:sz w:val="20"/>
              </w:rPr>
            </w:pPr>
            <w:r>
              <w:rPr>
                <w:rFonts w:ascii="Roboto" w:hAnsi="Roboto"/>
                <w:sz w:val="20"/>
              </w:rPr>
              <w:t>SSL</w:t>
            </w:r>
          </w:p>
        </w:tc>
        <w:tc>
          <w:tcPr>
            <w:tcW w:w="6939" w:type="dxa"/>
            <w:vAlign w:val="center"/>
          </w:tcPr>
          <w:p w14:paraId="49040000" w14:textId="77777777" w:rsidR="000F6E74" w:rsidRDefault="00E83800">
            <w:pPr>
              <w:ind w:firstLine="0"/>
              <w:rPr>
                <w:rFonts w:ascii="Roboto" w:hAnsi="Roboto"/>
                <w:sz w:val="20"/>
              </w:rPr>
            </w:pPr>
            <w:r>
              <w:rPr>
                <w:rFonts w:ascii="Roboto" w:hAnsi="Roboto"/>
                <w:sz w:val="20"/>
              </w:rPr>
              <w:t>Secure Sockets Layer — устаревший криптографический протокол для защиты интернет-соединений</w:t>
            </w:r>
          </w:p>
        </w:tc>
      </w:tr>
      <w:tr w:rsidR="000F6E74" w:rsidRPr="005A6096" w14:paraId="0CF89A1F" w14:textId="77777777">
        <w:tc>
          <w:tcPr>
            <w:tcW w:w="2405" w:type="dxa"/>
            <w:vAlign w:val="center"/>
          </w:tcPr>
          <w:p w14:paraId="4A040000" w14:textId="77777777" w:rsidR="000F6E74" w:rsidRDefault="00E83800">
            <w:pPr>
              <w:ind w:firstLine="0"/>
              <w:rPr>
                <w:rFonts w:ascii="Roboto" w:hAnsi="Roboto"/>
                <w:sz w:val="20"/>
              </w:rPr>
            </w:pPr>
            <w:r>
              <w:rPr>
                <w:rFonts w:ascii="Roboto" w:hAnsi="Roboto"/>
                <w:sz w:val="20"/>
              </w:rPr>
              <w:t>TLS</w:t>
            </w:r>
          </w:p>
        </w:tc>
        <w:tc>
          <w:tcPr>
            <w:tcW w:w="6939" w:type="dxa"/>
            <w:vAlign w:val="center"/>
          </w:tcPr>
          <w:p w14:paraId="4B040000" w14:textId="77777777" w:rsidR="000F6E74" w:rsidRDefault="00E83800">
            <w:pPr>
              <w:ind w:firstLine="0"/>
              <w:rPr>
                <w:rFonts w:ascii="Roboto" w:hAnsi="Roboto"/>
                <w:sz w:val="20"/>
              </w:rPr>
            </w:pPr>
            <w:r>
              <w:rPr>
                <w:rFonts w:ascii="Roboto" w:hAnsi="Roboto"/>
                <w:sz w:val="20"/>
              </w:rPr>
              <w:t>Transport Layer Security — современный криптографический протокол защиты передаваемых данных</w:t>
            </w:r>
          </w:p>
        </w:tc>
      </w:tr>
      <w:tr w:rsidR="000F6E74" w:rsidRPr="005A6096" w14:paraId="383D42F2" w14:textId="77777777">
        <w:tc>
          <w:tcPr>
            <w:tcW w:w="2405" w:type="dxa"/>
            <w:vAlign w:val="center"/>
          </w:tcPr>
          <w:p w14:paraId="4C040000" w14:textId="77777777" w:rsidR="000F6E74" w:rsidRDefault="00E83800">
            <w:pPr>
              <w:ind w:firstLine="0"/>
              <w:rPr>
                <w:rFonts w:ascii="Roboto" w:hAnsi="Roboto"/>
                <w:sz w:val="20"/>
              </w:rPr>
            </w:pPr>
            <w:r>
              <w:rPr>
                <w:rFonts w:ascii="Roboto" w:hAnsi="Roboto"/>
                <w:sz w:val="20"/>
              </w:rPr>
              <w:t>URI</w:t>
            </w:r>
          </w:p>
        </w:tc>
        <w:tc>
          <w:tcPr>
            <w:tcW w:w="6939" w:type="dxa"/>
            <w:vAlign w:val="center"/>
          </w:tcPr>
          <w:p w14:paraId="4D040000" w14:textId="77777777" w:rsidR="000F6E74" w:rsidRDefault="00E83800">
            <w:pPr>
              <w:ind w:firstLine="0"/>
              <w:rPr>
                <w:rFonts w:ascii="Roboto" w:hAnsi="Roboto"/>
                <w:sz w:val="20"/>
              </w:rPr>
            </w:pPr>
            <w:r>
              <w:rPr>
                <w:rFonts w:ascii="Roboto" w:hAnsi="Roboto"/>
                <w:sz w:val="20"/>
              </w:rPr>
              <w:t>Uniform Resource Identifier — унифицированный идентификатор ресурса в сети, определяющий его местоположение или имя</w:t>
            </w:r>
          </w:p>
        </w:tc>
      </w:tr>
    </w:tbl>
    <w:p w14:paraId="4E040000" w14:textId="77777777" w:rsidR="000F6E74" w:rsidRDefault="000F6E74">
      <w:pPr>
        <w:rPr>
          <w:rFonts w:ascii="Roboto" w:hAnsi="Roboto"/>
        </w:rPr>
      </w:pPr>
    </w:p>
    <w:sectPr w:rsidR="000F6E74">
      <w:headerReference w:type="default" r:id="rId21"/>
      <w:footerReference w:type="default" r:id="rId22"/>
      <w:headerReference w:type="first" r:id="rId23"/>
      <w:footerReference w:type="first" r:id="rId24"/>
      <w:pgSz w:w="11906" w:h="16838"/>
      <w:pgMar w:top="1134" w:right="851" w:bottom="1134" w:left="1701" w:header="68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EFC32" w14:textId="77777777" w:rsidR="0002401C" w:rsidRDefault="0002401C">
      <w:pPr>
        <w:spacing w:after="0" w:line="240" w:lineRule="auto"/>
      </w:pPr>
      <w:r>
        <w:separator/>
      </w:r>
    </w:p>
  </w:endnote>
  <w:endnote w:type="continuationSeparator" w:id="0">
    <w:p w14:paraId="7797DB8D" w14:textId="77777777" w:rsidR="0002401C" w:rsidRDefault="0002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Roboto">
    <w:panose1 w:val="02000000000000000000"/>
    <w:charset w:val="CC"/>
    <w:family w:val="auto"/>
    <w:pitch w:val="variable"/>
    <w:sig w:usb0="E00002FF" w:usb1="5000205B" w:usb2="00000020" w:usb3="00000000" w:csb0="0000019F" w:csb1="00000000"/>
  </w:font>
  <w:font w:name="Times New Roman Полужирный">
    <w:panose1 w:val="020208030705050203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XO Thames">
    <w:altName w:val="Cambria"/>
    <w:panose1 w:val="00000000000000000000"/>
    <w:charset w:val="00"/>
    <w:family w:val="roman"/>
    <w:notTrueType/>
    <w:pitch w:val="default"/>
  </w:font>
  <w:font w:name="Roboto Serif">
    <w:panose1 w:val="00000000000000000000"/>
    <w:charset w:val="00"/>
    <w:family w:val="auto"/>
    <w:pitch w:val="variable"/>
    <w:sig w:usb0="A10000EF" w:usb1="4000267A" w:usb2="00000000" w:usb3="00000000" w:csb0="00000193" w:csb1="00000000"/>
  </w:font>
  <w:font w:name="Tahoma">
    <w:panose1 w:val="020B0604030504040204"/>
    <w:charset w:val="CC"/>
    <w:family w:val="swiss"/>
    <w:pitch w:val="variable"/>
    <w:sig w:usb0="E1002EFF" w:usb1="C000605B" w:usb2="00000029" w:usb3="00000000" w:csb0="000101FF" w:csb1="00000000"/>
  </w:font>
  <w:font w:name="Roboto Mono">
    <w:panose1 w:val="00000009000000000000"/>
    <w:charset w:val="CC"/>
    <w:family w:val="modern"/>
    <w:pitch w:val="fixed"/>
    <w:sig w:usb0="E00002FF" w:usb1="1000205B" w:usb2="0000002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0000" w14:textId="77777777" w:rsidR="000F6E74" w:rsidRDefault="00E83800">
    <w:pPr>
      <w:pStyle w:val="afffff0"/>
      <w:jc w:val="center"/>
      <w:rPr>
        <w:rFonts w:ascii="Roboto" w:hAnsi="Roboto"/>
      </w:rPr>
    </w:pPr>
    <w:r>
      <w:rPr>
        <w:rFonts w:ascii="Roboto" w:hAnsi="Roboto"/>
        <w:noProof/>
      </w:rPr>
      <w:drawing>
        <wp:inline distT="0" distB="0" distL="0" distR="0" wp14:anchorId="08D52A8F" wp14:editId="74CE6260">
          <wp:extent cx="1457325" cy="411279"/>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pic:blipFill>
                <pic:spPr>
                  <a:xfrm>
                    <a:off x="0" y="0"/>
                    <a:ext cx="1457325" cy="41127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00000" w14:textId="77777777" w:rsidR="000F6E74" w:rsidRDefault="00E83800">
    <w:pPr>
      <w:pStyle w:val="afffff0"/>
      <w:jc w:val="center"/>
      <w:rPr>
        <w:rFonts w:ascii="Roboto" w:hAnsi="Roboto"/>
      </w:rPr>
    </w:pPr>
    <w:r>
      <w:rPr>
        <w:rFonts w:ascii="Roboto" w:hAnsi="Roboto"/>
        <w:noProof/>
      </w:rPr>
      <w:drawing>
        <wp:inline distT="0" distB="0" distL="0" distR="0" wp14:anchorId="5CF06439" wp14:editId="0D41CBBB">
          <wp:extent cx="1457325" cy="411279"/>
          <wp:effectExtent l="0" t="0" r="0" b="0"/>
          <wp:docPr id="68" name="Picture 18"/>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pic:blipFill>
                <pic:spPr>
                  <a:xfrm>
                    <a:off x="0" y="0"/>
                    <a:ext cx="1457325" cy="41127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00000" w14:textId="77777777" w:rsidR="000F6E74" w:rsidRDefault="00E83800">
    <w:pPr>
      <w:pStyle w:val="afffff0"/>
      <w:jc w:val="center"/>
      <w:rPr>
        <w:rFonts w:ascii="Roboto" w:hAnsi="Roboto"/>
      </w:rPr>
    </w:pPr>
    <w:r>
      <w:rPr>
        <w:rFonts w:ascii="Roboto" w:hAnsi="Roboto"/>
        <w:noProof/>
      </w:rPr>
      <w:drawing>
        <wp:inline distT="0" distB="0" distL="0" distR="0" wp14:anchorId="3031836D" wp14:editId="768BB2CD">
          <wp:extent cx="1457325" cy="411279"/>
          <wp:effectExtent l="0" t="0" r="0" b="0"/>
          <wp:docPr id="69"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off x="0" y="0"/>
                    <a:ext cx="1457325" cy="411279"/>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0000" w14:textId="77777777" w:rsidR="000F6E74" w:rsidRDefault="00E83800">
    <w:pPr>
      <w:pStyle w:val="afffff0"/>
      <w:jc w:val="center"/>
      <w:rPr>
        <w:rFonts w:ascii="Roboto" w:hAnsi="Roboto"/>
      </w:rPr>
    </w:pPr>
    <w:r>
      <w:rPr>
        <w:rFonts w:ascii="Roboto" w:hAnsi="Roboto"/>
        <w:noProof/>
      </w:rPr>
      <w:drawing>
        <wp:inline distT="0" distB="0" distL="0" distR="0" wp14:anchorId="79FA30F1" wp14:editId="0E349480">
          <wp:extent cx="1457325" cy="411279"/>
          <wp:effectExtent l="0" t="0" r="0" b="0"/>
          <wp:docPr id="71" name="Picture 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pic:blipFill>
                <pic:spPr>
                  <a:xfrm>
                    <a:off x="0" y="0"/>
                    <a:ext cx="1457325" cy="411279"/>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0000" w14:textId="77777777" w:rsidR="000F6E74" w:rsidRDefault="00E83800">
    <w:pPr>
      <w:pStyle w:val="afffff0"/>
      <w:jc w:val="center"/>
      <w:rPr>
        <w:rFonts w:ascii="Roboto" w:hAnsi="Roboto"/>
      </w:rPr>
    </w:pPr>
    <w:r>
      <w:rPr>
        <w:rFonts w:ascii="Roboto" w:hAnsi="Roboto"/>
        <w:noProof/>
      </w:rPr>
      <w:drawing>
        <wp:inline distT="0" distB="0" distL="0" distR="0" wp14:anchorId="1231AB39" wp14:editId="16827071">
          <wp:extent cx="1457325" cy="411279"/>
          <wp:effectExtent l="0" t="0" r="0" b="0"/>
          <wp:docPr id="72"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off x="0" y="0"/>
                    <a:ext cx="1457325" cy="411279"/>
                  </a:xfrm>
                  <a:prstGeom prst="rect">
                    <a:avLst/>
                  </a:prstGeom>
                </pic:spPr>
              </pic:pic>
            </a:graphicData>
          </a:graphic>
        </wp:inline>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00000" w14:textId="77777777" w:rsidR="000F6E74" w:rsidRDefault="00E83800">
    <w:pPr>
      <w:pStyle w:val="afffff0"/>
      <w:jc w:val="center"/>
      <w:rPr>
        <w:rFonts w:ascii="Roboto" w:hAnsi="Roboto"/>
      </w:rPr>
    </w:pPr>
    <w:r>
      <w:rPr>
        <w:rFonts w:ascii="Roboto" w:hAnsi="Roboto"/>
        <w:noProof/>
      </w:rPr>
      <w:drawing>
        <wp:inline distT="0" distB="0" distL="0" distR="0" wp14:anchorId="6415E878" wp14:editId="37843988">
          <wp:extent cx="1457325" cy="411279"/>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off x="0" y="0"/>
                    <a:ext cx="1457325" cy="41127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AC2A8" w14:textId="77777777" w:rsidR="0002401C" w:rsidRDefault="0002401C">
      <w:pPr>
        <w:spacing w:after="0" w:line="240" w:lineRule="auto"/>
      </w:pPr>
      <w:r>
        <w:separator/>
      </w:r>
    </w:p>
  </w:footnote>
  <w:footnote w:type="continuationSeparator" w:id="0">
    <w:p w14:paraId="36CE8CEC" w14:textId="77777777" w:rsidR="0002401C" w:rsidRDefault="00024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00000" w14:textId="77777777" w:rsidR="000F6E74" w:rsidRDefault="00E83800">
    <w:pPr>
      <w:pStyle w:val="af2"/>
      <w:jc w:val="center"/>
      <w:rPr>
        <w:rFonts w:ascii="Roboto" w:hAnsi="Roboto"/>
      </w:rPr>
    </w:pPr>
    <w:r>
      <w:rPr>
        <w:rFonts w:ascii="Roboto" w:hAnsi="Roboto"/>
      </w:rPr>
      <w:fldChar w:fldCharType="begin"/>
    </w:r>
    <w:r>
      <w:rPr>
        <w:rFonts w:ascii="Roboto" w:hAnsi="Roboto"/>
      </w:rPr>
      <w:instrText xml:space="preserve">PAGE </w:instrText>
    </w:r>
    <w:r>
      <w:rPr>
        <w:rFonts w:ascii="Roboto" w:hAnsi="Roboto"/>
      </w:rPr>
      <w:fldChar w:fldCharType="separate"/>
    </w:r>
    <w:r>
      <w:rPr>
        <w:rFonts w:ascii="Roboto" w:hAnsi="Roboto"/>
      </w:rPr>
      <w:t xml:space="preserve"> </w:t>
    </w:r>
    <w:r>
      <w:rPr>
        <w:rFonts w:ascii="Roboto" w:hAnsi="Roboto"/>
      </w:rPr>
      <w:fldChar w:fldCharType="end"/>
    </w:r>
  </w:p>
  <w:p w14:paraId="41000000" w14:textId="77777777" w:rsidR="000F6E74" w:rsidRDefault="000F6E74">
    <w:pPr>
      <w:pStyle w:val="af2"/>
      <w:rPr>
        <w:rFonts w:ascii="Roboto" w:hAnsi="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0000" w14:textId="77777777" w:rsidR="000F6E74" w:rsidRDefault="00E83800">
    <w:pPr>
      <w:pStyle w:val="af2"/>
      <w:tabs>
        <w:tab w:val="center" w:pos="5102"/>
        <w:tab w:val="left" w:pos="7440"/>
      </w:tabs>
      <w:ind w:firstLine="0"/>
      <w:jc w:val="center"/>
      <w:rPr>
        <w:rFonts w:ascii="Roboto" w:hAnsi="Roboto"/>
      </w:rPr>
    </w:pPr>
    <w:r>
      <w:rPr>
        <w:noProof/>
      </w:rPr>
      <mc:AlternateContent>
        <mc:Choice Requires="wpg">
          <w:drawing>
            <wp:anchor distT="0" distB="0" distL="114300" distR="114300" simplePos="0" relativeHeight="251656704" behindDoc="0" locked="0" layoutInCell="1" allowOverlap="1" wp14:anchorId="2CA0E015" wp14:editId="32C14BFD">
              <wp:simplePos x="0" y="0"/>
              <wp:positionH relativeFrom="page">
                <wp:posOffset>278765</wp:posOffset>
              </wp:positionH>
              <wp:positionV relativeFrom="page">
                <wp:posOffset>4949825</wp:posOffset>
              </wp:positionV>
              <wp:extent cx="1050925" cy="5299075"/>
              <wp:effectExtent l="0" t="0" r="0" b="0"/>
              <wp:wrapNone/>
              <wp:docPr id="1" name="Picture 15"/>
              <wp:cNvGraphicFramePr/>
              <a:graphic xmlns:a="http://schemas.openxmlformats.org/drawingml/2006/main">
                <a:graphicData uri="http://schemas.microsoft.com/office/word/2010/wordprocessingGroup">
                  <wpg:wgp>
                    <wpg:cNvGrpSpPr/>
                    <wpg:grpSpPr>
                      <a:xfrm>
                        <a:off x="0" y="0"/>
                        <a:ext cx="1050925" cy="5299075"/>
                        <a:chOff x="0" y="0"/>
                        <a:chExt cx="1050925" cy="5299075"/>
                      </a:xfrm>
                    </wpg:grpSpPr>
                    <wps:wsp>
                      <wps:cNvPr id="2" name="Прямоугольник 2"/>
                      <wps:cNvSpPr/>
                      <wps:spPr>
                        <a:xfrm>
                          <a:off x="438473" y="5209356"/>
                          <a:ext cx="612451" cy="89718"/>
                        </a:xfrm>
                        <a:prstGeom prst="rect">
                          <a:avLst/>
                        </a:prstGeom>
                        <a:noFill/>
                        <a:ln>
                          <a:noFill/>
                        </a:ln>
                      </wps:spPr>
                      <wps:txbx>
                        <w:txbxContent>
                          <w:p w14:paraId="2F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wps:txbx>
                      <wps:bodyPr vert="horz" wrap="square" lIns="0" tIns="0" rIns="0" bIns="0" anchor="t">
                        <a:noAutofit/>
                      </wps:bodyPr>
                    </wps:wsp>
                    <wpg:grpSp>
                      <wpg:cNvPr id="3" name="Группа 3"/>
                      <wpg:cNvGrpSpPr/>
                      <wpg:grpSpPr>
                        <a:xfrm>
                          <a:off x="0" y="0"/>
                          <a:ext cx="437870" cy="5218880"/>
                          <a:chOff x="0" y="0"/>
                          <a:chExt cx="437870" cy="5218880"/>
                        </a:xfrm>
                      </wpg:grpSpPr>
                      <wps:wsp>
                        <wps:cNvPr id="4" name="Прямоугольник 4"/>
                        <wps:cNvSpPr/>
                        <wps:spPr>
                          <a:xfrm>
                            <a:off x="181108" y="4314146"/>
                            <a:ext cx="248320" cy="899806"/>
                          </a:xfrm>
                          <a:prstGeom prst="rect">
                            <a:avLst/>
                          </a:prstGeom>
                          <a:noFill/>
                          <a:ln w="19050">
                            <a:noFill/>
                          </a:ln>
                        </wps:spPr>
                        <wps:txbx>
                          <w:txbxContent>
                            <w:p w14:paraId="30000000" w14:textId="77777777" w:rsidR="000F6E74" w:rsidRDefault="000F6E74">
                              <w:pPr>
                                <w:jc w:val="center"/>
                                <w:rPr>
                                  <w:rFonts w:ascii="Roboto" w:hAnsi="Roboto"/>
                                  <w:sz w:val="16"/>
                                </w:rPr>
                              </w:pPr>
                            </w:p>
                            <w:p w14:paraId="31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5" name="Прямоугольник 5"/>
                        <wps:cNvSpPr/>
                        <wps:spPr>
                          <a:xfrm>
                            <a:off x="181108" y="3057044"/>
                            <a:ext cx="248320" cy="1259730"/>
                          </a:xfrm>
                          <a:prstGeom prst="rect">
                            <a:avLst/>
                          </a:prstGeom>
                          <a:noFill/>
                          <a:ln w="19050">
                            <a:noFill/>
                          </a:ln>
                        </wps:spPr>
                        <wps:txbx>
                          <w:txbxContent>
                            <w:p w14:paraId="32000000" w14:textId="77777777" w:rsidR="000F6E74" w:rsidRDefault="000F6E74">
                              <w:pPr>
                                <w:jc w:val="center"/>
                                <w:rPr>
                                  <w:rFonts w:ascii="Roboto" w:hAnsi="Roboto"/>
                                  <w:sz w:val="16"/>
                                </w:rPr>
                              </w:pPr>
                            </w:p>
                            <w:p w14:paraId="33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6" name="Прямоугольник 6"/>
                        <wps:cNvSpPr/>
                        <wps:spPr>
                          <a:xfrm>
                            <a:off x="9532" y="3057044"/>
                            <a:ext cx="177371" cy="1259730"/>
                          </a:xfrm>
                          <a:prstGeom prst="rect">
                            <a:avLst/>
                          </a:prstGeom>
                          <a:noFill/>
                          <a:ln w="19050">
                            <a:noFill/>
                          </a:ln>
                        </wps:spPr>
                        <wps:txbx>
                          <w:txbxContent>
                            <w:p w14:paraId="34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7" name="Прямоугольник 7"/>
                        <wps:cNvSpPr/>
                        <wps:spPr>
                          <a:xfrm>
                            <a:off x="181108" y="2152311"/>
                            <a:ext cx="248320" cy="899806"/>
                          </a:xfrm>
                          <a:prstGeom prst="rect">
                            <a:avLst/>
                          </a:prstGeom>
                          <a:noFill/>
                          <a:ln w="19050">
                            <a:noFill/>
                          </a:ln>
                        </wps:spPr>
                        <wps:txbx>
                          <w:txbxContent>
                            <w:p w14:paraId="35000000" w14:textId="77777777" w:rsidR="000F6E74" w:rsidRDefault="000F6E74">
                              <w:pPr>
                                <w:jc w:val="center"/>
                                <w:rPr>
                                  <w:rFonts w:ascii="Roboto" w:hAnsi="Roboto"/>
                                  <w:sz w:val="16"/>
                                </w:rPr>
                              </w:pPr>
                            </w:p>
                            <w:p w14:paraId="36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8" name="Прямоугольник 8"/>
                        <wps:cNvSpPr/>
                        <wps:spPr>
                          <a:xfrm>
                            <a:off x="9532" y="2152311"/>
                            <a:ext cx="177371" cy="899806"/>
                          </a:xfrm>
                          <a:prstGeom prst="rect">
                            <a:avLst/>
                          </a:prstGeom>
                          <a:noFill/>
                          <a:ln w="19050">
                            <a:noFill/>
                          </a:ln>
                        </wps:spPr>
                        <wps:txbx>
                          <w:txbxContent>
                            <w:p w14:paraId="37000000" w14:textId="77777777" w:rsidR="000F6E74" w:rsidRDefault="00E83800">
                              <w:pPr>
                                <w:jc w:val="center"/>
                                <w:rPr>
                                  <w:rFonts w:ascii="Roboto" w:hAnsi="Roboto"/>
                                </w:rPr>
                              </w:pPr>
                              <w:r>
                                <w:rPr>
                                  <w:rFonts w:ascii="Courier New" w:hAnsi="Courier New"/>
                                  <w:sz w:val="16"/>
                                </w:rPr>
                                <w:t>Взам. инв. №</w:t>
                              </w:r>
                            </w:p>
                          </w:txbxContent>
                        </wps:txbx>
                        <wps:bodyPr vert="vert270" wrap="square" lIns="0" tIns="0" rIns="0" bIns="0" anchor="ctr">
                          <a:noAutofit/>
                        </wps:bodyPr>
                      </wps:wsp>
                      <wps:wsp>
                        <wps:cNvPr id="9" name="Прямоугольник 9"/>
                        <wps:cNvSpPr/>
                        <wps:spPr>
                          <a:xfrm>
                            <a:off x="181108" y="1257102"/>
                            <a:ext cx="248320" cy="899806"/>
                          </a:xfrm>
                          <a:prstGeom prst="rect">
                            <a:avLst/>
                          </a:prstGeom>
                          <a:noFill/>
                          <a:ln w="19050">
                            <a:noFill/>
                          </a:ln>
                        </wps:spPr>
                        <wps:txbx>
                          <w:txbxContent>
                            <w:p w14:paraId="38000000" w14:textId="77777777" w:rsidR="000F6E74" w:rsidRDefault="000F6E74">
                              <w:pPr>
                                <w:jc w:val="center"/>
                                <w:rPr>
                                  <w:rFonts w:ascii="Roboto" w:hAnsi="Roboto"/>
                                  <w:sz w:val="16"/>
                                </w:rPr>
                              </w:pPr>
                            </w:p>
                            <w:p w14:paraId="39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10" name="Прямоугольник 10"/>
                        <wps:cNvSpPr/>
                        <wps:spPr>
                          <a:xfrm>
                            <a:off x="9532" y="1257102"/>
                            <a:ext cx="177371" cy="899806"/>
                          </a:xfrm>
                          <a:prstGeom prst="rect">
                            <a:avLst/>
                          </a:prstGeom>
                          <a:noFill/>
                          <a:ln w="19050">
                            <a:noFill/>
                          </a:ln>
                        </wps:spPr>
                        <wps:txbx>
                          <w:txbxContent>
                            <w:p w14:paraId="3A000000" w14:textId="77777777" w:rsidR="000F6E74" w:rsidRDefault="00E83800">
                              <w:pPr>
                                <w:jc w:val="center"/>
                                <w:rPr>
                                  <w:rFonts w:ascii="Roboto" w:hAnsi="Roboto"/>
                                </w:rPr>
                              </w:pPr>
                              <w:r>
                                <w:rPr>
                                  <w:rFonts w:ascii="Courier New" w:hAnsi="Courier New"/>
                                  <w:sz w:val="16"/>
                                </w:rPr>
                                <w:t>Инв. № дубл.</w:t>
                              </w:r>
                            </w:p>
                          </w:txbxContent>
                        </wps:txbx>
                        <wps:bodyPr vert="vert270" wrap="square" lIns="0" tIns="0" rIns="0" bIns="0" anchor="ctr">
                          <a:noAutofit/>
                        </wps:bodyPr>
                      </wps:wsp>
                      <wps:wsp>
                        <wps:cNvPr id="11" name="Прямоугольник 11"/>
                        <wps:cNvSpPr/>
                        <wps:spPr>
                          <a:xfrm>
                            <a:off x="9532" y="4314146"/>
                            <a:ext cx="177371" cy="899806"/>
                          </a:xfrm>
                          <a:prstGeom prst="rect">
                            <a:avLst/>
                          </a:prstGeom>
                          <a:noFill/>
                          <a:ln w="19050">
                            <a:noFill/>
                          </a:ln>
                        </wps:spPr>
                        <wps:txbx>
                          <w:txbxContent>
                            <w:p w14:paraId="3B000000" w14:textId="77777777" w:rsidR="000F6E74" w:rsidRDefault="00E83800">
                              <w:pPr>
                                <w:jc w:val="center"/>
                                <w:rPr>
                                  <w:rFonts w:ascii="Roboto" w:hAnsi="Roboto"/>
                                  <w:sz w:val="16"/>
                                </w:rPr>
                              </w:pPr>
                              <w:r>
                                <w:rPr>
                                  <w:rFonts w:ascii="Courier New" w:hAnsi="Courier New"/>
                                  <w:sz w:val="16"/>
                                </w:rPr>
                                <w:t>Инв. № подл.</w:t>
                              </w:r>
                            </w:p>
                          </w:txbxContent>
                        </wps:txbx>
                        <wps:bodyPr vert="vert270" wrap="square" lIns="0" tIns="0" rIns="0" bIns="0" anchor="ctr">
                          <a:noAutofit/>
                        </wps:bodyPr>
                      </wps:wsp>
                      <wps:wsp>
                        <wps:cNvPr id="12" name="Прямоугольник 12"/>
                        <wps:cNvSpPr/>
                        <wps:spPr>
                          <a:xfrm>
                            <a:off x="181108" y="0"/>
                            <a:ext cx="248320" cy="1259730"/>
                          </a:xfrm>
                          <a:prstGeom prst="rect">
                            <a:avLst/>
                          </a:prstGeom>
                          <a:noFill/>
                          <a:ln w="19050">
                            <a:noFill/>
                          </a:ln>
                        </wps:spPr>
                        <wps:txbx>
                          <w:txbxContent>
                            <w:p w14:paraId="3C000000" w14:textId="77777777" w:rsidR="000F6E74" w:rsidRDefault="000F6E74">
                              <w:pPr>
                                <w:jc w:val="center"/>
                                <w:rPr>
                                  <w:rFonts w:ascii="Roboto" w:hAnsi="Roboto"/>
                                  <w:sz w:val="16"/>
                                </w:rPr>
                              </w:pPr>
                            </w:p>
                            <w:p w14:paraId="3D000000" w14:textId="77777777" w:rsidR="000F6E74" w:rsidRDefault="000F6E74">
                              <w:pPr>
                                <w:jc w:val="center"/>
                                <w:rPr>
                                  <w:rFonts w:ascii="Courier New" w:hAnsi="Courier New"/>
                                  <w:sz w:val="16"/>
                                </w:rPr>
                              </w:pPr>
                            </w:p>
                          </w:txbxContent>
                        </wps:txbx>
                        <wps:bodyPr vert="vert270" wrap="square" lIns="91440" tIns="45720" rIns="91440" bIns="45720" anchor="ctr">
                          <a:noAutofit/>
                        </wps:bodyPr>
                      </wps:wsp>
                      <wps:wsp>
                        <wps:cNvPr id="13" name="Прямоугольник 13"/>
                        <wps:cNvSpPr/>
                        <wps:spPr>
                          <a:xfrm>
                            <a:off x="9532" y="0"/>
                            <a:ext cx="177371" cy="1259730"/>
                          </a:xfrm>
                          <a:prstGeom prst="rect">
                            <a:avLst/>
                          </a:prstGeom>
                          <a:noFill/>
                          <a:ln w="19050">
                            <a:noFill/>
                          </a:ln>
                        </wps:spPr>
                        <wps:txbx>
                          <w:txbxContent>
                            <w:p w14:paraId="3E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14" name="Прямая соединительная линия 14"/>
                        <wps:cNvCnPr/>
                        <wps:spPr>
                          <a:xfrm flipH="1">
                            <a:off x="0" y="5218880"/>
                            <a:ext cx="437870" cy="0"/>
                          </a:xfrm>
                          <a:prstGeom prst="line">
                            <a:avLst/>
                          </a:prstGeom>
                          <a:noFill/>
                          <a:ln w="19050">
                            <a:solidFill>
                              <a:srgbClr val="000000"/>
                            </a:solidFill>
                            <a:prstDash val="solid"/>
                          </a:ln>
                        </wps:spPr>
                        <wps:bodyPr/>
                      </wps:wsp>
                      <wps:wsp>
                        <wps:cNvPr id="15" name="Прямая соединительная линия 15"/>
                        <wps:cNvCnPr/>
                        <wps:spPr>
                          <a:xfrm flipH="1">
                            <a:off x="9532" y="4314146"/>
                            <a:ext cx="426121" cy="0"/>
                          </a:xfrm>
                          <a:prstGeom prst="line">
                            <a:avLst/>
                          </a:prstGeom>
                          <a:noFill/>
                          <a:ln w="19050">
                            <a:solidFill>
                              <a:srgbClr val="000000"/>
                            </a:solidFill>
                            <a:prstDash val="solid"/>
                          </a:ln>
                        </wps:spPr>
                        <wps:bodyPr/>
                      </wps:wsp>
                      <wps:wsp>
                        <wps:cNvPr id="16" name="Прямая соединительная линия 16"/>
                        <wps:cNvCnPr/>
                        <wps:spPr>
                          <a:xfrm>
                            <a:off x="9532" y="3057044"/>
                            <a:ext cx="426121" cy="0"/>
                          </a:xfrm>
                          <a:prstGeom prst="line">
                            <a:avLst/>
                          </a:prstGeom>
                          <a:noFill/>
                          <a:ln w="19050">
                            <a:solidFill>
                              <a:srgbClr val="000000"/>
                            </a:solidFill>
                            <a:prstDash val="solid"/>
                          </a:ln>
                        </wps:spPr>
                        <wps:bodyPr/>
                      </wps:wsp>
                      <wps:wsp>
                        <wps:cNvPr id="17" name="Прямая соединительная линия 17"/>
                        <wps:cNvCnPr/>
                        <wps:spPr>
                          <a:xfrm>
                            <a:off x="9532" y="2152311"/>
                            <a:ext cx="426121" cy="0"/>
                          </a:xfrm>
                          <a:prstGeom prst="line">
                            <a:avLst/>
                          </a:prstGeom>
                          <a:noFill/>
                          <a:ln w="19050">
                            <a:solidFill>
                              <a:srgbClr val="000000"/>
                            </a:solidFill>
                            <a:prstDash val="solid"/>
                          </a:ln>
                        </wps:spPr>
                        <wps:bodyPr/>
                      </wps:wsp>
                      <wps:wsp>
                        <wps:cNvPr id="18" name="Прямая соединительная линия 18"/>
                        <wps:cNvCnPr/>
                        <wps:spPr>
                          <a:xfrm>
                            <a:off x="9532" y="1257102"/>
                            <a:ext cx="426121" cy="0"/>
                          </a:xfrm>
                          <a:prstGeom prst="line">
                            <a:avLst/>
                          </a:prstGeom>
                          <a:noFill/>
                          <a:ln w="19050">
                            <a:solidFill>
                              <a:srgbClr val="000000"/>
                            </a:solidFill>
                            <a:prstDash val="solid"/>
                          </a:ln>
                        </wps:spPr>
                        <wps:bodyPr/>
                      </wps:wsp>
                      <wps:wsp>
                        <wps:cNvPr id="19" name="Прямая соединительная линия 19"/>
                        <wps:cNvCnPr/>
                        <wps:spPr>
                          <a:xfrm>
                            <a:off x="0" y="0"/>
                            <a:ext cx="435961" cy="0"/>
                          </a:xfrm>
                          <a:prstGeom prst="line">
                            <a:avLst/>
                          </a:prstGeom>
                          <a:noFill/>
                          <a:ln w="19050">
                            <a:solidFill>
                              <a:srgbClr val="000000"/>
                            </a:solidFill>
                            <a:prstDash val="solid"/>
                          </a:ln>
                        </wps:spPr>
                        <wps:bodyPr/>
                      </wps:wsp>
                      <wps:wsp>
                        <wps:cNvPr id="21" name="Прямая соединительная линия 21"/>
                        <wps:cNvCnPr/>
                        <wps:spPr>
                          <a:xfrm>
                            <a:off x="9532" y="0"/>
                            <a:ext cx="0" cy="5218879"/>
                          </a:xfrm>
                          <a:prstGeom prst="line">
                            <a:avLst/>
                          </a:prstGeom>
                          <a:noFill/>
                          <a:ln w="19050">
                            <a:solidFill>
                              <a:srgbClr val="000000"/>
                            </a:solidFill>
                            <a:prstDash val="solid"/>
                          </a:ln>
                        </wps:spPr>
                        <wps:bodyPr/>
                      </wps:wsp>
                      <wps:wsp>
                        <wps:cNvPr id="23" name="Прямая соединительная линия 23"/>
                        <wps:cNvCnPr/>
                        <wps:spPr>
                          <a:xfrm flipV="1">
                            <a:off x="181108" y="0"/>
                            <a:ext cx="0" cy="5216675"/>
                          </a:xfrm>
                          <a:prstGeom prst="line">
                            <a:avLst/>
                          </a:prstGeom>
                          <a:noFill/>
                          <a:ln w="19050">
                            <a:solidFill>
                              <a:srgbClr val="000000"/>
                            </a:solidFill>
                            <a:prstDash val="solid"/>
                          </a:ln>
                        </wps:spPr>
                        <wps:bodyPr/>
                      </wps:wsp>
                      <wps:wsp>
                        <wps:cNvPr id="24" name="Прямая соединительная линия 24"/>
                        <wps:cNvCnPr/>
                        <wps:spPr>
                          <a:xfrm>
                            <a:off x="428941" y="0"/>
                            <a:ext cx="0" cy="5218879"/>
                          </a:xfrm>
                          <a:prstGeom prst="line">
                            <a:avLst/>
                          </a:prstGeom>
                          <a:noFill/>
                          <a:ln w="19050">
                            <a:solidFill>
                              <a:srgbClr val="000000"/>
                            </a:solidFill>
                            <a:prstDash val="solid"/>
                          </a:ln>
                        </wps:spPr>
                        <wps:bodyPr/>
                      </wps:wsp>
                    </wpg:grpSp>
                  </wpg:wgp>
                </a:graphicData>
              </a:graphic>
            </wp:anchor>
          </w:drawing>
        </mc:Choice>
        <mc:Fallback>
          <w:pict>
            <v:group w14:anchorId="2CA0E015" id="Picture 15" o:spid="_x0000_s1026" style="position:absolute;left:0;text-align:left;margin-left:21.95pt;margin-top:389.75pt;width:82.75pt;height:417.25pt;z-index:251656704;mso-position-horizontal-relative:page;mso-position-vertical-relative:page" coordsize="10509,5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">
              <v:rect id="Прямоугольник 2" o:spid="_x0000_s1027" style="position:absolute;left:4384;top:52093;width:612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F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v:textbox>
              </v:rect>
              <v:group id="Группа 3" o:spid="_x0000_s1028" style="position:absolute;width:4378;height:52188" coordsize="4378,5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Прямоугольник 4" o:spid="_x0000_s1029" style="position:absolute;left:1811;top:4314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" filled="f" stroked="f" strokeweight="1.5pt">
                  <v:textbox style="layout-flow:vertical;mso-layout-flow-alt:bottom-to-top" inset="0,0,0,0">
                    <w:txbxContent>
                      <w:p w14:paraId="30000000" w14:textId="77777777" w:rsidR="000F6E74" w:rsidRDefault="000F6E74">
                        <w:pPr>
                          <w:jc w:val="center"/>
                          <w:rPr>
                            <w:rFonts w:ascii="Roboto" w:hAnsi="Roboto"/>
                            <w:sz w:val="16"/>
                          </w:rPr>
                        </w:pPr>
                      </w:p>
                      <w:p w14:paraId="31000000" w14:textId="77777777" w:rsidR="000F6E74" w:rsidRDefault="000F6E74">
                        <w:pPr>
                          <w:jc w:val="center"/>
                          <w:rPr>
                            <w:rFonts w:ascii="Courier New" w:hAnsi="Courier New"/>
                            <w:sz w:val="16"/>
                          </w:rPr>
                        </w:pPr>
                      </w:p>
                    </w:txbxContent>
                  </v:textbox>
                </v:rect>
                <v:rect id="Прямоугольник 5" o:spid="_x0000_s1030" style="position:absolute;left:1811;top:30570;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" filled="f" stroked="f" strokeweight="1.5pt">
                  <v:textbox style="layout-flow:vertical;mso-layout-flow-alt:bottom-to-top" inset="0,0,0,0">
                    <w:txbxContent>
                      <w:p w14:paraId="32000000" w14:textId="77777777" w:rsidR="000F6E74" w:rsidRDefault="000F6E74">
                        <w:pPr>
                          <w:jc w:val="center"/>
                          <w:rPr>
                            <w:rFonts w:ascii="Roboto" w:hAnsi="Roboto"/>
                            <w:sz w:val="16"/>
                          </w:rPr>
                        </w:pPr>
                      </w:p>
                      <w:p w14:paraId="33000000" w14:textId="77777777" w:rsidR="000F6E74" w:rsidRDefault="000F6E74">
                        <w:pPr>
                          <w:jc w:val="center"/>
                          <w:rPr>
                            <w:rFonts w:ascii="Courier New" w:hAnsi="Courier New"/>
                            <w:sz w:val="16"/>
                          </w:rPr>
                        </w:pPr>
                      </w:p>
                    </w:txbxContent>
                  </v:textbox>
                </v:rect>
                <v:rect id="Прямоугольник 6" o:spid="_x0000_s1031" style="position:absolute;left:95;top:30570;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" filled="f" stroked="f" strokeweight="1.5pt">
                  <v:textbox style="layout-flow:vertical;mso-layout-flow-alt:bottom-to-top" inset="0,0,0,0">
                    <w:txbxContent>
                      <w:p w14:paraId="34000000" w14:textId="77777777" w:rsidR="000F6E74" w:rsidRDefault="00E83800">
                        <w:pPr>
                          <w:jc w:val="center"/>
                          <w:rPr>
                            <w:rFonts w:ascii="Roboto" w:hAnsi="Roboto"/>
                          </w:rPr>
                        </w:pPr>
                        <w:r>
                          <w:rPr>
                            <w:rFonts w:ascii="Courier New" w:hAnsi="Courier New"/>
                            <w:sz w:val="16"/>
                          </w:rPr>
                          <w:t>Подпись и дата</w:t>
                        </w:r>
                      </w:p>
                    </w:txbxContent>
                  </v:textbox>
                </v:rect>
                <v:rect id="Прямоугольник 7" o:spid="_x0000_s1032" style="position:absolute;left:1811;top:21523;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" filled="f" stroked="f" strokeweight="1.5pt">
                  <v:textbox style="layout-flow:vertical;mso-layout-flow-alt:bottom-to-top" inset="0,0,0,0">
                    <w:txbxContent>
                      <w:p w14:paraId="35000000" w14:textId="77777777" w:rsidR="000F6E74" w:rsidRDefault="000F6E74">
                        <w:pPr>
                          <w:jc w:val="center"/>
                          <w:rPr>
                            <w:rFonts w:ascii="Roboto" w:hAnsi="Roboto"/>
                            <w:sz w:val="16"/>
                          </w:rPr>
                        </w:pPr>
                      </w:p>
                      <w:p w14:paraId="36000000" w14:textId="77777777" w:rsidR="000F6E74" w:rsidRDefault="000F6E74">
                        <w:pPr>
                          <w:jc w:val="center"/>
                          <w:rPr>
                            <w:rFonts w:ascii="Courier New" w:hAnsi="Courier New"/>
                            <w:sz w:val="16"/>
                          </w:rPr>
                        </w:pPr>
                      </w:p>
                    </w:txbxContent>
                  </v:textbox>
                </v:rect>
                <v:rect id="Прямоугольник 8" o:spid="_x0000_s1033" style="position:absolute;left:95;top:21523;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" filled="f" stroked="f" strokeweight="1.5pt">
                  <v:textbox style="layout-flow:vertical;mso-layout-flow-alt:bottom-to-top" inset="0,0,0,0">
                    <w:txbxContent>
                      <w:p w14:paraId="37000000" w14:textId="77777777" w:rsidR="000F6E74" w:rsidRDefault="00E83800">
                        <w:pPr>
                          <w:jc w:val="center"/>
                          <w:rPr>
                            <w:rFonts w:ascii="Roboto" w:hAnsi="Roboto"/>
                          </w:rPr>
                        </w:pPr>
                        <w:r>
                          <w:rPr>
                            <w:rFonts w:ascii="Courier New" w:hAnsi="Courier New"/>
                            <w:sz w:val="16"/>
                          </w:rPr>
                          <w:t>Взам. инв. №</w:t>
                        </w:r>
                      </w:p>
                    </w:txbxContent>
                  </v:textbox>
                </v:rect>
                <v:rect id="Прямоугольник 9" o:spid="_x0000_s1034" style="position:absolute;left:1811;top:1257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" filled="f" stroked="f" strokeweight="1.5pt">
                  <v:textbox style="layout-flow:vertical;mso-layout-flow-alt:bottom-to-top" inset="0,0,0,0">
                    <w:txbxContent>
                      <w:p w14:paraId="38000000" w14:textId="77777777" w:rsidR="000F6E74" w:rsidRDefault="000F6E74">
                        <w:pPr>
                          <w:jc w:val="center"/>
                          <w:rPr>
                            <w:rFonts w:ascii="Roboto" w:hAnsi="Roboto"/>
                            <w:sz w:val="16"/>
                          </w:rPr>
                        </w:pPr>
                      </w:p>
                      <w:p w14:paraId="39000000" w14:textId="77777777" w:rsidR="000F6E74" w:rsidRDefault="000F6E74">
                        <w:pPr>
                          <w:jc w:val="center"/>
                          <w:rPr>
                            <w:rFonts w:ascii="Courier New" w:hAnsi="Courier New"/>
                            <w:sz w:val="16"/>
                          </w:rPr>
                        </w:pPr>
                      </w:p>
                    </w:txbxContent>
                  </v:textbox>
                </v:rect>
                <v:rect id="Прямоугольник 10" o:spid="_x0000_s1035" style="position:absolute;left:95;top:1257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3P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KGXX2QAPX0AAAD//wMAUEsBAi0AFAAGAAgAAAAhANvh9svuAAAAhQEAABMAAAAAAAAA&#10;AAAAAAAAAAAAAFtDb250ZW50X1R5cGVzXS54bWxQSwECLQAUAAYACAAAACEAWvQsW78AAAAVAQAA&#10;CwAAAAAAAAAAAAAAAAAfAQAAX3JlbHMvLnJlbHNQSwECLQAUAAYACAAAACEA8L99z8YAAADbAAAA&#10;DwAAAAAAAAAAAAAAAAAHAgAAZHJzL2Rvd25yZXYueG1sUEsFBgAAAAADAAMAtwAAAPoCAAAAAA==&#10;" filled="f" stroked="f" strokeweight="1.5pt">
                  <v:textbox style="layout-flow:vertical;mso-layout-flow-alt:bottom-to-top" inset="0,0,0,0">
                    <w:txbxContent>
                      <w:p w14:paraId="3A000000" w14:textId="77777777" w:rsidR="000F6E74" w:rsidRDefault="00E83800">
                        <w:pPr>
                          <w:jc w:val="center"/>
                          <w:rPr>
                            <w:rFonts w:ascii="Roboto" w:hAnsi="Roboto"/>
                          </w:rPr>
                        </w:pPr>
                        <w:r>
                          <w:rPr>
                            <w:rFonts w:ascii="Courier New" w:hAnsi="Courier New"/>
                            <w:sz w:val="16"/>
                          </w:rPr>
                          <w:t>Инв. № дубл.</w:t>
                        </w:r>
                      </w:p>
                    </w:txbxContent>
                  </v:textbox>
                </v:rect>
                <v:rect id="Прямоугольник 11" o:spid="_x0000_s1036" style="position:absolute;left:95;top:4314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" filled="f" stroked="f" strokeweight="1.5pt">
                  <v:textbox style="layout-flow:vertical;mso-layout-flow-alt:bottom-to-top" inset="0,0,0,0">
                    <w:txbxContent>
                      <w:p w14:paraId="3B000000" w14:textId="77777777" w:rsidR="000F6E74" w:rsidRDefault="00E83800">
                        <w:pPr>
                          <w:jc w:val="center"/>
                          <w:rPr>
                            <w:rFonts w:ascii="Roboto" w:hAnsi="Roboto"/>
                            <w:sz w:val="16"/>
                          </w:rPr>
                        </w:pPr>
                        <w:r>
                          <w:rPr>
                            <w:rFonts w:ascii="Courier New" w:hAnsi="Courier New"/>
                            <w:sz w:val="16"/>
                          </w:rPr>
                          <w:t>Инв. № подл.</w:t>
                        </w:r>
                      </w:p>
                    </w:txbxContent>
                  </v:textbox>
                </v:rect>
                <v:rect id="Прямоугольник 12" o:spid="_x0000_s1037" style="position:absolute;left:1811;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" filled="f" stroked="f" strokeweight="1.5pt">
                  <v:textbox style="layout-flow:vertical;mso-layout-flow-alt:bottom-to-top">
                    <w:txbxContent>
                      <w:p w14:paraId="3C000000" w14:textId="77777777" w:rsidR="000F6E74" w:rsidRDefault="000F6E74">
                        <w:pPr>
                          <w:jc w:val="center"/>
                          <w:rPr>
                            <w:rFonts w:ascii="Roboto" w:hAnsi="Roboto"/>
                            <w:sz w:val="16"/>
                          </w:rPr>
                        </w:pPr>
                      </w:p>
                      <w:p w14:paraId="3D000000" w14:textId="77777777" w:rsidR="000F6E74" w:rsidRDefault="000F6E74">
                        <w:pPr>
                          <w:jc w:val="center"/>
                          <w:rPr>
                            <w:rFonts w:ascii="Courier New" w:hAnsi="Courier New"/>
                            <w:sz w:val="16"/>
                          </w:rPr>
                        </w:pPr>
                      </w:p>
                    </w:txbxContent>
                  </v:textbox>
                </v:rect>
                <v:rect id="Прямоугольник 13" o:spid="_x0000_s1038" style="position:absolute;left:95;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" filled="f" stroked="f" strokeweight="1.5pt">
                  <v:textbox style="layout-flow:vertical;mso-layout-flow-alt:bottom-to-top" inset="0,0,0,0">
                    <w:txbxContent>
                      <w:p w14:paraId="3E000000" w14:textId="77777777" w:rsidR="000F6E74" w:rsidRDefault="00E83800">
                        <w:pPr>
                          <w:jc w:val="center"/>
                          <w:rPr>
                            <w:rFonts w:ascii="Roboto" w:hAnsi="Roboto"/>
                          </w:rPr>
                        </w:pPr>
                        <w:r>
                          <w:rPr>
                            <w:rFonts w:ascii="Courier New" w:hAnsi="Courier New"/>
                            <w:sz w:val="16"/>
                          </w:rPr>
                          <w:t>Подпись и дата</w:t>
                        </w:r>
                      </w:p>
                    </w:txbxContent>
                  </v:textbox>
                </v:rect>
                <v:line id="Прямая соединительная линия 14" o:spid="_x0000_s1039" style="position:absolute;flip:x;visibility:visible;mso-wrap-style:square" from="0,52188" to="4378,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" strokeweight="1.5pt"/>
                <v:line id="Прямая соединительная линия 15" o:spid="_x0000_s1040" style="position:absolute;flip:x;visibility:visible;mso-wrap-style:square" from="95,43141" to="4356,4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" strokeweight="1.5pt"/>
                <v:line id="Прямая соединительная линия 16" o:spid="_x0000_s1041" style="position:absolute;visibility:visible;mso-wrap-style:square" from="95,30570" to="4356,3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Прямая соединительная линия 17" o:spid="_x0000_s1042" style="position:absolute;visibility:visible;mso-wrap-style:square" from="95,21523" to="4356,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Прямая соединительная линия 18" o:spid="_x0000_s1043" style="position:absolute;visibility:visible;mso-wrap-style:square" from="95,12571" to="4356,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Прямая соединительная линия 19" o:spid="_x0000_s1044" style="position:absolute;visibility:visible;mso-wrap-style:square" from="0,0" to="4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Прямая соединительная линия 21" o:spid="_x0000_s1045" style="position:absolute;visibility:visible;mso-wrap-style:square" from="95,0" to="95,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Прямая соединительная линия 23" o:spid="_x0000_s1046" style="position:absolute;flip:y;visibility:visible;mso-wrap-style:square" from="1811,0" to="1811,5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" strokeweight="1.5pt"/>
                <v:line id="Прямая соединительная линия 24" o:spid="_x0000_s1047" style="position:absolute;visibility:visible;mso-wrap-style:square" from="4289,0" to="4289,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group>
              <w10:wrap anchorx="page" anchory="page"/>
            </v:group>
          </w:pict>
        </mc:Fallback>
      </mc:AlternateContent>
    </w:r>
    <w:r>
      <w:rPr>
        <w:rFonts w:ascii="Roboto" w:hAnsi="Roboto"/>
        <w:noProof/>
      </w:rPr>
      <w:drawing>
        <wp:inline distT="0" distB="0" distL="0" distR="0" wp14:anchorId="3C8CF1E4" wp14:editId="06288E86">
          <wp:extent cx="1457325" cy="411279"/>
          <wp:effectExtent l="0" t="0" r="0" b="0"/>
          <wp:docPr id="67"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pic:blipFill>
                <pic:spPr>
                  <a:xfrm>
                    <a:off x="0" y="0"/>
                    <a:ext cx="1457325" cy="41127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00000" w14:textId="77777777" w:rsidR="000F6E74" w:rsidRDefault="00E83800">
    <w:pPr>
      <w:pStyle w:val="af2"/>
      <w:ind w:firstLine="0"/>
      <w:jc w:val="center"/>
      <w:rPr>
        <w:rFonts w:ascii="Roboto" w:hAnsi="Roboto"/>
        <w:sz w:val="22"/>
      </w:rPr>
    </w:pPr>
    <w:r>
      <w:rPr>
        <w:rFonts w:ascii="Roboto" w:hAnsi="Roboto"/>
        <w:sz w:val="22"/>
      </w:rPr>
      <w:fldChar w:fldCharType="begin"/>
    </w:r>
    <w:r>
      <w:rPr>
        <w:rFonts w:ascii="Roboto" w:hAnsi="Roboto"/>
        <w:sz w:val="22"/>
      </w:rPr>
      <w:instrText xml:space="preserve">PAGE </w:instrText>
    </w:r>
    <w:r>
      <w:rPr>
        <w:rFonts w:ascii="Roboto" w:hAnsi="Roboto"/>
        <w:sz w:val="22"/>
      </w:rPr>
      <w:fldChar w:fldCharType="separate"/>
    </w:r>
    <w:r>
      <w:rPr>
        <w:rFonts w:ascii="Roboto" w:hAnsi="Roboto"/>
        <w:sz w:val="22"/>
      </w:rPr>
      <w:t xml:space="preserve"> </w:t>
    </w:r>
    <w:r>
      <w:rPr>
        <w:rFonts w:ascii="Roboto" w:hAnsi="Roboto"/>
        <w:sz w:val="22"/>
      </w:rPr>
      <w:fldChar w:fldCharType="end"/>
    </w:r>
  </w:p>
  <w:p w14:paraId="08000000" w14:textId="5C57A10A" w:rsidR="000F6E74" w:rsidRDefault="00F93C49">
    <w:pPr>
      <w:spacing w:after="360"/>
      <w:ind w:firstLine="0"/>
      <w:jc w:val="center"/>
      <w:rPr>
        <w:rFonts w:ascii="Roboto" w:hAnsi="Roboto"/>
        <w:sz w:val="22"/>
      </w:rPr>
    </w:pPr>
    <w:r w:rsidRPr="00EF4287">
      <w:rPr>
        <w:rFonts w:ascii="Roboto" w:hAnsi="Roboto"/>
      </w:rPr>
      <w:t>РСЮК.10901-02 32 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00000" w14:textId="77777777" w:rsidR="000F6E74" w:rsidRDefault="00E83800">
    <w:pPr>
      <w:pStyle w:val="af2"/>
      <w:tabs>
        <w:tab w:val="center" w:pos="5102"/>
        <w:tab w:val="left" w:pos="7440"/>
      </w:tabs>
      <w:ind w:firstLine="0"/>
      <w:jc w:val="center"/>
      <w:rPr>
        <w:rFonts w:ascii="Roboto" w:hAnsi="Roboto"/>
      </w:rPr>
    </w:pPr>
    <w:r>
      <w:rPr>
        <w:noProof/>
      </w:rPr>
      <mc:AlternateContent>
        <mc:Choice Requires="wpg">
          <w:drawing>
            <wp:anchor distT="0" distB="0" distL="114300" distR="114300" simplePos="0" relativeHeight="251657728" behindDoc="0" locked="0" layoutInCell="1" allowOverlap="1" wp14:anchorId="68576A3E" wp14:editId="7C93AB74">
              <wp:simplePos x="0" y="0"/>
              <wp:positionH relativeFrom="page">
                <wp:posOffset>278765</wp:posOffset>
              </wp:positionH>
              <wp:positionV relativeFrom="page">
                <wp:posOffset>4949825</wp:posOffset>
              </wp:positionV>
              <wp:extent cx="1050925" cy="5299075"/>
              <wp:effectExtent l="0" t="0" r="0" b="0"/>
              <wp:wrapNone/>
              <wp:docPr id="25" name="Picture 5"/>
              <wp:cNvGraphicFramePr/>
              <a:graphic xmlns:a="http://schemas.openxmlformats.org/drawingml/2006/main">
                <a:graphicData uri="http://schemas.microsoft.com/office/word/2010/wordprocessingGroup">
                  <wpg:wgp>
                    <wpg:cNvGrpSpPr/>
                    <wpg:grpSpPr>
                      <a:xfrm>
                        <a:off x="0" y="0"/>
                        <a:ext cx="1050925" cy="5299075"/>
                        <a:chOff x="0" y="0"/>
                        <a:chExt cx="1050925" cy="5299075"/>
                      </a:xfrm>
                    </wpg:grpSpPr>
                    <wps:wsp>
                      <wps:cNvPr id="26" name="Прямоугольник 26"/>
                      <wps:cNvSpPr/>
                      <wps:spPr>
                        <a:xfrm>
                          <a:off x="438473" y="5209356"/>
                          <a:ext cx="612451" cy="89718"/>
                        </a:xfrm>
                        <a:prstGeom prst="rect">
                          <a:avLst/>
                        </a:prstGeom>
                        <a:noFill/>
                        <a:ln>
                          <a:noFill/>
                        </a:ln>
                      </wps:spPr>
                      <wps:txbx>
                        <w:txbxContent>
                          <w:p w14:paraId="0B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wps:txbx>
                      <wps:bodyPr vert="horz" wrap="square" lIns="0" tIns="0" rIns="0" bIns="0" anchor="t">
                        <a:noAutofit/>
                      </wps:bodyPr>
                    </wps:wsp>
                    <wpg:grpSp>
                      <wpg:cNvPr id="27" name="Группа 27"/>
                      <wpg:cNvGrpSpPr/>
                      <wpg:grpSpPr>
                        <a:xfrm>
                          <a:off x="0" y="0"/>
                          <a:ext cx="437870" cy="5218880"/>
                          <a:chOff x="0" y="0"/>
                          <a:chExt cx="437870" cy="5218880"/>
                        </a:xfrm>
                      </wpg:grpSpPr>
                      <wps:wsp>
                        <wps:cNvPr id="28" name="Прямоугольник 28"/>
                        <wps:cNvSpPr/>
                        <wps:spPr>
                          <a:xfrm>
                            <a:off x="181108" y="4314146"/>
                            <a:ext cx="248320" cy="899806"/>
                          </a:xfrm>
                          <a:prstGeom prst="rect">
                            <a:avLst/>
                          </a:prstGeom>
                          <a:noFill/>
                          <a:ln w="19050">
                            <a:noFill/>
                          </a:ln>
                        </wps:spPr>
                        <wps:txbx>
                          <w:txbxContent>
                            <w:p w14:paraId="0C000000" w14:textId="77777777" w:rsidR="000F6E74" w:rsidRDefault="000F6E74">
                              <w:pPr>
                                <w:jc w:val="center"/>
                                <w:rPr>
                                  <w:rFonts w:ascii="Roboto" w:hAnsi="Roboto"/>
                                  <w:sz w:val="16"/>
                                </w:rPr>
                              </w:pPr>
                            </w:p>
                            <w:p w14:paraId="0D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29" name="Прямоугольник 29"/>
                        <wps:cNvSpPr/>
                        <wps:spPr>
                          <a:xfrm>
                            <a:off x="181108" y="3057044"/>
                            <a:ext cx="248320" cy="1259730"/>
                          </a:xfrm>
                          <a:prstGeom prst="rect">
                            <a:avLst/>
                          </a:prstGeom>
                          <a:noFill/>
                          <a:ln w="19050">
                            <a:noFill/>
                          </a:ln>
                        </wps:spPr>
                        <wps:txbx>
                          <w:txbxContent>
                            <w:p w14:paraId="0E000000" w14:textId="77777777" w:rsidR="000F6E74" w:rsidRDefault="000F6E74">
                              <w:pPr>
                                <w:jc w:val="center"/>
                                <w:rPr>
                                  <w:rFonts w:ascii="Roboto" w:hAnsi="Roboto"/>
                                  <w:sz w:val="16"/>
                                </w:rPr>
                              </w:pPr>
                            </w:p>
                            <w:p w14:paraId="0F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30" name="Прямоугольник 30"/>
                        <wps:cNvSpPr/>
                        <wps:spPr>
                          <a:xfrm>
                            <a:off x="9532" y="3057044"/>
                            <a:ext cx="177371" cy="1259730"/>
                          </a:xfrm>
                          <a:prstGeom prst="rect">
                            <a:avLst/>
                          </a:prstGeom>
                          <a:noFill/>
                          <a:ln w="19050">
                            <a:noFill/>
                          </a:ln>
                        </wps:spPr>
                        <wps:txbx>
                          <w:txbxContent>
                            <w:p w14:paraId="10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31" name="Прямоугольник 31"/>
                        <wps:cNvSpPr/>
                        <wps:spPr>
                          <a:xfrm>
                            <a:off x="181108" y="2152311"/>
                            <a:ext cx="248320" cy="899806"/>
                          </a:xfrm>
                          <a:prstGeom prst="rect">
                            <a:avLst/>
                          </a:prstGeom>
                          <a:noFill/>
                          <a:ln w="19050">
                            <a:noFill/>
                          </a:ln>
                        </wps:spPr>
                        <wps:txbx>
                          <w:txbxContent>
                            <w:p w14:paraId="11000000" w14:textId="77777777" w:rsidR="000F6E74" w:rsidRDefault="000F6E74">
                              <w:pPr>
                                <w:jc w:val="center"/>
                                <w:rPr>
                                  <w:rFonts w:ascii="Roboto" w:hAnsi="Roboto"/>
                                  <w:sz w:val="16"/>
                                </w:rPr>
                              </w:pPr>
                            </w:p>
                            <w:p w14:paraId="12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32" name="Прямоугольник 32"/>
                        <wps:cNvSpPr/>
                        <wps:spPr>
                          <a:xfrm>
                            <a:off x="9532" y="2152311"/>
                            <a:ext cx="177371" cy="899806"/>
                          </a:xfrm>
                          <a:prstGeom prst="rect">
                            <a:avLst/>
                          </a:prstGeom>
                          <a:noFill/>
                          <a:ln w="19050">
                            <a:noFill/>
                          </a:ln>
                        </wps:spPr>
                        <wps:txbx>
                          <w:txbxContent>
                            <w:p w14:paraId="13000000" w14:textId="77777777" w:rsidR="000F6E74" w:rsidRDefault="00E83800">
                              <w:pPr>
                                <w:jc w:val="center"/>
                                <w:rPr>
                                  <w:rFonts w:ascii="Roboto" w:hAnsi="Roboto"/>
                                </w:rPr>
                              </w:pPr>
                              <w:r>
                                <w:rPr>
                                  <w:rFonts w:ascii="Courier New" w:hAnsi="Courier New"/>
                                  <w:sz w:val="16"/>
                                </w:rPr>
                                <w:t>Взам. инв. №</w:t>
                              </w:r>
                            </w:p>
                          </w:txbxContent>
                        </wps:txbx>
                        <wps:bodyPr vert="vert270" wrap="square" lIns="0" tIns="0" rIns="0" bIns="0" anchor="ctr">
                          <a:noAutofit/>
                        </wps:bodyPr>
                      </wps:wsp>
                      <wps:wsp>
                        <wps:cNvPr id="33" name="Прямоугольник 33"/>
                        <wps:cNvSpPr/>
                        <wps:spPr>
                          <a:xfrm>
                            <a:off x="181108" y="1257102"/>
                            <a:ext cx="248320" cy="899806"/>
                          </a:xfrm>
                          <a:prstGeom prst="rect">
                            <a:avLst/>
                          </a:prstGeom>
                          <a:noFill/>
                          <a:ln w="19050">
                            <a:noFill/>
                          </a:ln>
                        </wps:spPr>
                        <wps:txbx>
                          <w:txbxContent>
                            <w:p w14:paraId="14000000" w14:textId="77777777" w:rsidR="000F6E74" w:rsidRDefault="000F6E74">
                              <w:pPr>
                                <w:jc w:val="center"/>
                                <w:rPr>
                                  <w:rFonts w:ascii="Roboto" w:hAnsi="Roboto"/>
                                  <w:sz w:val="16"/>
                                </w:rPr>
                              </w:pPr>
                            </w:p>
                            <w:p w14:paraId="15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34" name="Прямоугольник 34"/>
                        <wps:cNvSpPr/>
                        <wps:spPr>
                          <a:xfrm>
                            <a:off x="9532" y="1257102"/>
                            <a:ext cx="177371" cy="899806"/>
                          </a:xfrm>
                          <a:prstGeom prst="rect">
                            <a:avLst/>
                          </a:prstGeom>
                          <a:noFill/>
                          <a:ln w="19050">
                            <a:noFill/>
                          </a:ln>
                        </wps:spPr>
                        <wps:txbx>
                          <w:txbxContent>
                            <w:p w14:paraId="16000000" w14:textId="77777777" w:rsidR="000F6E74" w:rsidRDefault="00E83800">
                              <w:pPr>
                                <w:jc w:val="center"/>
                                <w:rPr>
                                  <w:rFonts w:ascii="Roboto" w:hAnsi="Roboto"/>
                                </w:rPr>
                              </w:pPr>
                              <w:r>
                                <w:rPr>
                                  <w:rFonts w:ascii="Courier New" w:hAnsi="Courier New"/>
                                  <w:sz w:val="16"/>
                                </w:rPr>
                                <w:t>Инв. № дубл.</w:t>
                              </w:r>
                            </w:p>
                          </w:txbxContent>
                        </wps:txbx>
                        <wps:bodyPr vert="vert270" wrap="square" lIns="0" tIns="0" rIns="0" bIns="0" anchor="ctr">
                          <a:noAutofit/>
                        </wps:bodyPr>
                      </wps:wsp>
                      <wps:wsp>
                        <wps:cNvPr id="35" name="Прямоугольник 35"/>
                        <wps:cNvSpPr/>
                        <wps:spPr>
                          <a:xfrm>
                            <a:off x="9532" y="4314146"/>
                            <a:ext cx="177371" cy="899806"/>
                          </a:xfrm>
                          <a:prstGeom prst="rect">
                            <a:avLst/>
                          </a:prstGeom>
                          <a:noFill/>
                          <a:ln w="19050">
                            <a:noFill/>
                          </a:ln>
                        </wps:spPr>
                        <wps:txbx>
                          <w:txbxContent>
                            <w:p w14:paraId="17000000" w14:textId="77777777" w:rsidR="000F6E74" w:rsidRDefault="00E83800">
                              <w:pPr>
                                <w:jc w:val="center"/>
                                <w:rPr>
                                  <w:rFonts w:ascii="Roboto" w:hAnsi="Roboto"/>
                                  <w:sz w:val="16"/>
                                </w:rPr>
                              </w:pPr>
                              <w:r>
                                <w:rPr>
                                  <w:rFonts w:ascii="Courier New" w:hAnsi="Courier New"/>
                                  <w:sz w:val="16"/>
                                </w:rPr>
                                <w:t>Инв. № подл.</w:t>
                              </w:r>
                            </w:p>
                          </w:txbxContent>
                        </wps:txbx>
                        <wps:bodyPr vert="vert270" wrap="square" lIns="0" tIns="0" rIns="0" bIns="0" anchor="ctr">
                          <a:noAutofit/>
                        </wps:bodyPr>
                      </wps:wsp>
                      <wps:wsp>
                        <wps:cNvPr id="36" name="Прямоугольник 36"/>
                        <wps:cNvSpPr/>
                        <wps:spPr>
                          <a:xfrm>
                            <a:off x="181108" y="0"/>
                            <a:ext cx="248320" cy="1259730"/>
                          </a:xfrm>
                          <a:prstGeom prst="rect">
                            <a:avLst/>
                          </a:prstGeom>
                          <a:noFill/>
                          <a:ln w="19050">
                            <a:noFill/>
                          </a:ln>
                        </wps:spPr>
                        <wps:txbx>
                          <w:txbxContent>
                            <w:p w14:paraId="18000000" w14:textId="77777777" w:rsidR="000F6E74" w:rsidRDefault="000F6E74">
                              <w:pPr>
                                <w:jc w:val="center"/>
                                <w:rPr>
                                  <w:rFonts w:ascii="Roboto" w:hAnsi="Roboto"/>
                                  <w:sz w:val="16"/>
                                </w:rPr>
                              </w:pPr>
                            </w:p>
                            <w:p w14:paraId="19000000" w14:textId="77777777" w:rsidR="000F6E74" w:rsidRDefault="000F6E74">
                              <w:pPr>
                                <w:jc w:val="center"/>
                                <w:rPr>
                                  <w:rFonts w:ascii="Courier New" w:hAnsi="Courier New"/>
                                  <w:sz w:val="16"/>
                                </w:rPr>
                              </w:pPr>
                            </w:p>
                          </w:txbxContent>
                        </wps:txbx>
                        <wps:bodyPr vert="vert270" wrap="square" lIns="91440" tIns="45720" rIns="91440" bIns="45720" anchor="ctr">
                          <a:noAutofit/>
                        </wps:bodyPr>
                      </wps:wsp>
                      <wps:wsp>
                        <wps:cNvPr id="37" name="Прямоугольник 37"/>
                        <wps:cNvSpPr/>
                        <wps:spPr>
                          <a:xfrm>
                            <a:off x="9532" y="0"/>
                            <a:ext cx="177371" cy="1259730"/>
                          </a:xfrm>
                          <a:prstGeom prst="rect">
                            <a:avLst/>
                          </a:prstGeom>
                          <a:noFill/>
                          <a:ln w="19050">
                            <a:noFill/>
                          </a:ln>
                        </wps:spPr>
                        <wps:txbx>
                          <w:txbxContent>
                            <w:p w14:paraId="1A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38" name="Прямая соединительная линия 38"/>
                        <wps:cNvCnPr/>
                        <wps:spPr>
                          <a:xfrm flipH="1">
                            <a:off x="0" y="5218880"/>
                            <a:ext cx="437870" cy="0"/>
                          </a:xfrm>
                          <a:prstGeom prst="line">
                            <a:avLst/>
                          </a:prstGeom>
                          <a:noFill/>
                          <a:ln w="19050">
                            <a:solidFill>
                              <a:srgbClr val="000000"/>
                            </a:solidFill>
                            <a:prstDash val="solid"/>
                          </a:ln>
                        </wps:spPr>
                        <wps:bodyPr/>
                      </wps:wsp>
                      <wps:wsp>
                        <wps:cNvPr id="39" name="Прямая соединительная линия 39"/>
                        <wps:cNvCnPr/>
                        <wps:spPr>
                          <a:xfrm flipH="1">
                            <a:off x="9532" y="4314146"/>
                            <a:ext cx="426121" cy="0"/>
                          </a:xfrm>
                          <a:prstGeom prst="line">
                            <a:avLst/>
                          </a:prstGeom>
                          <a:noFill/>
                          <a:ln w="19050">
                            <a:solidFill>
                              <a:srgbClr val="000000"/>
                            </a:solidFill>
                            <a:prstDash val="solid"/>
                          </a:ln>
                        </wps:spPr>
                        <wps:bodyPr/>
                      </wps:wsp>
                      <wps:wsp>
                        <wps:cNvPr id="40" name="Прямая соединительная линия 40"/>
                        <wps:cNvCnPr/>
                        <wps:spPr>
                          <a:xfrm>
                            <a:off x="9532" y="3057044"/>
                            <a:ext cx="426121" cy="0"/>
                          </a:xfrm>
                          <a:prstGeom prst="line">
                            <a:avLst/>
                          </a:prstGeom>
                          <a:noFill/>
                          <a:ln w="19050">
                            <a:solidFill>
                              <a:srgbClr val="000000"/>
                            </a:solidFill>
                            <a:prstDash val="solid"/>
                          </a:ln>
                        </wps:spPr>
                        <wps:bodyPr/>
                      </wps:wsp>
                      <wps:wsp>
                        <wps:cNvPr id="41" name="Прямая соединительная линия 41"/>
                        <wps:cNvCnPr/>
                        <wps:spPr>
                          <a:xfrm>
                            <a:off x="9532" y="2152311"/>
                            <a:ext cx="426121" cy="0"/>
                          </a:xfrm>
                          <a:prstGeom prst="line">
                            <a:avLst/>
                          </a:prstGeom>
                          <a:noFill/>
                          <a:ln w="19050">
                            <a:solidFill>
                              <a:srgbClr val="000000"/>
                            </a:solidFill>
                            <a:prstDash val="solid"/>
                          </a:ln>
                        </wps:spPr>
                        <wps:bodyPr/>
                      </wps:wsp>
                      <wps:wsp>
                        <wps:cNvPr id="42" name="Прямая соединительная линия 42"/>
                        <wps:cNvCnPr/>
                        <wps:spPr>
                          <a:xfrm>
                            <a:off x="9532" y="1257102"/>
                            <a:ext cx="426121" cy="0"/>
                          </a:xfrm>
                          <a:prstGeom prst="line">
                            <a:avLst/>
                          </a:prstGeom>
                          <a:noFill/>
                          <a:ln w="19050">
                            <a:solidFill>
                              <a:srgbClr val="000000"/>
                            </a:solidFill>
                            <a:prstDash val="solid"/>
                          </a:ln>
                        </wps:spPr>
                        <wps:bodyPr/>
                      </wps:wsp>
                      <wps:wsp>
                        <wps:cNvPr id="43" name="Прямая соединительная линия 43"/>
                        <wps:cNvCnPr/>
                        <wps:spPr>
                          <a:xfrm>
                            <a:off x="0" y="0"/>
                            <a:ext cx="435961" cy="0"/>
                          </a:xfrm>
                          <a:prstGeom prst="line">
                            <a:avLst/>
                          </a:prstGeom>
                          <a:noFill/>
                          <a:ln w="19050">
                            <a:solidFill>
                              <a:srgbClr val="000000"/>
                            </a:solidFill>
                            <a:prstDash val="solid"/>
                          </a:ln>
                        </wps:spPr>
                        <wps:bodyPr/>
                      </wps:wsp>
                      <wps:wsp>
                        <wps:cNvPr id="44" name="Прямая соединительная линия 44"/>
                        <wps:cNvCnPr/>
                        <wps:spPr>
                          <a:xfrm>
                            <a:off x="9532" y="0"/>
                            <a:ext cx="0" cy="5218879"/>
                          </a:xfrm>
                          <a:prstGeom prst="line">
                            <a:avLst/>
                          </a:prstGeom>
                          <a:noFill/>
                          <a:ln w="19050">
                            <a:solidFill>
                              <a:srgbClr val="000000"/>
                            </a:solidFill>
                            <a:prstDash val="solid"/>
                          </a:ln>
                        </wps:spPr>
                        <wps:bodyPr/>
                      </wps:wsp>
                      <wps:wsp>
                        <wps:cNvPr id="45" name="Прямая соединительная линия 45"/>
                        <wps:cNvCnPr/>
                        <wps:spPr>
                          <a:xfrm flipV="1">
                            <a:off x="181108" y="0"/>
                            <a:ext cx="0" cy="5216675"/>
                          </a:xfrm>
                          <a:prstGeom prst="line">
                            <a:avLst/>
                          </a:prstGeom>
                          <a:noFill/>
                          <a:ln w="19050">
                            <a:solidFill>
                              <a:srgbClr val="000000"/>
                            </a:solidFill>
                            <a:prstDash val="solid"/>
                          </a:ln>
                        </wps:spPr>
                        <wps:bodyPr/>
                      </wps:wsp>
                      <wps:wsp>
                        <wps:cNvPr id="46" name="Прямая соединительная линия 46"/>
                        <wps:cNvCnPr/>
                        <wps:spPr>
                          <a:xfrm>
                            <a:off x="428941" y="0"/>
                            <a:ext cx="0" cy="5218879"/>
                          </a:xfrm>
                          <a:prstGeom prst="line">
                            <a:avLst/>
                          </a:prstGeom>
                          <a:noFill/>
                          <a:ln w="19050">
                            <a:solidFill>
                              <a:srgbClr val="000000"/>
                            </a:solidFill>
                            <a:prstDash val="solid"/>
                          </a:ln>
                        </wps:spPr>
                        <wps:bodyPr/>
                      </wps:wsp>
                    </wpg:grpSp>
                  </wpg:wgp>
                </a:graphicData>
              </a:graphic>
            </wp:anchor>
          </w:drawing>
        </mc:Choice>
        <mc:Fallback>
          <w:pict>
            <v:group w14:anchorId="68576A3E" id="Picture 5" o:spid="_x0000_s1048" style="position:absolute;left:0;text-align:left;margin-left:21.95pt;margin-top:389.75pt;width:82.75pt;height:417.25pt;z-index:251657728;mso-position-horizontal-relative:page;mso-position-vertical-relative:page" coordsize="10509,5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">
              <v:rect id="Прямоугольник 26" o:spid="_x0000_s1049" style="position:absolute;left:4384;top:52093;width:612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B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v:textbox>
              </v:rect>
              <v:group id="Группа 27" o:spid="_x0000_s1050" style="position:absolute;width:4378;height:52188" coordsize="4378,5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051" style="position:absolute;left:1811;top:4314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" filled="f" stroked="f" strokeweight="1.5pt">
                  <v:textbox style="layout-flow:vertical;mso-layout-flow-alt:bottom-to-top" inset="0,0,0,0">
                    <w:txbxContent>
                      <w:p w14:paraId="0C000000" w14:textId="77777777" w:rsidR="000F6E74" w:rsidRDefault="000F6E74">
                        <w:pPr>
                          <w:jc w:val="center"/>
                          <w:rPr>
                            <w:rFonts w:ascii="Roboto" w:hAnsi="Roboto"/>
                            <w:sz w:val="16"/>
                          </w:rPr>
                        </w:pPr>
                      </w:p>
                      <w:p w14:paraId="0D000000" w14:textId="77777777" w:rsidR="000F6E74" w:rsidRDefault="000F6E74">
                        <w:pPr>
                          <w:jc w:val="center"/>
                          <w:rPr>
                            <w:rFonts w:ascii="Courier New" w:hAnsi="Courier New"/>
                            <w:sz w:val="16"/>
                          </w:rPr>
                        </w:pPr>
                      </w:p>
                    </w:txbxContent>
                  </v:textbox>
                </v:rect>
                <v:rect id="Прямоугольник 29" o:spid="_x0000_s1052" style="position:absolute;left:1811;top:30570;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" filled="f" stroked="f" strokeweight="1.5pt">
                  <v:textbox style="layout-flow:vertical;mso-layout-flow-alt:bottom-to-top" inset="0,0,0,0">
                    <w:txbxContent>
                      <w:p w14:paraId="0E000000" w14:textId="77777777" w:rsidR="000F6E74" w:rsidRDefault="000F6E74">
                        <w:pPr>
                          <w:jc w:val="center"/>
                          <w:rPr>
                            <w:rFonts w:ascii="Roboto" w:hAnsi="Roboto"/>
                            <w:sz w:val="16"/>
                          </w:rPr>
                        </w:pPr>
                      </w:p>
                      <w:p w14:paraId="0F000000" w14:textId="77777777" w:rsidR="000F6E74" w:rsidRDefault="000F6E74">
                        <w:pPr>
                          <w:jc w:val="center"/>
                          <w:rPr>
                            <w:rFonts w:ascii="Courier New" w:hAnsi="Courier New"/>
                            <w:sz w:val="16"/>
                          </w:rPr>
                        </w:pPr>
                      </w:p>
                    </w:txbxContent>
                  </v:textbox>
                </v:rect>
                <v:rect id="Прямоугольник 30" o:spid="_x0000_s1053" style="position:absolute;left:95;top:30570;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" filled="f" stroked="f" strokeweight="1.5pt">
                  <v:textbox style="layout-flow:vertical;mso-layout-flow-alt:bottom-to-top" inset="0,0,0,0">
                    <w:txbxContent>
                      <w:p w14:paraId="10000000" w14:textId="77777777" w:rsidR="000F6E74" w:rsidRDefault="00E83800">
                        <w:pPr>
                          <w:jc w:val="center"/>
                          <w:rPr>
                            <w:rFonts w:ascii="Roboto" w:hAnsi="Roboto"/>
                          </w:rPr>
                        </w:pPr>
                        <w:r>
                          <w:rPr>
                            <w:rFonts w:ascii="Courier New" w:hAnsi="Courier New"/>
                            <w:sz w:val="16"/>
                          </w:rPr>
                          <w:t>Подпись и дата</w:t>
                        </w:r>
                      </w:p>
                    </w:txbxContent>
                  </v:textbox>
                </v:rect>
                <v:rect id="Прямоугольник 31" o:spid="_x0000_s1054" style="position:absolute;left:1811;top:21523;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" filled="f" stroked="f" strokeweight="1.5pt">
                  <v:textbox style="layout-flow:vertical;mso-layout-flow-alt:bottom-to-top" inset="0,0,0,0">
                    <w:txbxContent>
                      <w:p w14:paraId="11000000" w14:textId="77777777" w:rsidR="000F6E74" w:rsidRDefault="000F6E74">
                        <w:pPr>
                          <w:jc w:val="center"/>
                          <w:rPr>
                            <w:rFonts w:ascii="Roboto" w:hAnsi="Roboto"/>
                            <w:sz w:val="16"/>
                          </w:rPr>
                        </w:pPr>
                      </w:p>
                      <w:p w14:paraId="12000000" w14:textId="77777777" w:rsidR="000F6E74" w:rsidRDefault="000F6E74">
                        <w:pPr>
                          <w:jc w:val="center"/>
                          <w:rPr>
                            <w:rFonts w:ascii="Courier New" w:hAnsi="Courier New"/>
                            <w:sz w:val="16"/>
                          </w:rPr>
                        </w:pPr>
                      </w:p>
                    </w:txbxContent>
                  </v:textbox>
                </v:rect>
                <v:rect id="Прямоугольник 32" o:spid="_x0000_s1055" style="position:absolute;left:95;top:21523;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pD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rzH8fQk/QM5/AQAA//8DAFBLAQItABQABgAIAAAAIQDb4fbL7gAAAIUBAAATAAAAAAAA&#10;AAAAAAAAAAAAAABbQ29udGVudF9UeXBlc10ueG1sUEsBAi0AFAAGAAgAAAAhAFr0LFu/AAAAFQEA&#10;AAsAAAAAAAAAAAAAAAAAHwEAAF9yZWxzLy5yZWxzUEsBAi0AFAAGAAgAAAAhACSUGkPHAAAA2wAA&#10;AA8AAAAAAAAAAAAAAAAABwIAAGRycy9kb3ducmV2LnhtbFBLBQYAAAAAAwADALcAAAD7AgAAAAA=&#10;" filled="f" stroked="f" strokeweight="1.5pt">
                  <v:textbox style="layout-flow:vertical;mso-layout-flow-alt:bottom-to-top" inset="0,0,0,0">
                    <w:txbxContent>
                      <w:p w14:paraId="13000000" w14:textId="77777777" w:rsidR="000F6E74" w:rsidRDefault="00E83800">
                        <w:pPr>
                          <w:jc w:val="center"/>
                          <w:rPr>
                            <w:rFonts w:ascii="Roboto" w:hAnsi="Roboto"/>
                          </w:rPr>
                        </w:pPr>
                        <w:r>
                          <w:rPr>
                            <w:rFonts w:ascii="Courier New" w:hAnsi="Courier New"/>
                            <w:sz w:val="16"/>
                          </w:rPr>
                          <w:t>Взам. инв. №</w:t>
                        </w:r>
                      </w:p>
                    </w:txbxContent>
                  </v:textbox>
                </v:rect>
                <v:rect id="Прямоугольник 33" o:spid="_x0000_s1056" style="position:absolute;left:1811;top:1257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" filled="f" stroked="f" strokeweight="1.5pt">
                  <v:textbox style="layout-flow:vertical;mso-layout-flow-alt:bottom-to-top" inset="0,0,0,0">
                    <w:txbxContent>
                      <w:p w14:paraId="14000000" w14:textId="77777777" w:rsidR="000F6E74" w:rsidRDefault="000F6E74">
                        <w:pPr>
                          <w:jc w:val="center"/>
                          <w:rPr>
                            <w:rFonts w:ascii="Roboto" w:hAnsi="Roboto"/>
                            <w:sz w:val="16"/>
                          </w:rPr>
                        </w:pPr>
                      </w:p>
                      <w:p w14:paraId="15000000" w14:textId="77777777" w:rsidR="000F6E74" w:rsidRDefault="000F6E74">
                        <w:pPr>
                          <w:jc w:val="center"/>
                          <w:rPr>
                            <w:rFonts w:ascii="Courier New" w:hAnsi="Courier New"/>
                            <w:sz w:val="16"/>
                          </w:rPr>
                        </w:pPr>
                      </w:p>
                    </w:txbxContent>
                  </v:textbox>
                </v:rect>
                <v:rect id="Прямоугольник 34" o:spid="_x0000_s1057" style="position:absolute;left:95;top:1257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" filled="f" stroked="f" strokeweight="1.5pt">
                  <v:textbox style="layout-flow:vertical;mso-layout-flow-alt:bottom-to-top" inset="0,0,0,0">
                    <w:txbxContent>
                      <w:p w14:paraId="16000000" w14:textId="77777777" w:rsidR="000F6E74" w:rsidRDefault="00E83800">
                        <w:pPr>
                          <w:jc w:val="center"/>
                          <w:rPr>
                            <w:rFonts w:ascii="Roboto" w:hAnsi="Roboto"/>
                          </w:rPr>
                        </w:pPr>
                        <w:r>
                          <w:rPr>
                            <w:rFonts w:ascii="Courier New" w:hAnsi="Courier New"/>
                            <w:sz w:val="16"/>
                          </w:rPr>
                          <w:t>Инв. № дубл.</w:t>
                        </w:r>
                      </w:p>
                    </w:txbxContent>
                  </v:textbox>
                </v:rect>
                <v:rect id="Прямоугольник 35" o:spid="_x0000_s1058" style="position:absolute;left:95;top:4314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" filled="f" stroked="f" strokeweight="1.5pt">
                  <v:textbox style="layout-flow:vertical;mso-layout-flow-alt:bottom-to-top" inset="0,0,0,0">
                    <w:txbxContent>
                      <w:p w14:paraId="17000000" w14:textId="77777777" w:rsidR="000F6E74" w:rsidRDefault="00E83800">
                        <w:pPr>
                          <w:jc w:val="center"/>
                          <w:rPr>
                            <w:rFonts w:ascii="Roboto" w:hAnsi="Roboto"/>
                            <w:sz w:val="16"/>
                          </w:rPr>
                        </w:pPr>
                        <w:r>
                          <w:rPr>
                            <w:rFonts w:ascii="Courier New" w:hAnsi="Courier New"/>
                            <w:sz w:val="16"/>
                          </w:rPr>
                          <w:t>Инв. № подл.</w:t>
                        </w:r>
                      </w:p>
                    </w:txbxContent>
                  </v:textbox>
                </v:rect>
                <v:rect id="Прямоугольник 36" o:spid="_x0000_s1059" style="position:absolute;left:1811;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" filled="f" stroked="f" strokeweight="1.5pt">
                  <v:textbox style="layout-flow:vertical;mso-layout-flow-alt:bottom-to-top">
                    <w:txbxContent>
                      <w:p w14:paraId="18000000" w14:textId="77777777" w:rsidR="000F6E74" w:rsidRDefault="000F6E74">
                        <w:pPr>
                          <w:jc w:val="center"/>
                          <w:rPr>
                            <w:rFonts w:ascii="Roboto" w:hAnsi="Roboto"/>
                            <w:sz w:val="16"/>
                          </w:rPr>
                        </w:pPr>
                      </w:p>
                      <w:p w14:paraId="19000000" w14:textId="77777777" w:rsidR="000F6E74" w:rsidRDefault="000F6E74">
                        <w:pPr>
                          <w:jc w:val="center"/>
                          <w:rPr>
                            <w:rFonts w:ascii="Courier New" w:hAnsi="Courier New"/>
                            <w:sz w:val="16"/>
                          </w:rPr>
                        </w:pPr>
                      </w:p>
                    </w:txbxContent>
                  </v:textbox>
                </v:rect>
                <v:rect id="Прямоугольник 37" o:spid="_x0000_s1060" style="position:absolute;left:95;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" filled="f" stroked="f" strokeweight="1.5pt">
                  <v:textbox style="layout-flow:vertical;mso-layout-flow-alt:bottom-to-top" inset="0,0,0,0">
                    <w:txbxContent>
                      <w:p w14:paraId="1A000000" w14:textId="77777777" w:rsidR="000F6E74" w:rsidRDefault="00E83800">
                        <w:pPr>
                          <w:jc w:val="center"/>
                          <w:rPr>
                            <w:rFonts w:ascii="Roboto" w:hAnsi="Roboto"/>
                          </w:rPr>
                        </w:pPr>
                        <w:r>
                          <w:rPr>
                            <w:rFonts w:ascii="Courier New" w:hAnsi="Courier New"/>
                            <w:sz w:val="16"/>
                          </w:rPr>
                          <w:t>Подпись и дата</w:t>
                        </w:r>
                      </w:p>
                    </w:txbxContent>
                  </v:textbox>
                </v:rect>
                <v:line id="Прямая соединительная линия 38" o:spid="_x0000_s1061" style="position:absolute;flip:x;visibility:visible;mso-wrap-style:square" from="0,52188" to="4378,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Прямая соединительная линия 39" o:spid="_x0000_s1062" style="position:absolute;flip:x;visibility:visible;mso-wrap-style:square" from="95,43141" to="4356,4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Прямая соединительная линия 40" o:spid="_x0000_s1063" style="position:absolute;visibility:visible;mso-wrap-style:square" from="95,30570" to="4356,3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Прямая соединительная линия 41" o:spid="_x0000_s1064" style="position:absolute;visibility:visible;mso-wrap-style:square" from="95,21523" to="4356,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Прямая соединительная линия 42" o:spid="_x0000_s1065" style="position:absolute;visibility:visible;mso-wrap-style:square" from="95,12571" to="4356,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line id="Прямая соединительная линия 43" o:spid="_x0000_s1066" style="position:absolute;visibility:visible;mso-wrap-style:square" from="0,0" to="4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Прямая соединительная линия 44" o:spid="_x0000_s1067" style="position:absolute;visibility:visible;mso-wrap-style:square" from="95,0" to="95,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Прямая соединительная линия 45" o:spid="_x0000_s1068" style="position:absolute;flip:y;visibility:visible;mso-wrap-style:square" from="1811,0" to="1811,5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LxwwAAANsAAAAPAAAAZHJzL2Rvd25yZXYueG1sRI9BawIx&#10;FITvBf9DeIK3mlWs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IeGS8cMAAADbAAAADwAA&#10;AAAAAAAAAAAAAAAHAgAAZHJzL2Rvd25yZXYueG1sUEsFBgAAAAADAAMAtwAAAPcCAAAAAA==&#10;" strokeweight="1.5pt"/>
                <v:line id="Прямая соединительная линия 46" o:spid="_x0000_s1069" style="position:absolute;visibility:visible;mso-wrap-style:square" from="4289,0" to="4289,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group>
              <w10:wrap anchorx="page" anchory="page"/>
            </v:group>
          </w:pict>
        </mc:Fallback>
      </mc:AlternateContent>
    </w:r>
    <w:r>
      <w:rPr>
        <w:rFonts w:ascii="Roboto" w:hAnsi="Roboto"/>
        <w:noProof/>
      </w:rPr>
      <w:drawing>
        <wp:inline distT="0" distB="0" distL="0" distR="0" wp14:anchorId="482586AA" wp14:editId="62ABF59B">
          <wp:extent cx="1457325" cy="411279"/>
          <wp:effectExtent l="0" t="0" r="0" b="0"/>
          <wp:docPr id="70" name="Picture 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pic:blipFill>
                <pic:spPr>
                  <a:xfrm>
                    <a:off x="0" y="0"/>
                    <a:ext cx="1457325" cy="411279"/>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0000" w14:textId="77777777" w:rsidR="000F6E74" w:rsidRDefault="00E83800">
    <w:pPr>
      <w:pStyle w:val="af2"/>
      <w:ind w:firstLine="0"/>
      <w:jc w:val="center"/>
      <w:rPr>
        <w:rFonts w:ascii="Roboto" w:hAnsi="Roboto"/>
        <w:sz w:val="22"/>
      </w:rPr>
    </w:pPr>
    <w:r>
      <w:rPr>
        <w:rFonts w:ascii="Roboto" w:hAnsi="Roboto"/>
        <w:sz w:val="22"/>
      </w:rPr>
      <w:fldChar w:fldCharType="begin"/>
    </w:r>
    <w:r>
      <w:rPr>
        <w:rFonts w:ascii="Roboto" w:hAnsi="Roboto"/>
        <w:sz w:val="22"/>
      </w:rPr>
      <w:instrText xml:space="preserve">PAGE </w:instrText>
    </w:r>
    <w:r>
      <w:rPr>
        <w:rFonts w:ascii="Roboto" w:hAnsi="Roboto"/>
        <w:sz w:val="22"/>
      </w:rPr>
      <w:fldChar w:fldCharType="separate"/>
    </w:r>
    <w:r>
      <w:rPr>
        <w:rFonts w:ascii="Roboto" w:hAnsi="Roboto"/>
        <w:sz w:val="22"/>
      </w:rPr>
      <w:t xml:space="preserve"> </w:t>
    </w:r>
    <w:r>
      <w:rPr>
        <w:rFonts w:ascii="Roboto" w:hAnsi="Roboto"/>
        <w:sz w:val="22"/>
      </w:rPr>
      <w:fldChar w:fldCharType="end"/>
    </w:r>
  </w:p>
  <w:p w14:paraId="05000000" w14:textId="4E8E07CA" w:rsidR="000F6E74" w:rsidRDefault="00E83800">
    <w:pPr>
      <w:spacing w:after="360"/>
      <w:ind w:firstLine="0"/>
      <w:jc w:val="center"/>
      <w:rPr>
        <w:rFonts w:ascii="Roboto" w:hAnsi="Roboto"/>
        <w:sz w:val="22"/>
      </w:rPr>
    </w:pPr>
    <w:r>
      <w:rPr>
        <w:rFonts w:ascii="Roboto" w:hAnsi="Roboto"/>
      </w:rPr>
      <w:t>РСЮК.</w:t>
    </w:r>
    <w:r w:rsidR="00213B3D">
      <w:rPr>
        <w:rFonts w:ascii="Roboto" w:hAnsi="Roboto"/>
      </w:rPr>
      <w:t>10901-02</w:t>
    </w:r>
    <w:r w:rsidR="00F93C49">
      <w:rPr>
        <w:rFonts w:ascii="Roboto" w:hAnsi="Roboto"/>
      </w:rPr>
      <w:t xml:space="preserve"> 32 01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0000" w14:textId="77777777" w:rsidR="000F6E74" w:rsidRDefault="00E83800">
    <w:pPr>
      <w:pStyle w:val="af2"/>
      <w:tabs>
        <w:tab w:val="center" w:pos="5102"/>
        <w:tab w:val="left" w:pos="7440"/>
      </w:tabs>
      <w:ind w:firstLine="0"/>
      <w:jc w:val="center"/>
      <w:rPr>
        <w:rFonts w:ascii="Roboto" w:hAnsi="Roboto"/>
      </w:rPr>
    </w:pPr>
    <w:r>
      <w:rPr>
        <w:noProof/>
      </w:rPr>
      <mc:AlternateContent>
        <mc:Choice Requires="wpg">
          <w:drawing>
            <wp:anchor distT="0" distB="0" distL="114300" distR="114300" simplePos="0" relativeHeight="251658752" behindDoc="0" locked="0" layoutInCell="1" allowOverlap="1" wp14:anchorId="25206483" wp14:editId="66BCB7AD">
              <wp:simplePos x="0" y="0"/>
              <wp:positionH relativeFrom="page">
                <wp:posOffset>278765</wp:posOffset>
              </wp:positionH>
              <wp:positionV relativeFrom="page">
                <wp:posOffset>4949825</wp:posOffset>
              </wp:positionV>
              <wp:extent cx="1050925" cy="5299075"/>
              <wp:effectExtent l="0" t="0" r="0" b="0"/>
              <wp:wrapNone/>
              <wp:docPr id="10" name="Picture 10"/>
              <wp:cNvGraphicFramePr/>
              <a:graphic xmlns:a="http://schemas.openxmlformats.org/drawingml/2006/main">
                <a:graphicData uri="http://schemas.microsoft.com/office/word/2010/wordprocessingGroup">
                  <wpg:wgp>
                    <wpg:cNvGrpSpPr/>
                    <wpg:grpSpPr>
                      <a:xfrm>
                        <a:off x="0" y="0"/>
                        <a:ext cx="1050925" cy="5299075"/>
                        <a:chOff x="0" y="0"/>
                        <a:chExt cx="1050925" cy="5299075"/>
                      </a:xfrm>
                    </wpg:grpSpPr>
                    <wps:wsp>
                      <wps:cNvPr id="48" name="Прямоугольник 46"/>
                      <wps:cNvSpPr/>
                      <wps:spPr>
                        <a:xfrm>
                          <a:off x="438473" y="5209356"/>
                          <a:ext cx="612451" cy="89718"/>
                        </a:xfrm>
                        <a:prstGeom prst="rect">
                          <a:avLst/>
                        </a:prstGeom>
                        <a:noFill/>
                        <a:ln>
                          <a:noFill/>
                        </a:ln>
                      </wps:spPr>
                      <wps:txbx>
                        <w:txbxContent>
                          <w:p w14:paraId="1D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wps:txbx>
                      <wps:bodyPr vert="horz" wrap="square" lIns="0" tIns="0" rIns="0" bIns="0" anchor="t">
                        <a:noAutofit/>
                      </wps:bodyPr>
                    </wps:wsp>
                    <wpg:grpSp>
                      <wpg:cNvPr id="49" name="Группа 47"/>
                      <wpg:cNvGrpSpPr/>
                      <wpg:grpSpPr>
                        <a:xfrm>
                          <a:off x="0" y="0"/>
                          <a:ext cx="437870" cy="5218880"/>
                          <a:chOff x="0" y="0"/>
                          <a:chExt cx="437870" cy="5218880"/>
                        </a:xfrm>
                      </wpg:grpSpPr>
                      <wps:wsp>
                        <wps:cNvPr id="50" name="Прямоугольник 48"/>
                        <wps:cNvSpPr/>
                        <wps:spPr>
                          <a:xfrm>
                            <a:off x="181108" y="4314146"/>
                            <a:ext cx="248320" cy="899806"/>
                          </a:xfrm>
                          <a:prstGeom prst="rect">
                            <a:avLst/>
                          </a:prstGeom>
                          <a:noFill/>
                          <a:ln w="19050">
                            <a:noFill/>
                          </a:ln>
                        </wps:spPr>
                        <wps:txbx>
                          <w:txbxContent>
                            <w:p w14:paraId="1E000000" w14:textId="77777777" w:rsidR="000F6E74" w:rsidRDefault="000F6E74">
                              <w:pPr>
                                <w:jc w:val="center"/>
                                <w:rPr>
                                  <w:rFonts w:ascii="Roboto" w:hAnsi="Roboto"/>
                                  <w:sz w:val="16"/>
                                </w:rPr>
                              </w:pPr>
                            </w:p>
                            <w:p w14:paraId="1F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51" name="Прямоугольник 49"/>
                        <wps:cNvSpPr/>
                        <wps:spPr>
                          <a:xfrm>
                            <a:off x="181108" y="3057044"/>
                            <a:ext cx="248320" cy="1259730"/>
                          </a:xfrm>
                          <a:prstGeom prst="rect">
                            <a:avLst/>
                          </a:prstGeom>
                          <a:noFill/>
                          <a:ln w="19050">
                            <a:noFill/>
                          </a:ln>
                        </wps:spPr>
                        <wps:txbx>
                          <w:txbxContent>
                            <w:p w14:paraId="20000000" w14:textId="77777777" w:rsidR="000F6E74" w:rsidRDefault="000F6E74">
                              <w:pPr>
                                <w:jc w:val="center"/>
                                <w:rPr>
                                  <w:rFonts w:ascii="Roboto" w:hAnsi="Roboto"/>
                                  <w:sz w:val="16"/>
                                </w:rPr>
                              </w:pPr>
                            </w:p>
                            <w:p w14:paraId="21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52" name="Прямоугольник 50"/>
                        <wps:cNvSpPr/>
                        <wps:spPr>
                          <a:xfrm>
                            <a:off x="9532" y="3057044"/>
                            <a:ext cx="177371" cy="1259730"/>
                          </a:xfrm>
                          <a:prstGeom prst="rect">
                            <a:avLst/>
                          </a:prstGeom>
                          <a:noFill/>
                          <a:ln w="19050">
                            <a:noFill/>
                          </a:ln>
                        </wps:spPr>
                        <wps:txbx>
                          <w:txbxContent>
                            <w:p w14:paraId="22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53" name="Прямоугольник 51"/>
                        <wps:cNvSpPr/>
                        <wps:spPr>
                          <a:xfrm>
                            <a:off x="181108" y="2152311"/>
                            <a:ext cx="248320" cy="899806"/>
                          </a:xfrm>
                          <a:prstGeom prst="rect">
                            <a:avLst/>
                          </a:prstGeom>
                          <a:noFill/>
                          <a:ln w="19050">
                            <a:noFill/>
                          </a:ln>
                        </wps:spPr>
                        <wps:txbx>
                          <w:txbxContent>
                            <w:p w14:paraId="23000000" w14:textId="77777777" w:rsidR="000F6E74" w:rsidRDefault="000F6E74">
                              <w:pPr>
                                <w:jc w:val="center"/>
                                <w:rPr>
                                  <w:rFonts w:ascii="Roboto" w:hAnsi="Roboto"/>
                                  <w:sz w:val="16"/>
                                </w:rPr>
                              </w:pPr>
                            </w:p>
                            <w:p w14:paraId="24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54" name="Прямоугольник 52"/>
                        <wps:cNvSpPr/>
                        <wps:spPr>
                          <a:xfrm>
                            <a:off x="9532" y="2152311"/>
                            <a:ext cx="177371" cy="899806"/>
                          </a:xfrm>
                          <a:prstGeom prst="rect">
                            <a:avLst/>
                          </a:prstGeom>
                          <a:noFill/>
                          <a:ln w="19050">
                            <a:noFill/>
                          </a:ln>
                        </wps:spPr>
                        <wps:txbx>
                          <w:txbxContent>
                            <w:p w14:paraId="25000000" w14:textId="77777777" w:rsidR="000F6E74" w:rsidRDefault="00E83800">
                              <w:pPr>
                                <w:jc w:val="center"/>
                                <w:rPr>
                                  <w:rFonts w:ascii="Roboto" w:hAnsi="Roboto"/>
                                </w:rPr>
                              </w:pPr>
                              <w:r>
                                <w:rPr>
                                  <w:rFonts w:ascii="Courier New" w:hAnsi="Courier New"/>
                                  <w:sz w:val="16"/>
                                </w:rPr>
                                <w:t>Взам. инв. №</w:t>
                              </w:r>
                            </w:p>
                          </w:txbxContent>
                        </wps:txbx>
                        <wps:bodyPr vert="vert270" wrap="square" lIns="0" tIns="0" rIns="0" bIns="0" anchor="ctr">
                          <a:noAutofit/>
                        </wps:bodyPr>
                      </wps:wsp>
                      <wps:wsp>
                        <wps:cNvPr id="55" name="Прямоугольник 53"/>
                        <wps:cNvSpPr/>
                        <wps:spPr>
                          <a:xfrm>
                            <a:off x="181108" y="1257102"/>
                            <a:ext cx="248320" cy="899806"/>
                          </a:xfrm>
                          <a:prstGeom prst="rect">
                            <a:avLst/>
                          </a:prstGeom>
                          <a:noFill/>
                          <a:ln w="19050">
                            <a:noFill/>
                          </a:ln>
                        </wps:spPr>
                        <wps:txbx>
                          <w:txbxContent>
                            <w:p w14:paraId="26000000" w14:textId="77777777" w:rsidR="000F6E74" w:rsidRDefault="000F6E74">
                              <w:pPr>
                                <w:jc w:val="center"/>
                                <w:rPr>
                                  <w:rFonts w:ascii="Roboto" w:hAnsi="Roboto"/>
                                  <w:sz w:val="16"/>
                                </w:rPr>
                              </w:pPr>
                            </w:p>
                            <w:p w14:paraId="27000000" w14:textId="77777777" w:rsidR="000F6E74" w:rsidRDefault="000F6E74">
                              <w:pPr>
                                <w:jc w:val="center"/>
                                <w:rPr>
                                  <w:rFonts w:ascii="Courier New" w:hAnsi="Courier New"/>
                                  <w:sz w:val="16"/>
                                </w:rPr>
                              </w:pPr>
                            </w:p>
                          </w:txbxContent>
                        </wps:txbx>
                        <wps:bodyPr vert="vert270" wrap="square" lIns="0" tIns="0" rIns="0" bIns="0" anchor="ctr">
                          <a:noAutofit/>
                        </wps:bodyPr>
                      </wps:wsp>
                      <wps:wsp>
                        <wps:cNvPr id="56" name="Прямоугольник 54"/>
                        <wps:cNvSpPr/>
                        <wps:spPr>
                          <a:xfrm>
                            <a:off x="9532" y="1257102"/>
                            <a:ext cx="177371" cy="899806"/>
                          </a:xfrm>
                          <a:prstGeom prst="rect">
                            <a:avLst/>
                          </a:prstGeom>
                          <a:noFill/>
                          <a:ln w="19050">
                            <a:noFill/>
                          </a:ln>
                        </wps:spPr>
                        <wps:txbx>
                          <w:txbxContent>
                            <w:p w14:paraId="28000000" w14:textId="77777777" w:rsidR="000F6E74" w:rsidRDefault="00E83800">
                              <w:pPr>
                                <w:jc w:val="center"/>
                                <w:rPr>
                                  <w:rFonts w:ascii="Roboto" w:hAnsi="Roboto"/>
                                </w:rPr>
                              </w:pPr>
                              <w:r>
                                <w:rPr>
                                  <w:rFonts w:ascii="Courier New" w:hAnsi="Courier New"/>
                                  <w:sz w:val="16"/>
                                </w:rPr>
                                <w:t>Инв. № дубл.</w:t>
                              </w:r>
                            </w:p>
                          </w:txbxContent>
                        </wps:txbx>
                        <wps:bodyPr vert="vert270" wrap="square" lIns="0" tIns="0" rIns="0" bIns="0" anchor="ctr">
                          <a:noAutofit/>
                        </wps:bodyPr>
                      </wps:wsp>
                      <wps:wsp>
                        <wps:cNvPr id="57" name="Прямоугольник 55"/>
                        <wps:cNvSpPr/>
                        <wps:spPr>
                          <a:xfrm>
                            <a:off x="9532" y="4314146"/>
                            <a:ext cx="177371" cy="899806"/>
                          </a:xfrm>
                          <a:prstGeom prst="rect">
                            <a:avLst/>
                          </a:prstGeom>
                          <a:noFill/>
                          <a:ln w="19050">
                            <a:noFill/>
                          </a:ln>
                        </wps:spPr>
                        <wps:txbx>
                          <w:txbxContent>
                            <w:p w14:paraId="29000000" w14:textId="77777777" w:rsidR="000F6E74" w:rsidRDefault="00E83800">
                              <w:pPr>
                                <w:jc w:val="center"/>
                                <w:rPr>
                                  <w:rFonts w:ascii="Roboto" w:hAnsi="Roboto"/>
                                  <w:sz w:val="16"/>
                                </w:rPr>
                              </w:pPr>
                              <w:r>
                                <w:rPr>
                                  <w:rFonts w:ascii="Courier New" w:hAnsi="Courier New"/>
                                  <w:sz w:val="16"/>
                                </w:rPr>
                                <w:t>Инв. № подл.</w:t>
                              </w:r>
                            </w:p>
                          </w:txbxContent>
                        </wps:txbx>
                        <wps:bodyPr vert="vert270" wrap="square" lIns="0" tIns="0" rIns="0" bIns="0" anchor="ctr">
                          <a:noAutofit/>
                        </wps:bodyPr>
                      </wps:wsp>
                      <wps:wsp>
                        <wps:cNvPr id="58" name="Прямоугольник 56"/>
                        <wps:cNvSpPr/>
                        <wps:spPr>
                          <a:xfrm>
                            <a:off x="181108" y="0"/>
                            <a:ext cx="248320" cy="1259730"/>
                          </a:xfrm>
                          <a:prstGeom prst="rect">
                            <a:avLst/>
                          </a:prstGeom>
                          <a:noFill/>
                          <a:ln w="19050">
                            <a:noFill/>
                          </a:ln>
                        </wps:spPr>
                        <wps:txbx>
                          <w:txbxContent>
                            <w:p w14:paraId="2A000000" w14:textId="77777777" w:rsidR="000F6E74" w:rsidRDefault="000F6E74">
                              <w:pPr>
                                <w:jc w:val="center"/>
                                <w:rPr>
                                  <w:rFonts w:ascii="Roboto" w:hAnsi="Roboto"/>
                                  <w:sz w:val="16"/>
                                </w:rPr>
                              </w:pPr>
                            </w:p>
                            <w:p w14:paraId="2B000000" w14:textId="77777777" w:rsidR="000F6E74" w:rsidRDefault="000F6E74">
                              <w:pPr>
                                <w:jc w:val="center"/>
                                <w:rPr>
                                  <w:rFonts w:ascii="Courier New" w:hAnsi="Courier New"/>
                                  <w:sz w:val="16"/>
                                </w:rPr>
                              </w:pPr>
                            </w:p>
                          </w:txbxContent>
                        </wps:txbx>
                        <wps:bodyPr vert="vert270" wrap="square" lIns="91440" tIns="45720" rIns="91440" bIns="45720" anchor="ctr">
                          <a:noAutofit/>
                        </wps:bodyPr>
                      </wps:wsp>
                      <wps:wsp>
                        <wps:cNvPr id="59" name="Прямоугольник 57"/>
                        <wps:cNvSpPr/>
                        <wps:spPr>
                          <a:xfrm>
                            <a:off x="9532" y="0"/>
                            <a:ext cx="177371" cy="1259730"/>
                          </a:xfrm>
                          <a:prstGeom prst="rect">
                            <a:avLst/>
                          </a:prstGeom>
                          <a:noFill/>
                          <a:ln w="19050">
                            <a:noFill/>
                          </a:ln>
                        </wps:spPr>
                        <wps:txbx>
                          <w:txbxContent>
                            <w:p w14:paraId="2C000000" w14:textId="77777777" w:rsidR="000F6E74" w:rsidRDefault="00E83800">
                              <w:pPr>
                                <w:jc w:val="center"/>
                                <w:rPr>
                                  <w:rFonts w:ascii="Roboto" w:hAnsi="Roboto"/>
                                </w:rPr>
                              </w:pPr>
                              <w:r>
                                <w:rPr>
                                  <w:rFonts w:ascii="Courier New" w:hAnsi="Courier New"/>
                                  <w:sz w:val="16"/>
                                </w:rPr>
                                <w:t>Подпись и дата</w:t>
                              </w:r>
                            </w:p>
                          </w:txbxContent>
                        </wps:txbx>
                        <wps:bodyPr vert="vert270" wrap="square" lIns="0" tIns="0" rIns="0" bIns="0" anchor="ctr">
                          <a:noAutofit/>
                        </wps:bodyPr>
                      </wps:wsp>
                      <wps:wsp>
                        <wps:cNvPr id="60" name="Прямая соединительная линия 58"/>
                        <wps:cNvCnPr/>
                        <wps:spPr>
                          <a:xfrm flipH="1">
                            <a:off x="0" y="5218880"/>
                            <a:ext cx="437870" cy="0"/>
                          </a:xfrm>
                          <a:prstGeom prst="line">
                            <a:avLst/>
                          </a:prstGeom>
                          <a:noFill/>
                          <a:ln w="19050">
                            <a:solidFill>
                              <a:srgbClr val="000000"/>
                            </a:solidFill>
                            <a:prstDash val="solid"/>
                          </a:ln>
                        </wps:spPr>
                        <wps:bodyPr/>
                      </wps:wsp>
                      <wps:wsp>
                        <wps:cNvPr id="61" name="Прямая соединительная линия 59"/>
                        <wps:cNvCnPr/>
                        <wps:spPr>
                          <a:xfrm flipH="1">
                            <a:off x="9532" y="4314146"/>
                            <a:ext cx="426121" cy="0"/>
                          </a:xfrm>
                          <a:prstGeom prst="line">
                            <a:avLst/>
                          </a:prstGeom>
                          <a:noFill/>
                          <a:ln w="19050">
                            <a:solidFill>
                              <a:srgbClr val="000000"/>
                            </a:solidFill>
                            <a:prstDash val="solid"/>
                          </a:ln>
                        </wps:spPr>
                        <wps:bodyPr/>
                      </wps:wsp>
                      <wps:wsp>
                        <wps:cNvPr id="62" name="Прямая соединительная линия 60"/>
                        <wps:cNvCnPr/>
                        <wps:spPr>
                          <a:xfrm>
                            <a:off x="9532" y="3057044"/>
                            <a:ext cx="426121" cy="0"/>
                          </a:xfrm>
                          <a:prstGeom prst="line">
                            <a:avLst/>
                          </a:prstGeom>
                          <a:noFill/>
                          <a:ln w="19050">
                            <a:solidFill>
                              <a:srgbClr val="000000"/>
                            </a:solidFill>
                            <a:prstDash val="solid"/>
                          </a:ln>
                        </wps:spPr>
                        <wps:bodyPr/>
                      </wps:wsp>
                      <wps:wsp>
                        <wps:cNvPr id="63" name="Прямая соединительная линия 61"/>
                        <wps:cNvCnPr/>
                        <wps:spPr>
                          <a:xfrm>
                            <a:off x="9532" y="2152311"/>
                            <a:ext cx="426121" cy="0"/>
                          </a:xfrm>
                          <a:prstGeom prst="line">
                            <a:avLst/>
                          </a:prstGeom>
                          <a:noFill/>
                          <a:ln w="19050">
                            <a:solidFill>
                              <a:srgbClr val="000000"/>
                            </a:solidFill>
                            <a:prstDash val="solid"/>
                          </a:ln>
                        </wps:spPr>
                        <wps:bodyPr/>
                      </wps:wsp>
                      <wps:wsp>
                        <wps:cNvPr id="64" name="Прямая соединительная линия 62"/>
                        <wps:cNvCnPr/>
                        <wps:spPr>
                          <a:xfrm>
                            <a:off x="9532" y="1257102"/>
                            <a:ext cx="426121" cy="0"/>
                          </a:xfrm>
                          <a:prstGeom prst="line">
                            <a:avLst/>
                          </a:prstGeom>
                          <a:noFill/>
                          <a:ln w="19050">
                            <a:solidFill>
                              <a:srgbClr val="000000"/>
                            </a:solidFill>
                            <a:prstDash val="solid"/>
                          </a:ln>
                        </wps:spPr>
                        <wps:bodyPr/>
                      </wps:wsp>
                      <wps:wsp>
                        <wps:cNvPr id="65" name="Прямая соединительная линия 63"/>
                        <wps:cNvCnPr/>
                        <wps:spPr>
                          <a:xfrm>
                            <a:off x="0" y="0"/>
                            <a:ext cx="435961" cy="0"/>
                          </a:xfrm>
                          <a:prstGeom prst="line">
                            <a:avLst/>
                          </a:prstGeom>
                          <a:noFill/>
                          <a:ln w="19050">
                            <a:solidFill>
                              <a:srgbClr val="000000"/>
                            </a:solidFill>
                            <a:prstDash val="solid"/>
                          </a:ln>
                        </wps:spPr>
                        <wps:bodyPr/>
                      </wps:wsp>
                      <wps:wsp>
                        <wps:cNvPr id="66" name="Прямая соединительная линия 64"/>
                        <wps:cNvCnPr/>
                        <wps:spPr>
                          <a:xfrm>
                            <a:off x="9532" y="0"/>
                            <a:ext cx="0" cy="5218879"/>
                          </a:xfrm>
                          <a:prstGeom prst="line">
                            <a:avLst/>
                          </a:prstGeom>
                          <a:noFill/>
                          <a:ln w="19050">
                            <a:solidFill>
                              <a:srgbClr val="000000"/>
                            </a:solidFill>
                            <a:prstDash val="solid"/>
                          </a:ln>
                        </wps:spPr>
                        <wps:bodyPr/>
                      </wps:wsp>
                      <wps:wsp>
                        <wps:cNvPr id="73" name="Прямая соединительная линия 65"/>
                        <wps:cNvCnPr/>
                        <wps:spPr>
                          <a:xfrm flipV="1">
                            <a:off x="181108" y="0"/>
                            <a:ext cx="0" cy="5216675"/>
                          </a:xfrm>
                          <a:prstGeom prst="line">
                            <a:avLst/>
                          </a:prstGeom>
                          <a:noFill/>
                          <a:ln w="19050">
                            <a:solidFill>
                              <a:srgbClr val="000000"/>
                            </a:solidFill>
                            <a:prstDash val="solid"/>
                          </a:ln>
                        </wps:spPr>
                        <wps:bodyPr/>
                      </wps:wsp>
                      <wps:wsp>
                        <wps:cNvPr id="74" name="Прямая соединительная линия 66"/>
                        <wps:cNvCnPr/>
                        <wps:spPr>
                          <a:xfrm>
                            <a:off x="428941" y="0"/>
                            <a:ext cx="0" cy="5218879"/>
                          </a:xfrm>
                          <a:prstGeom prst="line">
                            <a:avLst/>
                          </a:prstGeom>
                          <a:noFill/>
                          <a:ln w="19050">
                            <a:solidFill>
                              <a:srgbClr val="000000"/>
                            </a:solidFill>
                            <a:prstDash val="solid"/>
                          </a:ln>
                        </wps:spPr>
                        <wps:bodyPr/>
                      </wps:wsp>
                    </wpg:grpSp>
                  </wpg:wgp>
                </a:graphicData>
              </a:graphic>
            </wp:anchor>
          </w:drawing>
        </mc:Choice>
        <mc:Fallback>
          <w:pict>
            <v:group w14:anchorId="25206483" id="Picture 10" o:spid="_x0000_s1070" style="position:absolute;left:0;text-align:left;margin-left:21.95pt;margin-top:389.75pt;width:82.75pt;height:417.25pt;z-index:251658752;mso-position-horizontal-relative:page;mso-position-vertical-relative:page" coordsize="10509,5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">
              <v:rect id="Прямоугольник 46" o:spid="_x0000_s1071" style="position:absolute;left:4384;top:52093;width:612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D000000" w14:textId="77777777" w:rsidR="000F6E74" w:rsidRDefault="00E83800">
                      <w:pPr>
                        <w:jc w:val="center"/>
                        <w:rPr>
                          <w:rFonts w:ascii="Roboto" w:hAnsi="Roboto"/>
                          <w:color w:val="FFFFFF"/>
                          <w:sz w:val="12"/>
                        </w:rPr>
                      </w:pPr>
                      <w:r>
                        <w:rPr>
                          <w:rFonts w:ascii="Courier New" w:hAnsi="Courier New"/>
                          <w:color w:val="FFFFFF"/>
                          <w:sz w:val="12"/>
                        </w:rPr>
                        <w:t>technicaldocs.</w:t>
                      </w:r>
                    </w:p>
                  </w:txbxContent>
                </v:textbox>
              </v:rect>
              <v:group id="Группа 47" o:spid="_x0000_s1072" style="position:absolute;width:4378;height:52188" coordsize="4378,5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48" o:spid="_x0000_s1073" style="position:absolute;left:1811;top:4314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" filled="f" stroked="f" strokeweight="1.5pt">
                  <v:textbox style="layout-flow:vertical;mso-layout-flow-alt:bottom-to-top" inset="0,0,0,0">
                    <w:txbxContent>
                      <w:p w14:paraId="1E000000" w14:textId="77777777" w:rsidR="000F6E74" w:rsidRDefault="000F6E74">
                        <w:pPr>
                          <w:jc w:val="center"/>
                          <w:rPr>
                            <w:rFonts w:ascii="Roboto" w:hAnsi="Roboto"/>
                            <w:sz w:val="16"/>
                          </w:rPr>
                        </w:pPr>
                      </w:p>
                      <w:p w14:paraId="1F000000" w14:textId="77777777" w:rsidR="000F6E74" w:rsidRDefault="000F6E74">
                        <w:pPr>
                          <w:jc w:val="center"/>
                          <w:rPr>
                            <w:rFonts w:ascii="Courier New" w:hAnsi="Courier New"/>
                            <w:sz w:val="16"/>
                          </w:rPr>
                        </w:pPr>
                      </w:p>
                    </w:txbxContent>
                  </v:textbox>
                </v:rect>
                <v:rect id="Прямоугольник 49" o:spid="_x0000_s1074" style="position:absolute;left:1811;top:30570;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" filled="f" stroked="f" strokeweight="1.5pt">
                  <v:textbox style="layout-flow:vertical;mso-layout-flow-alt:bottom-to-top" inset="0,0,0,0">
                    <w:txbxContent>
                      <w:p w14:paraId="20000000" w14:textId="77777777" w:rsidR="000F6E74" w:rsidRDefault="000F6E74">
                        <w:pPr>
                          <w:jc w:val="center"/>
                          <w:rPr>
                            <w:rFonts w:ascii="Roboto" w:hAnsi="Roboto"/>
                            <w:sz w:val="16"/>
                          </w:rPr>
                        </w:pPr>
                      </w:p>
                      <w:p w14:paraId="21000000" w14:textId="77777777" w:rsidR="000F6E74" w:rsidRDefault="000F6E74">
                        <w:pPr>
                          <w:jc w:val="center"/>
                          <w:rPr>
                            <w:rFonts w:ascii="Courier New" w:hAnsi="Courier New"/>
                            <w:sz w:val="16"/>
                          </w:rPr>
                        </w:pPr>
                      </w:p>
                    </w:txbxContent>
                  </v:textbox>
                </v:rect>
                <v:rect id="Прямоугольник 50" o:spid="_x0000_s1075" style="position:absolute;left:95;top:30570;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j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xjH8fQk/QM5/AQAA//8DAFBLAQItABQABgAIAAAAIQDb4fbL7gAAAIUBAAATAAAAAAAA&#10;AAAAAAAAAAAAAABbQ29udGVudF9UeXBlc10ueG1sUEsBAi0AFAAGAAgAAAAhAFr0LFu/AAAAFQEA&#10;AAsAAAAAAAAAAAAAAAAAHwEAAF9yZWxzLy5yZWxzUEsBAi0AFAAGAAgAAAAhAPlL/+PHAAAA2wAA&#10;AA8AAAAAAAAAAAAAAAAABwIAAGRycy9kb3ducmV2LnhtbFBLBQYAAAAAAwADALcAAAD7AgAAAAA=&#10;" filled="f" stroked="f" strokeweight="1.5pt">
                  <v:textbox style="layout-flow:vertical;mso-layout-flow-alt:bottom-to-top" inset="0,0,0,0">
                    <w:txbxContent>
                      <w:p w14:paraId="22000000" w14:textId="77777777" w:rsidR="000F6E74" w:rsidRDefault="00E83800">
                        <w:pPr>
                          <w:jc w:val="center"/>
                          <w:rPr>
                            <w:rFonts w:ascii="Roboto" w:hAnsi="Roboto"/>
                          </w:rPr>
                        </w:pPr>
                        <w:r>
                          <w:rPr>
                            <w:rFonts w:ascii="Courier New" w:hAnsi="Courier New"/>
                            <w:sz w:val="16"/>
                          </w:rPr>
                          <w:t>Подпись и дата</w:t>
                        </w:r>
                      </w:p>
                    </w:txbxContent>
                  </v:textbox>
                </v:rect>
                <v:rect id="Прямоугольник 51" o:spid="_x0000_s1076" style="position:absolute;left:1811;top:21523;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" filled="f" stroked="f" strokeweight="1.5pt">
                  <v:textbox style="layout-flow:vertical;mso-layout-flow-alt:bottom-to-top" inset="0,0,0,0">
                    <w:txbxContent>
                      <w:p w14:paraId="23000000" w14:textId="77777777" w:rsidR="000F6E74" w:rsidRDefault="000F6E74">
                        <w:pPr>
                          <w:jc w:val="center"/>
                          <w:rPr>
                            <w:rFonts w:ascii="Roboto" w:hAnsi="Roboto"/>
                            <w:sz w:val="16"/>
                          </w:rPr>
                        </w:pPr>
                      </w:p>
                      <w:p w14:paraId="24000000" w14:textId="77777777" w:rsidR="000F6E74" w:rsidRDefault="000F6E74">
                        <w:pPr>
                          <w:jc w:val="center"/>
                          <w:rPr>
                            <w:rFonts w:ascii="Courier New" w:hAnsi="Courier New"/>
                            <w:sz w:val="16"/>
                          </w:rPr>
                        </w:pPr>
                      </w:p>
                    </w:txbxContent>
                  </v:textbox>
                </v:rect>
                <v:rect id="Прямоугольник 52" o:spid="_x0000_s1077" style="position:absolute;left:95;top:21523;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" filled="f" stroked="f" strokeweight="1.5pt">
                  <v:textbox style="layout-flow:vertical;mso-layout-flow-alt:bottom-to-top" inset="0,0,0,0">
                    <w:txbxContent>
                      <w:p w14:paraId="25000000" w14:textId="77777777" w:rsidR="000F6E74" w:rsidRDefault="00E83800">
                        <w:pPr>
                          <w:jc w:val="center"/>
                          <w:rPr>
                            <w:rFonts w:ascii="Roboto" w:hAnsi="Roboto"/>
                          </w:rPr>
                        </w:pPr>
                        <w:r>
                          <w:rPr>
                            <w:rFonts w:ascii="Courier New" w:hAnsi="Courier New"/>
                            <w:sz w:val="16"/>
                          </w:rPr>
                          <w:t>Взам. инв. №</w:t>
                        </w:r>
                      </w:p>
                    </w:txbxContent>
                  </v:textbox>
                </v:rect>
                <v:rect id="Прямоугольник 53" o:spid="_x0000_s1078" style="position:absolute;left:1811;top:12571;width:248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" filled="f" stroked="f" strokeweight="1.5pt">
                  <v:textbox style="layout-flow:vertical;mso-layout-flow-alt:bottom-to-top" inset="0,0,0,0">
                    <w:txbxContent>
                      <w:p w14:paraId="26000000" w14:textId="77777777" w:rsidR="000F6E74" w:rsidRDefault="000F6E74">
                        <w:pPr>
                          <w:jc w:val="center"/>
                          <w:rPr>
                            <w:rFonts w:ascii="Roboto" w:hAnsi="Roboto"/>
                            <w:sz w:val="16"/>
                          </w:rPr>
                        </w:pPr>
                      </w:p>
                      <w:p w14:paraId="27000000" w14:textId="77777777" w:rsidR="000F6E74" w:rsidRDefault="000F6E74">
                        <w:pPr>
                          <w:jc w:val="center"/>
                          <w:rPr>
                            <w:rFonts w:ascii="Courier New" w:hAnsi="Courier New"/>
                            <w:sz w:val="16"/>
                          </w:rPr>
                        </w:pPr>
                      </w:p>
                    </w:txbxContent>
                  </v:textbox>
                </v:rect>
                <v:rect id="Прямоугольник 54" o:spid="_x0000_s1079" style="position:absolute;left:95;top:1257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" filled="f" stroked="f" strokeweight="1.5pt">
                  <v:textbox style="layout-flow:vertical;mso-layout-flow-alt:bottom-to-top" inset="0,0,0,0">
                    <w:txbxContent>
                      <w:p w14:paraId="28000000" w14:textId="77777777" w:rsidR="000F6E74" w:rsidRDefault="00E83800">
                        <w:pPr>
                          <w:jc w:val="center"/>
                          <w:rPr>
                            <w:rFonts w:ascii="Roboto" w:hAnsi="Roboto"/>
                          </w:rPr>
                        </w:pPr>
                        <w:r>
                          <w:rPr>
                            <w:rFonts w:ascii="Courier New" w:hAnsi="Courier New"/>
                            <w:sz w:val="16"/>
                          </w:rPr>
                          <w:t>Инв. № дубл.</w:t>
                        </w:r>
                      </w:p>
                    </w:txbxContent>
                  </v:textbox>
                </v:rect>
                <v:rect id="Прямоугольник 55" o:spid="_x0000_s1080" style="position:absolute;left:95;top:43141;width:1774;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" filled="f" stroked="f" strokeweight="1.5pt">
                  <v:textbox style="layout-flow:vertical;mso-layout-flow-alt:bottom-to-top" inset="0,0,0,0">
                    <w:txbxContent>
                      <w:p w14:paraId="29000000" w14:textId="77777777" w:rsidR="000F6E74" w:rsidRDefault="00E83800">
                        <w:pPr>
                          <w:jc w:val="center"/>
                          <w:rPr>
                            <w:rFonts w:ascii="Roboto" w:hAnsi="Roboto"/>
                            <w:sz w:val="16"/>
                          </w:rPr>
                        </w:pPr>
                        <w:r>
                          <w:rPr>
                            <w:rFonts w:ascii="Courier New" w:hAnsi="Courier New"/>
                            <w:sz w:val="16"/>
                          </w:rPr>
                          <w:t>Инв. № подл.</w:t>
                        </w:r>
                      </w:p>
                    </w:txbxContent>
                  </v:textbox>
                </v:rect>
                <v:rect id="Прямоугольник 56" o:spid="_x0000_s1081" style="position:absolute;left:1811;width:2483;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" filled="f" stroked="f" strokeweight="1.5pt">
                  <v:textbox style="layout-flow:vertical;mso-layout-flow-alt:bottom-to-top">
                    <w:txbxContent>
                      <w:p w14:paraId="2A000000" w14:textId="77777777" w:rsidR="000F6E74" w:rsidRDefault="000F6E74">
                        <w:pPr>
                          <w:jc w:val="center"/>
                          <w:rPr>
                            <w:rFonts w:ascii="Roboto" w:hAnsi="Roboto"/>
                            <w:sz w:val="16"/>
                          </w:rPr>
                        </w:pPr>
                      </w:p>
                      <w:p w14:paraId="2B000000" w14:textId="77777777" w:rsidR="000F6E74" w:rsidRDefault="000F6E74">
                        <w:pPr>
                          <w:jc w:val="center"/>
                          <w:rPr>
                            <w:rFonts w:ascii="Courier New" w:hAnsi="Courier New"/>
                            <w:sz w:val="16"/>
                          </w:rPr>
                        </w:pPr>
                      </w:p>
                    </w:txbxContent>
                  </v:textbox>
                </v:rect>
                <v:rect id="Прямоугольник 57" o:spid="_x0000_s1082" style="position:absolute;left:95;width:1774;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" filled="f" stroked="f" strokeweight="1.5pt">
                  <v:textbox style="layout-flow:vertical;mso-layout-flow-alt:bottom-to-top" inset="0,0,0,0">
                    <w:txbxContent>
                      <w:p w14:paraId="2C000000" w14:textId="77777777" w:rsidR="000F6E74" w:rsidRDefault="00E83800">
                        <w:pPr>
                          <w:jc w:val="center"/>
                          <w:rPr>
                            <w:rFonts w:ascii="Roboto" w:hAnsi="Roboto"/>
                          </w:rPr>
                        </w:pPr>
                        <w:r>
                          <w:rPr>
                            <w:rFonts w:ascii="Courier New" w:hAnsi="Courier New"/>
                            <w:sz w:val="16"/>
                          </w:rPr>
                          <w:t>Подпись и дата</w:t>
                        </w:r>
                      </w:p>
                    </w:txbxContent>
                  </v:textbox>
                </v:rect>
                <v:line id="Прямая соединительная линия 58" o:spid="_x0000_s1083" style="position:absolute;flip:x;visibility:visible;mso-wrap-style:square" from="0,52188" to="4378,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" strokeweight="1.5pt"/>
                <v:line id="Прямая соединительная линия 59" o:spid="_x0000_s1084" style="position:absolute;flip:x;visibility:visible;mso-wrap-style:square" from="95,43141" to="4356,4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" strokeweight="1.5pt"/>
                <v:line id="Прямая соединительная линия 60" o:spid="_x0000_s1085" style="position:absolute;visibility:visible;mso-wrap-style:square" from="95,30570" to="4356,3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Прямая соединительная линия 61" o:spid="_x0000_s1086" style="position:absolute;visibility:visible;mso-wrap-style:square" from="95,21523" to="4356,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v:line id="Прямая соединительная линия 62" o:spid="_x0000_s1087" style="position:absolute;visibility:visible;mso-wrap-style:square" from="95,12571" to="4356,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EQwwAAANsAAAAPAAAAZHJzL2Rvd25yZXYueG1sRI9Ba8JA&#10;FITvBf/D8oTe6sYq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KRhhEMMAAADbAAAADwAA&#10;AAAAAAAAAAAAAAAHAgAAZHJzL2Rvd25yZXYueG1sUEsFBgAAAAADAAMAtwAAAPcCAAAAAA==&#10;" strokeweight="1.5pt"/>
                <v:line id="Прямая соединительная линия 63" o:spid="_x0000_s1088" style="position:absolute;visibility:visible;mso-wrap-style:square" from="0,0" to="4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line id="Прямая соединительная линия 64" o:spid="_x0000_s1089" style="position:absolute;visibility:visible;mso-wrap-style:square" from="95,0" to="95,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" strokeweight="1.5pt"/>
                <v:line id="Прямая соединительная линия 65" o:spid="_x0000_s1090" style="position:absolute;flip:y;visibility:visible;mso-wrap-style:square" from="1811,0" to="1811,5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WjwwAAANsAAAAPAAAAZHJzL2Rvd25yZXYueG1sRI9BawIx&#10;FITvBf9DeIK3mlXBym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Dyhlo8MAAADbAAAADwAA&#10;AAAAAAAAAAAAAAAHAgAAZHJzL2Rvd25yZXYueG1sUEsFBgAAAAADAAMAtwAAAPcCAAAAAA==&#10;" strokeweight="1.5pt"/>
                <v:line id="Прямая соединительная линия 66" o:spid="_x0000_s1091" style="position:absolute;visibility:visible;mso-wrap-style:square" from="4289,0" to="4289,5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group>
              <w10:wrap anchorx="page" anchory="page"/>
            </v:group>
          </w:pict>
        </mc:Fallback>
      </mc:AlternateContent>
    </w:r>
    <w:r>
      <w:rPr>
        <w:rFonts w:ascii="Roboto" w:hAnsi="Roboto"/>
        <w:noProof/>
      </w:rPr>
      <w:drawing>
        <wp:inline distT="0" distB="0" distL="0" distR="0" wp14:anchorId="70DF49A0" wp14:editId="411880E7">
          <wp:extent cx="1457325" cy="411279"/>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off x="0" y="0"/>
                    <a:ext cx="1457325" cy="4112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9CB"/>
    <w:multiLevelType w:val="multilevel"/>
    <w:tmpl w:val="8D685C1C"/>
    <w:lvl w:ilvl="0">
      <w:start w:val="1"/>
      <w:numFmt w:val="russianLower"/>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7877FE2"/>
    <w:multiLevelType w:val="multilevel"/>
    <w:tmpl w:val="BBC63962"/>
    <w:lvl w:ilvl="0">
      <w:start w:val="1"/>
      <w:numFmt w:val="russianLower"/>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7FC7860"/>
    <w:multiLevelType w:val="multilevel"/>
    <w:tmpl w:val="81FAE8AA"/>
    <w:lvl w:ilvl="0">
      <w:start w:val="1"/>
      <w:numFmt w:val="bullet"/>
      <w:pStyle w:val="ROSA1"/>
      <w:suff w:val="space"/>
      <w:lvlText w:val="-"/>
      <w:lvlJc w:val="left"/>
      <w:pPr>
        <w:ind w:left="567" w:firstLine="0"/>
      </w:pPr>
      <w:rPr>
        <w:rFonts w:ascii="Arial" w:hAnsi="Arial"/>
        <w:b w:val="0"/>
        <w:i w:val="0"/>
        <w:sz w:val="22"/>
      </w:rPr>
    </w:lvl>
    <w:lvl w:ilvl="1">
      <w:start w:val="1"/>
      <w:numFmt w:val="bullet"/>
      <w:suff w:val="space"/>
      <w:lvlText w:val="-"/>
      <w:lvlJc w:val="left"/>
      <w:pPr>
        <w:ind w:left="1134" w:firstLine="0"/>
      </w:pPr>
      <w:rPr>
        <w:rFonts w:ascii="Arial" w:hAnsi="Arial"/>
        <w:b w:val="0"/>
        <w:i w:val="0"/>
        <w:sz w:val="22"/>
      </w:rPr>
    </w:lvl>
    <w:lvl w:ilvl="2">
      <w:start w:val="1"/>
      <w:numFmt w:val="bullet"/>
      <w:suff w:val="space"/>
      <w:lvlText w:val="-"/>
      <w:lvlJc w:val="left"/>
      <w:pPr>
        <w:ind w:left="1701" w:firstLine="0"/>
      </w:pPr>
      <w:rPr>
        <w:rFonts w:ascii="Arial" w:hAnsi="Arial"/>
        <w:b w:val="0"/>
        <w:i w:val="0"/>
        <w:sz w:val="22"/>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3" w15:restartNumberingAfterBreak="0">
    <w:nsid w:val="080D1891"/>
    <w:multiLevelType w:val="multilevel"/>
    <w:tmpl w:val="408817D4"/>
    <w:lvl w:ilvl="0">
      <w:start w:val="1"/>
      <w:numFmt w:val="decimal"/>
      <w:pStyle w:val="2"/>
      <w:lvlText w:val="%1."/>
      <w:lvlJc w:val="left"/>
      <w:pPr>
        <w:tabs>
          <w:tab w:val="left"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6338DC"/>
    <w:multiLevelType w:val="multilevel"/>
    <w:tmpl w:val="43627CA2"/>
    <w:lvl w:ilvl="0">
      <w:start w:val="1"/>
      <w:numFmt w:val="bullet"/>
      <w:pStyle w:val="4"/>
      <w:lvlText w:val=""/>
      <w:lvlJc w:val="left"/>
      <w:pPr>
        <w:tabs>
          <w:tab w:val="left" w:pos="1209"/>
        </w:tabs>
        <w:ind w:left="1209"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1F7056"/>
    <w:multiLevelType w:val="multilevel"/>
    <w:tmpl w:val="E4EA8B84"/>
    <w:lvl w:ilvl="0">
      <w:start w:val="1"/>
      <w:numFmt w:val="bullet"/>
      <w:pStyle w:val="a"/>
      <w:lvlText w:val="-"/>
      <w:lvlJc w:val="left"/>
      <w:pPr>
        <w:tabs>
          <w:tab w:val="left" w:pos="360"/>
        </w:tabs>
        <w:ind w:left="360" w:hanging="360"/>
      </w:pPr>
      <w:rPr>
        <w:rFonts w:ascii="Times New Roman" w:hAnsi="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854534"/>
    <w:multiLevelType w:val="multilevel"/>
    <w:tmpl w:val="235CEC92"/>
    <w:lvl w:ilvl="0">
      <w:start w:val="1"/>
      <w:numFmt w:val="bullet"/>
      <w:pStyle w:val="bullet1"/>
      <w:lvlText w:val="ー"/>
      <w:lvlJc w:val="left"/>
      <w:pPr>
        <w:ind w:left="1145" w:hanging="436"/>
      </w:pPr>
      <w:rPr>
        <w:rFonts w:ascii="Noto Sans Symbols" w:hAnsi="Noto Sans Symbols"/>
      </w:rPr>
    </w:lvl>
    <w:lvl w:ilvl="1">
      <w:start w:val="1"/>
      <w:numFmt w:val="lowerLetter"/>
      <w:lvlText w:val="%2)"/>
      <w:lvlJc w:val="left"/>
      <w:pPr>
        <w:ind w:left="1440" w:hanging="360"/>
      </w:pPr>
      <w:rPr>
        <w:rFonts w:ascii="Courier New" w:hAnsi="Courier New"/>
      </w:rPr>
    </w:lvl>
    <w:lvl w:ilvl="2">
      <w:start w:val="1"/>
      <w:numFmt w:val="lowerRoman"/>
      <w:lvlText w:val="%3)"/>
      <w:lvlJc w:val="right"/>
      <w:pPr>
        <w:ind w:left="2160" w:hanging="360"/>
      </w:pPr>
      <w:rPr>
        <w:rFonts w:ascii="Noto Sans Symbols" w:hAnsi="Noto Sans Symbols"/>
      </w:rPr>
    </w:lvl>
    <w:lvl w:ilvl="3">
      <w:start w:val="1"/>
      <w:numFmt w:val="decimal"/>
      <w:lvlText w:val="(%4)"/>
      <w:lvlJc w:val="left"/>
      <w:pPr>
        <w:ind w:left="2880" w:hanging="360"/>
      </w:pPr>
      <w:rPr>
        <w:rFonts w:ascii="Noto Sans Symbols" w:hAnsi="Noto Sans Symbols"/>
      </w:rPr>
    </w:lvl>
    <w:lvl w:ilvl="4">
      <w:start w:val="1"/>
      <w:numFmt w:val="lowerLetter"/>
      <w:lvlText w:val="(%5)"/>
      <w:lvlJc w:val="left"/>
      <w:pPr>
        <w:ind w:left="3600" w:hanging="360"/>
      </w:pPr>
      <w:rPr>
        <w:rFonts w:ascii="Courier New" w:hAnsi="Courier New"/>
      </w:rPr>
    </w:lvl>
    <w:lvl w:ilvl="5">
      <w:start w:val="1"/>
      <w:numFmt w:val="lowerRoman"/>
      <w:lvlText w:val="(%6)"/>
      <w:lvlJc w:val="right"/>
      <w:pPr>
        <w:ind w:left="4320" w:hanging="360"/>
      </w:pPr>
      <w:rPr>
        <w:rFonts w:ascii="Noto Sans Symbols" w:hAnsi="Noto Sans Symbols"/>
      </w:rPr>
    </w:lvl>
    <w:lvl w:ilvl="6">
      <w:start w:val="1"/>
      <w:numFmt w:val="decimal"/>
      <w:lvlText w:val="%7."/>
      <w:lvlJc w:val="left"/>
      <w:pPr>
        <w:ind w:left="5040" w:hanging="360"/>
      </w:pPr>
      <w:rPr>
        <w:rFonts w:ascii="Noto Sans Symbols" w:hAnsi="Noto Sans Symbols"/>
      </w:rPr>
    </w:lvl>
    <w:lvl w:ilvl="7">
      <w:start w:val="1"/>
      <w:numFmt w:val="lowerLetter"/>
      <w:lvlText w:val="%8."/>
      <w:lvlJc w:val="left"/>
      <w:pPr>
        <w:ind w:left="5760" w:hanging="360"/>
      </w:pPr>
      <w:rPr>
        <w:rFonts w:ascii="Courier New" w:hAnsi="Courier New"/>
      </w:rPr>
    </w:lvl>
    <w:lvl w:ilvl="8">
      <w:start w:val="1"/>
      <w:numFmt w:val="lowerRoman"/>
      <w:lvlText w:val="%9."/>
      <w:lvlJc w:val="right"/>
      <w:pPr>
        <w:ind w:left="6480" w:hanging="360"/>
      </w:pPr>
      <w:rPr>
        <w:rFonts w:ascii="Noto Sans Symbols" w:hAnsi="Noto Sans Symbols"/>
      </w:rPr>
    </w:lvl>
  </w:abstractNum>
  <w:abstractNum w:abstractNumId="7" w15:restartNumberingAfterBreak="0">
    <w:nsid w:val="1AC069A9"/>
    <w:multiLevelType w:val="multilevel"/>
    <w:tmpl w:val="6ACECB84"/>
    <w:lvl w:ilvl="0">
      <w:start w:val="1"/>
      <w:numFmt w:val="russianLower"/>
      <w:pStyle w:val="ROSA10"/>
      <w:suff w:val="space"/>
      <w:lvlText w:val="%1)"/>
      <w:lvlJc w:val="left"/>
      <w:pPr>
        <w:ind w:left="0" w:firstLine="709"/>
      </w:pPr>
      <w:rPr>
        <w:b w:val="0"/>
        <w:i w:val="0"/>
        <w:caps w:val="0"/>
        <w:smallCaps w:val="0"/>
        <w:strike w:val="0"/>
        <w:shadow w:val="0"/>
        <w:emboss w:val="0"/>
        <w:imprint w:val="0"/>
        <w:spacing w:val="0"/>
        <w:u w:val="none"/>
      </w:rPr>
    </w:lvl>
    <w:lvl w:ilvl="1">
      <w:start w:val="1"/>
      <w:numFmt w:val="decimal"/>
      <w:suff w:val="space"/>
      <w:lvlText w:val="%2)"/>
      <w:lvlJc w:val="left"/>
      <w:pPr>
        <w:ind w:left="1134" w:firstLine="0"/>
      </w:pPr>
      <w:rPr>
        <w:rFonts w:ascii="Arial" w:hAnsi="Arial"/>
        <w:b w:val="0"/>
        <w:i w:val="0"/>
        <w:sz w:val="22"/>
      </w:rPr>
    </w:lvl>
    <w:lvl w:ilvl="2">
      <w:start w:val="1"/>
      <w:numFmt w:val="decimal"/>
      <w:suff w:val="space"/>
      <w:lvlText w:val="%3)"/>
      <w:lvlJc w:val="left"/>
      <w:pPr>
        <w:ind w:left="1701" w:firstLine="0"/>
      </w:pPr>
      <w:rPr>
        <w:rFonts w:ascii="Arial" w:hAnsi="Arial"/>
        <w:b w:val="0"/>
        <w:i w:val="0"/>
        <w:sz w:val="22"/>
      </w:rPr>
    </w:lvl>
    <w:lvl w:ilvl="3">
      <w:start w:val="1"/>
      <w:numFmt w:val="bullet"/>
      <w:lvlText w:val=""/>
      <w:lvlJc w:val="left"/>
      <w:pPr>
        <w:tabs>
          <w:tab w:val="left" w:pos="2831"/>
        </w:tabs>
        <w:ind w:left="2831" w:hanging="360"/>
      </w:pPr>
      <w:rPr>
        <w:rFonts w:ascii="Symbol" w:hAnsi="Symbol"/>
      </w:rPr>
    </w:lvl>
    <w:lvl w:ilvl="4">
      <w:start w:val="1"/>
      <w:numFmt w:val="bullet"/>
      <w:lvlText w:val="o"/>
      <w:lvlJc w:val="left"/>
      <w:pPr>
        <w:tabs>
          <w:tab w:val="left" w:pos="3551"/>
        </w:tabs>
        <w:ind w:left="3551" w:hanging="360"/>
      </w:pPr>
      <w:rPr>
        <w:rFonts w:ascii="Courier New" w:hAnsi="Courier New"/>
      </w:rPr>
    </w:lvl>
    <w:lvl w:ilvl="5">
      <w:start w:val="1"/>
      <w:numFmt w:val="bullet"/>
      <w:lvlText w:val=""/>
      <w:lvlJc w:val="left"/>
      <w:pPr>
        <w:tabs>
          <w:tab w:val="left" w:pos="4271"/>
        </w:tabs>
        <w:ind w:left="4271" w:hanging="360"/>
      </w:pPr>
      <w:rPr>
        <w:rFonts w:ascii="Wingdings" w:hAnsi="Wingdings"/>
      </w:rPr>
    </w:lvl>
    <w:lvl w:ilvl="6">
      <w:start w:val="1"/>
      <w:numFmt w:val="bullet"/>
      <w:lvlText w:val=""/>
      <w:lvlJc w:val="left"/>
      <w:pPr>
        <w:tabs>
          <w:tab w:val="left" w:pos="4991"/>
        </w:tabs>
        <w:ind w:left="4991" w:hanging="360"/>
      </w:pPr>
      <w:rPr>
        <w:rFonts w:ascii="Symbol" w:hAnsi="Symbol"/>
      </w:rPr>
    </w:lvl>
    <w:lvl w:ilvl="7">
      <w:start w:val="1"/>
      <w:numFmt w:val="bullet"/>
      <w:lvlText w:val="o"/>
      <w:lvlJc w:val="left"/>
      <w:pPr>
        <w:tabs>
          <w:tab w:val="left" w:pos="5711"/>
        </w:tabs>
        <w:ind w:left="5711" w:hanging="360"/>
      </w:pPr>
      <w:rPr>
        <w:rFonts w:ascii="Courier New" w:hAnsi="Courier New"/>
      </w:rPr>
    </w:lvl>
    <w:lvl w:ilvl="8">
      <w:start w:val="1"/>
      <w:numFmt w:val="bullet"/>
      <w:lvlText w:val=""/>
      <w:lvlJc w:val="left"/>
      <w:pPr>
        <w:tabs>
          <w:tab w:val="left" w:pos="6431"/>
        </w:tabs>
        <w:ind w:left="6431" w:hanging="360"/>
      </w:pPr>
      <w:rPr>
        <w:rFonts w:ascii="Wingdings" w:hAnsi="Wingdings"/>
      </w:rPr>
    </w:lvl>
  </w:abstractNum>
  <w:abstractNum w:abstractNumId="8" w15:restartNumberingAfterBreak="0">
    <w:nsid w:val="1C010B15"/>
    <w:multiLevelType w:val="multilevel"/>
    <w:tmpl w:val="AA9A7220"/>
    <w:lvl w:ilvl="0">
      <w:start w:val="1"/>
      <w:numFmt w:val="decimal"/>
      <w:pStyle w:val="a0"/>
      <w:lvlText w:val="%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7C4C4F"/>
    <w:multiLevelType w:val="multilevel"/>
    <w:tmpl w:val="935CAFE2"/>
    <w:lvl w:ilvl="0">
      <w:start w:val="1"/>
      <w:numFmt w:val="bullet"/>
      <w:pStyle w:val="20"/>
      <w:lvlText w:val=""/>
      <w:lvlJc w:val="left"/>
      <w:pPr>
        <w:tabs>
          <w:tab w:val="left" w:pos="643"/>
        </w:tabs>
        <w:ind w:left="643"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0133C1"/>
    <w:multiLevelType w:val="multilevel"/>
    <w:tmpl w:val="77AA309A"/>
    <w:lvl w:ilvl="0">
      <w:start w:val="1"/>
      <w:numFmt w:val="upperRoman"/>
      <w:pStyle w:val="ROSA2-"/>
      <w:lvlText w:val="%1."/>
      <w:lvlJc w:val="right"/>
      <w:pPr>
        <w:ind w:left="1854" w:hanging="360"/>
      </w:pPr>
    </w:lvl>
    <w:lvl w:ilvl="1">
      <w:start w:val="1"/>
      <w:numFmt w:val="upperRoman"/>
      <w:pStyle w:val="ROSA2-"/>
      <w:suff w:val="space"/>
      <w:lvlText w:val="%2."/>
      <w:lvlJc w:val="left"/>
      <w:pPr>
        <w:ind w:left="1134" w:firstLine="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1" w15:restartNumberingAfterBreak="0">
    <w:nsid w:val="2B201CCD"/>
    <w:multiLevelType w:val="multilevel"/>
    <w:tmpl w:val="1F36DD32"/>
    <w:lvl w:ilvl="0">
      <w:start w:val="1"/>
      <w:numFmt w:val="decimal"/>
      <w:pStyle w:val="a1"/>
      <w:lvlText w:val="Рисунок %1 – "/>
      <w:lvlJc w:val="left"/>
      <w:pPr>
        <w:ind w:left="1429" w:hanging="360"/>
      </w:pPr>
      <w:rPr>
        <w:rFonts w:ascii="Arial" w:hAnsi="Arial"/>
        <w:b w:val="0"/>
        <w:i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35B52647"/>
    <w:multiLevelType w:val="multilevel"/>
    <w:tmpl w:val="41CA6C00"/>
    <w:lvl w:ilvl="0">
      <w:start w:val="1"/>
      <w:numFmt w:val="decimal"/>
      <w:pStyle w:val="a2"/>
      <w:suff w:val="space"/>
      <w:lvlText w:val="%1)"/>
      <w:lvlJc w:val="left"/>
      <w:pPr>
        <w:ind w:left="1429" w:hanging="360"/>
      </w:pPr>
    </w:lvl>
    <w:lvl w:ilvl="1">
      <w:start w:val="1"/>
      <w:numFmt w:val="bullet"/>
      <w:lvlText w:val="o"/>
      <w:lvlJc w:val="left"/>
      <w:pPr>
        <w:tabs>
          <w:tab w:val="left" w:pos="0"/>
        </w:tabs>
        <w:ind w:left="2149" w:hanging="360"/>
      </w:pPr>
      <w:rPr>
        <w:rFonts w:ascii="Courier New" w:hAnsi="Courier New"/>
      </w:rPr>
    </w:lvl>
    <w:lvl w:ilvl="2">
      <w:start w:val="1"/>
      <w:numFmt w:val="bullet"/>
      <w:lvlText w:val=""/>
      <w:lvlJc w:val="left"/>
      <w:pPr>
        <w:tabs>
          <w:tab w:val="left" w:pos="0"/>
        </w:tabs>
        <w:ind w:left="2869" w:hanging="360"/>
      </w:pPr>
      <w:rPr>
        <w:rFonts w:ascii="Wingdings" w:hAnsi="Wingdings"/>
      </w:rPr>
    </w:lvl>
    <w:lvl w:ilvl="3">
      <w:start w:val="1"/>
      <w:numFmt w:val="bullet"/>
      <w:lvlText w:val=""/>
      <w:lvlJc w:val="left"/>
      <w:pPr>
        <w:tabs>
          <w:tab w:val="left" w:pos="0"/>
        </w:tabs>
        <w:ind w:left="3589" w:hanging="360"/>
      </w:pPr>
      <w:rPr>
        <w:rFonts w:ascii="Symbol" w:hAnsi="Symbol"/>
      </w:rPr>
    </w:lvl>
    <w:lvl w:ilvl="4">
      <w:start w:val="1"/>
      <w:numFmt w:val="bullet"/>
      <w:lvlText w:val="o"/>
      <w:lvlJc w:val="left"/>
      <w:pPr>
        <w:tabs>
          <w:tab w:val="left" w:pos="0"/>
        </w:tabs>
        <w:ind w:left="4309" w:hanging="360"/>
      </w:pPr>
      <w:rPr>
        <w:rFonts w:ascii="Courier New" w:hAnsi="Courier New"/>
      </w:rPr>
    </w:lvl>
    <w:lvl w:ilvl="5">
      <w:start w:val="1"/>
      <w:numFmt w:val="bullet"/>
      <w:lvlText w:val=""/>
      <w:lvlJc w:val="left"/>
      <w:pPr>
        <w:tabs>
          <w:tab w:val="left" w:pos="0"/>
        </w:tabs>
        <w:ind w:left="5029" w:hanging="360"/>
      </w:pPr>
      <w:rPr>
        <w:rFonts w:ascii="Wingdings" w:hAnsi="Wingdings"/>
      </w:rPr>
    </w:lvl>
    <w:lvl w:ilvl="6">
      <w:start w:val="1"/>
      <w:numFmt w:val="bullet"/>
      <w:lvlText w:val=""/>
      <w:lvlJc w:val="left"/>
      <w:pPr>
        <w:tabs>
          <w:tab w:val="left" w:pos="0"/>
        </w:tabs>
        <w:ind w:left="5749" w:hanging="360"/>
      </w:pPr>
      <w:rPr>
        <w:rFonts w:ascii="Symbol" w:hAnsi="Symbol"/>
      </w:rPr>
    </w:lvl>
    <w:lvl w:ilvl="7">
      <w:start w:val="1"/>
      <w:numFmt w:val="bullet"/>
      <w:lvlText w:val="o"/>
      <w:lvlJc w:val="left"/>
      <w:pPr>
        <w:tabs>
          <w:tab w:val="left" w:pos="0"/>
        </w:tabs>
        <w:ind w:left="6469" w:hanging="360"/>
      </w:pPr>
      <w:rPr>
        <w:rFonts w:ascii="Courier New" w:hAnsi="Courier New"/>
      </w:rPr>
    </w:lvl>
    <w:lvl w:ilvl="8">
      <w:start w:val="1"/>
      <w:numFmt w:val="bullet"/>
      <w:lvlText w:val=""/>
      <w:lvlJc w:val="left"/>
      <w:pPr>
        <w:tabs>
          <w:tab w:val="left" w:pos="0"/>
        </w:tabs>
        <w:ind w:left="7189" w:hanging="360"/>
      </w:pPr>
      <w:rPr>
        <w:rFonts w:ascii="Wingdings" w:hAnsi="Wingdings"/>
      </w:rPr>
    </w:lvl>
  </w:abstractNum>
  <w:abstractNum w:abstractNumId="13" w15:restartNumberingAfterBreak="0">
    <w:nsid w:val="3B335F2C"/>
    <w:multiLevelType w:val="multilevel"/>
    <w:tmpl w:val="EE62DC2A"/>
    <w:lvl w:ilvl="0">
      <w:start w:val="1"/>
      <w:numFmt w:val="decimal"/>
      <w:pStyle w:val="ROSA"/>
      <w:suff w:val="space"/>
      <w:lvlText w:val="Рисунок %1 – "/>
      <w:lvlJc w:val="left"/>
      <w:pPr>
        <w:ind w:left="720" w:hanging="360"/>
      </w:pPr>
      <w:rPr>
        <w:rFonts w:ascii="Roboto" w:hAnsi="Roboto"/>
        <w:b w:val="0"/>
        <w:i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CD62D8"/>
    <w:multiLevelType w:val="multilevel"/>
    <w:tmpl w:val="81065598"/>
    <w:lvl w:ilvl="0">
      <w:start w:val="1"/>
      <w:numFmt w:val="bullet"/>
      <w:pStyle w:val="ROSA3"/>
      <w:suff w:val="space"/>
      <w:lvlText w:val=""/>
      <w:lvlJc w:val="left"/>
      <w:pPr>
        <w:ind w:left="1418" w:firstLine="0"/>
      </w:pPr>
      <w:rPr>
        <w:rFonts w:ascii="Symbol" w:hAnsi="Symbol"/>
      </w:rPr>
    </w:lvl>
    <w:lvl w:ilvl="1">
      <w:start w:val="1"/>
      <w:numFmt w:val="bullet"/>
      <w:lvlText w:val="o"/>
      <w:lvlJc w:val="left"/>
      <w:pPr>
        <w:ind w:left="3141" w:hanging="360"/>
      </w:pPr>
      <w:rPr>
        <w:rFonts w:ascii="Courier New" w:hAnsi="Courier New"/>
      </w:rPr>
    </w:lvl>
    <w:lvl w:ilvl="2">
      <w:start w:val="1"/>
      <w:numFmt w:val="bullet"/>
      <w:lvlText w:val=""/>
      <w:lvlJc w:val="left"/>
      <w:pPr>
        <w:ind w:left="3861" w:hanging="360"/>
      </w:pPr>
      <w:rPr>
        <w:rFonts w:ascii="Wingdings" w:hAnsi="Wingdings"/>
      </w:rPr>
    </w:lvl>
    <w:lvl w:ilvl="3">
      <w:start w:val="1"/>
      <w:numFmt w:val="bullet"/>
      <w:lvlText w:val=""/>
      <w:lvlJc w:val="left"/>
      <w:pPr>
        <w:ind w:left="4581" w:hanging="360"/>
      </w:pPr>
      <w:rPr>
        <w:rFonts w:ascii="Symbol" w:hAnsi="Symbol"/>
      </w:rPr>
    </w:lvl>
    <w:lvl w:ilvl="4">
      <w:start w:val="1"/>
      <w:numFmt w:val="bullet"/>
      <w:lvlText w:val="o"/>
      <w:lvlJc w:val="left"/>
      <w:pPr>
        <w:ind w:left="5301" w:hanging="360"/>
      </w:pPr>
      <w:rPr>
        <w:rFonts w:ascii="Courier New" w:hAnsi="Courier New"/>
      </w:rPr>
    </w:lvl>
    <w:lvl w:ilvl="5">
      <w:start w:val="1"/>
      <w:numFmt w:val="bullet"/>
      <w:lvlText w:val=""/>
      <w:lvlJc w:val="left"/>
      <w:pPr>
        <w:ind w:left="6021" w:hanging="360"/>
      </w:pPr>
      <w:rPr>
        <w:rFonts w:ascii="Wingdings" w:hAnsi="Wingdings"/>
      </w:rPr>
    </w:lvl>
    <w:lvl w:ilvl="6">
      <w:start w:val="1"/>
      <w:numFmt w:val="bullet"/>
      <w:lvlText w:val=""/>
      <w:lvlJc w:val="left"/>
      <w:pPr>
        <w:ind w:left="6741" w:hanging="360"/>
      </w:pPr>
      <w:rPr>
        <w:rFonts w:ascii="Symbol" w:hAnsi="Symbol"/>
      </w:rPr>
    </w:lvl>
    <w:lvl w:ilvl="7">
      <w:start w:val="1"/>
      <w:numFmt w:val="bullet"/>
      <w:lvlText w:val="o"/>
      <w:lvlJc w:val="left"/>
      <w:pPr>
        <w:ind w:left="7461" w:hanging="360"/>
      </w:pPr>
      <w:rPr>
        <w:rFonts w:ascii="Courier New" w:hAnsi="Courier New"/>
      </w:rPr>
    </w:lvl>
    <w:lvl w:ilvl="8">
      <w:start w:val="1"/>
      <w:numFmt w:val="bullet"/>
      <w:lvlText w:val=""/>
      <w:lvlJc w:val="left"/>
      <w:pPr>
        <w:ind w:left="8181" w:hanging="360"/>
      </w:pPr>
      <w:rPr>
        <w:rFonts w:ascii="Wingdings" w:hAnsi="Wingdings"/>
      </w:rPr>
    </w:lvl>
  </w:abstractNum>
  <w:abstractNum w:abstractNumId="15" w15:restartNumberingAfterBreak="0">
    <w:nsid w:val="3E784200"/>
    <w:multiLevelType w:val="multilevel"/>
    <w:tmpl w:val="999A4B52"/>
    <w:lvl w:ilvl="0">
      <w:start w:val="1"/>
      <w:numFmt w:val="bullet"/>
      <w:pStyle w:val="ROSA11"/>
      <w:suff w:val="space"/>
      <w:lvlText w:val=""/>
      <w:lvlJc w:val="left"/>
      <w:pPr>
        <w:ind w:left="2062" w:hanging="360"/>
      </w:pPr>
      <w:rPr>
        <w:rFonts w:ascii="Symbol" w:hAnsi="Symbol"/>
        <w:sz w:val="24"/>
      </w:rPr>
    </w:lvl>
    <w:lvl w:ilvl="1">
      <w:start w:val="1"/>
      <w:numFmt w:val="bullet"/>
      <w:suff w:val="space"/>
      <w:lvlText w:val="-"/>
      <w:lvlJc w:val="left"/>
      <w:pPr>
        <w:ind w:left="1134" w:firstLine="0"/>
      </w:pPr>
      <w:rPr>
        <w:rFonts w:ascii="Arial" w:hAnsi="Arial"/>
        <w:b w:val="0"/>
        <w:i w:val="0"/>
        <w:sz w:val="24"/>
      </w:rPr>
    </w:lvl>
    <w:lvl w:ilvl="2">
      <w:start w:val="1"/>
      <w:numFmt w:val="bullet"/>
      <w:suff w:val="space"/>
      <w:lvlText w:val="-"/>
      <w:lvlJc w:val="left"/>
      <w:pPr>
        <w:ind w:left="1701" w:firstLine="0"/>
      </w:pPr>
      <w:rPr>
        <w:rFonts w:ascii="Times New Roman" w:hAnsi="Times New Roman"/>
        <w:sz w:val="24"/>
      </w:rPr>
    </w:lvl>
    <w:lvl w:ilvl="3">
      <w:start w:val="1"/>
      <w:numFmt w:val="decimal"/>
      <w:suff w:val="space"/>
      <w:lvlText w:val="%1"/>
      <w:lvlJc w:val="left"/>
      <w:pPr>
        <w:ind w:left="1080" w:hanging="1080"/>
      </w:pPr>
      <w:rPr>
        <w:rFonts w:ascii="Times New Roman" w:hAnsi="Times New Roman"/>
        <w:b/>
        <w:i w:val="0"/>
        <w:caps w:val="0"/>
        <w:smallCaps w:val="0"/>
        <w:strike w:val="0"/>
        <w:color w:val="000000"/>
        <w:spacing w:val="0"/>
        <w:u w:val="none"/>
      </w:rPr>
    </w:lvl>
    <w:lvl w:ilvl="4">
      <w:start w:val="1"/>
      <w:numFmt w:val="decimal"/>
      <w:lvlText w:val="%1"/>
      <w:lvlJc w:val="left"/>
      <w:pPr>
        <w:tabs>
          <w:tab w:val="left" w:pos="1080"/>
        </w:tabs>
        <w:ind w:left="1080" w:hanging="1080"/>
      </w:pPr>
    </w:lvl>
    <w:lvl w:ilvl="5">
      <w:start w:val="1"/>
      <w:numFmt w:val="decimal"/>
      <w:lvlText w:val="%1"/>
      <w:lvlJc w:val="left"/>
      <w:pPr>
        <w:tabs>
          <w:tab w:val="left" w:pos="1440"/>
        </w:tabs>
        <w:ind w:left="1440" w:hanging="1440"/>
      </w:pPr>
    </w:lvl>
    <w:lvl w:ilvl="6">
      <w:start w:val="1"/>
      <w:numFmt w:val="decimal"/>
      <w:lvlText w:val="%1"/>
      <w:lvlJc w:val="left"/>
      <w:pPr>
        <w:tabs>
          <w:tab w:val="left" w:pos="1800"/>
        </w:tabs>
        <w:ind w:left="1800" w:hanging="1800"/>
      </w:pPr>
    </w:lvl>
    <w:lvl w:ilvl="7">
      <w:start w:val="1"/>
      <w:numFmt w:val="decimal"/>
      <w:suff w:val="space"/>
      <w:lvlText w:val=""/>
      <w:lvlJc w:val="left"/>
      <w:pPr>
        <w:ind w:left="1800" w:hanging="1800"/>
      </w:pPr>
    </w:lvl>
    <w:lvl w:ilvl="8">
      <w:start w:val="1"/>
      <w:numFmt w:val="decimal"/>
      <w:suff w:val="space"/>
      <w:lvlText w:val=""/>
      <w:lvlJc w:val="left"/>
      <w:pPr>
        <w:ind w:left="2160" w:hanging="2160"/>
      </w:pPr>
    </w:lvl>
  </w:abstractNum>
  <w:abstractNum w:abstractNumId="16" w15:restartNumberingAfterBreak="0">
    <w:nsid w:val="42C7104B"/>
    <w:multiLevelType w:val="multilevel"/>
    <w:tmpl w:val="603EB8FC"/>
    <w:lvl w:ilvl="0">
      <w:start w:val="1"/>
      <w:numFmt w:val="decimal"/>
      <w:pStyle w:val="ROSA12"/>
      <w:suff w:val="space"/>
      <w:lvlText w:val="%1)"/>
      <w:lvlJc w:val="left"/>
      <w:pPr>
        <w:ind w:left="0" w:firstLine="709"/>
      </w:pPr>
      <w:rPr>
        <w:rFonts w:ascii="Arial" w:hAnsi="Arial"/>
        <w:b w:val="0"/>
        <w:i w:val="0"/>
        <w:sz w:val="24"/>
      </w:rPr>
    </w:lvl>
    <w:lvl w:ilvl="1">
      <w:start w:val="1"/>
      <w:numFmt w:val="decimal"/>
      <w:pStyle w:val="ROSA2"/>
      <w:suff w:val="space"/>
      <w:lvlText w:val="%2)"/>
      <w:lvlJc w:val="left"/>
      <w:pPr>
        <w:ind w:left="1049" w:firstLine="0"/>
      </w:pPr>
      <w:rPr>
        <w:rFonts w:ascii="Arial" w:hAnsi="Arial"/>
        <w:color w:val="000000"/>
        <w:sz w:val="24"/>
      </w:rPr>
    </w:lvl>
    <w:lvl w:ilvl="2">
      <w:start w:val="1"/>
      <w:numFmt w:val="decimal"/>
      <w:suff w:val="space"/>
      <w:lvlText w:val="%3)"/>
      <w:lvlJc w:val="left"/>
      <w:pPr>
        <w:ind w:left="1701" w:firstLine="0"/>
      </w:pPr>
      <w:rPr>
        <w:rFonts w:ascii="Arial" w:hAnsi="Arial"/>
        <w:sz w:val="24"/>
      </w:rPr>
    </w:lvl>
    <w:lvl w:ilvl="3">
      <w:start w:val="1"/>
      <w:numFmt w:val="bullet"/>
      <w:lvlText w:val=""/>
      <w:lvlJc w:val="left"/>
      <w:pPr>
        <w:tabs>
          <w:tab w:val="left" w:pos="2831"/>
        </w:tabs>
        <w:ind w:left="2831" w:hanging="360"/>
      </w:pPr>
      <w:rPr>
        <w:rFonts w:ascii="Symbol" w:hAnsi="Symbol"/>
      </w:rPr>
    </w:lvl>
    <w:lvl w:ilvl="4">
      <w:start w:val="1"/>
      <w:numFmt w:val="bullet"/>
      <w:lvlText w:val="o"/>
      <w:lvlJc w:val="left"/>
      <w:pPr>
        <w:tabs>
          <w:tab w:val="left" w:pos="3551"/>
        </w:tabs>
        <w:ind w:left="3551" w:hanging="360"/>
      </w:pPr>
      <w:rPr>
        <w:rFonts w:ascii="Courier New" w:hAnsi="Courier New"/>
      </w:rPr>
    </w:lvl>
    <w:lvl w:ilvl="5">
      <w:start w:val="1"/>
      <w:numFmt w:val="bullet"/>
      <w:lvlText w:val=""/>
      <w:lvlJc w:val="left"/>
      <w:pPr>
        <w:tabs>
          <w:tab w:val="left" w:pos="4271"/>
        </w:tabs>
        <w:ind w:left="4271" w:hanging="360"/>
      </w:pPr>
      <w:rPr>
        <w:rFonts w:ascii="Wingdings" w:hAnsi="Wingdings"/>
      </w:rPr>
    </w:lvl>
    <w:lvl w:ilvl="6">
      <w:start w:val="1"/>
      <w:numFmt w:val="bullet"/>
      <w:lvlText w:val=""/>
      <w:lvlJc w:val="left"/>
      <w:pPr>
        <w:tabs>
          <w:tab w:val="left" w:pos="4991"/>
        </w:tabs>
        <w:ind w:left="4991" w:hanging="360"/>
      </w:pPr>
      <w:rPr>
        <w:rFonts w:ascii="Symbol" w:hAnsi="Symbol"/>
      </w:rPr>
    </w:lvl>
    <w:lvl w:ilvl="7">
      <w:start w:val="1"/>
      <w:numFmt w:val="bullet"/>
      <w:lvlText w:val="o"/>
      <w:lvlJc w:val="left"/>
      <w:pPr>
        <w:tabs>
          <w:tab w:val="left" w:pos="5711"/>
        </w:tabs>
        <w:ind w:left="5711" w:hanging="360"/>
      </w:pPr>
      <w:rPr>
        <w:rFonts w:ascii="Courier New" w:hAnsi="Courier New"/>
      </w:rPr>
    </w:lvl>
    <w:lvl w:ilvl="8">
      <w:start w:val="1"/>
      <w:numFmt w:val="bullet"/>
      <w:lvlText w:val=""/>
      <w:lvlJc w:val="left"/>
      <w:pPr>
        <w:tabs>
          <w:tab w:val="left" w:pos="6431"/>
        </w:tabs>
        <w:ind w:left="6431" w:hanging="360"/>
      </w:pPr>
      <w:rPr>
        <w:rFonts w:ascii="Wingdings" w:hAnsi="Wingdings"/>
      </w:rPr>
    </w:lvl>
  </w:abstractNum>
  <w:abstractNum w:abstractNumId="17" w15:restartNumberingAfterBreak="0">
    <w:nsid w:val="46905720"/>
    <w:multiLevelType w:val="multilevel"/>
    <w:tmpl w:val="5C083AAA"/>
    <w:lvl w:ilvl="0">
      <w:start w:val="1"/>
      <w:numFmt w:val="russianLower"/>
      <w:pStyle w:val="ROSA0"/>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49661167"/>
    <w:multiLevelType w:val="multilevel"/>
    <w:tmpl w:val="A51C8B40"/>
    <w:lvl w:ilvl="0">
      <w:start w:val="1"/>
      <w:numFmt w:val="bullet"/>
      <w:pStyle w:val="5"/>
      <w:lvlText w:val=""/>
      <w:lvlJc w:val="left"/>
      <w:pPr>
        <w:tabs>
          <w:tab w:val="left" w:pos="1492"/>
        </w:tabs>
        <w:ind w:left="1492"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513FF8"/>
    <w:multiLevelType w:val="multilevel"/>
    <w:tmpl w:val="B3C29E48"/>
    <w:lvl w:ilvl="0">
      <w:start w:val="1"/>
      <w:numFmt w:val="decimal"/>
      <w:pStyle w:val="ROSA4"/>
      <w:lvlText w:val="%1"/>
      <w:lvlJc w:val="left"/>
      <w:pPr>
        <w:ind w:left="720" w:hanging="360"/>
      </w:pPr>
      <w:rPr>
        <w:rFonts w:ascii="Arial" w:hAnsi="Arial"/>
        <w:b w:val="0"/>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D6132D"/>
    <w:multiLevelType w:val="multilevel"/>
    <w:tmpl w:val="C8889652"/>
    <w:lvl w:ilvl="0">
      <w:start w:val="1"/>
      <w:numFmt w:val="decimal"/>
      <w:pStyle w:val="a3"/>
      <w:lvlText w:val="Рисунок %1 – "/>
      <w:lvlJc w:val="left"/>
      <w:pPr>
        <w:ind w:left="1429" w:hanging="360"/>
      </w:pPr>
      <w:rPr>
        <w:rFonts w:ascii="Arial" w:hAnsi="Arial"/>
        <w:b w:val="0"/>
        <w:i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500A4F53"/>
    <w:multiLevelType w:val="multilevel"/>
    <w:tmpl w:val="F4D2ADE8"/>
    <w:lvl w:ilvl="0">
      <w:start w:val="1"/>
      <w:numFmt w:val="decimal"/>
      <w:pStyle w:val="1"/>
      <w:lvlText w:val="%1."/>
      <w:lvlJc w:val="right"/>
      <w:pPr>
        <w:ind w:left="720" w:hanging="360"/>
      </w:pPr>
      <w:rPr>
        <w:rFonts w:ascii="Times New Roman" w:hAnsi="Times New Roman"/>
        <w:b/>
        <w:sz w:val="28"/>
        <w:u w:val="none"/>
      </w:rPr>
    </w:lvl>
    <w:lvl w:ilvl="1">
      <w:start w:val="1"/>
      <w:numFmt w:val="decimal"/>
      <w:lvlText w:val="%1.%2."/>
      <w:lvlJc w:val="right"/>
      <w:pPr>
        <w:ind w:left="1440" w:hanging="360"/>
      </w:pPr>
      <w:rPr>
        <w:rFonts w:ascii="Times New Roman" w:hAnsi="Times New Roman"/>
        <w:b/>
        <w:sz w:val="28"/>
        <w:u w:val="none"/>
      </w:rPr>
    </w:lvl>
    <w:lvl w:ilvl="2">
      <w:start w:val="1"/>
      <w:numFmt w:val="decimal"/>
      <w:lvlText w:val="%1.%2.%3."/>
      <w:lvlJc w:val="right"/>
      <w:pPr>
        <w:ind w:left="2160" w:hanging="360"/>
      </w:pPr>
      <w:rPr>
        <w:rFonts w:ascii="Times New Roman" w:hAnsi="Times New Roman"/>
        <w:b/>
        <w:sz w:val="28"/>
        <w:u w:val="none"/>
      </w:rPr>
    </w:lvl>
    <w:lvl w:ilvl="3">
      <w:start w:val="1"/>
      <w:numFmt w:val="decimal"/>
      <w:lvlText w:val="%1.%2.%3.%4."/>
      <w:lvlJc w:val="right"/>
      <w:pPr>
        <w:ind w:left="2880" w:hanging="360"/>
      </w:pPr>
      <w:rPr>
        <w:rFonts w:ascii="Times New Roman" w:hAnsi="Times New Roman"/>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53B57E77"/>
    <w:multiLevelType w:val="multilevel"/>
    <w:tmpl w:val="E8FCA63C"/>
    <w:lvl w:ilvl="0">
      <w:start w:val="1"/>
      <w:numFmt w:val="bullet"/>
      <w:pStyle w:val="ROSA20"/>
      <w:suff w:val="space"/>
      <w:lvlText w:val=""/>
      <w:lvlJc w:val="left"/>
      <w:pPr>
        <w:ind w:left="1049" w:firstLine="0"/>
      </w:pPr>
      <w:rPr>
        <w:rFonts w:ascii="Symbol" w:hAnsi="Symbol"/>
      </w:rPr>
    </w:lvl>
    <w:lvl w:ilvl="1">
      <w:start w:val="1"/>
      <w:numFmt w:val="bullet"/>
      <w:lvlText w:val="o"/>
      <w:lvlJc w:val="left"/>
      <w:pPr>
        <w:ind w:left="2574" w:hanging="360"/>
      </w:pPr>
      <w:rPr>
        <w:rFonts w:ascii="Courier New" w:hAnsi="Courier New"/>
      </w:rPr>
    </w:lvl>
    <w:lvl w:ilvl="2">
      <w:start w:val="1"/>
      <w:numFmt w:val="bullet"/>
      <w:lvlText w:val=""/>
      <w:lvlJc w:val="left"/>
      <w:pPr>
        <w:ind w:left="3294" w:hanging="360"/>
      </w:pPr>
      <w:rPr>
        <w:rFonts w:ascii="Wingdings" w:hAnsi="Wingdings"/>
      </w:rPr>
    </w:lvl>
    <w:lvl w:ilvl="3">
      <w:start w:val="1"/>
      <w:numFmt w:val="bullet"/>
      <w:lvlText w:val=""/>
      <w:lvlJc w:val="left"/>
      <w:pPr>
        <w:ind w:left="4014" w:hanging="360"/>
      </w:pPr>
      <w:rPr>
        <w:rFonts w:ascii="Symbol" w:hAnsi="Symbol"/>
      </w:rPr>
    </w:lvl>
    <w:lvl w:ilvl="4">
      <w:start w:val="1"/>
      <w:numFmt w:val="bullet"/>
      <w:lvlText w:val="o"/>
      <w:lvlJc w:val="left"/>
      <w:pPr>
        <w:ind w:left="4734" w:hanging="360"/>
      </w:pPr>
      <w:rPr>
        <w:rFonts w:ascii="Courier New" w:hAnsi="Courier New"/>
      </w:rPr>
    </w:lvl>
    <w:lvl w:ilvl="5">
      <w:start w:val="1"/>
      <w:numFmt w:val="bullet"/>
      <w:lvlText w:val=""/>
      <w:lvlJc w:val="left"/>
      <w:pPr>
        <w:ind w:left="5454" w:hanging="360"/>
      </w:pPr>
      <w:rPr>
        <w:rFonts w:ascii="Wingdings" w:hAnsi="Wingdings"/>
      </w:rPr>
    </w:lvl>
    <w:lvl w:ilvl="6">
      <w:start w:val="1"/>
      <w:numFmt w:val="bullet"/>
      <w:lvlText w:val=""/>
      <w:lvlJc w:val="left"/>
      <w:pPr>
        <w:ind w:left="6174" w:hanging="360"/>
      </w:pPr>
      <w:rPr>
        <w:rFonts w:ascii="Symbol" w:hAnsi="Symbol"/>
      </w:rPr>
    </w:lvl>
    <w:lvl w:ilvl="7">
      <w:start w:val="1"/>
      <w:numFmt w:val="bullet"/>
      <w:lvlText w:val="o"/>
      <w:lvlJc w:val="left"/>
      <w:pPr>
        <w:ind w:left="6894" w:hanging="360"/>
      </w:pPr>
      <w:rPr>
        <w:rFonts w:ascii="Courier New" w:hAnsi="Courier New"/>
      </w:rPr>
    </w:lvl>
    <w:lvl w:ilvl="8">
      <w:start w:val="1"/>
      <w:numFmt w:val="bullet"/>
      <w:lvlText w:val=""/>
      <w:lvlJc w:val="left"/>
      <w:pPr>
        <w:ind w:left="7614" w:hanging="360"/>
      </w:pPr>
      <w:rPr>
        <w:rFonts w:ascii="Wingdings" w:hAnsi="Wingdings"/>
      </w:rPr>
    </w:lvl>
  </w:abstractNum>
  <w:abstractNum w:abstractNumId="23" w15:restartNumberingAfterBreak="0">
    <w:nsid w:val="55375F4E"/>
    <w:multiLevelType w:val="multilevel"/>
    <w:tmpl w:val="DE5C30C4"/>
    <w:lvl w:ilvl="0">
      <w:start w:val="1"/>
      <w:numFmt w:val="decimal"/>
      <w:pStyle w:val="ROSA5"/>
      <w:lvlText w:val="(рисунок %1) "/>
      <w:lvlJc w:val="left"/>
      <w:pPr>
        <w:ind w:left="1287" w:hanging="360"/>
      </w:pPr>
      <w:rPr>
        <w:rFonts w:ascii="Arial" w:hAnsi="Arial"/>
        <w:b w:val="0"/>
        <w:i w:val="0"/>
        <w:sz w:val="24"/>
        <w:u w:val="no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5EA5342D"/>
    <w:multiLevelType w:val="multilevel"/>
    <w:tmpl w:val="A8A0A0AA"/>
    <w:lvl w:ilvl="0">
      <w:start w:val="1"/>
      <w:numFmt w:val="bullet"/>
      <w:pStyle w:val="3"/>
      <w:lvlText w:val=""/>
      <w:lvlJc w:val="left"/>
      <w:pPr>
        <w:ind w:left="1571" w:hanging="360"/>
      </w:pPr>
      <w:rPr>
        <w:rFonts w:ascii="Symbol" w:hAnsi="Symbol"/>
        <w:b w:val="0"/>
        <w:i w:val="0"/>
        <w:sz w:val="28"/>
      </w:rPr>
    </w:lvl>
    <w:lvl w:ilvl="1">
      <w:start w:val="1"/>
      <w:numFmt w:val="bullet"/>
      <w:lvlText w:val="o"/>
      <w:lvlJc w:val="left"/>
      <w:pPr>
        <w:ind w:left="2291" w:hanging="360"/>
      </w:pPr>
      <w:rPr>
        <w:rFonts w:ascii="Courier New" w:hAnsi="Courier New"/>
      </w:rPr>
    </w:lvl>
    <w:lvl w:ilvl="2">
      <w:start w:val="1"/>
      <w:numFmt w:val="bullet"/>
      <w:lvlText w:val="▪"/>
      <w:lvlJc w:val="left"/>
      <w:pPr>
        <w:ind w:left="3011" w:hanging="360"/>
      </w:pPr>
      <w:rPr>
        <w:rFonts w:ascii="Noto Sans Symbols" w:hAnsi="Noto Sans Symbols"/>
      </w:rPr>
    </w:lvl>
    <w:lvl w:ilvl="3">
      <w:start w:val="1"/>
      <w:numFmt w:val="bullet"/>
      <w:lvlText w:val="●"/>
      <w:lvlJc w:val="left"/>
      <w:pPr>
        <w:ind w:left="3731" w:hanging="360"/>
      </w:pPr>
      <w:rPr>
        <w:rFonts w:ascii="Noto Sans Symbols" w:hAnsi="Noto Sans Symbols"/>
      </w:rPr>
    </w:lvl>
    <w:lvl w:ilvl="4">
      <w:start w:val="1"/>
      <w:numFmt w:val="bullet"/>
      <w:lvlText w:val="o"/>
      <w:lvlJc w:val="left"/>
      <w:pPr>
        <w:ind w:left="4451" w:hanging="360"/>
      </w:pPr>
      <w:rPr>
        <w:rFonts w:ascii="Courier New" w:hAnsi="Courier New"/>
      </w:rPr>
    </w:lvl>
    <w:lvl w:ilvl="5">
      <w:start w:val="1"/>
      <w:numFmt w:val="bullet"/>
      <w:lvlText w:val="▪"/>
      <w:lvlJc w:val="left"/>
      <w:pPr>
        <w:ind w:left="5171" w:hanging="360"/>
      </w:pPr>
      <w:rPr>
        <w:rFonts w:ascii="Noto Sans Symbols" w:hAnsi="Noto Sans Symbols"/>
      </w:rPr>
    </w:lvl>
    <w:lvl w:ilvl="6">
      <w:start w:val="1"/>
      <w:numFmt w:val="bullet"/>
      <w:lvlText w:val="●"/>
      <w:lvlJc w:val="left"/>
      <w:pPr>
        <w:ind w:left="5891" w:hanging="360"/>
      </w:pPr>
      <w:rPr>
        <w:rFonts w:ascii="Noto Sans Symbols" w:hAnsi="Noto Sans Symbols"/>
      </w:rPr>
    </w:lvl>
    <w:lvl w:ilvl="7">
      <w:start w:val="1"/>
      <w:numFmt w:val="bullet"/>
      <w:lvlText w:val="o"/>
      <w:lvlJc w:val="left"/>
      <w:pPr>
        <w:ind w:left="6611" w:hanging="360"/>
      </w:pPr>
      <w:rPr>
        <w:rFonts w:ascii="Courier New" w:hAnsi="Courier New"/>
      </w:rPr>
    </w:lvl>
    <w:lvl w:ilvl="8">
      <w:start w:val="1"/>
      <w:numFmt w:val="bullet"/>
      <w:lvlText w:val="▪"/>
      <w:lvlJc w:val="left"/>
      <w:pPr>
        <w:ind w:left="7331" w:hanging="360"/>
      </w:pPr>
      <w:rPr>
        <w:rFonts w:ascii="Noto Sans Symbols" w:hAnsi="Noto Sans Symbols"/>
      </w:rPr>
    </w:lvl>
  </w:abstractNum>
  <w:abstractNum w:abstractNumId="25" w15:restartNumberingAfterBreak="0">
    <w:nsid w:val="61EC6408"/>
    <w:multiLevelType w:val="multilevel"/>
    <w:tmpl w:val="AA44926C"/>
    <w:lvl w:ilvl="0">
      <w:start w:val="1"/>
      <w:numFmt w:val="bullet"/>
      <w:pStyle w:val="ROSA6"/>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6" w15:restartNumberingAfterBreak="0">
    <w:nsid w:val="64E91965"/>
    <w:multiLevelType w:val="multilevel"/>
    <w:tmpl w:val="C722FD32"/>
    <w:lvl w:ilvl="0">
      <w:start w:val="1"/>
      <w:numFmt w:val="russianLower"/>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668C631F"/>
    <w:multiLevelType w:val="multilevel"/>
    <w:tmpl w:val="C2F009DE"/>
    <w:lvl w:ilvl="0">
      <w:start w:val="1"/>
      <w:numFmt w:val="decimal"/>
      <w:pStyle w:val="50"/>
      <w:lvlText w:val="%1."/>
      <w:lvlJc w:val="left"/>
      <w:pPr>
        <w:tabs>
          <w:tab w:val="left" w:pos="423"/>
        </w:tabs>
        <w:ind w:left="42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7B133C1"/>
    <w:multiLevelType w:val="multilevel"/>
    <w:tmpl w:val="4C28FA9A"/>
    <w:lvl w:ilvl="0">
      <w:start w:val="1"/>
      <w:numFmt w:val="decimal"/>
      <w:pStyle w:val="ROSA13"/>
      <w:suff w:val="space"/>
      <w:lvlText w:val="%1"/>
      <w:lvlJc w:val="left"/>
      <w:pPr>
        <w:ind w:left="0" w:firstLine="0"/>
      </w:pPr>
      <w:rPr>
        <w:b/>
        <w:i w:val="0"/>
        <w:caps w:val="0"/>
        <w:smallCaps w:val="0"/>
        <w:strike w:val="0"/>
        <w:shadow w:val="0"/>
        <w:emboss w:val="0"/>
        <w:imprint w:val="0"/>
        <w:spacing w:val="0"/>
        <w:u w:val="none"/>
      </w:rPr>
    </w:lvl>
    <w:lvl w:ilvl="1">
      <w:start w:val="1"/>
      <w:numFmt w:val="decimal"/>
      <w:pStyle w:val="ROSA21"/>
      <w:suff w:val="space"/>
      <w:lvlText w:val="%1.%2"/>
      <w:lvlJc w:val="left"/>
      <w:pPr>
        <w:ind w:left="0" w:firstLine="709"/>
      </w:pPr>
      <w:rPr>
        <w:rFonts w:ascii="Arial" w:hAnsi="Arial"/>
        <w:b/>
        <w:i w:val="0"/>
        <w:caps w:val="0"/>
        <w:smallCaps w:val="0"/>
        <w:strike w:val="0"/>
        <w:color w:val="000000"/>
        <w:spacing w:val="0"/>
        <w:sz w:val="28"/>
        <w:u w:val="none"/>
      </w:rPr>
    </w:lvl>
    <w:lvl w:ilvl="2">
      <w:start w:val="1"/>
      <w:numFmt w:val="decimal"/>
      <w:pStyle w:val="ROSA30"/>
      <w:suff w:val="space"/>
      <w:lvlText w:val="%1.%2.%3"/>
      <w:lvlJc w:val="left"/>
      <w:pPr>
        <w:ind w:left="0" w:firstLine="709"/>
      </w:pPr>
      <w:rPr>
        <w:rFonts w:ascii="Arial" w:hAnsi="Arial"/>
        <w:b/>
        <w:i w:val="0"/>
        <w:caps w:val="0"/>
        <w:strike w:val="0"/>
        <w:color w:val="000000"/>
        <w:sz w:val="28"/>
      </w:rPr>
    </w:lvl>
    <w:lvl w:ilvl="3">
      <w:start w:val="1"/>
      <w:numFmt w:val="decimal"/>
      <w:pStyle w:val="ROSA40"/>
      <w:suff w:val="space"/>
      <w:lvlText w:val="%1.%2.%3.%4"/>
      <w:lvlJc w:val="left"/>
      <w:pPr>
        <w:ind w:left="1" w:firstLine="709"/>
      </w:pPr>
      <w:rPr>
        <w:rFonts w:ascii="Arial" w:hAnsi="Arial"/>
        <w:b/>
        <w:i w:val="0"/>
        <w:caps w:val="0"/>
        <w:smallCaps w:val="0"/>
        <w:strike w:val="0"/>
        <w:color w:val="000000"/>
        <w:spacing w:val="0"/>
        <w:sz w:val="28"/>
        <w:u w:val="none"/>
      </w:rPr>
    </w:lvl>
    <w:lvl w:ilvl="4">
      <w:start w:val="1"/>
      <w:numFmt w:val="decimal"/>
      <w:pStyle w:val="ROSA50"/>
      <w:suff w:val="space"/>
      <w:lvlText w:val="%1.%2.%3.%4.%5."/>
      <w:lvlJc w:val="left"/>
      <w:pPr>
        <w:ind w:left="0" w:firstLine="709"/>
      </w:pPr>
      <w:rPr>
        <w:rFonts w:ascii="Arial" w:hAnsi="Arial"/>
        <w:b/>
        <w:i w:val="0"/>
        <w:caps w:val="0"/>
        <w:strike w:val="0"/>
        <w:color w:val="000000"/>
        <w:sz w:val="24"/>
      </w:rPr>
    </w:lvl>
    <w:lvl w:ilvl="5">
      <w:start w:val="1"/>
      <w:numFmt w:val="decimal"/>
      <w:pStyle w:val="ROSA60"/>
      <w:suff w:val="space"/>
      <w:lvlText w:val="%1.%2.%3.%4.%5.%6."/>
      <w:lvlJc w:val="left"/>
      <w:pPr>
        <w:ind w:left="0" w:firstLine="567"/>
      </w:pPr>
      <w:rPr>
        <w:rFonts w:ascii="Arial" w:hAnsi="Arial"/>
        <w:b/>
        <w:i w:val="0"/>
        <w:caps w:val="0"/>
        <w:strike w:val="0"/>
        <w:color w:val="000000"/>
        <w:sz w:val="24"/>
      </w:rPr>
    </w:lvl>
    <w:lvl w:ilvl="6">
      <w:start w:val="1"/>
      <w:numFmt w:val="decimal"/>
      <w:lvlText w:val="%1.%2.%3.%4.%5.%6.%7"/>
      <w:lvlJc w:val="left"/>
      <w:pPr>
        <w:tabs>
          <w:tab w:val="left" w:pos="2651"/>
        </w:tabs>
        <w:ind w:left="2651" w:hanging="1800"/>
      </w:pPr>
    </w:lvl>
    <w:lvl w:ilvl="7">
      <w:start w:val="1"/>
      <w:numFmt w:val="decimal"/>
      <w:suff w:val="space"/>
      <w:lvlText w:val="Рисунок %8 –"/>
      <w:lvlJc w:val="left"/>
      <w:pPr>
        <w:ind w:left="5813" w:firstLine="0"/>
      </w:pPr>
      <w:rPr>
        <w:b w:val="0"/>
        <w:i w:val="0"/>
        <w:caps w:val="0"/>
        <w:smallCaps w:val="0"/>
        <w:strike w:val="0"/>
        <w:color w:val="000000"/>
        <w:spacing w:val="0"/>
        <w:u w:val="none"/>
      </w:rPr>
    </w:lvl>
    <w:lvl w:ilvl="8">
      <w:start w:val="1"/>
      <w:numFmt w:val="decimal"/>
      <w:pStyle w:val="ROSA7"/>
      <w:suff w:val="space"/>
      <w:lvlText w:val="Таблица %9 –"/>
      <w:lvlJc w:val="left"/>
      <w:pPr>
        <w:ind w:left="0" w:firstLine="0"/>
      </w:pPr>
      <w:rPr>
        <w:rFonts w:ascii="Roboto" w:hAnsi="Roboto"/>
        <w:b w:val="0"/>
        <w:i w:val="0"/>
        <w:caps w:val="0"/>
        <w:smallCaps w:val="0"/>
        <w:strike w:val="0"/>
        <w:shadow w:val="0"/>
        <w:emboss w:val="0"/>
        <w:imprint w:val="0"/>
        <w:spacing w:val="0"/>
        <w:u w:val="none"/>
      </w:rPr>
    </w:lvl>
  </w:abstractNum>
  <w:abstractNum w:abstractNumId="29" w15:restartNumberingAfterBreak="0">
    <w:nsid w:val="69AE0D54"/>
    <w:multiLevelType w:val="multilevel"/>
    <w:tmpl w:val="F81A82A0"/>
    <w:lvl w:ilvl="0">
      <w:start w:val="1"/>
      <w:numFmt w:val="russianLower"/>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6AD707DC"/>
    <w:multiLevelType w:val="multilevel"/>
    <w:tmpl w:val="75301150"/>
    <w:lvl w:ilvl="0">
      <w:start w:val="1"/>
      <w:numFmt w:val="bullet"/>
      <w:pStyle w:val="30"/>
      <w:lvlText w:val=""/>
      <w:lvlJc w:val="left"/>
      <w:pPr>
        <w:tabs>
          <w:tab w:val="left" w:pos="926"/>
        </w:tabs>
        <w:ind w:left="926"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A35C5E"/>
    <w:multiLevelType w:val="multilevel"/>
    <w:tmpl w:val="7234CE9C"/>
    <w:lvl w:ilvl="0">
      <w:start w:val="1"/>
      <w:numFmt w:val="russianLower"/>
      <w:suff w:val="space"/>
      <w:lvlText w:val="%1)"/>
      <w:lvlJc w:val="left"/>
      <w:pPr>
        <w:ind w:left="0" w:firstLine="709"/>
      </w:pPr>
      <w:rPr>
        <w:rFonts w:ascii="Arial" w:hAnsi="Arial"/>
        <w:b w:val="0"/>
        <w:i w:val="0"/>
        <w:caps w:val="0"/>
        <w:strike w:val="0"/>
        <w:shadow w:val="0"/>
        <w:emboss w:val="0"/>
        <w:imprint w:val="0"/>
        <w:color w:val="000000"/>
        <w:spacing w:val="0"/>
        <w:sz w:val="24"/>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15:restartNumberingAfterBreak="0">
    <w:nsid w:val="6EAC0210"/>
    <w:multiLevelType w:val="multilevel"/>
    <w:tmpl w:val="80D4C42C"/>
    <w:lvl w:ilvl="0">
      <w:start w:val="1"/>
      <w:numFmt w:val="decimal"/>
      <w:pStyle w:val="40"/>
      <w:lvlText w:val="%1."/>
      <w:lvlJc w:val="left"/>
      <w:pPr>
        <w:tabs>
          <w:tab w:val="left"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F833C9B"/>
    <w:multiLevelType w:val="multilevel"/>
    <w:tmpl w:val="6E482C0A"/>
    <w:lvl w:ilvl="0">
      <w:start w:val="1"/>
      <w:numFmt w:val="russianLower"/>
      <w:pStyle w:val="21"/>
      <w:suff w:val="space"/>
      <w:lvlText w:val="%1)"/>
      <w:lvlJc w:val="left"/>
      <w:pPr>
        <w:ind w:left="1495" w:hanging="360"/>
      </w:pPr>
    </w:lvl>
    <w:lvl w:ilvl="1">
      <w:start w:val="1"/>
      <w:numFmt w:val="lowerLetter"/>
      <w:lvlText w:val="%2."/>
      <w:lvlJc w:val="left"/>
      <w:pPr>
        <w:tabs>
          <w:tab w:val="left" w:pos="0"/>
        </w:tabs>
        <w:ind w:left="2215" w:hanging="360"/>
      </w:pPr>
    </w:lvl>
    <w:lvl w:ilvl="2">
      <w:start w:val="1"/>
      <w:numFmt w:val="lowerRoman"/>
      <w:lvlText w:val="%3."/>
      <w:lvlJc w:val="right"/>
      <w:pPr>
        <w:tabs>
          <w:tab w:val="left" w:pos="0"/>
        </w:tabs>
        <w:ind w:left="2935" w:hanging="180"/>
      </w:pPr>
    </w:lvl>
    <w:lvl w:ilvl="3">
      <w:start w:val="1"/>
      <w:numFmt w:val="decimal"/>
      <w:lvlText w:val="%4."/>
      <w:lvlJc w:val="left"/>
      <w:pPr>
        <w:tabs>
          <w:tab w:val="left" w:pos="0"/>
        </w:tabs>
        <w:ind w:left="3655" w:hanging="360"/>
      </w:pPr>
    </w:lvl>
    <w:lvl w:ilvl="4">
      <w:start w:val="1"/>
      <w:numFmt w:val="lowerLetter"/>
      <w:lvlText w:val="%5."/>
      <w:lvlJc w:val="left"/>
      <w:pPr>
        <w:tabs>
          <w:tab w:val="left" w:pos="0"/>
        </w:tabs>
        <w:ind w:left="4375" w:hanging="360"/>
      </w:pPr>
    </w:lvl>
    <w:lvl w:ilvl="5">
      <w:start w:val="1"/>
      <w:numFmt w:val="lowerRoman"/>
      <w:lvlText w:val="%6."/>
      <w:lvlJc w:val="right"/>
      <w:pPr>
        <w:tabs>
          <w:tab w:val="left" w:pos="0"/>
        </w:tabs>
        <w:ind w:left="5095" w:hanging="180"/>
      </w:pPr>
    </w:lvl>
    <w:lvl w:ilvl="6">
      <w:start w:val="1"/>
      <w:numFmt w:val="decimal"/>
      <w:lvlText w:val="%7."/>
      <w:lvlJc w:val="left"/>
      <w:pPr>
        <w:tabs>
          <w:tab w:val="left" w:pos="0"/>
        </w:tabs>
        <w:ind w:left="5815" w:hanging="360"/>
      </w:pPr>
    </w:lvl>
    <w:lvl w:ilvl="7">
      <w:start w:val="1"/>
      <w:numFmt w:val="lowerLetter"/>
      <w:lvlText w:val="%8."/>
      <w:lvlJc w:val="left"/>
      <w:pPr>
        <w:tabs>
          <w:tab w:val="left" w:pos="0"/>
        </w:tabs>
        <w:ind w:left="6535" w:hanging="360"/>
      </w:pPr>
    </w:lvl>
    <w:lvl w:ilvl="8">
      <w:start w:val="1"/>
      <w:numFmt w:val="lowerRoman"/>
      <w:lvlText w:val="%9."/>
      <w:lvlJc w:val="right"/>
      <w:pPr>
        <w:tabs>
          <w:tab w:val="left" w:pos="0"/>
        </w:tabs>
        <w:ind w:left="7255" w:hanging="180"/>
      </w:pPr>
    </w:lvl>
  </w:abstractNum>
  <w:abstractNum w:abstractNumId="34" w15:restartNumberingAfterBreak="0">
    <w:nsid w:val="74DC6CAA"/>
    <w:multiLevelType w:val="multilevel"/>
    <w:tmpl w:val="2C04DA72"/>
    <w:lvl w:ilvl="0">
      <w:start w:val="1"/>
      <w:numFmt w:val="decimal"/>
      <w:pStyle w:val="10"/>
      <w:suff w:val="space"/>
      <w:lvlText w:val="%1"/>
      <w:lvlJc w:val="left"/>
      <w:pPr>
        <w:ind w:left="7164" w:hanging="360"/>
      </w:pPr>
      <w:rPr>
        <w:rFonts w:ascii="Times New Roman Полужирный" w:hAnsi="Times New Roman Полужирный"/>
        <w:b/>
        <w:i w:val="0"/>
        <w:color w:val="000000"/>
        <w:sz w:val="32"/>
      </w:rPr>
    </w:lvl>
    <w:lvl w:ilvl="1">
      <w:start w:val="1"/>
      <w:numFmt w:val="decimal"/>
      <w:suff w:val="space"/>
      <w:lvlText w:val="%1.%2"/>
      <w:lvlJc w:val="left"/>
      <w:pPr>
        <w:ind w:left="720" w:hanging="360"/>
      </w:pPr>
      <w:rPr>
        <w:rFonts w:ascii="Times New Roman Полужирный" w:hAnsi="Times New Roman Полужирный"/>
        <w:b/>
        <w:i w:val="0"/>
        <w:color w:val="000000"/>
        <w:sz w:val="28"/>
      </w:rPr>
    </w:lvl>
    <w:lvl w:ilvl="2">
      <w:start w:val="1"/>
      <w:numFmt w:val="decimal"/>
      <w:pStyle w:val="31"/>
      <w:suff w:val="space"/>
      <w:lvlText w:val="%1.%2.%3"/>
      <w:lvlJc w:val="left"/>
      <w:pPr>
        <w:ind w:left="1080" w:hanging="360"/>
      </w:pPr>
      <w:rPr>
        <w:rFonts w:ascii="Times New Roman Полужирный" w:hAnsi="Times New Roman Полужирный"/>
        <w:b/>
        <w:i w:val="0"/>
        <w:color w:val="000000"/>
        <w:sz w:val="28"/>
      </w:rPr>
    </w:lvl>
    <w:lvl w:ilvl="3">
      <w:start w:val="1"/>
      <w:numFmt w:val="decimal"/>
      <w:suff w:val="space"/>
      <w:lvlText w:val="%1.%2.%3.%4"/>
      <w:lvlJc w:val="left"/>
      <w:pPr>
        <w:ind w:left="1440" w:hanging="360"/>
      </w:pPr>
      <w:rPr>
        <w:rFonts w:ascii="Times New Roman Полужирный" w:hAnsi="Times New Roman Полужирный"/>
        <w:b/>
        <w:i w:val="0"/>
        <w:color w:val="000000"/>
        <w:sz w:val="28"/>
      </w:rPr>
    </w:lvl>
    <w:lvl w:ilvl="4">
      <w:start w:val="1"/>
      <w:numFmt w:val="decimal"/>
      <w:pStyle w:val="51"/>
      <w:suff w:val="space"/>
      <w:lvlText w:val="%1.%2.%3.%4.%5"/>
      <w:lvlJc w:val="left"/>
      <w:pPr>
        <w:ind w:left="1800" w:hanging="360"/>
      </w:pPr>
      <w:rPr>
        <w:rFonts w:ascii="Times New Roman Полужирный" w:hAnsi="Times New Roman Полужирный"/>
        <w:b/>
        <w:i w:val="0"/>
        <w:color w:val="000000"/>
        <w:sz w:val="28"/>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5C0227E"/>
    <w:multiLevelType w:val="multilevel"/>
    <w:tmpl w:val="F5FA2CAE"/>
    <w:lvl w:ilvl="0">
      <w:start w:val="1"/>
      <w:numFmt w:val="bullet"/>
      <w:pStyle w:val="a4"/>
      <w:suff w:val="space"/>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6" w15:restartNumberingAfterBreak="0">
    <w:nsid w:val="769B76D7"/>
    <w:multiLevelType w:val="multilevel"/>
    <w:tmpl w:val="D99CCA84"/>
    <w:lvl w:ilvl="0">
      <w:start w:val="1"/>
      <w:numFmt w:val="decimal"/>
      <w:pStyle w:val="32"/>
      <w:lvlText w:val="%1."/>
      <w:lvlJc w:val="left"/>
      <w:pPr>
        <w:tabs>
          <w:tab w:val="left"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35917492">
    <w:abstractNumId w:val="26"/>
  </w:num>
  <w:num w:numId="2" w16cid:durableId="596329510">
    <w:abstractNumId w:val="0"/>
  </w:num>
  <w:num w:numId="3" w16cid:durableId="1107236372">
    <w:abstractNumId w:val="1"/>
  </w:num>
  <w:num w:numId="4" w16cid:durableId="1333340544">
    <w:abstractNumId w:val="31"/>
  </w:num>
  <w:num w:numId="5" w16cid:durableId="1436438547">
    <w:abstractNumId w:val="29"/>
  </w:num>
  <w:num w:numId="6" w16cid:durableId="1876308809">
    <w:abstractNumId w:val="18"/>
  </w:num>
  <w:num w:numId="7" w16cid:durableId="897282949">
    <w:abstractNumId w:val="22"/>
  </w:num>
  <w:num w:numId="8" w16cid:durableId="114056571">
    <w:abstractNumId w:val="36"/>
  </w:num>
  <w:num w:numId="9" w16cid:durableId="1642029605">
    <w:abstractNumId w:val="30"/>
  </w:num>
  <w:num w:numId="10" w16cid:durableId="1985233847">
    <w:abstractNumId w:val="20"/>
  </w:num>
  <w:num w:numId="11" w16cid:durableId="234896643">
    <w:abstractNumId w:val="13"/>
  </w:num>
  <w:num w:numId="12" w16cid:durableId="1986733924">
    <w:abstractNumId w:val="34"/>
  </w:num>
  <w:num w:numId="13" w16cid:durableId="298728678">
    <w:abstractNumId w:val="33"/>
  </w:num>
  <w:num w:numId="14" w16cid:durableId="1759280790">
    <w:abstractNumId w:val="35"/>
  </w:num>
  <w:num w:numId="15" w16cid:durableId="1107769399">
    <w:abstractNumId w:val="12"/>
  </w:num>
  <w:num w:numId="16" w16cid:durableId="877356655">
    <w:abstractNumId w:val="19"/>
  </w:num>
  <w:num w:numId="17" w16cid:durableId="2066221667">
    <w:abstractNumId w:val="25"/>
  </w:num>
  <w:num w:numId="18" w16cid:durableId="1543905314">
    <w:abstractNumId w:val="27"/>
  </w:num>
  <w:num w:numId="19" w16cid:durableId="1561287463">
    <w:abstractNumId w:val="28"/>
  </w:num>
  <w:num w:numId="20" w16cid:durableId="406265759">
    <w:abstractNumId w:val="16"/>
  </w:num>
  <w:num w:numId="21" w16cid:durableId="764349486">
    <w:abstractNumId w:val="9"/>
  </w:num>
  <w:num w:numId="22" w16cid:durableId="1218712165">
    <w:abstractNumId w:val="3"/>
  </w:num>
  <w:num w:numId="23" w16cid:durableId="1739134371">
    <w:abstractNumId w:val="17"/>
  </w:num>
  <w:num w:numId="24" w16cid:durableId="1000087537">
    <w:abstractNumId w:val="5"/>
  </w:num>
  <w:num w:numId="25" w16cid:durableId="1075399439">
    <w:abstractNumId w:val="23"/>
  </w:num>
  <w:num w:numId="26" w16cid:durableId="502744414">
    <w:abstractNumId w:val="10"/>
  </w:num>
  <w:num w:numId="27" w16cid:durableId="2068524224">
    <w:abstractNumId w:val="4"/>
  </w:num>
  <w:num w:numId="28" w16cid:durableId="750083912">
    <w:abstractNumId w:val="24"/>
  </w:num>
  <w:num w:numId="29" w16cid:durableId="678384258">
    <w:abstractNumId w:val="7"/>
  </w:num>
  <w:num w:numId="30" w16cid:durableId="1942687621">
    <w:abstractNumId w:val="8"/>
  </w:num>
  <w:num w:numId="31" w16cid:durableId="1272981312">
    <w:abstractNumId w:val="21"/>
  </w:num>
  <w:num w:numId="32" w16cid:durableId="1591816164">
    <w:abstractNumId w:val="6"/>
  </w:num>
  <w:num w:numId="33" w16cid:durableId="1927299781">
    <w:abstractNumId w:val="11"/>
  </w:num>
  <w:num w:numId="34" w16cid:durableId="1889954787">
    <w:abstractNumId w:val="14"/>
  </w:num>
  <w:num w:numId="35" w16cid:durableId="637415677">
    <w:abstractNumId w:val="2"/>
  </w:num>
  <w:num w:numId="36" w16cid:durableId="156309264">
    <w:abstractNumId w:val="15"/>
  </w:num>
  <w:num w:numId="37" w16cid:durableId="15759709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74"/>
    <w:rsid w:val="00016F47"/>
    <w:rsid w:val="0002401C"/>
    <w:rsid w:val="000267AF"/>
    <w:rsid w:val="00041CC3"/>
    <w:rsid w:val="00053049"/>
    <w:rsid w:val="00075A49"/>
    <w:rsid w:val="0009625D"/>
    <w:rsid w:val="000C1E5B"/>
    <w:rsid w:val="000D04A1"/>
    <w:rsid w:val="000E5B70"/>
    <w:rsid w:val="000F633D"/>
    <w:rsid w:val="000F6E74"/>
    <w:rsid w:val="000F7AB6"/>
    <w:rsid w:val="00142F19"/>
    <w:rsid w:val="00156E20"/>
    <w:rsid w:val="00213B3D"/>
    <w:rsid w:val="00282F2A"/>
    <w:rsid w:val="002E1F2C"/>
    <w:rsid w:val="003049BB"/>
    <w:rsid w:val="00313D73"/>
    <w:rsid w:val="00324208"/>
    <w:rsid w:val="0034022C"/>
    <w:rsid w:val="00377929"/>
    <w:rsid w:val="003D0891"/>
    <w:rsid w:val="003D50C7"/>
    <w:rsid w:val="003E3B73"/>
    <w:rsid w:val="0040430E"/>
    <w:rsid w:val="00406BB8"/>
    <w:rsid w:val="00451EBF"/>
    <w:rsid w:val="00462B7B"/>
    <w:rsid w:val="0046663E"/>
    <w:rsid w:val="00471901"/>
    <w:rsid w:val="004949C1"/>
    <w:rsid w:val="00553AAA"/>
    <w:rsid w:val="00597A9B"/>
    <w:rsid w:val="005A6096"/>
    <w:rsid w:val="005A6661"/>
    <w:rsid w:val="005D1C46"/>
    <w:rsid w:val="006045D5"/>
    <w:rsid w:val="00605AEF"/>
    <w:rsid w:val="006C073E"/>
    <w:rsid w:val="00755DD7"/>
    <w:rsid w:val="0078398A"/>
    <w:rsid w:val="007F7257"/>
    <w:rsid w:val="00803EC3"/>
    <w:rsid w:val="00840885"/>
    <w:rsid w:val="0087398C"/>
    <w:rsid w:val="008930D9"/>
    <w:rsid w:val="008A5DAF"/>
    <w:rsid w:val="008B03C7"/>
    <w:rsid w:val="00924478"/>
    <w:rsid w:val="009376AE"/>
    <w:rsid w:val="0094798B"/>
    <w:rsid w:val="009D092D"/>
    <w:rsid w:val="009E6333"/>
    <w:rsid w:val="009F1E37"/>
    <w:rsid w:val="00A213FC"/>
    <w:rsid w:val="00A25EAF"/>
    <w:rsid w:val="00A44AB2"/>
    <w:rsid w:val="00A470CF"/>
    <w:rsid w:val="00A97789"/>
    <w:rsid w:val="00B04588"/>
    <w:rsid w:val="00B57120"/>
    <w:rsid w:val="00C10733"/>
    <w:rsid w:val="00C74124"/>
    <w:rsid w:val="00C8772B"/>
    <w:rsid w:val="00CA1BD0"/>
    <w:rsid w:val="00CF2FE7"/>
    <w:rsid w:val="00D06951"/>
    <w:rsid w:val="00D301B3"/>
    <w:rsid w:val="00D41948"/>
    <w:rsid w:val="00D51A34"/>
    <w:rsid w:val="00D55E81"/>
    <w:rsid w:val="00D82695"/>
    <w:rsid w:val="00DA17E4"/>
    <w:rsid w:val="00DC1788"/>
    <w:rsid w:val="00E030ED"/>
    <w:rsid w:val="00E2556E"/>
    <w:rsid w:val="00E26670"/>
    <w:rsid w:val="00E27E8D"/>
    <w:rsid w:val="00E4361D"/>
    <w:rsid w:val="00E6058A"/>
    <w:rsid w:val="00E83800"/>
    <w:rsid w:val="00EB0208"/>
    <w:rsid w:val="00EC161B"/>
    <w:rsid w:val="00EF297B"/>
    <w:rsid w:val="00F05D64"/>
    <w:rsid w:val="00F36BA2"/>
    <w:rsid w:val="00F46EC1"/>
    <w:rsid w:val="00F47C9A"/>
    <w:rsid w:val="00F6666B"/>
    <w:rsid w:val="00F93C49"/>
    <w:rsid w:val="00FE237F"/>
    <w:rsid w:val="00FE4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D26A"/>
  <w15:docId w15:val="{BA60DB64-AE46-42C2-BDCB-41F6D6B7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color w:val="000000"/>
        <w:sz w:val="24"/>
        <w:szCs w:val="24"/>
        <w:lang w:val="ru-RU" w:eastAsia="ru-RU" w:bidi="ar-SA"/>
      </w:rPr>
    </w:rPrDefault>
    <w:pPrDefault>
      <w:pPr>
        <w:spacing w:after="12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link w:val="11"/>
    <w:qFormat/>
    <w:rsid w:val="004949C1"/>
  </w:style>
  <w:style w:type="paragraph" w:styleId="12">
    <w:name w:val="heading 1"/>
    <w:basedOn w:val="a5"/>
    <w:next w:val="a5"/>
    <w:link w:val="13"/>
    <w:uiPriority w:val="9"/>
    <w:qFormat/>
    <w:pPr>
      <w:keepNext/>
      <w:spacing w:before="240" w:after="60"/>
      <w:outlineLvl w:val="0"/>
    </w:pPr>
    <w:rPr>
      <w:rFonts w:ascii="Cambria" w:hAnsi="Cambria"/>
      <w:b/>
      <w:sz w:val="32"/>
    </w:rPr>
  </w:style>
  <w:style w:type="paragraph" w:styleId="22">
    <w:name w:val="heading 2"/>
    <w:basedOn w:val="a5"/>
    <w:next w:val="a5"/>
    <w:link w:val="23"/>
    <w:uiPriority w:val="9"/>
    <w:qFormat/>
    <w:pPr>
      <w:keepNext/>
      <w:spacing w:before="240" w:after="60"/>
      <w:outlineLvl w:val="1"/>
    </w:pPr>
    <w:rPr>
      <w:rFonts w:ascii="Cambria" w:hAnsi="Cambria"/>
      <w:b/>
      <w:i/>
      <w:sz w:val="28"/>
    </w:rPr>
  </w:style>
  <w:style w:type="paragraph" w:styleId="33">
    <w:name w:val="heading 3"/>
    <w:basedOn w:val="a5"/>
    <w:next w:val="a5"/>
    <w:link w:val="34"/>
    <w:uiPriority w:val="9"/>
    <w:qFormat/>
    <w:pPr>
      <w:keepNext/>
      <w:spacing w:before="240" w:after="60"/>
      <w:outlineLvl w:val="2"/>
    </w:pPr>
    <w:rPr>
      <w:rFonts w:ascii="Cambria" w:hAnsi="Cambria"/>
      <w:b/>
      <w:sz w:val="26"/>
    </w:rPr>
  </w:style>
  <w:style w:type="paragraph" w:styleId="41">
    <w:name w:val="heading 4"/>
    <w:basedOn w:val="a5"/>
    <w:next w:val="a5"/>
    <w:link w:val="42"/>
    <w:uiPriority w:val="9"/>
    <w:qFormat/>
    <w:pPr>
      <w:keepNext/>
      <w:spacing w:before="240" w:after="60"/>
      <w:outlineLvl w:val="3"/>
    </w:pPr>
    <w:rPr>
      <w:b/>
      <w:sz w:val="28"/>
    </w:rPr>
  </w:style>
  <w:style w:type="paragraph" w:styleId="52">
    <w:name w:val="heading 5"/>
    <w:basedOn w:val="a5"/>
    <w:next w:val="a5"/>
    <w:link w:val="53"/>
    <w:uiPriority w:val="9"/>
    <w:qFormat/>
    <w:pPr>
      <w:spacing w:before="240" w:after="60"/>
      <w:outlineLvl w:val="4"/>
    </w:pPr>
    <w:rPr>
      <w:b/>
      <w:i/>
      <w:sz w:val="26"/>
    </w:rPr>
  </w:style>
  <w:style w:type="paragraph" w:styleId="6">
    <w:name w:val="heading 6"/>
    <w:basedOn w:val="a5"/>
    <w:next w:val="a5"/>
    <w:link w:val="60"/>
    <w:uiPriority w:val="9"/>
    <w:qFormat/>
    <w:pPr>
      <w:spacing w:before="240" w:after="60"/>
      <w:outlineLvl w:val="5"/>
    </w:pPr>
    <w:rPr>
      <w:b/>
      <w:sz w:val="22"/>
    </w:rPr>
  </w:style>
  <w:style w:type="paragraph" w:styleId="7">
    <w:name w:val="heading 7"/>
    <w:basedOn w:val="a5"/>
    <w:next w:val="a5"/>
    <w:link w:val="70"/>
    <w:uiPriority w:val="9"/>
    <w:qFormat/>
    <w:pPr>
      <w:spacing w:before="240" w:after="60"/>
      <w:outlineLvl w:val="6"/>
    </w:pPr>
  </w:style>
  <w:style w:type="paragraph" w:styleId="8">
    <w:name w:val="heading 8"/>
    <w:basedOn w:val="a5"/>
    <w:next w:val="a5"/>
    <w:link w:val="80"/>
    <w:uiPriority w:val="9"/>
    <w:qFormat/>
    <w:pPr>
      <w:spacing w:before="240" w:after="60"/>
      <w:outlineLvl w:val="7"/>
    </w:pPr>
    <w:rPr>
      <w:i/>
    </w:rPr>
  </w:style>
  <w:style w:type="paragraph" w:styleId="9">
    <w:name w:val="heading 9"/>
    <w:basedOn w:val="a5"/>
    <w:next w:val="a5"/>
    <w:link w:val="90"/>
    <w:uiPriority w:val="9"/>
    <w:qFormat/>
    <w:pPr>
      <w:spacing w:before="240" w:after="60"/>
      <w:outlineLvl w:val="8"/>
    </w:pPr>
    <w:rPr>
      <w:rFonts w:ascii="Cambria" w:hAnsi="Cambria"/>
      <w:sz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Обычный1"/>
  </w:style>
  <w:style w:type="paragraph" w:customStyle="1" w:styleId="a9">
    <w:name w:val="Название рисунка"/>
    <w:basedOn w:val="aa"/>
    <w:link w:val="ab"/>
    <w:pPr>
      <w:spacing w:after="360" w:line="360" w:lineRule="auto"/>
      <w:contextualSpacing/>
    </w:pPr>
    <w:rPr>
      <w:b/>
      <w:sz w:val="28"/>
    </w:rPr>
  </w:style>
  <w:style w:type="character" w:customStyle="1" w:styleId="ab">
    <w:name w:val="Название рисунка"/>
    <w:basedOn w:val="ac"/>
    <w:link w:val="a9"/>
    <w:rPr>
      <w:b/>
      <w:sz w:val="28"/>
    </w:rPr>
  </w:style>
  <w:style w:type="paragraph" w:customStyle="1" w:styleId="14">
    <w:name w:val="Знак сноски1"/>
    <w:link w:val="ad"/>
    <w:rPr>
      <w:vertAlign w:val="superscript"/>
    </w:rPr>
  </w:style>
  <w:style w:type="character" w:styleId="ad">
    <w:name w:val="footnote reference"/>
    <w:link w:val="14"/>
    <w:rPr>
      <w:vertAlign w:val="superscript"/>
    </w:rPr>
  </w:style>
  <w:style w:type="paragraph" w:styleId="24">
    <w:name w:val="toc 2"/>
    <w:basedOn w:val="a5"/>
    <w:next w:val="a5"/>
    <w:link w:val="25"/>
    <w:uiPriority w:val="39"/>
    <w:pPr>
      <w:tabs>
        <w:tab w:val="right" w:leader="dot" w:pos="10206"/>
      </w:tabs>
      <w:ind w:left="284" w:firstLine="0"/>
      <w:contextualSpacing/>
    </w:pPr>
    <w:rPr>
      <w:rFonts w:ascii="Roboto" w:hAnsi="Roboto"/>
    </w:rPr>
  </w:style>
  <w:style w:type="character" w:customStyle="1" w:styleId="25">
    <w:name w:val="Оглавление 2 Знак"/>
    <w:basedOn w:val="11"/>
    <w:link w:val="24"/>
    <w:rPr>
      <w:rFonts w:ascii="Roboto" w:hAnsi="Roboto"/>
    </w:rPr>
  </w:style>
  <w:style w:type="paragraph" w:customStyle="1" w:styleId="kw">
    <w:name w:val="kw"/>
    <w:basedOn w:val="15"/>
    <w:link w:val="kw0"/>
  </w:style>
  <w:style w:type="character" w:customStyle="1" w:styleId="kw0">
    <w:name w:val="kw"/>
    <w:basedOn w:val="a6"/>
    <w:link w:val="kw"/>
  </w:style>
  <w:style w:type="paragraph" w:styleId="26">
    <w:name w:val="List 2"/>
    <w:basedOn w:val="a5"/>
    <w:link w:val="27"/>
    <w:pPr>
      <w:ind w:left="566" w:hanging="283"/>
    </w:pPr>
  </w:style>
  <w:style w:type="character" w:customStyle="1" w:styleId="27">
    <w:name w:val="Список 2 Знак"/>
    <w:basedOn w:val="11"/>
    <w:link w:val="26"/>
  </w:style>
  <w:style w:type="paragraph" w:customStyle="1" w:styleId="HTML1">
    <w:name w:val="Образец HTML1"/>
    <w:link w:val="HTML"/>
    <w:rPr>
      <w:rFonts w:ascii="Courier New" w:hAnsi="Courier New"/>
    </w:rPr>
  </w:style>
  <w:style w:type="character" w:styleId="HTML">
    <w:name w:val="HTML Sample"/>
    <w:link w:val="HTML1"/>
    <w:rPr>
      <w:rFonts w:ascii="Courier New" w:hAnsi="Courier New"/>
    </w:rPr>
  </w:style>
  <w:style w:type="paragraph" w:styleId="5">
    <w:name w:val="List Bullet 5"/>
    <w:basedOn w:val="a5"/>
    <w:link w:val="54"/>
    <w:pPr>
      <w:numPr>
        <w:numId w:val="6"/>
      </w:numPr>
    </w:pPr>
  </w:style>
  <w:style w:type="character" w:customStyle="1" w:styleId="54">
    <w:name w:val="Маркированный список 5 Знак"/>
    <w:basedOn w:val="11"/>
    <w:link w:val="5"/>
  </w:style>
  <w:style w:type="paragraph" w:styleId="43">
    <w:name w:val="toc 4"/>
    <w:basedOn w:val="35"/>
    <w:next w:val="a5"/>
    <w:link w:val="44"/>
    <w:uiPriority w:val="39"/>
  </w:style>
  <w:style w:type="character" w:customStyle="1" w:styleId="44">
    <w:name w:val="Оглавление 4 Знак"/>
    <w:basedOn w:val="36"/>
    <w:link w:val="43"/>
    <w:rPr>
      <w:rFonts w:ascii="Roboto" w:hAnsi="Roboto"/>
      <w:sz w:val="22"/>
    </w:rPr>
  </w:style>
  <w:style w:type="character" w:customStyle="1" w:styleId="70">
    <w:name w:val="Заголовок 7 Знак"/>
    <w:basedOn w:val="11"/>
    <w:link w:val="7"/>
  </w:style>
  <w:style w:type="paragraph" w:customStyle="1" w:styleId="hljs-builtin">
    <w:name w:val="hljs-built_in"/>
    <w:basedOn w:val="15"/>
    <w:link w:val="hljs-builtin0"/>
  </w:style>
  <w:style w:type="character" w:customStyle="1" w:styleId="hljs-builtin0">
    <w:name w:val="hljs-built_in"/>
    <w:basedOn w:val="a6"/>
    <w:link w:val="hljs-builtin"/>
  </w:style>
  <w:style w:type="paragraph" w:customStyle="1" w:styleId="ROSA8">
    <w:name w:val="ROSA_Текст"/>
    <w:link w:val="ROSA9"/>
    <w:rPr>
      <w:rFonts w:ascii="Roboto" w:hAnsi="Roboto"/>
      <w:color w:val="000000" w:themeColor="text1"/>
    </w:rPr>
  </w:style>
  <w:style w:type="character" w:customStyle="1" w:styleId="ROSA9">
    <w:name w:val="ROSA_Текст"/>
    <w:link w:val="ROSA8"/>
    <w:rPr>
      <w:rFonts w:ascii="Roboto" w:hAnsi="Roboto"/>
      <w:color w:val="000000" w:themeColor="text1"/>
    </w:rPr>
  </w:style>
  <w:style w:type="paragraph" w:styleId="61">
    <w:name w:val="toc 6"/>
    <w:basedOn w:val="a5"/>
    <w:next w:val="a5"/>
    <w:link w:val="62"/>
    <w:uiPriority w:val="39"/>
    <w:pPr>
      <w:tabs>
        <w:tab w:val="right" w:leader="dot" w:pos="9923"/>
      </w:tabs>
      <w:ind w:firstLine="1418"/>
    </w:pPr>
  </w:style>
  <w:style w:type="character" w:customStyle="1" w:styleId="62">
    <w:name w:val="Оглавление 6 Знак"/>
    <w:basedOn w:val="11"/>
    <w:link w:val="61"/>
  </w:style>
  <w:style w:type="paragraph" w:styleId="37">
    <w:name w:val="List 3"/>
    <w:basedOn w:val="a5"/>
    <w:link w:val="38"/>
    <w:pPr>
      <w:ind w:left="849" w:hanging="283"/>
    </w:pPr>
  </w:style>
  <w:style w:type="character" w:customStyle="1" w:styleId="38">
    <w:name w:val="Список 3 Знак"/>
    <w:basedOn w:val="11"/>
    <w:link w:val="37"/>
  </w:style>
  <w:style w:type="paragraph" w:customStyle="1" w:styleId="ae">
    <w:name w:val="Жирный"/>
    <w:basedOn w:val="a5"/>
    <w:link w:val="af"/>
    <w:pPr>
      <w:spacing w:before="120" w:line="360" w:lineRule="auto"/>
    </w:pPr>
    <w:rPr>
      <w:b/>
      <w:sz w:val="28"/>
    </w:rPr>
  </w:style>
  <w:style w:type="character" w:customStyle="1" w:styleId="af">
    <w:name w:val="Жирный"/>
    <w:basedOn w:val="11"/>
    <w:link w:val="ae"/>
    <w:rPr>
      <w:b/>
      <w:sz w:val="28"/>
    </w:rPr>
  </w:style>
  <w:style w:type="paragraph" w:styleId="71">
    <w:name w:val="toc 7"/>
    <w:basedOn w:val="a5"/>
    <w:next w:val="a5"/>
    <w:link w:val="72"/>
    <w:uiPriority w:val="39"/>
    <w:pPr>
      <w:tabs>
        <w:tab w:val="right" w:leader="dot" w:pos="9923"/>
      </w:tabs>
      <w:ind w:firstLine="1701"/>
    </w:pPr>
  </w:style>
  <w:style w:type="character" w:customStyle="1" w:styleId="72">
    <w:name w:val="Оглавление 7 Знак"/>
    <w:basedOn w:val="11"/>
    <w:link w:val="71"/>
  </w:style>
  <w:style w:type="paragraph" w:styleId="39">
    <w:name w:val="Body Text 3"/>
    <w:basedOn w:val="a5"/>
    <w:link w:val="3a"/>
    <w:rPr>
      <w:sz w:val="16"/>
    </w:rPr>
  </w:style>
  <w:style w:type="character" w:customStyle="1" w:styleId="3a">
    <w:name w:val="Основной текст 3 Знак"/>
    <w:basedOn w:val="11"/>
    <w:link w:val="39"/>
    <w:rPr>
      <w:sz w:val="16"/>
    </w:rPr>
  </w:style>
  <w:style w:type="paragraph" w:customStyle="1" w:styleId="ROSAa">
    <w:name w:val="ROSA_НазвРисунка"/>
    <w:basedOn w:val="aa"/>
    <w:next w:val="ROSA8"/>
    <w:link w:val="ROSAb"/>
    <w:pPr>
      <w:spacing w:after="360"/>
      <w:ind w:firstLine="0"/>
    </w:pPr>
    <w:rPr>
      <w:b/>
    </w:rPr>
  </w:style>
  <w:style w:type="character" w:customStyle="1" w:styleId="ROSAb">
    <w:name w:val="ROSA_НазвРисунка"/>
    <w:basedOn w:val="ac"/>
    <w:link w:val="ROSAa"/>
    <w:rPr>
      <w:b/>
    </w:rPr>
  </w:style>
  <w:style w:type="paragraph" w:customStyle="1" w:styleId="ROSAc">
    <w:name w:val="ROSA_Прим"/>
    <w:link w:val="ROSAd"/>
    <w:rPr>
      <w:spacing w:val="40"/>
      <w:sz w:val="22"/>
    </w:rPr>
  </w:style>
  <w:style w:type="character" w:customStyle="1" w:styleId="ROSAd">
    <w:name w:val="ROSA_Прим"/>
    <w:link w:val="ROSAc"/>
    <w:rPr>
      <w:spacing w:val="40"/>
      <w:sz w:val="22"/>
    </w:rPr>
  </w:style>
  <w:style w:type="paragraph" w:customStyle="1" w:styleId="ROSA61">
    <w:name w:val="ROSA_Заг_6"/>
    <w:basedOn w:val="ROSA50"/>
    <w:link w:val="ROSA62"/>
    <w:pPr>
      <w:outlineLvl w:val="5"/>
    </w:pPr>
  </w:style>
  <w:style w:type="character" w:customStyle="1" w:styleId="ROSA62">
    <w:name w:val="ROSA_Заг_6"/>
    <w:basedOn w:val="ROSA51"/>
    <w:link w:val="ROSA61"/>
    <w:rPr>
      <w:rFonts w:ascii="Roboto" w:hAnsi="Roboto"/>
      <w:b/>
      <w:color w:val="000000" w:themeColor="text1"/>
    </w:rPr>
  </w:style>
  <w:style w:type="paragraph" w:customStyle="1" w:styleId="ch">
    <w:name w:val="ch"/>
    <w:basedOn w:val="15"/>
    <w:link w:val="ch0"/>
  </w:style>
  <w:style w:type="character" w:customStyle="1" w:styleId="ch0">
    <w:name w:val="ch"/>
    <w:basedOn w:val="a6"/>
    <w:link w:val="ch"/>
  </w:style>
  <w:style w:type="paragraph" w:customStyle="1" w:styleId="af0">
    <w:name w:val="Титул тема"/>
    <w:basedOn w:val="a5"/>
    <w:link w:val="af1"/>
    <w:pPr>
      <w:jc w:val="center"/>
    </w:pPr>
    <w:rPr>
      <w:b/>
      <w:sz w:val="27"/>
    </w:rPr>
  </w:style>
  <w:style w:type="character" w:customStyle="1" w:styleId="af1">
    <w:name w:val="Титул тема"/>
    <w:basedOn w:val="11"/>
    <w:link w:val="af0"/>
    <w:rPr>
      <w:b/>
      <w:sz w:val="27"/>
    </w:rPr>
  </w:style>
  <w:style w:type="paragraph" w:customStyle="1" w:styleId="ROSA20">
    <w:name w:val="ROSA_Список 2_маркированный"/>
    <w:link w:val="ROSA22"/>
    <w:pPr>
      <w:numPr>
        <w:numId w:val="7"/>
      </w:numPr>
      <w:contextualSpacing/>
    </w:pPr>
    <w:rPr>
      <w:rFonts w:ascii="Roboto" w:hAnsi="Roboto"/>
      <w:color w:val="000000" w:themeColor="text1"/>
    </w:rPr>
  </w:style>
  <w:style w:type="character" w:customStyle="1" w:styleId="ROSA22">
    <w:name w:val="ROSA_Список 2_маркированный"/>
    <w:link w:val="ROSA20"/>
    <w:rPr>
      <w:rFonts w:ascii="Roboto" w:hAnsi="Roboto"/>
      <w:color w:val="000000" w:themeColor="text1"/>
    </w:rPr>
  </w:style>
  <w:style w:type="paragraph" w:styleId="28">
    <w:name w:val="Body Text Indent 2"/>
    <w:basedOn w:val="a5"/>
    <w:link w:val="29"/>
    <w:pPr>
      <w:spacing w:line="480" w:lineRule="auto"/>
      <w:ind w:left="283"/>
    </w:pPr>
  </w:style>
  <w:style w:type="character" w:customStyle="1" w:styleId="29">
    <w:name w:val="Основной текст с отступом 2 Знак"/>
    <w:basedOn w:val="11"/>
    <w:link w:val="28"/>
  </w:style>
  <w:style w:type="paragraph" w:customStyle="1" w:styleId="2a">
    <w:name w:val="* 2 Заголовок"/>
    <w:basedOn w:val="22"/>
    <w:next w:val="a5"/>
    <w:link w:val="2b"/>
    <w:pPr>
      <w:keepNext w:val="0"/>
      <w:tabs>
        <w:tab w:val="left" w:pos="709"/>
        <w:tab w:val="left" w:pos="1276"/>
      </w:tabs>
      <w:spacing w:before="360" w:after="240" w:line="360" w:lineRule="auto"/>
    </w:pPr>
    <w:rPr>
      <w:rFonts w:ascii="Times New Roman" w:hAnsi="Times New Roman"/>
      <w:i w:val="0"/>
    </w:rPr>
  </w:style>
  <w:style w:type="character" w:customStyle="1" w:styleId="2b">
    <w:name w:val="* 2 Заголовок"/>
    <w:basedOn w:val="23"/>
    <w:link w:val="2a"/>
    <w:rPr>
      <w:rFonts w:ascii="Times New Roman" w:hAnsi="Times New Roman"/>
      <w:b/>
      <w:i w:val="0"/>
      <w:sz w:val="28"/>
    </w:rPr>
  </w:style>
  <w:style w:type="paragraph" w:styleId="af2">
    <w:name w:val="header"/>
    <w:basedOn w:val="a5"/>
    <w:link w:val="af3"/>
    <w:pPr>
      <w:tabs>
        <w:tab w:val="center" w:pos="4677"/>
        <w:tab w:val="right" w:pos="9355"/>
      </w:tabs>
    </w:pPr>
  </w:style>
  <w:style w:type="character" w:customStyle="1" w:styleId="af3">
    <w:name w:val="Верхний колонтитул Знак"/>
    <w:basedOn w:val="11"/>
    <w:link w:val="af2"/>
  </w:style>
  <w:style w:type="paragraph" w:customStyle="1" w:styleId="btn">
    <w:name w:val="btn"/>
    <w:basedOn w:val="15"/>
    <w:link w:val="btn0"/>
  </w:style>
  <w:style w:type="character" w:customStyle="1" w:styleId="btn0">
    <w:name w:val="btn"/>
    <w:basedOn w:val="a6"/>
    <w:link w:val="btn"/>
  </w:style>
  <w:style w:type="paragraph" w:styleId="32">
    <w:name w:val="List Number 3"/>
    <w:basedOn w:val="a5"/>
    <w:link w:val="3b"/>
    <w:pPr>
      <w:numPr>
        <w:numId w:val="8"/>
      </w:numPr>
    </w:pPr>
  </w:style>
  <w:style w:type="character" w:customStyle="1" w:styleId="3b">
    <w:name w:val="Нумерованный список 3 Знак"/>
    <w:basedOn w:val="11"/>
    <w:link w:val="32"/>
  </w:style>
  <w:style w:type="paragraph" w:customStyle="1" w:styleId="ROSAe">
    <w:name w:val="ROSA_ЗагТабл"/>
    <w:basedOn w:val="aa"/>
    <w:link w:val="ROSAf"/>
    <w:pPr>
      <w:keepNext/>
      <w:spacing w:before="120"/>
      <w:ind w:firstLine="0"/>
    </w:pPr>
    <w:rPr>
      <w:b/>
      <w:sz w:val="20"/>
    </w:rPr>
  </w:style>
  <w:style w:type="character" w:customStyle="1" w:styleId="ROSAf">
    <w:name w:val="ROSA_ЗагТабл"/>
    <w:basedOn w:val="ac"/>
    <w:link w:val="ROSAe"/>
    <w:rPr>
      <w:b/>
      <w:sz w:val="20"/>
    </w:rPr>
  </w:style>
  <w:style w:type="paragraph" w:customStyle="1" w:styleId="af4">
    <w:name w:val="Рисунки"/>
    <w:basedOn w:val="a5"/>
    <w:link w:val="af5"/>
    <w:pPr>
      <w:spacing w:before="360" w:line="360" w:lineRule="auto"/>
      <w:contextualSpacing/>
      <w:jc w:val="center"/>
    </w:pPr>
    <w:rPr>
      <w:sz w:val="28"/>
    </w:rPr>
  </w:style>
  <w:style w:type="character" w:customStyle="1" w:styleId="af5">
    <w:name w:val="Рисунки"/>
    <w:basedOn w:val="11"/>
    <w:link w:val="af4"/>
    <w:rPr>
      <w:sz w:val="28"/>
    </w:rPr>
  </w:style>
  <w:style w:type="paragraph" w:customStyle="1" w:styleId="Endnote">
    <w:name w:val="Endnote"/>
    <w:link w:val="Endnote0"/>
    <w:pPr>
      <w:ind w:firstLine="851"/>
    </w:pPr>
    <w:rPr>
      <w:rFonts w:ascii="XO Thames" w:hAnsi="XO Thames"/>
      <w:sz w:val="22"/>
    </w:rPr>
  </w:style>
  <w:style w:type="character" w:customStyle="1" w:styleId="Endnote0">
    <w:name w:val="Endnote"/>
    <w:link w:val="Endnote"/>
    <w:rPr>
      <w:rFonts w:ascii="XO Thames" w:hAnsi="XO Thames"/>
      <w:sz w:val="22"/>
    </w:rPr>
  </w:style>
  <w:style w:type="character" w:customStyle="1" w:styleId="34">
    <w:name w:val="Заголовок 3 Знак"/>
    <w:basedOn w:val="11"/>
    <w:link w:val="33"/>
    <w:rPr>
      <w:rFonts w:ascii="Cambria" w:hAnsi="Cambria"/>
      <w:b/>
      <w:sz w:val="26"/>
    </w:rPr>
  </w:style>
  <w:style w:type="paragraph" w:customStyle="1" w:styleId="16">
    <w:name w:val="Неразрешенное упоминание1"/>
    <w:basedOn w:val="15"/>
    <w:link w:val="af6"/>
    <w:rPr>
      <w:color w:val="605E5C"/>
      <w:shd w:val="clear" w:color="auto" w:fill="E1DFDD"/>
    </w:rPr>
  </w:style>
  <w:style w:type="character" w:styleId="af6">
    <w:name w:val="Unresolved Mention"/>
    <w:basedOn w:val="a6"/>
    <w:link w:val="16"/>
    <w:rPr>
      <w:color w:val="605E5C"/>
      <w:shd w:val="clear" w:color="auto" w:fill="E1DFDD"/>
    </w:rPr>
  </w:style>
  <w:style w:type="paragraph" w:customStyle="1" w:styleId="17">
    <w:name w:val="Знак примечания1"/>
    <w:link w:val="af7"/>
    <w:rPr>
      <w:sz w:val="16"/>
    </w:rPr>
  </w:style>
  <w:style w:type="character" w:styleId="af7">
    <w:name w:val="annotation reference"/>
    <w:link w:val="17"/>
    <w:rPr>
      <w:sz w:val="16"/>
    </w:rPr>
  </w:style>
  <w:style w:type="paragraph" w:styleId="af8">
    <w:name w:val="Note Heading"/>
    <w:basedOn w:val="a5"/>
    <w:next w:val="a5"/>
    <w:link w:val="af9"/>
  </w:style>
  <w:style w:type="character" w:customStyle="1" w:styleId="af9">
    <w:name w:val="Заголовок записки Знак"/>
    <w:basedOn w:val="11"/>
    <w:link w:val="af8"/>
  </w:style>
  <w:style w:type="paragraph" w:styleId="3c">
    <w:name w:val="List Continue 3"/>
    <w:basedOn w:val="a5"/>
    <w:link w:val="3d"/>
    <w:pPr>
      <w:ind w:left="849"/>
    </w:pPr>
  </w:style>
  <w:style w:type="character" w:customStyle="1" w:styleId="3d">
    <w:name w:val="Продолжение списка 3 Знак"/>
    <w:basedOn w:val="11"/>
    <w:link w:val="3c"/>
  </w:style>
  <w:style w:type="paragraph" w:styleId="afa">
    <w:name w:val="annotation text"/>
    <w:basedOn w:val="a5"/>
    <w:link w:val="afb"/>
    <w:rPr>
      <w:sz w:val="20"/>
    </w:rPr>
  </w:style>
  <w:style w:type="character" w:customStyle="1" w:styleId="afb">
    <w:name w:val="Текст примечания Знак"/>
    <w:basedOn w:val="11"/>
    <w:link w:val="afa"/>
    <w:rPr>
      <w:sz w:val="20"/>
    </w:rPr>
  </w:style>
  <w:style w:type="paragraph" w:customStyle="1" w:styleId="ROSAf0">
    <w:name w:val="ROSA_Заголовок_Перечень|Приложение"/>
    <w:link w:val="ROSAf1"/>
    <w:pPr>
      <w:pageBreakBefore/>
      <w:ind w:firstLine="0"/>
      <w:jc w:val="center"/>
      <w:outlineLvl w:val="0"/>
    </w:pPr>
    <w:rPr>
      <w:b/>
      <w:caps/>
      <w:color w:val="000000" w:themeColor="text1"/>
      <w:sz w:val="28"/>
    </w:rPr>
  </w:style>
  <w:style w:type="character" w:customStyle="1" w:styleId="ROSAf1">
    <w:name w:val="ROSA_Заголовок_Перечень|Приложение"/>
    <w:link w:val="ROSAf0"/>
    <w:rPr>
      <w:b/>
      <w:caps/>
      <w:color w:val="000000" w:themeColor="text1"/>
      <w:sz w:val="28"/>
    </w:rPr>
  </w:style>
  <w:style w:type="paragraph" w:styleId="30">
    <w:name w:val="List Bullet 3"/>
    <w:basedOn w:val="a5"/>
    <w:link w:val="3e"/>
    <w:pPr>
      <w:numPr>
        <w:numId w:val="9"/>
      </w:numPr>
    </w:pPr>
  </w:style>
  <w:style w:type="character" w:customStyle="1" w:styleId="3e">
    <w:name w:val="Маркированный список 3 Знак"/>
    <w:basedOn w:val="11"/>
    <w:link w:val="30"/>
  </w:style>
  <w:style w:type="paragraph" w:customStyle="1" w:styleId="HTML10">
    <w:name w:val="Пишущая машинка HTML1"/>
    <w:link w:val="HTML0"/>
    <w:rPr>
      <w:rFonts w:ascii="Courier New" w:hAnsi="Courier New"/>
      <w:sz w:val="20"/>
    </w:rPr>
  </w:style>
  <w:style w:type="character" w:styleId="HTML0">
    <w:name w:val="HTML Typewriter"/>
    <w:link w:val="HTML10"/>
    <w:rPr>
      <w:rFonts w:ascii="Courier New" w:hAnsi="Courier New"/>
      <w:sz w:val="20"/>
    </w:rPr>
  </w:style>
  <w:style w:type="paragraph" w:customStyle="1" w:styleId="afc">
    <w:name w:val="Список нумерованный"/>
    <w:basedOn w:val="a5"/>
    <w:link w:val="afd"/>
    <w:pPr>
      <w:spacing w:before="120" w:after="60"/>
      <w:ind w:left="715" w:hanging="414"/>
      <w:contextualSpacing/>
    </w:pPr>
  </w:style>
  <w:style w:type="character" w:customStyle="1" w:styleId="afd">
    <w:name w:val="Список нумерованный"/>
    <w:basedOn w:val="11"/>
    <w:link w:val="afc"/>
  </w:style>
  <w:style w:type="paragraph" w:styleId="afe">
    <w:name w:val="List"/>
    <w:basedOn w:val="a5"/>
    <w:link w:val="aff"/>
    <w:pPr>
      <w:ind w:left="283" w:hanging="283"/>
    </w:pPr>
  </w:style>
  <w:style w:type="character" w:customStyle="1" w:styleId="aff">
    <w:name w:val="Список Знак"/>
    <w:basedOn w:val="11"/>
    <w:link w:val="afe"/>
  </w:style>
  <w:style w:type="paragraph" w:styleId="aff0">
    <w:name w:val="TOC Heading"/>
    <w:basedOn w:val="12"/>
    <w:next w:val="a5"/>
    <w:link w:val="aff1"/>
    <w:pPr>
      <w:outlineLvl w:val="8"/>
    </w:pPr>
  </w:style>
  <w:style w:type="character" w:customStyle="1" w:styleId="aff1">
    <w:name w:val="Заголовок оглавления Знак"/>
    <w:basedOn w:val="13"/>
    <w:link w:val="aff0"/>
    <w:rPr>
      <w:rFonts w:ascii="Cambria" w:hAnsi="Cambria"/>
      <w:b/>
      <w:sz w:val="32"/>
    </w:rPr>
  </w:style>
  <w:style w:type="paragraph" w:customStyle="1" w:styleId="18">
    <w:name w:val="Сильное выделение1"/>
    <w:link w:val="aff2"/>
    <w:rPr>
      <w:b/>
      <w:i/>
      <w:u w:val="single"/>
    </w:rPr>
  </w:style>
  <w:style w:type="character" w:styleId="aff2">
    <w:name w:val="Intense Emphasis"/>
    <w:link w:val="18"/>
    <w:rPr>
      <w:b/>
      <w:i/>
      <w:sz w:val="24"/>
      <w:u w:val="single"/>
    </w:rPr>
  </w:style>
  <w:style w:type="paragraph" w:styleId="55">
    <w:name w:val="List 5"/>
    <w:basedOn w:val="a5"/>
    <w:link w:val="56"/>
    <w:pPr>
      <w:ind w:left="1415" w:hanging="283"/>
    </w:pPr>
  </w:style>
  <w:style w:type="character" w:customStyle="1" w:styleId="56">
    <w:name w:val="Список 5 Знак"/>
    <w:basedOn w:val="11"/>
    <w:link w:val="55"/>
  </w:style>
  <w:style w:type="paragraph" w:customStyle="1" w:styleId="a3">
    <w:name w:val="НазвРисунка"/>
    <w:basedOn w:val="aa"/>
    <w:link w:val="aff3"/>
    <w:pPr>
      <w:numPr>
        <w:numId w:val="10"/>
      </w:numPr>
      <w:ind w:left="0" w:firstLine="0"/>
    </w:pPr>
  </w:style>
  <w:style w:type="character" w:customStyle="1" w:styleId="aff3">
    <w:name w:val="НазвРисунка"/>
    <w:basedOn w:val="ac"/>
    <w:link w:val="a3"/>
  </w:style>
  <w:style w:type="paragraph" w:customStyle="1" w:styleId="ROSA100">
    <w:name w:val="ROSA_В10"/>
    <w:basedOn w:val="ROSAf2"/>
    <w:link w:val="ROSA101"/>
    <w:rPr>
      <w:sz w:val="20"/>
    </w:rPr>
  </w:style>
  <w:style w:type="character" w:customStyle="1" w:styleId="ROSA101">
    <w:name w:val="ROSA_В10"/>
    <w:basedOn w:val="ROSAf3"/>
    <w:link w:val="ROSA100"/>
    <w:rPr>
      <w:rFonts w:ascii="Roboto Serif" w:hAnsi="Roboto Serif"/>
      <w:sz w:val="20"/>
    </w:rPr>
  </w:style>
  <w:style w:type="paragraph" w:customStyle="1" w:styleId="ROSAf4">
    <w:name w:val="ROSA_Текст_Кнопка_Малая"/>
    <w:basedOn w:val="ROSAf5"/>
    <w:link w:val="ROSAf6"/>
    <w:rPr>
      <w:rFonts w:ascii="Courier New" w:hAnsi="Courier New"/>
      <w:sz w:val="20"/>
    </w:rPr>
  </w:style>
  <w:style w:type="character" w:customStyle="1" w:styleId="ROSAf6">
    <w:name w:val="ROSA_Текст_Кнопка_Малая"/>
    <w:basedOn w:val="ROSAf7"/>
    <w:link w:val="ROSAf4"/>
    <w:rPr>
      <w:rFonts w:ascii="Courier New" w:hAnsi="Courier New"/>
      <w:b w:val="0"/>
      <w:i w:val="0"/>
      <w:color w:val="000000"/>
      <w:sz w:val="20"/>
      <w:shd w:val="clear" w:color="auto" w:fill="D9D9D9" w:themeFill="background1" w:themeFillShade="D9"/>
    </w:rPr>
  </w:style>
  <w:style w:type="paragraph" w:customStyle="1" w:styleId="R">
    <w:name w:val="R_РисСсылка"/>
    <w:basedOn w:val="ROSA8"/>
    <w:link w:val="R0"/>
  </w:style>
  <w:style w:type="character" w:customStyle="1" w:styleId="R0">
    <w:name w:val="R_РисСсылка"/>
    <w:basedOn w:val="ROSA9"/>
    <w:link w:val="R"/>
    <w:rPr>
      <w:rFonts w:ascii="Roboto" w:hAnsi="Roboto"/>
      <w:color w:val="000000" w:themeColor="text1"/>
    </w:rPr>
  </w:style>
  <w:style w:type="paragraph" w:styleId="aff4">
    <w:name w:val="Plain Text"/>
    <w:basedOn w:val="a5"/>
    <w:link w:val="aff5"/>
    <w:rPr>
      <w:rFonts w:ascii="Courier New" w:hAnsi="Courier New"/>
      <w:sz w:val="20"/>
    </w:rPr>
  </w:style>
  <w:style w:type="character" w:customStyle="1" w:styleId="aff5">
    <w:name w:val="Текст Знак"/>
    <w:basedOn w:val="11"/>
    <w:link w:val="aff4"/>
    <w:rPr>
      <w:rFonts w:ascii="Courier New" w:hAnsi="Courier New"/>
      <w:sz w:val="20"/>
    </w:rPr>
  </w:style>
  <w:style w:type="paragraph" w:customStyle="1" w:styleId="ROSA21">
    <w:name w:val="ROSA_Заголовок 2"/>
    <w:basedOn w:val="ROSA13"/>
    <w:next w:val="ROSA8"/>
    <w:link w:val="ROSA23"/>
    <w:pPr>
      <w:pageBreakBefore w:val="0"/>
      <w:numPr>
        <w:ilvl w:val="1"/>
      </w:numPr>
      <w:spacing w:before="480" w:after="240"/>
      <w:jc w:val="both"/>
      <w:outlineLvl w:val="1"/>
    </w:pPr>
    <w:rPr>
      <w:caps w:val="0"/>
      <w:sz w:val="28"/>
    </w:rPr>
  </w:style>
  <w:style w:type="character" w:customStyle="1" w:styleId="ROSA23">
    <w:name w:val="ROSA_Заголовок 2"/>
    <w:basedOn w:val="ROSA14"/>
    <w:link w:val="ROSA21"/>
    <w:rPr>
      <w:rFonts w:ascii="Roboto" w:hAnsi="Roboto"/>
      <w:b/>
      <w:caps w:val="0"/>
      <w:color w:val="000000" w:themeColor="text1"/>
      <w:sz w:val="28"/>
    </w:rPr>
  </w:style>
  <w:style w:type="character" w:customStyle="1" w:styleId="90">
    <w:name w:val="Заголовок 9 Знак"/>
    <w:basedOn w:val="11"/>
    <w:link w:val="9"/>
    <w:rPr>
      <w:rFonts w:ascii="Cambria" w:hAnsi="Cambria"/>
      <w:sz w:val="22"/>
    </w:rPr>
  </w:style>
  <w:style w:type="paragraph" w:customStyle="1" w:styleId="ROSA">
    <w:name w:val="ROSA_Рисунок_Номер"/>
    <w:next w:val="ROSA8"/>
    <w:link w:val="ROSAf8"/>
    <w:pPr>
      <w:numPr>
        <w:numId w:val="11"/>
      </w:numPr>
      <w:spacing w:after="360"/>
      <w:jc w:val="center"/>
    </w:pPr>
    <w:rPr>
      <w:rFonts w:ascii="Roboto" w:hAnsi="Roboto"/>
      <w:color w:val="000000" w:themeColor="text1"/>
    </w:rPr>
  </w:style>
  <w:style w:type="character" w:customStyle="1" w:styleId="ROSAf8">
    <w:name w:val="ROSA_Рисунок_Номер"/>
    <w:link w:val="ROSA"/>
    <w:rPr>
      <w:rFonts w:ascii="Roboto" w:hAnsi="Roboto"/>
      <w:color w:val="000000" w:themeColor="text1"/>
    </w:rPr>
  </w:style>
  <w:style w:type="paragraph" w:customStyle="1" w:styleId="51">
    <w:name w:val="* 5 Заголовок"/>
    <w:basedOn w:val="52"/>
    <w:next w:val="a5"/>
    <w:link w:val="57"/>
    <w:pPr>
      <w:numPr>
        <w:ilvl w:val="4"/>
        <w:numId w:val="12"/>
      </w:numPr>
      <w:spacing w:after="240" w:line="360" w:lineRule="auto"/>
      <w:ind w:left="0" w:firstLine="709"/>
    </w:pPr>
    <w:rPr>
      <w:rFonts w:ascii="Times New Roman Полужирный" w:hAnsi="Times New Roman Полужирный"/>
      <w:i w:val="0"/>
      <w:sz w:val="28"/>
    </w:rPr>
  </w:style>
  <w:style w:type="character" w:customStyle="1" w:styleId="57">
    <w:name w:val="* 5 Заголовок"/>
    <w:basedOn w:val="53"/>
    <w:link w:val="51"/>
    <w:rPr>
      <w:rFonts w:ascii="Times New Roman Полужирный" w:hAnsi="Times New Roman Полужирный"/>
      <w:b/>
      <w:i w:val="0"/>
      <w:sz w:val="28"/>
    </w:rPr>
  </w:style>
  <w:style w:type="paragraph" w:customStyle="1" w:styleId="21">
    <w:name w:val="Список_2"/>
    <w:basedOn w:val="a5"/>
    <w:link w:val="2c"/>
    <w:pPr>
      <w:numPr>
        <w:numId w:val="13"/>
      </w:numPr>
      <w:spacing w:line="360" w:lineRule="auto"/>
    </w:pPr>
    <w:rPr>
      <w:color w:val="000000" w:themeColor="text1"/>
      <w:sz w:val="28"/>
    </w:rPr>
  </w:style>
  <w:style w:type="character" w:customStyle="1" w:styleId="2c">
    <w:name w:val="Список_2"/>
    <w:basedOn w:val="11"/>
    <w:link w:val="21"/>
    <w:rPr>
      <w:color w:val="000000" w:themeColor="text1"/>
      <w:sz w:val="28"/>
    </w:rPr>
  </w:style>
  <w:style w:type="paragraph" w:customStyle="1" w:styleId="19">
    <w:name w:val="Основной текст Знак1"/>
    <w:basedOn w:val="15"/>
    <w:link w:val="1a"/>
    <w:rPr>
      <w:sz w:val="17"/>
    </w:rPr>
  </w:style>
  <w:style w:type="character" w:customStyle="1" w:styleId="1a">
    <w:name w:val="Основной текст Знак1"/>
    <w:basedOn w:val="a6"/>
    <w:link w:val="19"/>
    <w:rPr>
      <w:rFonts w:ascii="Arial" w:hAnsi="Arial"/>
      <w:sz w:val="17"/>
      <w:u w:val="none"/>
    </w:rPr>
  </w:style>
  <w:style w:type="paragraph" w:customStyle="1" w:styleId="31">
    <w:name w:val="* 3 Заголовок"/>
    <w:basedOn w:val="33"/>
    <w:next w:val="a5"/>
    <w:link w:val="3f"/>
    <w:pPr>
      <w:keepNext w:val="0"/>
      <w:keepLines/>
      <w:numPr>
        <w:ilvl w:val="2"/>
        <w:numId w:val="12"/>
      </w:numPr>
      <w:tabs>
        <w:tab w:val="left" w:pos="709"/>
        <w:tab w:val="left" w:pos="993"/>
      </w:tabs>
      <w:spacing w:before="360" w:after="240" w:line="360" w:lineRule="auto"/>
      <w:ind w:left="0" w:firstLine="709"/>
    </w:pPr>
    <w:rPr>
      <w:rFonts w:ascii="Times New Roman Полужирный" w:hAnsi="Times New Roman Полужирный"/>
      <w:sz w:val="28"/>
    </w:rPr>
  </w:style>
  <w:style w:type="character" w:customStyle="1" w:styleId="3f">
    <w:name w:val="* 3 Заголовок"/>
    <w:basedOn w:val="34"/>
    <w:link w:val="31"/>
    <w:rPr>
      <w:rFonts w:ascii="Times New Roman Полужирный" w:hAnsi="Times New Roman Полужирный"/>
      <w:b/>
      <w:sz w:val="28"/>
    </w:rPr>
  </w:style>
  <w:style w:type="paragraph" w:customStyle="1" w:styleId="HTML11">
    <w:name w:val="Переменный HTML1"/>
    <w:link w:val="HTML2"/>
    <w:rPr>
      <w:i/>
    </w:rPr>
  </w:style>
  <w:style w:type="character" w:styleId="HTML2">
    <w:name w:val="HTML Variable"/>
    <w:link w:val="HTML11"/>
    <w:rPr>
      <w:i/>
    </w:rPr>
  </w:style>
  <w:style w:type="paragraph" w:styleId="aff6">
    <w:name w:val="Balloon Text"/>
    <w:basedOn w:val="a5"/>
    <w:link w:val="aff7"/>
    <w:rPr>
      <w:rFonts w:ascii="Tahoma" w:hAnsi="Tahoma"/>
      <w:sz w:val="16"/>
    </w:rPr>
  </w:style>
  <w:style w:type="character" w:customStyle="1" w:styleId="aff7">
    <w:name w:val="Текст выноски Знак"/>
    <w:basedOn w:val="11"/>
    <w:link w:val="aff6"/>
    <w:rPr>
      <w:rFonts w:ascii="Tahoma" w:hAnsi="Tahoma"/>
      <w:sz w:val="16"/>
    </w:rPr>
  </w:style>
  <w:style w:type="paragraph" w:customStyle="1" w:styleId="ROSAf9">
    <w:name w:val="ROSA_Ссылка_рисунка"/>
    <w:basedOn w:val="R"/>
    <w:link w:val="ROSAfa"/>
    <w:rPr>
      <w:rFonts w:ascii="Arial" w:hAnsi="Arial"/>
    </w:rPr>
  </w:style>
  <w:style w:type="character" w:customStyle="1" w:styleId="ROSAfa">
    <w:name w:val="ROSA_Ссылка_рисунка"/>
    <w:basedOn w:val="R0"/>
    <w:link w:val="ROSAf9"/>
    <w:rPr>
      <w:rFonts w:ascii="Arial" w:hAnsi="Arial"/>
      <w:color w:val="000000" w:themeColor="text1"/>
      <w:sz w:val="24"/>
    </w:rPr>
  </w:style>
  <w:style w:type="paragraph" w:customStyle="1" w:styleId="1b">
    <w:name w:val="Название книги1"/>
    <w:link w:val="aff8"/>
    <w:rPr>
      <w:rFonts w:ascii="Cambria" w:hAnsi="Cambria"/>
      <w:b/>
      <w:i/>
    </w:rPr>
  </w:style>
  <w:style w:type="character" w:styleId="aff8">
    <w:name w:val="Book Title"/>
    <w:link w:val="1b"/>
    <w:rPr>
      <w:rFonts w:ascii="Cambria" w:hAnsi="Cambria"/>
      <w:b/>
      <w:i/>
      <w:sz w:val="24"/>
    </w:rPr>
  </w:style>
  <w:style w:type="paragraph" w:customStyle="1" w:styleId="1c">
    <w:name w:val="Номер строки1"/>
    <w:basedOn w:val="15"/>
    <w:link w:val="aff9"/>
  </w:style>
  <w:style w:type="character" w:styleId="aff9">
    <w:name w:val="line number"/>
    <w:basedOn w:val="a6"/>
    <w:link w:val="1c"/>
  </w:style>
  <w:style w:type="paragraph" w:styleId="HTML3">
    <w:name w:val="HTML Preformatted"/>
    <w:basedOn w:val="a5"/>
    <w:link w:val="HTML4"/>
    <w:rPr>
      <w:rFonts w:ascii="Courier New" w:hAnsi="Courier New"/>
      <w:sz w:val="20"/>
    </w:rPr>
  </w:style>
  <w:style w:type="character" w:customStyle="1" w:styleId="HTML4">
    <w:name w:val="Стандартный HTML Знак"/>
    <w:basedOn w:val="11"/>
    <w:link w:val="HTML3"/>
    <w:rPr>
      <w:rFonts w:ascii="Courier New" w:hAnsi="Courier New"/>
      <w:sz w:val="20"/>
    </w:rPr>
  </w:style>
  <w:style w:type="paragraph" w:customStyle="1" w:styleId="a4">
    <w:name w:val="Список марк"/>
    <w:basedOn w:val="affa"/>
    <w:link w:val="affb"/>
    <w:pPr>
      <w:numPr>
        <w:numId w:val="14"/>
      </w:numPr>
      <w:spacing w:line="360" w:lineRule="auto"/>
      <w:ind w:left="0" w:firstLine="709"/>
    </w:pPr>
    <w:rPr>
      <w:sz w:val="28"/>
    </w:rPr>
  </w:style>
  <w:style w:type="character" w:customStyle="1" w:styleId="affb">
    <w:name w:val="Список марк"/>
    <w:basedOn w:val="affc"/>
    <w:link w:val="a4"/>
    <w:rPr>
      <w:sz w:val="28"/>
    </w:rPr>
  </w:style>
  <w:style w:type="paragraph" w:styleId="affd">
    <w:name w:val="Signature"/>
    <w:basedOn w:val="a5"/>
    <w:link w:val="affe"/>
    <w:pPr>
      <w:ind w:left="4252"/>
    </w:pPr>
  </w:style>
  <w:style w:type="character" w:customStyle="1" w:styleId="affe">
    <w:name w:val="Подпись Знак"/>
    <w:basedOn w:val="11"/>
    <w:link w:val="affd"/>
  </w:style>
  <w:style w:type="paragraph" w:customStyle="1" w:styleId="ROSAfb">
    <w:name w:val="ROSA_ПримТекст"/>
    <w:link w:val="ROSAfc"/>
    <w:rPr>
      <w:sz w:val="22"/>
    </w:rPr>
  </w:style>
  <w:style w:type="character" w:customStyle="1" w:styleId="ROSAfc">
    <w:name w:val="ROSA_ПримТекст"/>
    <w:link w:val="ROSAfb"/>
    <w:rPr>
      <w:rFonts w:ascii="Arial" w:hAnsi="Arial"/>
      <w:spacing w:val="0"/>
      <w:sz w:val="22"/>
    </w:rPr>
  </w:style>
  <w:style w:type="paragraph" w:styleId="afff">
    <w:name w:val="Normal (Web)"/>
    <w:basedOn w:val="a5"/>
    <w:link w:val="afff0"/>
  </w:style>
  <w:style w:type="character" w:customStyle="1" w:styleId="afff0">
    <w:name w:val="Обычный (Интернет) Знак"/>
    <w:basedOn w:val="11"/>
    <w:link w:val="afff"/>
  </w:style>
  <w:style w:type="paragraph" w:customStyle="1" w:styleId="a2">
    <w:name w:val="Список_Нумер"/>
    <w:basedOn w:val="a5"/>
    <w:link w:val="afff1"/>
    <w:pPr>
      <w:numPr>
        <w:numId w:val="15"/>
      </w:numPr>
      <w:spacing w:line="360" w:lineRule="auto"/>
    </w:pPr>
    <w:rPr>
      <w:color w:val="000000" w:themeColor="text1"/>
      <w:sz w:val="28"/>
    </w:rPr>
  </w:style>
  <w:style w:type="character" w:customStyle="1" w:styleId="afff1">
    <w:name w:val="Список_Нумер"/>
    <w:basedOn w:val="11"/>
    <w:link w:val="a2"/>
    <w:rPr>
      <w:color w:val="000000" w:themeColor="text1"/>
      <w:sz w:val="28"/>
    </w:rPr>
  </w:style>
  <w:style w:type="paragraph" w:customStyle="1" w:styleId="ROSA4">
    <w:name w:val="ROSA_РисПод"/>
    <w:basedOn w:val="aa"/>
    <w:next w:val="ROSA8"/>
    <w:link w:val="ROSAfd"/>
    <w:pPr>
      <w:numPr>
        <w:numId w:val="16"/>
      </w:numPr>
      <w:spacing w:after="360"/>
      <w:outlineLvl w:val="7"/>
    </w:pPr>
    <w:rPr>
      <w:b/>
    </w:rPr>
  </w:style>
  <w:style w:type="character" w:customStyle="1" w:styleId="ROSAfd">
    <w:name w:val="ROSA_РисПод"/>
    <w:basedOn w:val="ac"/>
    <w:link w:val="ROSA4"/>
    <w:rPr>
      <w:b/>
    </w:rPr>
  </w:style>
  <w:style w:type="paragraph" w:customStyle="1" w:styleId="ROSA6">
    <w:name w:val="ROSA_СписокПримечаний"/>
    <w:basedOn w:val="ROSA11"/>
    <w:link w:val="ROSAfe"/>
    <w:pPr>
      <w:numPr>
        <w:numId w:val="17"/>
      </w:numPr>
      <w:spacing w:after="0"/>
    </w:pPr>
    <w:rPr>
      <w:sz w:val="22"/>
    </w:rPr>
  </w:style>
  <w:style w:type="character" w:customStyle="1" w:styleId="ROSAfe">
    <w:name w:val="ROSA_СписокПримечаний"/>
    <w:basedOn w:val="ROSA15"/>
    <w:link w:val="ROSA6"/>
    <w:rPr>
      <w:rFonts w:ascii="Roboto" w:hAnsi="Roboto"/>
      <w:color w:val="000000" w:themeColor="text1"/>
      <w:sz w:val="22"/>
    </w:rPr>
  </w:style>
  <w:style w:type="paragraph" w:styleId="50">
    <w:name w:val="List Number 5"/>
    <w:basedOn w:val="a5"/>
    <w:link w:val="58"/>
    <w:pPr>
      <w:numPr>
        <w:numId w:val="18"/>
      </w:numPr>
    </w:pPr>
  </w:style>
  <w:style w:type="character" w:customStyle="1" w:styleId="58">
    <w:name w:val="Нумерованный список 5 Знак"/>
    <w:basedOn w:val="11"/>
    <w:link w:val="50"/>
  </w:style>
  <w:style w:type="paragraph" w:customStyle="1" w:styleId="ROSA7">
    <w:name w:val="ROSA_Таблица_Номер"/>
    <w:next w:val="ROSA8"/>
    <w:link w:val="ROSAff"/>
    <w:pPr>
      <w:keepNext/>
      <w:numPr>
        <w:ilvl w:val="8"/>
        <w:numId w:val="19"/>
      </w:numPr>
      <w:spacing w:before="240" w:after="0"/>
    </w:pPr>
    <w:rPr>
      <w:rFonts w:ascii="Roboto" w:hAnsi="Roboto"/>
      <w:color w:val="000000" w:themeColor="text1"/>
    </w:rPr>
  </w:style>
  <w:style w:type="character" w:customStyle="1" w:styleId="ROSAff">
    <w:name w:val="ROSA_Таблица_Номер"/>
    <w:link w:val="ROSA7"/>
    <w:rPr>
      <w:rFonts w:ascii="Roboto" w:hAnsi="Roboto"/>
      <w:color w:val="000000" w:themeColor="text1"/>
    </w:rPr>
  </w:style>
  <w:style w:type="paragraph" w:styleId="afff2">
    <w:name w:val="List Continue"/>
    <w:basedOn w:val="a5"/>
    <w:link w:val="afff3"/>
    <w:pPr>
      <w:ind w:left="283"/>
    </w:pPr>
  </w:style>
  <w:style w:type="character" w:customStyle="1" w:styleId="afff3">
    <w:name w:val="Продолжение списка Знак"/>
    <w:basedOn w:val="11"/>
    <w:link w:val="afff2"/>
  </w:style>
  <w:style w:type="paragraph" w:customStyle="1" w:styleId="1d">
    <w:name w:val="Сильная ссылка1"/>
    <w:link w:val="afff4"/>
    <w:rPr>
      <w:b/>
      <w:u w:val="single"/>
    </w:rPr>
  </w:style>
  <w:style w:type="character" w:styleId="afff4">
    <w:name w:val="Intense Reference"/>
    <w:link w:val="1d"/>
    <w:rPr>
      <w:b/>
      <w:sz w:val="24"/>
      <w:u w:val="single"/>
    </w:rPr>
  </w:style>
  <w:style w:type="paragraph" w:styleId="aa">
    <w:name w:val="caption"/>
    <w:basedOn w:val="a5"/>
    <w:next w:val="a5"/>
    <w:link w:val="ac"/>
    <w:pPr>
      <w:jc w:val="center"/>
    </w:pPr>
  </w:style>
  <w:style w:type="character" w:customStyle="1" w:styleId="ac">
    <w:name w:val="Название объекта Знак"/>
    <w:basedOn w:val="11"/>
    <w:link w:val="aa"/>
  </w:style>
  <w:style w:type="paragraph" w:styleId="2d">
    <w:name w:val="List Continue 2"/>
    <w:basedOn w:val="a5"/>
    <w:link w:val="2e"/>
    <w:pPr>
      <w:ind w:left="566"/>
    </w:pPr>
  </w:style>
  <w:style w:type="character" w:customStyle="1" w:styleId="2e">
    <w:name w:val="Продолжение списка 2 Знак"/>
    <w:basedOn w:val="11"/>
    <w:link w:val="2d"/>
  </w:style>
  <w:style w:type="paragraph" w:customStyle="1" w:styleId="ROSA2">
    <w:name w:val="ROSA_Список 2_нумерованный"/>
    <w:link w:val="ROSA24"/>
    <w:pPr>
      <w:numPr>
        <w:ilvl w:val="1"/>
        <w:numId w:val="20"/>
      </w:numPr>
      <w:contextualSpacing/>
    </w:pPr>
    <w:rPr>
      <w:rFonts w:ascii="Roboto" w:hAnsi="Roboto"/>
      <w:color w:val="000000" w:themeColor="text1"/>
    </w:rPr>
  </w:style>
  <w:style w:type="character" w:customStyle="1" w:styleId="ROSA24">
    <w:name w:val="ROSA_Список 2_нумерованный"/>
    <w:link w:val="ROSA2"/>
    <w:rPr>
      <w:rFonts w:ascii="Roboto" w:hAnsi="Roboto"/>
      <w:color w:val="000000" w:themeColor="text1"/>
    </w:rPr>
  </w:style>
  <w:style w:type="paragraph" w:customStyle="1" w:styleId="1e">
    <w:name w:val="Титул 1"/>
    <w:basedOn w:val="a5"/>
    <w:link w:val="1f"/>
    <w:pPr>
      <w:jc w:val="center"/>
    </w:pPr>
    <w:rPr>
      <w:caps/>
      <w:sz w:val="27"/>
    </w:rPr>
  </w:style>
  <w:style w:type="character" w:customStyle="1" w:styleId="1f">
    <w:name w:val="Титул 1"/>
    <w:basedOn w:val="11"/>
    <w:link w:val="1e"/>
    <w:rPr>
      <w:caps/>
      <w:sz w:val="27"/>
    </w:rPr>
  </w:style>
  <w:style w:type="paragraph" w:styleId="35">
    <w:name w:val="toc 3"/>
    <w:basedOn w:val="a5"/>
    <w:next w:val="a5"/>
    <w:link w:val="36"/>
    <w:uiPriority w:val="39"/>
    <w:pPr>
      <w:tabs>
        <w:tab w:val="right" w:leader="dot" w:pos="10206"/>
      </w:tabs>
      <w:ind w:left="567" w:firstLine="0"/>
      <w:contextualSpacing/>
    </w:pPr>
    <w:rPr>
      <w:rFonts w:ascii="Roboto" w:hAnsi="Roboto"/>
      <w:sz w:val="22"/>
    </w:rPr>
  </w:style>
  <w:style w:type="character" w:customStyle="1" w:styleId="36">
    <w:name w:val="Оглавление 3 Знак"/>
    <w:basedOn w:val="11"/>
    <w:link w:val="35"/>
    <w:rPr>
      <w:rFonts w:ascii="Roboto" w:hAnsi="Roboto"/>
      <w:sz w:val="22"/>
    </w:rPr>
  </w:style>
  <w:style w:type="paragraph" w:customStyle="1" w:styleId="ROSAff0">
    <w:name w:val="ROSA_Заголовок_Аннотация|Содержание"/>
    <w:next w:val="ROSA8"/>
    <w:link w:val="ROSAff1"/>
    <w:pPr>
      <w:pageBreakBefore/>
      <w:spacing w:before="600" w:after="360"/>
      <w:ind w:firstLine="0"/>
      <w:jc w:val="center"/>
    </w:pPr>
    <w:rPr>
      <w:rFonts w:ascii="Roboto" w:hAnsi="Roboto"/>
      <w:b/>
      <w:caps/>
      <w:color w:val="000000" w:themeColor="text1"/>
      <w:sz w:val="32"/>
    </w:rPr>
  </w:style>
  <w:style w:type="character" w:customStyle="1" w:styleId="ROSAff1">
    <w:name w:val="ROSA_Заголовок_Аннотация|Содержание"/>
    <w:link w:val="ROSAff0"/>
    <w:rPr>
      <w:rFonts w:ascii="Roboto" w:hAnsi="Roboto"/>
      <w:b/>
      <w:caps/>
      <w:color w:val="000000" w:themeColor="text1"/>
      <w:sz w:val="32"/>
    </w:rPr>
  </w:style>
  <w:style w:type="paragraph" w:customStyle="1" w:styleId="ROSAff2">
    <w:name w:val="ROSA_Текст (после таблицы)"/>
    <w:next w:val="ROSA8"/>
    <w:link w:val="ROSAff3"/>
    <w:pPr>
      <w:spacing w:before="240"/>
    </w:pPr>
    <w:rPr>
      <w:rFonts w:ascii="Roboto" w:hAnsi="Roboto"/>
      <w:color w:val="000000" w:themeColor="text1"/>
    </w:rPr>
  </w:style>
  <w:style w:type="character" w:customStyle="1" w:styleId="ROSAff3">
    <w:name w:val="ROSA_Текст (после таблицы)"/>
    <w:link w:val="ROSAff2"/>
    <w:rPr>
      <w:rFonts w:ascii="Roboto" w:hAnsi="Roboto"/>
      <w:color w:val="000000" w:themeColor="text1"/>
    </w:rPr>
  </w:style>
  <w:style w:type="paragraph" w:styleId="20">
    <w:name w:val="List Bullet 2"/>
    <w:basedOn w:val="a5"/>
    <w:link w:val="2f"/>
    <w:pPr>
      <w:numPr>
        <w:numId w:val="21"/>
      </w:numPr>
    </w:pPr>
  </w:style>
  <w:style w:type="character" w:customStyle="1" w:styleId="2f">
    <w:name w:val="Маркированный список 2 Знак"/>
    <w:basedOn w:val="11"/>
    <w:link w:val="20"/>
  </w:style>
  <w:style w:type="paragraph" w:customStyle="1" w:styleId="ROSAff4">
    <w:name w:val="ROSA_Примечание"/>
    <w:basedOn w:val="ROSA8"/>
    <w:link w:val="ROSAff5"/>
    <w:rPr>
      <w:spacing w:val="40"/>
      <w:sz w:val="22"/>
    </w:rPr>
  </w:style>
  <w:style w:type="character" w:customStyle="1" w:styleId="ROSAff5">
    <w:name w:val="ROSA_Примечание"/>
    <w:basedOn w:val="ROSA9"/>
    <w:link w:val="ROSAff4"/>
    <w:rPr>
      <w:rFonts w:ascii="Roboto" w:hAnsi="Roboto"/>
      <w:color w:val="000000" w:themeColor="text1"/>
      <w:spacing w:val="40"/>
      <w:sz w:val="22"/>
    </w:rPr>
  </w:style>
  <w:style w:type="paragraph" w:customStyle="1" w:styleId="1f0">
    <w:name w:val="Основной текст с отступом Знак1"/>
    <w:basedOn w:val="15"/>
    <w:link w:val="1f1"/>
  </w:style>
  <w:style w:type="character" w:customStyle="1" w:styleId="1f1">
    <w:name w:val="Основной текст с отступом Знак1"/>
    <w:basedOn w:val="a6"/>
    <w:link w:val="1f0"/>
  </w:style>
  <w:style w:type="paragraph" w:styleId="45">
    <w:name w:val="List Continue 4"/>
    <w:basedOn w:val="a5"/>
    <w:link w:val="46"/>
    <w:pPr>
      <w:ind w:left="1132"/>
    </w:pPr>
  </w:style>
  <w:style w:type="character" w:customStyle="1" w:styleId="46">
    <w:name w:val="Продолжение списка 4 Знак"/>
    <w:basedOn w:val="11"/>
    <w:link w:val="45"/>
  </w:style>
  <w:style w:type="paragraph" w:customStyle="1" w:styleId="co">
    <w:name w:val="co"/>
    <w:basedOn w:val="15"/>
    <w:link w:val="co0"/>
  </w:style>
  <w:style w:type="character" w:customStyle="1" w:styleId="co0">
    <w:name w:val="co"/>
    <w:basedOn w:val="a6"/>
    <w:link w:val="co"/>
  </w:style>
  <w:style w:type="paragraph" w:customStyle="1" w:styleId="hljs-string">
    <w:name w:val="hljs-string"/>
    <w:basedOn w:val="15"/>
    <w:link w:val="hljs-string0"/>
  </w:style>
  <w:style w:type="character" w:customStyle="1" w:styleId="hljs-string0">
    <w:name w:val="hljs-string"/>
    <w:basedOn w:val="a6"/>
    <w:link w:val="hljs-string"/>
  </w:style>
  <w:style w:type="paragraph" w:customStyle="1" w:styleId="afff5">
    <w:name w:val="Список таблицы"/>
    <w:basedOn w:val="ROSA11"/>
    <w:link w:val="afff6"/>
    <w:pPr>
      <w:spacing w:after="0"/>
      <w:ind w:firstLine="0"/>
    </w:pPr>
    <w:rPr>
      <w:sz w:val="20"/>
    </w:rPr>
  </w:style>
  <w:style w:type="character" w:customStyle="1" w:styleId="afff6">
    <w:name w:val="Список таблицы"/>
    <w:basedOn w:val="ROSA15"/>
    <w:link w:val="afff5"/>
    <w:rPr>
      <w:rFonts w:ascii="Roboto" w:hAnsi="Roboto"/>
      <w:color w:val="000000" w:themeColor="text1"/>
      <w:sz w:val="20"/>
    </w:rPr>
  </w:style>
  <w:style w:type="paragraph" w:customStyle="1" w:styleId="ROSA40">
    <w:name w:val="ROSA_Заголовок 4"/>
    <w:next w:val="ROSA8"/>
    <w:link w:val="ROSA41"/>
    <w:pPr>
      <w:keepNext/>
      <w:numPr>
        <w:ilvl w:val="3"/>
        <w:numId w:val="19"/>
      </w:numPr>
      <w:spacing w:before="360" w:after="240"/>
      <w:outlineLvl w:val="3"/>
    </w:pPr>
    <w:rPr>
      <w:rFonts w:ascii="Roboto" w:hAnsi="Roboto"/>
      <w:b/>
      <w:color w:val="000000" w:themeColor="text1"/>
      <w:sz w:val="28"/>
    </w:rPr>
  </w:style>
  <w:style w:type="character" w:customStyle="1" w:styleId="ROSA41">
    <w:name w:val="ROSA_Заголовок 4"/>
    <w:link w:val="ROSA40"/>
    <w:rPr>
      <w:rFonts w:ascii="Roboto" w:hAnsi="Roboto"/>
      <w:b/>
      <w:color w:val="000000" w:themeColor="text1"/>
      <w:sz w:val="28"/>
    </w:rPr>
  </w:style>
  <w:style w:type="paragraph" w:customStyle="1" w:styleId="ot">
    <w:name w:val="ot"/>
    <w:basedOn w:val="15"/>
    <w:link w:val="ot0"/>
  </w:style>
  <w:style w:type="character" w:customStyle="1" w:styleId="ot0">
    <w:name w:val="ot"/>
    <w:basedOn w:val="a6"/>
    <w:link w:val="ot"/>
  </w:style>
  <w:style w:type="paragraph" w:customStyle="1" w:styleId="tp-content-listitem">
    <w:name w:val="tp-content-list__item"/>
    <w:basedOn w:val="a5"/>
    <w:link w:val="tp-content-listitem0"/>
    <w:pPr>
      <w:spacing w:beforeAutospacing="1" w:afterAutospacing="1" w:line="240" w:lineRule="auto"/>
      <w:ind w:firstLine="0"/>
      <w:jc w:val="left"/>
    </w:pPr>
    <w:rPr>
      <w:rFonts w:ascii="Times New Roman" w:hAnsi="Times New Roman"/>
    </w:rPr>
  </w:style>
  <w:style w:type="character" w:customStyle="1" w:styleId="tp-content-listitem0">
    <w:name w:val="tp-content-list__item"/>
    <w:basedOn w:val="11"/>
    <w:link w:val="tp-content-listitem"/>
    <w:rPr>
      <w:rFonts w:ascii="Times New Roman" w:hAnsi="Times New Roman"/>
    </w:rPr>
  </w:style>
  <w:style w:type="paragraph" w:styleId="2">
    <w:name w:val="List Number 2"/>
    <w:basedOn w:val="a5"/>
    <w:link w:val="2f0"/>
    <w:pPr>
      <w:numPr>
        <w:numId w:val="22"/>
      </w:numPr>
    </w:pPr>
  </w:style>
  <w:style w:type="character" w:customStyle="1" w:styleId="2f0">
    <w:name w:val="Нумерованный список 2 Знак"/>
    <w:basedOn w:val="11"/>
    <w:link w:val="2"/>
  </w:style>
  <w:style w:type="paragraph" w:customStyle="1" w:styleId="ROSAf2">
    <w:name w:val="ROSA_Текст (выделение)"/>
    <w:link w:val="ROSAf3"/>
    <w:qFormat/>
    <w:rPr>
      <w:rFonts w:ascii="Roboto Serif" w:hAnsi="Roboto Serif"/>
    </w:rPr>
  </w:style>
  <w:style w:type="character" w:customStyle="1" w:styleId="ROSAf3">
    <w:name w:val="ROSA_Текст (выделение)"/>
    <w:link w:val="ROSAf2"/>
    <w:rPr>
      <w:rFonts w:ascii="Roboto Serif" w:hAnsi="Roboto Serif"/>
      <w:sz w:val="24"/>
    </w:rPr>
  </w:style>
  <w:style w:type="paragraph" w:customStyle="1" w:styleId="ROSA0">
    <w:name w:val="ROSA_Список_Буквы"/>
    <w:basedOn w:val="ROSA10"/>
    <w:link w:val="ROSAff6"/>
    <w:pPr>
      <w:numPr>
        <w:numId w:val="23"/>
      </w:numPr>
      <w:contextualSpacing/>
    </w:pPr>
    <w:rPr>
      <w:rFonts w:ascii="Roboto" w:hAnsi="Roboto"/>
    </w:rPr>
  </w:style>
  <w:style w:type="character" w:customStyle="1" w:styleId="ROSAff6">
    <w:name w:val="ROSA_Список_Буквы"/>
    <w:basedOn w:val="ROSA16"/>
    <w:link w:val="ROSA0"/>
    <w:rPr>
      <w:rFonts w:ascii="Roboto" w:hAnsi="Roboto"/>
      <w:color w:val="000000" w:themeColor="text1"/>
    </w:rPr>
  </w:style>
  <w:style w:type="paragraph" w:customStyle="1" w:styleId="afff7">
    <w:name w:val="Команда"/>
    <w:basedOn w:val="a5"/>
    <w:next w:val="a5"/>
    <w:link w:val="afff8"/>
    <w:pPr>
      <w:spacing w:before="120" w:line="360" w:lineRule="auto"/>
    </w:pPr>
    <w:rPr>
      <w:rFonts w:ascii="Courier New" w:hAnsi="Courier New"/>
    </w:rPr>
  </w:style>
  <w:style w:type="character" w:customStyle="1" w:styleId="afff8">
    <w:name w:val="Команда"/>
    <w:basedOn w:val="11"/>
    <w:link w:val="afff7"/>
    <w:rPr>
      <w:rFonts w:ascii="Courier New" w:hAnsi="Courier New"/>
    </w:rPr>
  </w:style>
  <w:style w:type="paragraph" w:customStyle="1" w:styleId="hljs-bullet">
    <w:name w:val="hljs-bullet"/>
    <w:basedOn w:val="15"/>
    <w:link w:val="hljs-bullet0"/>
  </w:style>
  <w:style w:type="character" w:customStyle="1" w:styleId="hljs-bullet0">
    <w:name w:val="hljs-bullet"/>
    <w:basedOn w:val="a6"/>
    <w:link w:val="hljs-bullet"/>
  </w:style>
  <w:style w:type="paragraph" w:styleId="2f1">
    <w:name w:val="envelope return"/>
    <w:basedOn w:val="a5"/>
    <w:link w:val="2f2"/>
    <w:rPr>
      <w:sz w:val="20"/>
    </w:rPr>
  </w:style>
  <w:style w:type="character" w:customStyle="1" w:styleId="2f2">
    <w:name w:val="Обратный адрес 2 Знак"/>
    <w:basedOn w:val="11"/>
    <w:link w:val="2f1"/>
    <w:rPr>
      <w:sz w:val="20"/>
    </w:rPr>
  </w:style>
  <w:style w:type="paragraph" w:styleId="afff9">
    <w:name w:val="No Spacing"/>
    <w:basedOn w:val="a5"/>
    <w:link w:val="afffa"/>
  </w:style>
  <w:style w:type="character" w:customStyle="1" w:styleId="afffa">
    <w:name w:val="Без интервала Знак"/>
    <w:basedOn w:val="11"/>
    <w:link w:val="afff9"/>
  </w:style>
  <w:style w:type="paragraph" w:customStyle="1" w:styleId="ROSA50">
    <w:name w:val="ROSA_Заголовок 5"/>
    <w:next w:val="ROSA8"/>
    <w:link w:val="ROSA51"/>
    <w:pPr>
      <w:keepNext/>
      <w:numPr>
        <w:ilvl w:val="4"/>
        <w:numId w:val="19"/>
      </w:numPr>
      <w:spacing w:before="120"/>
      <w:outlineLvl w:val="4"/>
    </w:pPr>
    <w:rPr>
      <w:rFonts w:ascii="Roboto" w:hAnsi="Roboto"/>
      <w:b/>
      <w:color w:val="000000" w:themeColor="text1"/>
    </w:rPr>
  </w:style>
  <w:style w:type="character" w:customStyle="1" w:styleId="ROSA51">
    <w:name w:val="ROSA_Заголовок 5"/>
    <w:link w:val="ROSA50"/>
    <w:rPr>
      <w:rFonts w:ascii="Roboto" w:hAnsi="Roboto"/>
      <w:b/>
      <w:color w:val="000000" w:themeColor="text1"/>
    </w:rPr>
  </w:style>
  <w:style w:type="paragraph" w:customStyle="1" w:styleId="afffb">
    <w:name w:val="Стандарт"/>
    <w:basedOn w:val="a5"/>
    <w:link w:val="afffc"/>
    <w:pPr>
      <w:spacing w:line="360" w:lineRule="auto"/>
      <w:ind w:firstLine="720"/>
    </w:pPr>
    <w:rPr>
      <w:sz w:val="28"/>
    </w:rPr>
  </w:style>
  <w:style w:type="character" w:customStyle="1" w:styleId="afffc">
    <w:name w:val="Стандарт"/>
    <w:basedOn w:val="11"/>
    <w:link w:val="afffb"/>
    <w:rPr>
      <w:sz w:val="28"/>
    </w:rPr>
  </w:style>
  <w:style w:type="character" w:customStyle="1" w:styleId="53">
    <w:name w:val="Заголовок 5 Знак"/>
    <w:basedOn w:val="11"/>
    <w:link w:val="52"/>
    <w:rPr>
      <w:b/>
      <w:i/>
      <w:sz w:val="26"/>
    </w:rPr>
  </w:style>
  <w:style w:type="paragraph" w:styleId="59">
    <w:name w:val="List Continue 5"/>
    <w:basedOn w:val="a5"/>
    <w:link w:val="5a"/>
    <w:pPr>
      <w:ind w:left="1415"/>
    </w:pPr>
  </w:style>
  <w:style w:type="character" w:customStyle="1" w:styleId="5a">
    <w:name w:val="Продолжение списка 5 Знак"/>
    <w:basedOn w:val="11"/>
    <w:link w:val="59"/>
  </w:style>
  <w:style w:type="paragraph" w:customStyle="1" w:styleId="ROSA13">
    <w:name w:val="ROSA_Заголовок 1"/>
    <w:next w:val="ROSA8"/>
    <w:link w:val="ROSA14"/>
    <w:pPr>
      <w:keepNext/>
      <w:pageBreakBefore/>
      <w:numPr>
        <w:numId w:val="19"/>
      </w:numPr>
      <w:spacing w:before="600" w:after="360"/>
      <w:jc w:val="center"/>
      <w:outlineLvl w:val="0"/>
    </w:pPr>
    <w:rPr>
      <w:rFonts w:ascii="Roboto" w:hAnsi="Roboto"/>
      <w:b/>
      <w:caps/>
      <w:color w:val="000000" w:themeColor="text1"/>
      <w:sz w:val="32"/>
    </w:rPr>
  </w:style>
  <w:style w:type="character" w:customStyle="1" w:styleId="ROSA14">
    <w:name w:val="ROSA_Заголовок 1"/>
    <w:link w:val="ROSA13"/>
    <w:rPr>
      <w:rFonts w:ascii="Roboto" w:hAnsi="Roboto"/>
      <w:b/>
      <w:caps/>
      <w:color w:val="000000" w:themeColor="text1"/>
      <w:sz w:val="32"/>
    </w:rPr>
  </w:style>
  <w:style w:type="paragraph" w:styleId="afffd">
    <w:name w:val="Block Text"/>
    <w:basedOn w:val="a5"/>
    <w:link w:val="afffe"/>
    <w:pPr>
      <w:ind w:left="1440" w:right="1440"/>
    </w:pPr>
  </w:style>
  <w:style w:type="character" w:customStyle="1" w:styleId="afffe">
    <w:name w:val="Цитата Знак"/>
    <w:basedOn w:val="11"/>
    <w:link w:val="afffd"/>
  </w:style>
  <w:style w:type="paragraph" w:customStyle="1" w:styleId="ROSAff7">
    <w:name w:val="ROSA_Команда_Таблица"/>
    <w:basedOn w:val="ROSAff8"/>
    <w:next w:val="ROSA8"/>
    <w:link w:val="ROSAff9"/>
    <w:pPr>
      <w:ind w:firstLine="0"/>
    </w:pPr>
    <w:rPr>
      <w:sz w:val="20"/>
    </w:rPr>
  </w:style>
  <w:style w:type="character" w:customStyle="1" w:styleId="ROSAff9">
    <w:name w:val="ROSA_Команда_Таблица"/>
    <w:basedOn w:val="ROSAffa"/>
    <w:link w:val="ROSAff7"/>
    <w:rPr>
      <w:rFonts w:ascii="Roboto Mono" w:hAnsi="Roboto Mono"/>
      <w:color w:val="000000" w:themeColor="text1"/>
      <w:sz w:val="20"/>
      <w:shd w:val="clear" w:color="auto" w:fill="D0CECE" w:themeFill="background2" w:themeFillShade="E6"/>
    </w:rPr>
  </w:style>
  <w:style w:type="paragraph" w:customStyle="1" w:styleId="fw-bold">
    <w:name w:val="fw-bold"/>
    <w:basedOn w:val="a5"/>
    <w:link w:val="fw-bold0"/>
    <w:pPr>
      <w:spacing w:beforeAutospacing="1" w:afterAutospacing="1" w:line="240" w:lineRule="auto"/>
      <w:ind w:firstLine="0"/>
      <w:jc w:val="left"/>
    </w:pPr>
    <w:rPr>
      <w:rFonts w:ascii="Times New Roman" w:hAnsi="Times New Roman"/>
    </w:rPr>
  </w:style>
  <w:style w:type="character" w:customStyle="1" w:styleId="fw-bold0">
    <w:name w:val="fw-bold"/>
    <w:basedOn w:val="11"/>
    <w:link w:val="fw-bold"/>
    <w:rPr>
      <w:rFonts w:ascii="Times New Roman" w:hAnsi="Times New Roman"/>
    </w:rPr>
  </w:style>
  <w:style w:type="paragraph" w:styleId="affa">
    <w:name w:val="List Paragraph"/>
    <w:basedOn w:val="a5"/>
    <w:link w:val="affc"/>
    <w:pPr>
      <w:ind w:left="720"/>
      <w:contextualSpacing/>
    </w:pPr>
  </w:style>
  <w:style w:type="character" w:customStyle="1" w:styleId="affc">
    <w:name w:val="Абзац списка Знак"/>
    <w:basedOn w:val="11"/>
    <w:link w:val="affa"/>
  </w:style>
  <w:style w:type="paragraph" w:customStyle="1" w:styleId="ROSAffb">
    <w:name w:val="ROSA_Список_алфавит"/>
    <w:basedOn w:val="ROSA10"/>
    <w:link w:val="ROSAffc"/>
    <w:rPr>
      <w:rFonts w:ascii="Roboto" w:hAnsi="Roboto"/>
    </w:rPr>
  </w:style>
  <w:style w:type="character" w:customStyle="1" w:styleId="ROSAffc">
    <w:name w:val="ROSA_Список_алфавит"/>
    <w:basedOn w:val="ROSA16"/>
    <w:link w:val="ROSAffb"/>
    <w:rPr>
      <w:rFonts w:ascii="Roboto" w:hAnsi="Roboto"/>
      <w:color w:val="000000" w:themeColor="text1"/>
    </w:rPr>
  </w:style>
  <w:style w:type="paragraph" w:customStyle="1" w:styleId="ROSAffd">
    <w:name w:val="ROSA_Пиктограмма"/>
    <w:basedOn w:val="af4"/>
    <w:link w:val="ROSAffe"/>
    <w:rPr>
      <w:sz w:val="24"/>
    </w:rPr>
  </w:style>
  <w:style w:type="character" w:customStyle="1" w:styleId="ROSAffe">
    <w:name w:val="ROSA_Пиктограмма"/>
    <w:basedOn w:val="af5"/>
    <w:link w:val="ROSAffd"/>
    <w:rPr>
      <w:rFonts w:ascii="Arial" w:hAnsi="Arial"/>
      <w:sz w:val="24"/>
    </w:rPr>
  </w:style>
  <w:style w:type="paragraph" w:customStyle="1" w:styleId="ROSA12">
    <w:name w:val="ROSA_Список 1_нумерованный"/>
    <w:link w:val="ROSA17"/>
    <w:pPr>
      <w:numPr>
        <w:numId w:val="20"/>
      </w:numPr>
    </w:pPr>
    <w:rPr>
      <w:rFonts w:ascii="Roboto" w:hAnsi="Roboto"/>
      <w:color w:val="000000" w:themeColor="text1"/>
    </w:rPr>
  </w:style>
  <w:style w:type="character" w:customStyle="1" w:styleId="ROSA17">
    <w:name w:val="ROSA_Список 1_нумерованный"/>
    <w:link w:val="ROSA12"/>
    <w:rPr>
      <w:rFonts w:ascii="Roboto" w:hAnsi="Roboto"/>
      <w:color w:val="000000" w:themeColor="text1"/>
    </w:rPr>
  </w:style>
  <w:style w:type="character" w:customStyle="1" w:styleId="13">
    <w:name w:val="Заголовок 1 Знак"/>
    <w:basedOn w:val="11"/>
    <w:link w:val="12"/>
    <w:rPr>
      <w:rFonts w:ascii="Cambria" w:hAnsi="Cambria"/>
      <w:b/>
      <w:sz w:val="32"/>
    </w:rPr>
  </w:style>
  <w:style w:type="paragraph" w:styleId="affff">
    <w:name w:val="annotation subject"/>
    <w:basedOn w:val="a5"/>
    <w:next w:val="a5"/>
    <w:link w:val="affff0"/>
    <w:rPr>
      <w:b/>
      <w:sz w:val="20"/>
    </w:rPr>
  </w:style>
  <w:style w:type="character" w:customStyle="1" w:styleId="affff0">
    <w:name w:val="Тема примечания Знак"/>
    <w:basedOn w:val="11"/>
    <w:link w:val="affff"/>
    <w:rPr>
      <w:b/>
      <w:sz w:val="20"/>
    </w:rPr>
  </w:style>
  <w:style w:type="paragraph" w:customStyle="1" w:styleId="1f2">
    <w:name w:val="Гиперссылка1"/>
    <w:link w:val="affff1"/>
    <w:rPr>
      <w:color w:val="0000FF"/>
      <w:u w:val="single"/>
    </w:rPr>
  </w:style>
  <w:style w:type="character" w:styleId="affff1">
    <w:name w:val="Hyperlink"/>
    <w:link w:val="1f2"/>
    <w:rPr>
      <w:color w:val="0000FF"/>
      <w:u w:val="single"/>
    </w:rPr>
  </w:style>
  <w:style w:type="paragraph" w:customStyle="1" w:styleId="Footnote">
    <w:name w:val="Footnote"/>
    <w:link w:val="Footnote0"/>
    <w:pPr>
      <w:ind w:firstLine="851"/>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1"/>
    <w:link w:val="8"/>
    <w:rPr>
      <w:i/>
    </w:rPr>
  </w:style>
  <w:style w:type="paragraph" w:styleId="a">
    <w:name w:val="List Bullet"/>
    <w:basedOn w:val="a5"/>
    <w:link w:val="affff2"/>
    <w:pPr>
      <w:numPr>
        <w:numId w:val="24"/>
      </w:numPr>
      <w:tabs>
        <w:tab w:val="clear" w:pos="360"/>
      </w:tabs>
    </w:pPr>
  </w:style>
  <w:style w:type="character" w:customStyle="1" w:styleId="affff2">
    <w:name w:val="Маркированный список Знак"/>
    <w:basedOn w:val="11"/>
    <w:link w:val="a"/>
  </w:style>
  <w:style w:type="paragraph" w:customStyle="1" w:styleId="msonormal0">
    <w:name w:val="msonormal"/>
    <w:basedOn w:val="a5"/>
    <w:link w:val="msonormal1"/>
    <w:pPr>
      <w:spacing w:beforeAutospacing="1" w:afterAutospacing="1" w:line="240" w:lineRule="auto"/>
      <w:ind w:firstLine="0"/>
      <w:jc w:val="left"/>
    </w:pPr>
    <w:rPr>
      <w:rFonts w:ascii="Times New Roman" w:hAnsi="Times New Roman"/>
    </w:rPr>
  </w:style>
  <w:style w:type="character" w:customStyle="1" w:styleId="msonormal1">
    <w:name w:val="msonormal"/>
    <w:basedOn w:val="11"/>
    <w:link w:val="msonormal0"/>
    <w:rPr>
      <w:rFonts w:ascii="Times New Roman" w:hAnsi="Times New Roman"/>
    </w:rPr>
  </w:style>
  <w:style w:type="paragraph" w:customStyle="1" w:styleId="1f3">
    <w:name w:val="Слабая ссылка1"/>
    <w:link w:val="affff3"/>
    <w:rPr>
      <w:u w:val="single"/>
    </w:rPr>
  </w:style>
  <w:style w:type="character" w:styleId="affff3">
    <w:name w:val="Subtle Reference"/>
    <w:link w:val="1f3"/>
    <w:rPr>
      <w:sz w:val="24"/>
      <w:u w:val="single"/>
    </w:rPr>
  </w:style>
  <w:style w:type="paragraph" w:styleId="1f4">
    <w:name w:val="toc 1"/>
    <w:basedOn w:val="a5"/>
    <w:next w:val="a5"/>
    <w:link w:val="1f5"/>
    <w:uiPriority w:val="39"/>
    <w:pPr>
      <w:tabs>
        <w:tab w:val="right" w:leader="dot" w:pos="10206"/>
      </w:tabs>
      <w:ind w:firstLine="0"/>
      <w:contextualSpacing/>
    </w:pPr>
    <w:rPr>
      <w:rFonts w:ascii="Roboto" w:hAnsi="Roboto"/>
    </w:rPr>
  </w:style>
  <w:style w:type="character" w:customStyle="1" w:styleId="1f5">
    <w:name w:val="Оглавление 1 Знак"/>
    <w:basedOn w:val="11"/>
    <w:link w:val="1f4"/>
    <w:rPr>
      <w:rFonts w:ascii="Roboto" w:hAnsi="Roboto"/>
    </w:rPr>
  </w:style>
  <w:style w:type="paragraph" w:customStyle="1" w:styleId="ROSA5">
    <w:name w:val="ROSA_НомерРисунка"/>
    <w:basedOn w:val="a5"/>
    <w:link w:val="ROSAfff"/>
    <w:pPr>
      <w:widowControl w:val="0"/>
      <w:numPr>
        <w:numId w:val="25"/>
      </w:numPr>
      <w:spacing w:line="240" w:lineRule="auto"/>
      <w:ind w:left="0" w:firstLine="0"/>
    </w:pPr>
  </w:style>
  <w:style w:type="character" w:customStyle="1" w:styleId="ROSAfff">
    <w:name w:val="ROSA_НомерРисунка"/>
    <w:basedOn w:val="11"/>
    <w:link w:val="ROSA5"/>
  </w:style>
  <w:style w:type="paragraph" w:customStyle="1" w:styleId="1f6">
    <w:name w:val="Титул текст 1 Ж"/>
    <w:basedOn w:val="a5"/>
    <w:link w:val="1f7"/>
    <w:pPr>
      <w:jc w:val="center"/>
    </w:pPr>
    <w:rPr>
      <w:sz w:val="27"/>
    </w:rPr>
  </w:style>
  <w:style w:type="character" w:customStyle="1" w:styleId="1f7">
    <w:name w:val="Титул текст 1 Ж"/>
    <w:basedOn w:val="11"/>
    <w:link w:val="1f6"/>
    <w:rPr>
      <w:sz w:val="27"/>
    </w:rPr>
  </w:style>
  <w:style w:type="paragraph" w:customStyle="1" w:styleId="HeaderandFooter">
    <w:name w:val="Header and Footer"/>
    <w:link w:val="HeaderandFooter0"/>
    <w:pPr>
      <w:spacing w:line="240" w:lineRule="auto"/>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customStyle="1" w:styleId="ROSAfff0">
    <w:name w:val="ROSA_Таблица_Текст"/>
    <w:link w:val="ROSAfff1"/>
    <w:pPr>
      <w:tabs>
        <w:tab w:val="left" w:pos="0"/>
      </w:tabs>
      <w:ind w:firstLine="0"/>
    </w:pPr>
    <w:rPr>
      <w:rFonts w:ascii="Roboto" w:hAnsi="Roboto"/>
      <w:color w:val="000000" w:themeColor="text1"/>
    </w:rPr>
  </w:style>
  <w:style w:type="character" w:customStyle="1" w:styleId="ROSAfff1">
    <w:name w:val="ROSA_Таблица_Текст"/>
    <w:link w:val="ROSAfff0"/>
    <w:rPr>
      <w:rFonts w:ascii="Roboto" w:hAnsi="Roboto"/>
      <w:color w:val="000000" w:themeColor="text1"/>
    </w:rPr>
  </w:style>
  <w:style w:type="paragraph" w:styleId="affff4">
    <w:name w:val="Body Text"/>
    <w:basedOn w:val="a5"/>
    <w:link w:val="affff5"/>
  </w:style>
  <w:style w:type="character" w:customStyle="1" w:styleId="affff5">
    <w:name w:val="Основной текст Знак"/>
    <w:basedOn w:val="11"/>
    <w:link w:val="affff4"/>
  </w:style>
  <w:style w:type="paragraph" w:customStyle="1" w:styleId="HTML12">
    <w:name w:val="Клавиатура HTML1"/>
    <w:link w:val="HTML5"/>
    <w:rPr>
      <w:rFonts w:ascii="Courier New" w:hAnsi="Courier New"/>
      <w:sz w:val="20"/>
    </w:rPr>
  </w:style>
  <w:style w:type="character" w:styleId="HTML5">
    <w:name w:val="HTML Keyboard"/>
    <w:link w:val="HTML12"/>
    <w:rPr>
      <w:rFonts w:ascii="Courier New" w:hAnsi="Courier New"/>
      <w:sz w:val="20"/>
    </w:rPr>
  </w:style>
  <w:style w:type="paragraph" w:customStyle="1" w:styleId="ROSAfff2">
    <w:name w:val="ROSA_Рисунок_Подпись"/>
    <w:basedOn w:val="aa"/>
    <w:link w:val="ROSAfff3"/>
    <w:pPr>
      <w:spacing w:after="360"/>
      <w:ind w:firstLine="0"/>
    </w:pPr>
    <w:rPr>
      <w:rFonts w:ascii="Roboto" w:hAnsi="Roboto"/>
      <w:color w:val="000000" w:themeColor="text1"/>
    </w:rPr>
  </w:style>
  <w:style w:type="character" w:customStyle="1" w:styleId="ROSAfff3">
    <w:name w:val="ROSA_Рисунок_Подпись"/>
    <w:basedOn w:val="ac"/>
    <w:link w:val="ROSAfff2"/>
    <w:rPr>
      <w:rFonts w:ascii="Roboto" w:hAnsi="Roboto"/>
      <w:color w:val="000000" w:themeColor="text1"/>
    </w:rPr>
  </w:style>
  <w:style w:type="paragraph" w:customStyle="1" w:styleId="dt">
    <w:name w:val="dt"/>
    <w:basedOn w:val="15"/>
    <w:link w:val="dt0"/>
  </w:style>
  <w:style w:type="character" w:customStyle="1" w:styleId="dt0">
    <w:name w:val="dt"/>
    <w:basedOn w:val="a6"/>
    <w:link w:val="dt"/>
  </w:style>
  <w:style w:type="paragraph" w:customStyle="1" w:styleId="ROSA2-">
    <w:name w:val="ROSA_Список 2_Рим-нумерованный"/>
    <w:basedOn w:val="ROSA2"/>
    <w:link w:val="ROSA2-0"/>
    <w:pPr>
      <w:numPr>
        <w:numId w:val="26"/>
      </w:numPr>
    </w:pPr>
  </w:style>
  <w:style w:type="character" w:customStyle="1" w:styleId="ROSA2-0">
    <w:name w:val="ROSA_Список 2_Рим-нумерованный"/>
    <w:basedOn w:val="ROSA24"/>
    <w:link w:val="ROSA2-"/>
    <w:rPr>
      <w:rFonts w:ascii="Roboto" w:hAnsi="Roboto"/>
      <w:color w:val="000000" w:themeColor="text1"/>
    </w:rPr>
  </w:style>
  <w:style w:type="paragraph" w:customStyle="1" w:styleId="bu">
    <w:name w:val="bu"/>
    <w:basedOn w:val="15"/>
    <w:link w:val="bu0"/>
  </w:style>
  <w:style w:type="character" w:customStyle="1" w:styleId="bu0">
    <w:name w:val="bu"/>
    <w:basedOn w:val="a6"/>
    <w:link w:val="bu"/>
  </w:style>
  <w:style w:type="paragraph" w:styleId="3f0">
    <w:name w:val="Body Text Indent 3"/>
    <w:basedOn w:val="a5"/>
    <w:link w:val="3f1"/>
    <w:pPr>
      <w:ind w:left="283"/>
    </w:pPr>
    <w:rPr>
      <w:sz w:val="16"/>
    </w:rPr>
  </w:style>
  <w:style w:type="character" w:customStyle="1" w:styleId="3f1">
    <w:name w:val="Основной текст с отступом 3 Знак"/>
    <w:basedOn w:val="11"/>
    <w:link w:val="3f0"/>
    <w:rPr>
      <w:sz w:val="16"/>
    </w:rPr>
  </w:style>
  <w:style w:type="paragraph" w:customStyle="1" w:styleId="HTML13">
    <w:name w:val="Код HTML1"/>
    <w:link w:val="HTML6"/>
    <w:rPr>
      <w:rFonts w:ascii="Courier New" w:hAnsi="Courier New"/>
      <w:sz w:val="20"/>
    </w:rPr>
  </w:style>
  <w:style w:type="character" w:styleId="HTML6">
    <w:name w:val="HTML Code"/>
    <w:link w:val="HTML13"/>
    <w:rPr>
      <w:rFonts w:ascii="Courier New" w:hAnsi="Courier New"/>
      <w:sz w:val="20"/>
    </w:rPr>
  </w:style>
  <w:style w:type="paragraph" w:styleId="affff6">
    <w:name w:val="Message Header"/>
    <w:basedOn w:val="a5"/>
    <w:link w:val="affff7"/>
    <w:pPr>
      <w:pBdr>
        <w:top w:val="single" w:sz="6" w:space="1" w:color="000000"/>
        <w:left w:val="single" w:sz="6" w:space="1" w:color="000000"/>
        <w:bottom w:val="single" w:sz="6" w:space="1" w:color="000000"/>
        <w:right w:val="single" w:sz="6" w:space="1" w:color="000000"/>
      </w:pBdr>
      <w:ind w:left="1134" w:hanging="1134"/>
    </w:pPr>
  </w:style>
  <w:style w:type="character" w:customStyle="1" w:styleId="affff7">
    <w:name w:val="Шапка Знак"/>
    <w:basedOn w:val="11"/>
    <w:link w:val="affff6"/>
  </w:style>
  <w:style w:type="paragraph" w:styleId="91">
    <w:name w:val="toc 9"/>
    <w:basedOn w:val="a5"/>
    <w:next w:val="a5"/>
    <w:link w:val="92"/>
    <w:uiPriority w:val="39"/>
    <w:pPr>
      <w:ind w:firstLine="2268"/>
    </w:pPr>
  </w:style>
  <w:style w:type="character" w:customStyle="1" w:styleId="92">
    <w:name w:val="Оглавление 9 Знак"/>
    <w:basedOn w:val="11"/>
    <w:link w:val="91"/>
  </w:style>
  <w:style w:type="paragraph" w:customStyle="1" w:styleId="citation">
    <w:name w:val="citation"/>
    <w:basedOn w:val="15"/>
    <w:link w:val="citation0"/>
  </w:style>
  <w:style w:type="character" w:customStyle="1" w:styleId="citation0">
    <w:name w:val="citation"/>
    <w:basedOn w:val="a6"/>
    <w:link w:val="citation"/>
  </w:style>
  <w:style w:type="paragraph" w:customStyle="1" w:styleId="op">
    <w:name w:val="op"/>
    <w:basedOn w:val="15"/>
    <w:link w:val="op0"/>
  </w:style>
  <w:style w:type="character" w:customStyle="1" w:styleId="op0">
    <w:name w:val="op"/>
    <w:basedOn w:val="a6"/>
    <w:link w:val="op"/>
  </w:style>
  <w:style w:type="paragraph" w:customStyle="1" w:styleId="sc">
    <w:name w:val="sc"/>
    <w:basedOn w:val="15"/>
    <w:link w:val="sc0"/>
  </w:style>
  <w:style w:type="character" w:customStyle="1" w:styleId="sc0">
    <w:name w:val="sc"/>
    <w:basedOn w:val="a6"/>
    <w:link w:val="sc"/>
  </w:style>
  <w:style w:type="paragraph" w:styleId="affff8">
    <w:name w:val="Normal Indent"/>
    <w:basedOn w:val="a5"/>
    <w:link w:val="affff9"/>
    <w:pPr>
      <w:ind w:left="708"/>
    </w:pPr>
  </w:style>
  <w:style w:type="character" w:customStyle="1" w:styleId="affff9">
    <w:name w:val="Обычный отступ Знак"/>
    <w:basedOn w:val="11"/>
    <w:link w:val="affff8"/>
  </w:style>
  <w:style w:type="paragraph" w:styleId="2f3">
    <w:name w:val="Quote"/>
    <w:basedOn w:val="a5"/>
    <w:next w:val="a5"/>
    <w:link w:val="2f4"/>
    <w:rPr>
      <w:i/>
    </w:rPr>
  </w:style>
  <w:style w:type="character" w:customStyle="1" w:styleId="2f4">
    <w:name w:val="Цитата 2 Знак"/>
    <w:basedOn w:val="11"/>
    <w:link w:val="2f3"/>
    <w:rPr>
      <w:i/>
    </w:rPr>
  </w:style>
  <w:style w:type="paragraph" w:styleId="affffa">
    <w:name w:val="Closing"/>
    <w:basedOn w:val="a5"/>
    <w:link w:val="affffb"/>
    <w:pPr>
      <w:ind w:left="4252"/>
    </w:pPr>
  </w:style>
  <w:style w:type="character" w:customStyle="1" w:styleId="affffb">
    <w:name w:val="Прощание Знак"/>
    <w:basedOn w:val="11"/>
    <w:link w:val="affffa"/>
  </w:style>
  <w:style w:type="paragraph" w:styleId="4">
    <w:name w:val="List Bullet 4"/>
    <w:basedOn w:val="a5"/>
    <w:link w:val="47"/>
    <w:pPr>
      <w:numPr>
        <w:numId w:val="27"/>
      </w:numPr>
    </w:pPr>
  </w:style>
  <w:style w:type="character" w:customStyle="1" w:styleId="47">
    <w:name w:val="Маркированный список 4 Знак"/>
    <w:basedOn w:val="11"/>
    <w:link w:val="4"/>
  </w:style>
  <w:style w:type="paragraph" w:customStyle="1" w:styleId="ROSAfff4">
    <w:name w:val="ROSA_НазвРис"/>
    <w:basedOn w:val="aa"/>
    <w:link w:val="ROSAfff5"/>
    <w:pPr>
      <w:spacing w:after="360"/>
      <w:ind w:firstLine="0"/>
    </w:pPr>
    <w:rPr>
      <w:color w:val="000000" w:themeColor="text1"/>
    </w:rPr>
  </w:style>
  <w:style w:type="character" w:customStyle="1" w:styleId="ROSAfff5">
    <w:name w:val="ROSA_НазвРис"/>
    <w:basedOn w:val="ac"/>
    <w:link w:val="ROSAfff4"/>
    <w:rPr>
      <w:color w:val="000000" w:themeColor="text1"/>
    </w:rPr>
  </w:style>
  <w:style w:type="paragraph" w:customStyle="1" w:styleId="ROSA18">
    <w:name w:val="ROSA_Таблица_Столбец1"/>
    <w:basedOn w:val="ROSAfff0"/>
    <w:link w:val="ROSA19"/>
    <w:rPr>
      <w:rFonts w:ascii="Courier New" w:hAnsi="Courier New"/>
    </w:rPr>
  </w:style>
  <w:style w:type="character" w:customStyle="1" w:styleId="ROSA19">
    <w:name w:val="ROSA_Таблица_Столбец1"/>
    <w:basedOn w:val="ROSAfff1"/>
    <w:link w:val="ROSA18"/>
    <w:rPr>
      <w:rFonts w:ascii="Courier New" w:hAnsi="Courier New"/>
      <w:color w:val="000000" w:themeColor="text1"/>
    </w:rPr>
  </w:style>
  <w:style w:type="paragraph" w:customStyle="1" w:styleId="3">
    <w:name w:val="3_Маркированный_ЕСПД"/>
    <w:basedOn w:val="a5"/>
    <w:link w:val="3f2"/>
    <w:pPr>
      <w:widowControl w:val="0"/>
      <w:numPr>
        <w:numId w:val="28"/>
      </w:numPr>
      <w:tabs>
        <w:tab w:val="left" w:pos="1134"/>
      </w:tabs>
      <w:spacing w:after="0" w:line="360" w:lineRule="auto"/>
      <w:ind w:right="284"/>
      <w:contextualSpacing/>
    </w:pPr>
    <w:rPr>
      <w:rFonts w:ascii="Times New Roman" w:hAnsi="Times New Roman"/>
      <w:sz w:val="28"/>
    </w:rPr>
  </w:style>
  <w:style w:type="character" w:customStyle="1" w:styleId="3f2">
    <w:name w:val="3_Маркированный_ЕСПД"/>
    <w:basedOn w:val="11"/>
    <w:link w:val="3"/>
    <w:rPr>
      <w:rFonts w:ascii="Times New Roman" w:hAnsi="Times New Roman"/>
      <w:sz w:val="28"/>
    </w:rPr>
  </w:style>
  <w:style w:type="paragraph" w:styleId="affffc">
    <w:name w:val="Intense Quote"/>
    <w:basedOn w:val="a5"/>
    <w:next w:val="a5"/>
    <w:link w:val="affffd"/>
    <w:pPr>
      <w:ind w:left="720" w:right="720"/>
    </w:pPr>
    <w:rPr>
      <w:b/>
      <w:i/>
    </w:rPr>
  </w:style>
  <w:style w:type="character" w:customStyle="1" w:styleId="affffd">
    <w:name w:val="Выделенная цитата Знак"/>
    <w:basedOn w:val="11"/>
    <w:link w:val="affffc"/>
    <w:rPr>
      <w:b/>
      <w:i/>
    </w:rPr>
  </w:style>
  <w:style w:type="paragraph" w:customStyle="1" w:styleId="ROSAfff6">
    <w:name w:val="ROSA_Рисунок"/>
    <w:next w:val="ROSAfff2"/>
    <w:link w:val="ROSAfff7"/>
    <w:pPr>
      <w:keepNext/>
      <w:spacing w:before="360" w:after="0"/>
      <w:ind w:firstLine="0"/>
      <w:jc w:val="center"/>
    </w:pPr>
    <w:rPr>
      <w:rFonts w:ascii="Roboto" w:hAnsi="Roboto"/>
      <w:color w:val="000000" w:themeColor="text1"/>
    </w:rPr>
  </w:style>
  <w:style w:type="character" w:customStyle="1" w:styleId="ROSAfff7">
    <w:name w:val="ROSA_Рисунок"/>
    <w:link w:val="ROSAfff6"/>
    <w:rPr>
      <w:rFonts w:ascii="Roboto" w:hAnsi="Roboto"/>
      <w:color w:val="000000" w:themeColor="text1"/>
    </w:rPr>
  </w:style>
  <w:style w:type="paragraph" w:styleId="48">
    <w:name w:val="List 4"/>
    <w:basedOn w:val="a5"/>
    <w:link w:val="49"/>
    <w:pPr>
      <w:ind w:left="1132" w:hanging="283"/>
    </w:pPr>
  </w:style>
  <w:style w:type="character" w:customStyle="1" w:styleId="49">
    <w:name w:val="Список 4 Знак"/>
    <w:basedOn w:val="11"/>
    <w:link w:val="48"/>
  </w:style>
  <w:style w:type="paragraph" w:styleId="81">
    <w:name w:val="toc 8"/>
    <w:basedOn w:val="a5"/>
    <w:next w:val="a5"/>
    <w:link w:val="82"/>
    <w:uiPriority w:val="39"/>
    <w:pPr>
      <w:tabs>
        <w:tab w:val="right" w:leader="dot" w:pos="9923"/>
      </w:tabs>
      <w:ind w:firstLine="1985"/>
    </w:pPr>
  </w:style>
  <w:style w:type="character" w:customStyle="1" w:styleId="82">
    <w:name w:val="Оглавление 8 Знак"/>
    <w:basedOn w:val="11"/>
    <w:link w:val="81"/>
  </w:style>
  <w:style w:type="paragraph" w:styleId="affffe">
    <w:name w:val="E-mail Signature"/>
    <w:basedOn w:val="a5"/>
    <w:link w:val="afffff"/>
  </w:style>
  <w:style w:type="character" w:customStyle="1" w:styleId="afffff">
    <w:name w:val="Электронная подпись Знак"/>
    <w:basedOn w:val="11"/>
    <w:link w:val="affffe"/>
  </w:style>
  <w:style w:type="paragraph" w:customStyle="1" w:styleId="st">
    <w:name w:val="st"/>
    <w:basedOn w:val="15"/>
    <w:link w:val="st0"/>
  </w:style>
  <w:style w:type="character" w:customStyle="1" w:styleId="st0">
    <w:name w:val="st"/>
    <w:basedOn w:val="a6"/>
    <w:link w:val="st"/>
  </w:style>
  <w:style w:type="paragraph" w:customStyle="1" w:styleId="at">
    <w:name w:val="at"/>
    <w:basedOn w:val="15"/>
    <w:link w:val="at0"/>
  </w:style>
  <w:style w:type="character" w:customStyle="1" w:styleId="at0">
    <w:name w:val="at"/>
    <w:basedOn w:val="a6"/>
    <w:link w:val="at"/>
  </w:style>
  <w:style w:type="paragraph" w:styleId="afffff0">
    <w:name w:val="footer"/>
    <w:basedOn w:val="a5"/>
    <w:link w:val="afffff1"/>
    <w:pPr>
      <w:tabs>
        <w:tab w:val="center" w:pos="4677"/>
        <w:tab w:val="right" w:pos="9355"/>
      </w:tabs>
    </w:pPr>
  </w:style>
  <w:style w:type="character" w:customStyle="1" w:styleId="afffff1">
    <w:name w:val="Нижний колонтитул Знак"/>
    <w:basedOn w:val="11"/>
    <w:link w:val="afffff0"/>
  </w:style>
  <w:style w:type="paragraph" w:customStyle="1" w:styleId="ROSA10">
    <w:name w:val="ROSA_Таблица_Список 1_нумерованный"/>
    <w:link w:val="ROSA16"/>
    <w:pPr>
      <w:numPr>
        <w:numId w:val="29"/>
      </w:numPr>
    </w:pPr>
    <w:rPr>
      <w:color w:val="000000" w:themeColor="text1"/>
    </w:rPr>
  </w:style>
  <w:style w:type="character" w:customStyle="1" w:styleId="ROSA16">
    <w:name w:val="ROSA_Таблица_Список 1_нумерованный"/>
    <w:link w:val="ROSA10"/>
    <w:rPr>
      <w:color w:val="000000" w:themeColor="text1"/>
    </w:rPr>
  </w:style>
  <w:style w:type="paragraph" w:customStyle="1" w:styleId="1f8">
    <w:name w:val="Выделение1"/>
    <w:link w:val="afffff2"/>
    <w:rPr>
      <w:rFonts w:ascii="Calibri" w:hAnsi="Calibri"/>
      <w:b/>
      <w:i/>
    </w:rPr>
  </w:style>
  <w:style w:type="character" w:styleId="afffff2">
    <w:name w:val="Emphasis"/>
    <w:link w:val="1f8"/>
    <w:rPr>
      <w:rFonts w:ascii="Calibri" w:hAnsi="Calibri"/>
      <w:b/>
      <w:i/>
    </w:rPr>
  </w:style>
  <w:style w:type="paragraph" w:customStyle="1" w:styleId="ROSA60">
    <w:name w:val="ROSA_Заголовок 6"/>
    <w:next w:val="ROSA8"/>
    <w:link w:val="ROSA63"/>
    <w:pPr>
      <w:keepNext/>
      <w:numPr>
        <w:ilvl w:val="5"/>
        <w:numId w:val="19"/>
      </w:numPr>
      <w:spacing w:before="120"/>
      <w:outlineLvl w:val="5"/>
    </w:pPr>
    <w:rPr>
      <w:rFonts w:ascii="Roboto" w:hAnsi="Roboto"/>
      <w:b/>
      <w:color w:val="000000" w:themeColor="text1"/>
    </w:rPr>
  </w:style>
  <w:style w:type="character" w:customStyle="1" w:styleId="ROSA63">
    <w:name w:val="ROSA_Заголовок 6"/>
    <w:link w:val="ROSA60"/>
    <w:rPr>
      <w:rFonts w:ascii="Roboto" w:hAnsi="Roboto"/>
      <w:b/>
      <w:color w:val="000000" w:themeColor="text1"/>
    </w:rPr>
  </w:style>
  <w:style w:type="paragraph" w:customStyle="1" w:styleId="hljs-keyword">
    <w:name w:val="hljs-keyword"/>
    <w:basedOn w:val="15"/>
    <w:link w:val="hljs-keyword0"/>
  </w:style>
  <w:style w:type="character" w:customStyle="1" w:styleId="hljs-keyword0">
    <w:name w:val="hljs-keyword"/>
    <w:basedOn w:val="a6"/>
    <w:link w:val="hljs-keyword"/>
  </w:style>
  <w:style w:type="paragraph" w:customStyle="1" w:styleId="10">
    <w:name w:val="* 1 Заголовок"/>
    <w:basedOn w:val="12"/>
    <w:next w:val="a5"/>
    <w:link w:val="1f9"/>
    <w:pPr>
      <w:pageBreakBefore/>
      <w:numPr>
        <w:numId w:val="12"/>
      </w:numPr>
      <w:tabs>
        <w:tab w:val="left" w:pos="0"/>
        <w:tab w:val="left" w:pos="709"/>
      </w:tabs>
      <w:spacing w:before="600" w:after="360" w:line="360" w:lineRule="auto"/>
      <w:ind w:left="0" w:firstLine="0"/>
      <w:jc w:val="center"/>
    </w:pPr>
    <w:rPr>
      <w:rFonts w:ascii="Times New Roman Полужирный" w:hAnsi="Times New Roman Полужирный"/>
      <w:caps/>
    </w:rPr>
  </w:style>
  <w:style w:type="character" w:customStyle="1" w:styleId="1f9">
    <w:name w:val="* 1 Заголовок"/>
    <w:basedOn w:val="13"/>
    <w:link w:val="10"/>
    <w:rPr>
      <w:rFonts w:ascii="Times New Roman Полужирный" w:hAnsi="Times New Roman Полужирный"/>
      <w:b/>
      <w:caps/>
      <w:sz w:val="32"/>
    </w:rPr>
  </w:style>
  <w:style w:type="paragraph" w:customStyle="1" w:styleId="1fa">
    <w:name w:val="Слабое выделение1"/>
    <w:link w:val="afffff3"/>
    <w:rPr>
      <w:i/>
      <w:color w:val="5A5A5A"/>
    </w:rPr>
  </w:style>
  <w:style w:type="character" w:styleId="afffff3">
    <w:name w:val="Subtle Emphasis"/>
    <w:link w:val="1fa"/>
    <w:rPr>
      <w:i/>
      <w:color w:val="5A5A5A"/>
    </w:rPr>
  </w:style>
  <w:style w:type="paragraph" w:customStyle="1" w:styleId="ROSA30">
    <w:name w:val="ROSA_Заголовок 3"/>
    <w:next w:val="ROSA8"/>
    <w:link w:val="ROSA31"/>
    <w:pPr>
      <w:keepNext/>
      <w:numPr>
        <w:ilvl w:val="2"/>
        <w:numId w:val="19"/>
      </w:numPr>
      <w:spacing w:before="360" w:after="240"/>
      <w:outlineLvl w:val="2"/>
    </w:pPr>
    <w:rPr>
      <w:rFonts w:ascii="Roboto" w:hAnsi="Roboto"/>
      <w:b/>
      <w:color w:val="000000" w:themeColor="text1"/>
      <w:sz w:val="28"/>
    </w:rPr>
  </w:style>
  <w:style w:type="character" w:customStyle="1" w:styleId="ROSA31">
    <w:name w:val="ROSA_Заголовок 3"/>
    <w:link w:val="ROSA30"/>
    <w:rPr>
      <w:rFonts w:ascii="Roboto" w:hAnsi="Roboto"/>
      <w:b/>
      <w:color w:val="000000" w:themeColor="text1"/>
      <w:sz w:val="28"/>
    </w:rPr>
  </w:style>
  <w:style w:type="paragraph" w:customStyle="1" w:styleId="ROSAf5">
    <w:name w:val="ROSA_Текст_Кнопка|Клавиша"/>
    <w:link w:val="ROSAf7"/>
    <w:rPr>
      <w:rFonts w:ascii="Roboto Mono" w:hAnsi="Roboto Mono"/>
      <w:shd w:val="clear" w:color="auto" w:fill="D9D9D9" w:themeFill="background1" w:themeFillShade="D9"/>
    </w:rPr>
  </w:style>
  <w:style w:type="character" w:customStyle="1" w:styleId="ROSAf7">
    <w:name w:val="ROSA_Текст_Кнопка|Клавиша"/>
    <w:link w:val="ROSAf5"/>
    <w:rPr>
      <w:rFonts w:ascii="Roboto Mono" w:hAnsi="Roboto Mono"/>
      <w:b w:val="0"/>
      <w:i w:val="0"/>
      <w:color w:val="000000"/>
      <w:sz w:val="24"/>
      <w:shd w:val="clear" w:color="auto" w:fill="D9D9D9" w:themeFill="background1" w:themeFillShade="D9"/>
    </w:rPr>
  </w:style>
  <w:style w:type="paragraph" w:styleId="a0">
    <w:name w:val="List Number"/>
    <w:basedOn w:val="a5"/>
    <w:link w:val="afffff4"/>
    <w:pPr>
      <w:numPr>
        <w:numId w:val="30"/>
      </w:numPr>
    </w:pPr>
  </w:style>
  <w:style w:type="character" w:customStyle="1" w:styleId="afffff4">
    <w:name w:val="Нумерованный список Знак"/>
    <w:basedOn w:val="11"/>
    <w:link w:val="a0"/>
  </w:style>
  <w:style w:type="paragraph" w:customStyle="1" w:styleId="ROSAff8">
    <w:name w:val="ROSA_Текст_Команда|Листинг"/>
    <w:link w:val="ROSAffa"/>
    <w:qFormat/>
    <w:rsid w:val="00406BB8"/>
    <w:pPr>
      <w:shd w:val="clear" w:color="auto" w:fill="D0CECE" w:themeFill="background2" w:themeFillShade="E6"/>
      <w:contextualSpacing/>
      <w:jc w:val="left"/>
    </w:pPr>
    <w:rPr>
      <w:rFonts w:ascii="Roboto Mono" w:hAnsi="Roboto Mono"/>
      <w:color w:val="000000" w:themeColor="text1"/>
    </w:rPr>
  </w:style>
  <w:style w:type="character" w:customStyle="1" w:styleId="ROSAffa">
    <w:name w:val="ROSA_Текст_Команда|Листинг"/>
    <w:link w:val="ROSAff8"/>
    <w:rsid w:val="00406BB8"/>
    <w:rPr>
      <w:rFonts w:ascii="Roboto Mono" w:hAnsi="Roboto Mono"/>
      <w:color w:val="000000" w:themeColor="text1"/>
      <w:shd w:val="clear" w:color="auto" w:fill="D0CECE" w:themeFill="background2" w:themeFillShade="E6"/>
    </w:rPr>
  </w:style>
  <w:style w:type="paragraph" w:styleId="5b">
    <w:name w:val="toc 5"/>
    <w:basedOn w:val="a5"/>
    <w:next w:val="a5"/>
    <w:link w:val="5c"/>
    <w:uiPriority w:val="39"/>
    <w:pPr>
      <w:tabs>
        <w:tab w:val="right" w:leader="dot" w:pos="9923"/>
      </w:tabs>
      <w:ind w:firstLine="1134"/>
    </w:pPr>
  </w:style>
  <w:style w:type="character" w:customStyle="1" w:styleId="5c">
    <w:name w:val="Оглавление 5 Знак"/>
    <w:basedOn w:val="11"/>
    <w:link w:val="5b"/>
  </w:style>
  <w:style w:type="paragraph" w:customStyle="1" w:styleId="ROSAfff8">
    <w:name w:val="ROSA_Выделение"/>
    <w:basedOn w:val="1f8"/>
    <w:link w:val="ROSAfff9"/>
    <w:rPr>
      <w:rFonts w:ascii="Roboto" w:hAnsi="Roboto"/>
      <w:i w:val="0"/>
    </w:rPr>
  </w:style>
  <w:style w:type="character" w:customStyle="1" w:styleId="ROSAfff9">
    <w:name w:val="ROSA_Выделение"/>
    <w:basedOn w:val="afffff2"/>
    <w:link w:val="ROSAfff8"/>
    <w:rPr>
      <w:rFonts w:ascii="Roboto" w:hAnsi="Roboto"/>
      <w:b/>
      <w:i w:val="0"/>
      <w:color w:val="000000"/>
    </w:rPr>
  </w:style>
  <w:style w:type="paragraph" w:customStyle="1" w:styleId="1">
    <w:name w:val="Стиль1"/>
    <w:basedOn w:val="a5"/>
    <w:link w:val="1fb"/>
    <w:pPr>
      <w:numPr>
        <w:numId w:val="31"/>
      </w:numPr>
      <w:tabs>
        <w:tab w:val="left" w:pos="1080"/>
      </w:tabs>
      <w:spacing w:before="60" w:after="0" w:line="240" w:lineRule="auto"/>
      <w:ind w:left="1080"/>
    </w:pPr>
  </w:style>
  <w:style w:type="character" w:customStyle="1" w:styleId="1fb">
    <w:name w:val="Стиль1"/>
    <w:basedOn w:val="11"/>
    <w:link w:val="1"/>
  </w:style>
  <w:style w:type="paragraph" w:customStyle="1" w:styleId="afffff5">
    <w:name w:val="– Список таблицы"/>
    <w:basedOn w:val="ROSA11"/>
    <w:link w:val="afffff6"/>
    <w:pPr>
      <w:spacing w:after="0"/>
      <w:ind w:firstLine="0"/>
    </w:pPr>
    <w:rPr>
      <w:sz w:val="20"/>
    </w:rPr>
  </w:style>
  <w:style w:type="character" w:customStyle="1" w:styleId="afffff6">
    <w:name w:val="– Список таблицы"/>
    <w:basedOn w:val="ROSA15"/>
    <w:link w:val="afffff5"/>
    <w:rPr>
      <w:rFonts w:ascii="Roboto" w:hAnsi="Roboto"/>
      <w:color w:val="000000" w:themeColor="text1"/>
      <w:sz w:val="20"/>
    </w:rPr>
  </w:style>
  <w:style w:type="paragraph" w:customStyle="1" w:styleId="bullet1">
    <w:name w:val="bullet 1"/>
    <w:basedOn w:val="a5"/>
    <w:link w:val="bullet10"/>
    <w:pPr>
      <w:numPr>
        <w:numId w:val="32"/>
      </w:numPr>
      <w:spacing w:line="240" w:lineRule="auto"/>
    </w:pPr>
    <w:rPr>
      <w:rFonts w:ascii="Times New Roman" w:hAnsi="Times New Roman"/>
    </w:rPr>
  </w:style>
  <w:style w:type="character" w:customStyle="1" w:styleId="bullet10">
    <w:name w:val="bullet 1"/>
    <w:basedOn w:val="11"/>
    <w:link w:val="bullet1"/>
    <w:rPr>
      <w:rFonts w:ascii="Times New Roman" w:hAnsi="Times New Roman"/>
    </w:rPr>
  </w:style>
  <w:style w:type="paragraph" w:customStyle="1" w:styleId="organictitlecontentspan">
    <w:name w:val="organictitlecontentspan"/>
    <w:basedOn w:val="15"/>
    <w:link w:val="organictitlecontentspan0"/>
  </w:style>
  <w:style w:type="character" w:customStyle="1" w:styleId="organictitlecontentspan0">
    <w:name w:val="organictitlecontentspan"/>
    <w:basedOn w:val="a6"/>
    <w:link w:val="organictitlecontentspan"/>
  </w:style>
  <w:style w:type="paragraph" w:customStyle="1" w:styleId="dv">
    <w:name w:val="dv"/>
    <w:basedOn w:val="15"/>
    <w:link w:val="dv0"/>
  </w:style>
  <w:style w:type="character" w:customStyle="1" w:styleId="dv0">
    <w:name w:val="dv"/>
    <w:basedOn w:val="a6"/>
    <w:link w:val="dv"/>
  </w:style>
  <w:style w:type="paragraph" w:customStyle="1" w:styleId="ex">
    <w:name w:val="ex"/>
    <w:basedOn w:val="15"/>
    <w:link w:val="ex0"/>
  </w:style>
  <w:style w:type="character" w:customStyle="1" w:styleId="ex0">
    <w:name w:val="ex"/>
    <w:basedOn w:val="a6"/>
    <w:link w:val="ex"/>
  </w:style>
  <w:style w:type="paragraph" w:customStyle="1" w:styleId="1fc">
    <w:name w:val="Строгий1"/>
    <w:link w:val="afffff7"/>
    <w:rPr>
      <w:b/>
    </w:rPr>
  </w:style>
  <w:style w:type="character" w:styleId="afffff7">
    <w:name w:val="Strong"/>
    <w:link w:val="1fc"/>
    <w:rPr>
      <w:b/>
    </w:rPr>
  </w:style>
  <w:style w:type="paragraph" w:customStyle="1" w:styleId="4a">
    <w:name w:val="* 4 Заголовок"/>
    <w:basedOn w:val="41"/>
    <w:next w:val="a5"/>
    <w:link w:val="4b"/>
    <w:pPr>
      <w:keepNext w:val="0"/>
      <w:tabs>
        <w:tab w:val="left" w:pos="709"/>
        <w:tab w:val="left" w:pos="993"/>
      </w:tabs>
      <w:spacing w:before="360" w:after="240" w:line="360" w:lineRule="auto"/>
    </w:pPr>
  </w:style>
  <w:style w:type="character" w:customStyle="1" w:styleId="4b">
    <w:name w:val="* 4 Заголовок"/>
    <w:basedOn w:val="42"/>
    <w:link w:val="4a"/>
    <w:rPr>
      <w:b/>
      <w:sz w:val="28"/>
    </w:rPr>
  </w:style>
  <w:style w:type="paragraph" w:customStyle="1" w:styleId="ROSAfffa">
    <w:name w:val="ROSA_Таблица_Заголовок"/>
    <w:next w:val="ROSAfff0"/>
    <w:link w:val="ROSAfffb"/>
    <w:pPr>
      <w:keepNext/>
      <w:spacing w:before="120"/>
      <w:ind w:firstLine="0"/>
      <w:jc w:val="center"/>
    </w:pPr>
    <w:rPr>
      <w:rFonts w:ascii="Roboto" w:hAnsi="Roboto"/>
      <w:b/>
      <w:color w:val="000000" w:themeColor="text1"/>
    </w:rPr>
  </w:style>
  <w:style w:type="character" w:customStyle="1" w:styleId="ROSAfffb">
    <w:name w:val="ROSA_Таблица_Заголовок"/>
    <w:link w:val="ROSAfffa"/>
    <w:rPr>
      <w:rFonts w:ascii="Roboto" w:hAnsi="Roboto"/>
      <w:b/>
      <w:color w:val="000000" w:themeColor="text1"/>
    </w:rPr>
  </w:style>
  <w:style w:type="paragraph" w:customStyle="1" w:styleId="ROSAfffc">
    <w:name w:val="ROSA_Таблица_Заголовок столбца"/>
    <w:next w:val="ROSAfff0"/>
    <w:link w:val="ROSAfffd"/>
    <w:pPr>
      <w:keepNext/>
      <w:spacing w:before="120" w:line="240" w:lineRule="auto"/>
      <w:ind w:firstLine="0"/>
      <w:jc w:val="center"/>
    </w:pPr>
    <w:rPr>
      <w:b/>
      <w:sz w:val="20"/>
    </w:rPr>
  </w:style>
  <w:style w:type="character" w:customStyle="1" w:styleId="ROSAfffd">
    <w:name w:val="ROSA_Таблица_Заголовок столбца"/>
    <w:link w:val="ROSAfffc"/>
    <w:rPr>
      <w:b/>
      <w:sz w:val="20"/>
    </w:rPr>
  </w:style>
  <w:style w:type="paragraph" w:customStyle="1" w:styleId="bn">
    <w:name w:val="bn"/>
    <w:basedOn w:val="15"/>
    <w:link w:val="bn0"/>
  </w:style>
  <w:style w:type="character" w:customStyle="1" w:styleId="bn0">
    <w:name w:val="bn"/>
    <w:basedOn w:val="a6"/>
    <w:link w:val="bn"/>
  </w:style>
  <w:style w:type="paragraph" w:styleId="afffff8">
    <w:name w:val="Body Text Indent"/>
    <w:basedOn w:val="a5"/>
    <w:link w:val="afffff9"/>
    <w:pPr>
      <w:ind w:left="283"/>
    </w:pPr>
  </w:style>
  <w:style w:type="character" w:customStyle="1" w:styleId="afffff9">
    <w:name w:val="Основной текст с отступом Знак"/>
    <w:basedOn w:val="11"/>
    <w:link w:val="afffff8"/>
  </w:style>
  <w:style w:type="paragraph" w:styleId="afffffa">
    <w:name w:val="Subtitle"/>
    <w:next w:val="a5"/>
    <w:link w:val="afffffb"/>
    <w:uiPriority w:val="11"/>
    <w:qFormat/>
    <w:rPr>
      <w:rFonts w:ascii="XO Thames" w:hAnsi="XO Thames"/>
      <w:i/>
    </w:rPr>
  </w:style>
  <w:style w:type="character" w:customStyle="1" w:styleId="afffffb">
    <w:name w:val="Подзаголовок Знак"/>
    <w:link w:val="afffffa"/>
    <w:rPr>
      <w:rFonts w:ascii="XO Thames" w:hAnsi="XO Thames"/>
      <w:i/>
      <w:sz w:val="24"/>
    </w:rPr>
  </w:style>
  <w:style w:type="paragraph" w:customStyle="1" w:styleId="a1">
    <w:name w:val="ПодписьРис"/>
    <w:basedOn w:val="aa"/>
    <w:next w:val="ROSAfff2"/>
    <w:link w:val="afffffc"/>
    <w:pPr>
      <w:numPr>
        <w:numId w:val="33"/>
      </w:numPr>
      <w:ind w:left="0" w:firstLine="0"/>
    </w:pPr>
  </w:style>
  <w:style w:type="character" w:customStyle="1" w:styleId="afffffc">
    <w:name w:val="ПодписьРис"/>
    <w:basedOn w:val="ac"/>
    <w:link w:val="a1"/>
  </w:style>
  <w:style w:type="paragraph" w:styleId="2f5">
    <w:name w:val="Body Text 2"/>
    <w:basedOn w:val="a5"/>
    <w:link w:val="2f6"/>
    <w:pPr>
      <w:spacing w:line="480" w:lineRule="auto"/>
    </w:pPr>
  </w:style>
  <w:style w:type="character" w:customStyle="1" w:styleId="2f6">
    <w:name w:val="Основной текст 2 Знак"/>
    <w:basedOn w:val="11"/>
    <w:link w:val="2f5"/>
  </w:style>
  <w:style w:type="paragraph" w:customStyle="1" w:styleId="1fd">
    <w:name w:val="Просмотренная гиперссылка1"/>
    <w:link w:val="afffffd"/>
    <w:rPr>
      <w:color w:val="800080"/>
      <w:u w:val="single"/>
    </w:rPr>
  </w:style>
  <w:style w:type="character" w:styleId="afffffd">
    <w:name w:val="FollowedHyperlink"/>
    <w:link w:val="1fd"/>
    <w:rPr>
      <w:color w:val="800080"/>
      <w:u w:val="single"/>
    </w:rPr>
  </w:style>
  <w:style w:type="paragraph" w:styleId="afffffe">
    <w:name w:val="Title"/>
    <w:basedOn w:val="a5"/>
    <w:next w:val="a5"/>
    <w:link w:val="affffff"/>
    <w:uiPriority w:val="10"/>
    <w:qFormat/>
    <w:pPr>
      <w:spacing w:before="240" w:after="60"/>
      <w:jc w:val="center"/>
      <w:outlineLvl w:val="0"/>
    </w:pPr>
    <w:rPr>
      <w:rFonts w:ascii="Cambria" w:hAnsi="Cambria"/>
      <w:b/>
      <w:sz w:val="32"/>
    </w:rPr>
  </w:style>
  <w:style w:type="character" w:customStyle="1" w:styleId="affffff">
    <w:name w:val="Заголовок Знак"/>
    <w:basedOn w:val="11"/>
    <w:link w:val="afffffe"/>
    <w:rPr>
      <w:rFonts w:ascii="Cambria" w:hAnsi="Cambria"/>
      <w:b/>
      <w:sz w:val="32"/>
    </w:rPr>
  </w:style>
  <w:style w:type="paragraph" w:customStyle="1" w:styleId="HTML14">
    <w:name w:val="Цитата HTML1"/>
    <w:link w:val="HTML7"/>
    <w:rPr>
      <w:i/>
    </w:rPr>
  </w:style>
  <w:style w:type="character" w:styleId="HTML7">
    <w:name w:val="HTML Cite"/>
    <w:link w:val="HTML14"/>
    <w:rPr>
      <w:i/>
    </w:rPr>
  </w:style>
  <w:style w:type="character" w:customStyle="1" w:styleId="42">
    <w:name w:val="Заголовок 4 Знак"/>
    <w:basedOn w:val="11"/>
    <w:link w:val="41"/>
    <w:rPr>
      <w:b/>
      <w:sz w:val="28"/>
    </w:rPr>
  </w:style>
  <w:style w:type="paragraph" w:customStyle="1" w:styleId="15">
    <w:name w:val="Основной шрифт абзаца1"/>
  </w:style>
  <w:style w:type="paragraph" w:customStyle="1" w:styleId="ROSA3">
    <w:name w:val="ROSA_Список 3_маркированный"/>
    <w:link w:val="ROSA32"/>
    <w:pPr>
      <w:numPr>
        <w:numId w:val="34"/>
      </w:numPr>
      <w:contextualSpacing/>
    </w:pPr>
    <w:rPr>
      <w:rFonts w:ascii="Roboto" w:hAnsi="Roboto"/>
      <w:color w:val="000000" w:themeColor="text1"/>
    </w:rPr>
  </w:style>
  <w:style w:type="character" w:customStyle="1" w:styleId="ROSA32">
    <w:name w:val="ROSA_Список 3_маркированный"/>
    <w:link w:val="ROSA3"/>
    <w:rPr>
      <w:rFonts w:ascii="Roboto" w:hAnsi="Roboto"/>
      <w:color w:val="000000" w:themeColor="text1"/>
    </w:rPr>
  </w:style>
  <w:style w:type="paragraph" w:customStyle="1" w:styleId="ROSA1">
    <w:name w:val="ROSA_Таблица_Список 1_маркированный"/>
    <w:link w:val="ROSA1a"/>
    <w:pPr>
      <w:numPr>
        <w:numId w:val="35"/>
      </w:numPr>
    </w:pPr>
    <w:rPr>
      <w:color w:val="000000" w:themeColor="text1"/>
      <w:sz w:val="22"/>
    </w:rPr>
  </w:style>
  <w:style w:type="character" w:customStyle="1" w:styleId="ROSA1a">
    <w:name w:val="ROSA_Таблица_Список 1_маркированный"/>
    <w:link w:val="ROSA1"/>
    <w:rPr>
      <w:color w:val="000000" w:themeColor="text1"/>
      <w:sz w:val="22"/>
    </w:rPr>
  </w:style>
  <w:style w:type="paragraph" w:customStyle="1" w:styleId="ROSAfffe">
    <w:name w:val="ROSA_Приложение"/>
    <w:basedOn w:val="a5"/>
    <w:link w:val="ROSAffff"/>
    <w:pPr>
      <w:pageBreakBefore/>
      <w:spacing w:before="600" w:after="360"/>
      <w:ind w:firstLine="0"/>
      <w:jc w:val="center"/>
      <w:outlineLvl w:val="0"/>
    </w:pPr>
    <w:rPr>
      <w:b/>
      <w:caps/>
      <w:sz w:val="32"/>
    </w:rPr>
  </w:style>
  <w:style w:type="character" w:customStyle="1" w:styleId="ROSAffff">
    <w:name w:val="ROSA_Приложение"/>
    <w:basedOn w:val="11"/>
    <w:link w:val="ROSAfffe"/>
    <w:rPr>
      <w:b/>
      <w:caps/>
      <w:sz w:val="32"/>
    </w:rPr>
  </w:style>
  <w:style w:type="paragraph" w:customStyle="1" w:styleId="ROSA11">
    <w:name w:val="ROSA_Список 1_маркированный"/>
    <w:link w:val="ROSA15"/>
    <w:qFormat/>
    <w:rsid w:val="00D06951"/>
    <w:pPr>
      <w:numPr>
        <w:numId w:val="36"/>
      </w:numPr>
      <w:ind w:left="0" w:firstLine="709"/>
      <w:contextualSpacing/>
    </w:pPr>
    <w:rPr>
      <w:rFonts w:ascii="Roboto" w:hAnsi="Roboto"/>
      <w:color w:val="000000" w:themeColor="text1"/>
    </w:rPr>
  </w:style>
  <w:style w:type="character" w:customStyle="1" w:styleId="ROSA15">
    <w:name w:val="ROSA_Список 1_маркированный"/>
    <w:link w:val="ROSA11"/>
    <w:rsid w:val="00D06951"/>
    <w:rPr>
      <w:rFonts w:ascii="Roboto" w:hAnsi="Roboto"/>
      <w:color w:val="000000" w:themeColor="text1"/>
    </w:rPr>
  </w:style>
  <w:style w:type="paragraph" w:styleId="affffff0">
    <w:name w:val="Date"/>
    <w:basedOn w:val="a5"/>
    <w:next w:val="a5"/>
    <w:link w:val="affffff1"/>
  </w:style>
  <w:style w:type="character" w:customStyle="1" w:styleId="affffff1">
    <w:name w:val="Дата Знак"/>
    <w:basedOn w:val="11"/>
    <w:link w:val="affffff0"/>
  </w:style>
  <w:style w:type="paragraph" w:styleId="40">
    <w:name w:val="List Number 4"/>
    <w:basedOn w:val="a5"/>
    <w:link w:val="4c"/>
    <w:pPr>
      <w:numPr>
        <w:numId w:val="37"/>
      </w:numPr>
    </w:pPr>
  </w:style>
  <w:style w:type="character" w:customStyle="1" w:styleId="4c">
    <w:name w:val="Нумерованный список 4 Знак"/>
    <w:basedOn w:val="11"/>
    <w:link w:val="40"/>
  </w:style>
  <w:style w:type="paragraph" w:customStyle="1" w:styleId="1fe">
    <w:name w:val="Номер страницы1"/>
    <w:basedOn w:val="15"/>
    <w:link w:val="affffff2"/>
  </w:style>
  <w:style w:type="character" w:styleId="affffff2">
    <w:name w:val="page number"/>
    <w:basedOn w:val="a6"/>
    <w:link w:val="1fe"/>
  </w:style>
  <w:style w:type="paragraph" w:customStyle="1" w:styleId="fu">
    <w:name w:val="fu"/>
    <w:basedOn w:val="15"/>
    <w:link w:val="fu0"/>
  </w:style>
  <w:style w:type="character" w:customStyle="1" w:styleId="fu0">
    <w:name w:val="fu"/>
    <w:basedOn w:val="a6"/>
    <w:link w:val="fu"/>
  </w:style>
  <w:style w:type="paragraph" w:customStyle="1" w:styleId="HTML15">
    <w:name w:val="Определение HTML1"/>
    <w:link w:val="HTML8"/>
    <w:rPr>
      <w:i/>
    </w:rPr>
  </w:style>
  <w:style w:type="character" w:styleId="HTML8">
    <w:name w:val="HTML Definition"/>
    <w:link w:val="HTML15"/>
    <w:rPr>
      <w:i/>
    </w:rPr>
  </w:style>
  <w:style w:type="character" w:customStyle="1" w:styleId="23">
    <w:name w:val="Заголовок 2 Знак"/>
    <w:basedOn w:val="11"/>
    <w:link w:val="22"/>
    <w:rPr>
      <w:rFonts w:ascii="Cambria" w:hAnsi="Cambria"/>
      <w:b/>
      <w:i/>
      <w:sz w:val="28"/>
    </w:rPr>
  </w:style>
  <w:style w:type="paragraph" w:customStyle="1" w:styleId="va">
    <w:name w:val="va"/>
    <w:basedOn w:val="15"/>
    <w:link w:val="va0"/>
  </w:style>
  <w:style w:type="character" w:customStyle="1" w:styleId="va0">
    <w:name w:val="va"/>
    <w:basedOn w:val="a6"/>
    <w:link w:val="va"/>
  </w:style>
  <w:style w:type="paragraph" w:customStyle="1" w:styleId="123">
    <w:name w:val="123"/>
    <w:basedOn w:val="a9"/>
    <w:next w:val="ROSAff2"/>
    <w:link w:val="1230"/>
    <w:pPr>
      <w:ind w:firstLine="0"/>
    </w:pPr>
  </w:style>
  <w:style w:type="character" w:customStyle="1" w:styleId="1230">
    <w:name w:val="123"/>
    <w:basedOn w:val="ab"/>
    <w:link w:val="123"/>
    <w:rPr>
      <w:b/>
      <w:sz w:val="28"/>
    </w:rPr>
  </w:style>
  <w:style w:type="paragraph" w:customStyle="1" w:styleId="affffff3">
    <w:name w:val="_Основной с красной строки"/>
    <w:basedOn w:val="a5"/>
    <w:link w:val="affffff4"/>
    <w:pPr>
      <w:tabs>
        <w:tab w:val="left" w:pos="709"/>
      </w:tabs>
    </w:pPr>
  </w:style>
  <w:style w:type="character" w:customStyle="1" w:styleId="affffff4">
    <w:name w:val="_Основной с красной строки"/>
    <w:basedOn w:val="11"/>
    <w:link w:val="affffff3"/>
  </w:style>
  <w:style w:type="character" w:customStyle="1" w:styleId="60">
    <w:name w:val="Заголовок 6 Знак"/>
    <w:basedOn w:val="11"/>
    <w:link w:val="6"/>
    <w:rPr>
      <w:b/>
      <w:sz w:val="22"/>
    </w:rPr>
  </w:style>
  <w:style w:type="paragraph" w:customStyle="1" w:styleId="1ff">
    <w:name w:val="Замещающий текст1"/>
    <w:basedOn w:val="15"/>
    <w:link w:val="affffff5"/>
    <w:rPr>
      <w:color w:val="808080"/>
    </w:rPr>
  </w:style>
  <w:style w:type="character" w:styleId="affffff5">
    <w:name w:val="Placeholder Text"/>
    <w:basedOn w:val="a6"/>
    <w:link w:val="1ff"/>
    <w:rPr>
      <w:color w:val="808080"/>
    </w:rPr>
  </w:style>
  <w:style w:type="paragraph" w:customStyle="1" w:styleId="hljs-attr">
    <w:name w:val="hljs-attr"/>
    <w:basedOn w:val="15"/>
    <w:link w:val="hljs-attr0"/>
  </w:style>
  <w:style w:type="character" w:customStyle="1" w:styleId="hljs-attr0">
    <w:name w:val="hljs-attr"/>
    <w:basedOn w:val="a6"/>
    <w:link w:val="hljs-attr"/>
  </w:style>
  <w:style w:type="table" w:styleId="affffff6">
    <w:name w:val="Table Grid"/>
    <w:basedOn w:val="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fff7">
    <w:name w:val="Grid Table Light"/>
    <w:basedOn w:val="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OSAffff0">
    <w:name w:val="ROSA_Табл"/>
    <w:basedOn w:val="a7"/>
    <w:pPr>
      <w:spacing w:after="0"/>
      <w:ind w:firstLine="0"/>
    </w:pPr>
    <w:rPr>
      <w:rFonts w:ascii="Roboto" w:hAnsi="Roboto"/>
      <w:color w:val="000000" w:themeColor="text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R1">
    <w:name w:val="R_Таблица"/>
    <w:basedOn w:val="a7"/>
    <w:pPr>
      <w:spacing w:after="0"/>
      <w:ind w:firstLine="0"/>
      <w:jc w:val="left"/>
    </w:pPr>
    <w:rPr>
      <w:rFonts w:asciiTheme="minorHAnsi" w:hAnsiTheme="minorHAnsi"/>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0">
    <w:name w:val="Сетка таблицы1"/>
    <w:basedOn w:val="a7"/>
    <w:pPr>
      <w:spacing w:after="0" w:line="240" w:lineRule="auto"/>
      <w:ind w:firstLine="0"/>
      <w:jc w:val="left"/>
    </w:pPr>
    <w:rPr>
      <w:rFonts w:ascii="Calibri" w:hAnsi="Calibri"/>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OSAffff1">
    <w:name w:val="ROSA_Текст_Команда|Листинг Знак"/>
    <w:basedOn w:val="a6"/>
    <w:uiPriority w:val="1"/>
    <w:rsid w:val="004949C1"/>
    <w:rPr>
      <w:rFonts w:ascii="Roboto Mono" w:eastAsia="Times New Roman" w:hAnsi="Roboto Mono"/>
      <w:shd w:val="clear" w:color="auto" w:fill="D9D9D9" w:themeFill="background1" w:themeFillShade="D9"/>
      <w:lang w:val="en-US" w:eastAsia="ru-RU"/>
    </w:rPr>
  </w:style>
  <w:style w:type="paragraph" w:styleId="affffff8">
    <w:name w:val="Revision"/>
    <w:hidden/>
    <w:uiPriority w:val="99"/>
    <w:semiHidden/>
    <w:rsid w:val="00324208"/>
    <w:pPr>
      <w:spacing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traefik.io/traefik/https/t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traefik.io/traefik/middlewares/http/basicauth/" TargetMode="External"/><Relationship Id="rId20" Type="http://schemas.openxmlformats.org/officeDocument/2006/relationships/hyperlink" Target="https://www.zabbix.co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developer.rosa.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SA">
      <a:majorFont>
        <a:latin typeface="Roboto"/>
        <a:ea typeface=""/>
        <a:cs typeface=""/>
      </a:majorFont>
      <a:minorFont>
        <a:latin typeface="Roboto"/>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09746-647F-4B70-9CB0-ADA3DB6F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46</Pages>
  <Words>10145</Words>
  <Characters>57827</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Киржацких</dc:creator>
  <cp:lastModifiedBy>Nadya Sizova</cp:lastModifiedBy>
  <cp:revision>5</cp:revision>
  <cp:lastPrinted>2025-06-16T07:24:00Z</cp:lastPrinted>
  <dcterms:created xsi:type="dcterms:W3CDTF">2025-06-16T07:06:00Z</dcterms:created>
  <dcterms:modified xsi:type="dcterms:W3CDTF">2025-06-16T07:48:00Z</dcterms:modified>
</cp:coreProperties>
</file>