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690" w:rsidRDefault="007F11D0" w:rsidP="007F11D0">
      <w:pPr>
        <w:pStyle w:val="NoSpacing"/>
        <w:jc w:val="center"/>
        <w:rPr>
          <w:rFonts w:ascii="Times New Roman" w:hAnsi="Times New Roman" w:cs="Times New Roman"/>
          <w:sz w:val="28"/>
          <w:szCs w:val="28"/>
          <w:lang/>
        </w:rPr>
      </w:pPr>
      <w:bookmarkStart w:id="0" w:name="_GoBack"/>
      <w:r>
        <w:rPr>
          <w:rFonts w:ascii="Times New Roman" w:hAnsi="Times New Roman" w:cs="Times New Roman"/>
          <w:sz w:val="28"/>
          <w:szCs w:val="28"/>
        </w:rPr>
        <w:t>Procedure za</w:t>
      </w:r>
      <w:r w:rsidR="00F3735A">
        <w:rPr>
          <w:rFonts w:ascii="Times New Roman" w:hAnsi="Times New Roman" w:cs="Times New Roman"/>
          <w:sz w:val="28"/>
          <w:szCs w:val="28"/>
        </w:rPr>
        <w:t xml:space="preserve"> </w:t>
      </w:r>
      <w:r>
        <w:rPr>
          <w:rFonts w:ascii="Times New Roman" w:hAnsi="Times New Roman" w:cs="Times New Roman"/>
          <w:sz w:val="28"/>
          <w:szCs w:val="28"/>
        </w:rPr>
        <w:t>za</w:t>
      </w:r>
      <w:r>
        <w:rPr>
          <w:rFonts w:ascii="Times New Roman" w:hAnsi="Times New Roman" w:cs="Times New Roman"/>
          <w:sz w:val="28"/>
          <w:szCs w:val="28"/>
          <w:lang/>
        </w:rPr>
        <w:t>štitu informacionog sistema Banke</w:t>
      </w:r>
      <w:bookmarkEnd w:id="0"/>
    </w:p>
    <w:p w:rsidR="007F11D0" w:rsidRDefault="007F11D0" w:rsidP="007F11D0">
      <w:pPr>
        <w:pStyle w:val="NoSpacing"/>
        <w:jc w:val="center"/>
        <w:rPr>
          <w:rFonts w:ascii="Times New Roman" w:hAnsi="Times New Roman" w:cs="Times New Roman"/>
          <w:sz w:val="28"/>
          <w:szCs w:val="28"/>
          <w:lang/>
        </w:rPr>
      </w:pPr>
    </w:p>
    <w:p w:rsidR="007F11D0" w:rsidRDefault="007F11D0" w:rsidP="007F11D0">
      <w:pPr>
        <w:pStyle w:val="NoSpacing"/>
        <w:jc w:val="center"/>
        <w:rPr>
          <w:rFonts w:ascii="Times New Roman" w:hAnsi="Times New Roman" w:cs="Times New Roman"/>
          <w:sz w:val="28"/>
          <w:szCs w:val="28"/>
          <w:lang/>
        </w:rPr>
      </w:pPr>
    </w:p>
    <w:p w:rsidR="007F11D0" w:rsidRDefault="007F11D0" w:rsidP="007F11D0">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Banka treba da poseduje server sale u kojima će se nalaziti računarska oprema koja pokreće serverki deo aplikacije informacionog sistema. Server sale bi trebale biti smeštene na različitim lokacijama, međusobne udaljenosti veće od 50km. Jedna server sala bi trebala biti primarna i računarska oprema koja se nalazi u njoj treba da opslužuje sve klijente aplikacije informacionog sistema banke.  Računarska oprema druge server sale treba da u realnom vremenu snima stanje serverskog dela aplikacije koji se nalazi u produkciji i da bude u stanju da preuzme primarnu funkciju u slučaju neplaniranih dešavanja.</w:t>
      </w:r>
    </w:p>
    <w:p w:rsidR="007F11D0" w:rsidRDefault="00C05244" w:rsidP="007F11D0">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Obe server sale treba da budu opremljene:</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Neprekindim izvorom napajanja (UPS sistem za kratkotrajne prekide napajanja i Agregat sa SUS motorom u slučaju dužih prekida),</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Sistemom klimatizacije koji bi održavao optimalnu temperaturu i vlašnost vazduha,</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Sistemom kontrole pristupa,</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Redudantnim pristupom internetu,</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Sistemom video nadzora sa snimanjem na udaljenoj lokaciji,</w:t>
      </w:r>
    </w:p>
    <w:p w:rsidR="00C05244" w:rsidRDefault="00C05244" w:rsidP="00C05244">
      <w:pPr>
        <w:pStyle w:val="NoSpacing"/>
        <w:numPr>
          <w:ilvl w:val="0"/>
          <w:numId w:val="1"/>
        </w:numPr>
        <w:jc w:val="both"/>
        <w:rPr>
          <w:rFonts w:ascii="Times New Roman" w:hAnsi="Times New Roman" w:cs="Times New Roman"/>
          <w:sz w:val="24"/>
          <w:szCs w:val="24"/>
          <w:lang/>
        </w:rPr>
      </w:pPr>
      <w:r>
        <w:rPr>
          <w:rFonts w:ascii="Times New Roman" w:hAnsi="Times New Roman" w:cs="Times New Roman"/>
          <w:sz w:val="24"/>
          <w:szCs w:val="24"/>
          <w:lang/>
        </w:rPr>
        <w:t>Alarmnim sistemom sa dojavomu slučaju neovlašćenog pristupa</w:t>
      </w:r>
      <w:r w:rsidR="00B76A45">
        <w:rPr>
          <w:rFonts w:ascii="Times New Roman" w:hAnsi="Times New Roman" w:cs="Times New Roman"/>
          <w:sz w:val="24"/>
          <w:szCs w:val="24"/>
          <w:lang/>
        </w:rPr>
        <w:t xml:space="preserve"> prostoriji</w:t>
      </w:r>
      <w:r>
        <w:rPr>
          <w:rFonts w:ascii="Times New Roman" w:hAnsi="Times New Roman" w:cs="Times New Roman"/>
          <w:sz w:val="24"/>
          <w:szCs w:val="24"/>
          <w:lang/>
        </w:rPr>
        <w:t>,</w:t>
      </w:r>
      <w:r w:rsidR="00536F22">
        <w:rPr>
          <w:rFonts w:ascii="Times New Roman" w:hAnsi="Times New Roman" w:cs="Times New Roman"/>
          <w:sz w:val="24"/>
          <w:szCs w:val="24"/>
          <w:lang/>
        </w:rPr>
        <w:t xml:space="preserve"> neovlašćenog otvaranja rek ormana,</w:t>
      </w:r>
      <w:r>
        <w:rPr>
          <w:rFonts w:ascii="Times New Roman" w:hAnsi="Times New Roman" w:cs="Times New Roman"/>
          <w:sz w:val="24"/>
          <w:szCs w:val="24"/>
          <w:lang/>
        </w:rPr>
        <w:t xml:space="preserve"> visoke temperature u prostoriji, visoke temperature u rek ormanu, detekcije gasa ili detekcije vlage.</w:t>
      </w:r>
    </w:p>
    <w:p w:rsidR="00536F22" w:rsidRDefault="00536F22" w:rsidP="00536F22">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Računarsku opremu je potrebno smestiti u rek ormane sa aktivnom ventilacijom, senzorom temperature i tamper prekidačem. Ključeve rek ormana treba da poseduju samo lica koja imaju ovlašćenje za pristup server sali. Računarska oprema treba da poseduje redudantno napajanje (PSU). Diskovi računarkse opreme (HDD, SSD) treba da budu u RAID1 modu (mirror).</w:t>
      </w:r>
    </w:p>
    <w:p w:rsidR="00536F22" w:rsidRDefault="00B76A45" w:rsidP="00536F22">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Radne stanice</w:t>
      </w:r>
      <w:r w:rsidR="001E5DAE">
        <w:rPr>
          <w:rFonts w:ascii="Times New Roman" w:hAnsi="Times New Roman" w:cs="Times New Roman"/>
          <w:sz w:val="24"/>
          <w:szCs w:val="24"/>
          <w:lang/>
        </w:rPr>
        <w:t xml:space="preserve"> kao i računarska mreža trebale bi biti obezbeđene kontrolom pristupa i sistemom video nadzora. Radne stanice bi trebale biti opremljene neprekidnim izvorom napajanja (UPS).</w:t>
      </w:r>
    </w:p>
    <w:p w:rsidR="00536F22" w:rsidRDefault="00536F22" w:rsidP="00536F22">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Svaka ekspozitura banke treba da poseduje arhivu za sm</w:t>
      </w:r>
      <w:r w:rsidR="00B76A45">
        <w:rPr>
          <w:rFonts w:ascii="Times New Roman" w:hAnsi="Times New Roman" w:cs="Times New Roman"/>
          <w:sz w:val="24"/>
          <w:szCs w:val="24"/>
          <w:lang/>
        </w:rPr>
        <w:t>eštaj papirnih dokumenata banke. Arhiva je prostorija koja treba da bude opremljena:</w:t>
      </w:r>
    </w:p>
    <w:p w:rsidR="00B76A45" w:rsidRDefault="00B76A45" w:rsidP="00B76A45">
      <w:pPr>
        <w:pStyle w:val="NoSpacing"/>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Sistemom klimatizacije koji bi održavao optimalnu temperaturu i vlažnost vazduha,</w:t>
      </w:r>
    </w:p>
    <w:p w:rsidR="00B76A45" w:rsidRDefault="00B76A45" w:rsidP="00B76A45">
      <w:pPr>
        <w:pStyle w:val="NoSpacing"/>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Sistemom kontrole pristupa,</w:t>
      </w:r>
    </w:p>
    <w:p w:rsidR="00B76A45" w:rsidRDefault="00B76A45" w:rsidP="00B76A45">
      <w:pPr>
        <w:pStyle w:val="NoSpacing"/>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Sistemom video nadzora sa snimanjem na udaljenoj lokaciji,</w:t>
      </w:r>
    </w:p>
    <w:p w:rsidR="00B76A45" w:rsidRDefault="00B76A45" w:rsidP="00B76A45">
      <w:pPr>
        <w:pStyle w:val="NoSpacing"/>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Alarmnim sistemom sa dojavom u slučaju neovlašćenog pristupa prostoriji, detekcije gasa ili detekcije vlage,</w:t>
      </w:r>
    </w:p>
    <w:p w:rsidR="00B76A45" w:rsidRDefault="00B76A45" w:rsidP="00B76A45">
      <w:pPr>
        <w:pStyle w:val="NoSpacing"/>
        <w:numPr>
          <w:ilvl w:val="0"/>
          <w:numId w:val="2"/>
        </w:numPr>
        <w:jc w:val="both"/>
        <w:rPr>
          <w:rFonts w:ascii="Times New Roman" w:hAnsi="Times New Roman" w:cs="Times New Roman"/>
          <w:sz w:val="24"/>
          <w:szCs w:val="24"/>
          <w:lang/>
        </w:rPr>
      </w:pPr>
      <w:r>
        <w:rPr>
          <w:rFonts w:ascii="Times New Roman" w:hAnsi="Times New Roman" w:cs="Times New Roman"/>
          <w:sz w:val="24"/>
          <w:szCs w:val="24"/>
          <w:lang/>
        </w:rPr>
        <w:t>Ormanima za odlaganje papirnih dokumenata sa mogućnošću zaključavanja, kako bi se dokumenti mogli klasifikovati po nivoima pristupa. Ključeve od određenog ormana treba da poseduju samo osobe sa pravom pristupa dokumentaciji koja se u njemu nalazi.</w:t>
      </w:r>
    </w:p>
    <w:p w:rsidR="00B76A45" w:rsidRPr="007F11D0" w:rsidRDefault="00B76A45" w:rsidP="00B76A45">
      <w:pPr>
        <w:pStyle w:val="NoSpacing"/>
        <w:ind w:firstLine="720"/>
        <w:jc w:val="both"/>
        <w:rPr>
          <w:rFonts w:ascii="Times New Roman" w:hAnsi="Times New Roman" w:cs="Times New Roman"/>
          <w:sz w:val="24"/>
          <w:szCs w:val="24"/>
          <w:lang/>
        </w:rPr>
      </w:pPr>
      <w:r>
        <w:rPr>
          <w:rFonts w:ascii="Times New Roman" w:hAnsi="Times New Roman" w:cs="Times New Roman"/>
          <w:sz w:val="24"/>
          <w:szCs w:val="24"/>
          <w:lang/>
        </w:rPr>
        <w:t>Nakon obrade dokumenta ovlašćeno lice će biti dužno da ga odloži u arhivu. Nakon prestanka potrebe za čuvanjem određenog dokumenta, ovlašćeno lice će biti dužno da uništi dokument.</w:t>
      </w:r>
    </w:p>
    <w:sectPr w:rsidR="00B76A45" w:rsidRPr="007F11D0" w:rsidSect="003F3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1160D"/>
    <w:multiLevelType w:val="hybridMultilevel"/>
    <w:tmpl w:val="296EE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3F333A"/>
    <w:multiLevelType w:val="hybridMultilevel"/>
    <w:tmpl w:val="EA08D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11D0"/>
    <w:rsid w:val="00005690"/>
    <w:rsid w:val="001E5DAE"/>
    <w:rsid w:val="003F3E91"/>
    <w:rsid w:val="00536F22"/>
    <w:rsid w:val="007F11D0"/>
    <w:rsid w:val="00B76A45"/>
    <w:rsid w:val="00C05244"/>
    <w:rsid w:val="00F373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1D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Stevan90</dc:creator>
  <cp:keywords/>
  <dc:description/>
  <cp:lastModifiedBy>Lenovo</cp:lastModifiedBy>
  <cp:revision>2</cp:revision>
  <dcterms:created xsi:type="dcterms:W3CDTF">2017-06-20T08:22:00Z</dcterms:created>
  <dcterms:modified xsi:type="dcterms:W3CDTF">2017-06-20T21:12:00Z</dcterms:modified>
</cp:coreProperties>
</file>