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49E9" w14:textId="73946820" w:rsidR="00257B79" w:rsidRDefault="009273ED">
      <w:r>
        <w:rPr>
          <w:b/>
        </w:rPr>
        <w:t>Map:</w:t>
      </w:r>
    </w:p>
    <w:p w14:paraId="1F6B8BAA" w14:textId="4B858F3E" w:rsidR="009273ED" w:rsidRDefault="008E0844">
      <w:r>
        <w:t>A collection of regions</w:t>
      </w:r>
    </w:p>
    <w:p w14:paraId="5DD521B3" w14:textId="0BB57A5E" w:rsidR="00555A1D" w:rsidRDefault="00555A1D">
      <w:r>
        <w:rPr>
          <w:b/>
        </w:rPr>
        <w:t>Map Navigator:</w:t>
      </w:r>
    </w:p>
    <w:p w14:paraId="4C241987" w14:textId="108F17DA" w:rsidR="00555A1D" w:rsidRDefault="00FD5B53">
      <w:r>
        <w:t>An object that provides navigation data and pathfinding to a map.</w:t>
      </w:r>
    </w:p>
    <w:p w14:paraId="5C92B998" w14:textId="3BBDCC59" w:rsidR="0076609F" w:rsidRDefault="0076609F">
      <w:r>
        <w:rPr>
          <w:b/>
        </w:rPr>
        <w:t>Map Renderer:</w:t>
      </w:r>
    </w:p>
    <w:p w14:paraId="5BBA3FFC" w14:textId="65E9898D" w:rsidR="006279BF" w:rsidRDefault="00366B5E">
      <w:r>
        <w:t>An object that allows the rendering and un</w:t>
      </w:r>
      <w:r w:rsidR="001F6B42">
        <w:t>-</w:t>
      </w:r>
      <w:r>
        <w:t>rendering of regions in a map.</w:t>
      </w:r>
    </w:p>
    <w:p w14:paraId="4B4ED9FD" w14:textId="5FBDA489" w:rsidR="00401965" w:rsidRDefault="00401965">
      <w:r>
        <w:rPr>
          <w:b/>
        </w:rPr>
        <w:t>Region:</w:t>
      </w:r>
    </w:p>
    <w:p w14:paraId="095DF8FC" w14:textId="223EF980" w:rsidR="00401965" w:rsidRDefault="00E25FA6">
      <w:r>
        <w:t xml:space="preserve">A square area </w:t>
      </w:r>
      <w:r w:rsidR="00E95146">
        <w:t xml:space="preserve">that consists of a 2D array of </w:t>
      </w:r>
      <w:r w:rsidR="00A26F22">
        <w:t>tile stacks</w:t>
      </w:r>
      <w:r w:rsidR="00826D46">
        <w:t xml:space="preserve"> and a position for the region</w:t>
      </w:r>
      <w:r w:rsidR="00A26F22">
        <w:t>.</w:t>
      </w:r>
    </w:p>
    <w:p w14:paraId="4AE0553A" w14:textId="6AD4CF7D" w:rsidR="00222611" w:rsidRDefault="00222611">
      <w:r>
        <w:rPr>
          <w:b/>
        </w:rPr>
        <w:t>Tile Stack:</w:t>
      </w:r>
    </w:p>
    <w:p w14:paraId="0128E2A1" w14:textId="7155AB90" w:rsidR="00222611" w:rsidRDefault="005F455E">
      <w:r>
        <w:t xml:space="preserve">A tile stack is </w:t>
      </w:r>
      <w:r w:rsidR="00E6222A">
        <w:t xml:space="preserve">simply a structure that </w:t>
      </w:r>
      <w:r w:rsidR="00E6411D">
        <w:t>contains</w:t>
      </w:r>
      <w:r w:rsidR="00E6222A">
        <w:t xml:space="preserve"> a ground tile and an interactable tile.</w:t>
      </w:r>
      <w:r w:rsidR="002E735F">
        <w:t xml:space="preserve"> It is simply a handy struct to have</w:t>
      </w:r>
      <w:r w:rsidR="002A31C7">
        <w:t xml:space="preserve"> and doesn’t technically provide any functionality</w:t>
      </w:r>
      <w:r w:rsidR="002E735F">
        <w:t>.</w:t>
      </w:r>
    </w:p>
    <w:p w14:paraId="61E2C69D" w14:textId="243006F2" w:rsidR="00A83A6A" w:rsidRDefault="00A83A6A">
      <w:r>
        <w:rPr>
          <w:b/>
        </w:rPr>
        <w:t>Ground Tile:</w:t>
      </w:r>
    </w:p>
    <w:p w14:paraId="618749A7" w14:textId="2B338FA4" w:rsidR="00A83A6A" w:rsidRDefault="00050483">
      <w:r>
        <w:t>-A</w:t>
      </w:r>
      <w:r w:rsidR="00BA664B">
        <w:t xml:space="preserve"> tile that represents the ground layer of a </w:t>
      </w:r>
      <w:r w:rsidR="00876483">
        <w:t>map.</w:t>
      </w:r>
      <w:r w:rsidR="00D200D0">
        <w:t xml:space="preserve"> Things like a brick floor, grass, or sand are all ground tiles.</w:t>
      </w:r>
    </w:p>
    <w:p w14:paraId="56231B9A" w14:textId="7EF86B9B" w:rsidR="0079396D" w:rsidRDefault="0079396D">
      <w:r>
        <w:t xml:space="preserve">-Ground tiles determine </w:t>
      </w:r>
      <w:r w:rsidR="00EF1DCF">
        <w:t xml:space="preserve">the cost of traveling over a </w:t>
      </w:r>
      <w:r w:rsidR="002D6210">
        <w:t>tile</w:t>
      </w:r>
      <w:r w:rsidR="00AC76BF">
        <w:t xml:space="preserve"> stack</w:t>
      </w:r>
      <w:r w:rsidR="00EF1DCF">
        <w:t xml:space="preserve"> </w:t>
      </w:r>
      <w:r w:rsidR="006576CE">
        <w:t>when calculating navigational paths.</w:t>
      </w:r>
    </w:p>
    <w:p w14:paraId="7413569C" w14:textId="23A7F733" w:rsidR="00050483" w:rsidRDefault="00050483">
      <w:r>
        <w:rPr>
          <w:b/>
        </w:rPr>
        <w:t>Interactable Tile:</w:t>
      </w:r>
    </w:p>
    <w:p w14:paraId="25A22384" w14:textId="075C0646" w:rsidR="00050483" w:rsidRDefault="00050483">
      <w:r>
        <w:t>-A tile that represents the interactable layer of a map.</w:t>
      </w:r>
      <w:r w:rsidR="007938E2">
        <w:t xml:space="preserve"> Things like walls, chests, </w:t>
      </w:r>
      <w:proofErr w:type="spellStart"/>
      <w:r w:rsidR="00B9619D">
        <w:t>etc</w:t>
      </w:r>
      <w:proofErr w:type="spellEnd"/>
      <w:r w:rsidR="00C22E77">
        <w:t xml:space="preserve"> are all interactable tiles.</w:t>
      </w:r>
    </w:p>
    <w:p w14:paraId="460B61B4" w14:textId="505BFAD1" w:rsidR="003A645C" w:rsidRDefault="003A645C">
      <w:r>
        <w:t>-</w:t>
      </w:r>
      <w:r w:rsidR="00D96C49">
        <w:t xml:space="preserve">Interactable tiles </w:t>
      </w:r>
      <w:r w:rsidR="004006BB">
        <w:t xml:space="preserve">determine </w:t>
      </w:r>
      <w:r w:rsidR="00914219">
        <w:t xml:space="preserve">which types of navigational paths </w:t>
      </w:r>
      <w:r w:rsidR="008257AB">
        <w:t>can pass</w:t>
      </w:r>
      <w:r w:rsidR="00914219">
        <w:t xml:space="preserve"> over </w:t>
      </w:r>
      <w:r w:rsidR="00C56195">
        <w:t xml:space="preserve">a </w:t>
      </w:r>
      <w:r w:rsidR="00CB7FD3">
        <w:t>tile stack</w:t>
      </w:r>
      <w:r w:rsidR="00C56195">
        <w:t>.</w:t>
      </w:r>
      <w:r w:rsidR="00FE73E6">
        <w:t xml:space="preserve"> For example, a chest</w:t>
      </w:r>
      <w:r w:rsidR="005A2DEB">
        <w:t xml:space="preserve"> tile</w:t>
      </w:r>
      <w:r w:rsidR="00FE73E6">
        <w:t xml:space="preserve"> should allow monsters to fly over it, but now allow them to walk through it.</w:t>
      </w:r>
      <w:r w:rsidR="00BA2F39">
        <w:t xml:space="preserve"> A wall should stop any form of navigation.</w:t>
      </w:r>
    </w:p>
    <w:p w14:paraId="3B901E6A" w14:textId="7235FDFA" w:rsidR="00050483" w:rsidRDefault="00050483">
      <w:r>
        <w:t>-</w:t>
      </w:r>
      <w:r w:rsidR="00D96C49" w:rsidRPr="00D96C49">
        <w:t xml:space="preserve"> </w:t>
      </w:r>
      <w:r w:rsidR="00D96C49">
        <w:t xml:space="preserve">Interactable tiles </w:t>
      </w:r>
      <w:r w:rsidR="006D2E9B">
        <w:t>will create a tile entity if it requires one to exist.</w:t>
      </w:r>
    </w:p>
    <w:p w14:paraId="1C5D5982" w14:textId="70D53827" w:rsidR="008263D0" w:rsidRDefault="008263D0">
      <w:r>
        <w:rPr>
          <w:b/>
        </w:rPr>
        <w:t>Tile Entity:</w:t>
      </w:r>
    </w:p>
    <w:p w14:paraId="3ED81DCA" w14:textId="3C969FE2" w:rsidR="008263D0" w:rsidRDefault="00D62525">
      <w:r>
        <w:t>-</w:t>
      </w:r>
      <w:r w:rsidR="009F2234">
        <w:t xml:space="preserve">Instanced, interactable, </w:t>
      </w:r>
      <w:r w:rsidR="0015500A">
        <w:t xml:space="preserve">and </w:t>
      </w:r>
      <w:r w:rsidR="009F2234">
        <w:t>does not have abilities</w:t>
      </w:r>
      <w:r w:rsidR="00BD0700">
        <w:t>.</w:t>
      </w:r>
    </w:p>
    <w:p w14:paraId="7980668F" w14:textId="0E961368" w:rsidR="00D83DB6" w:rsidRDefault="00D83DB6">
      <w:r>
        <w:t>-Created by interactable tiles when interactable tiles need per-tile</w:t>
      </w:r>
      <w:r w:rsidR="00645EEC">
        <w:t xml:space="preserve"> p</w:t>
      </w:r>
      <w:bookmarkStart w:id="0" w:name="_GoBack"/>
      <w:bookmarkEnd w:id="0"/>
      <w:r>
        <w:t>osition data.</w:t>
      </w:r>
    </w:p>
    <w:p w14:paraId="0545E9EF" w14:textId="2C2A4778" w:rsidR="00BD0700" w:rsidRDefault="00FF064A">
      <w:r>
        <w:t>-</w:t>
      </w:r>
      <w:r w:rsidR="006020AC">
        <w:t xml:space="preserve">Provides </w:t>
      </w:r>
      <w:r w:rsidR="00E54BB4">
        <w:t>the</w:t>
      </w:r>
      <w:r w:rsidR="00506DD3">
        <w:t xml:space="preserve"> </w:t>
      </w:r>
      <w:r w:rsidR="00F753F4">
        <w:t>capability</w:t>
      </w:r>
      <w:r w:rsidR="00506DD3">
        <w:t xml:space="preserve"> to create </w:t>
      </w:r>
      <w:r w:rsidR="00673CA3">
        <w:t>instanced data</w:t>
      </w:r>
      <w:r w:rsidR="0016493A">
        <w:t xml:space="preserve"> </w:t>
      </w:r>
      <w:r w:rsidR="006D1309">
        <w:t>for an interactable tile. For example, a tile with an inventory needs a unique inventory for every position the tile is placed. Tile entities provide that capability.</w:t>
      </w:r>
    </w:p>
    <w:p w14:paraId="6BC181AE" w14:textId="4FA75A88" w:rsidR="00DE735F" w:rsidRPr="008263D0" w:rsidRDefault="00DE735F">
      <w:r>
        <w:t xml:space="preserve">-Note that tile entities save and load their data from the </w:t>
      </w:r>
      <w:r w:rsidR="00D85A45">
        <w:t xml:space="preserve">map </w:t>
      </w:r>
      <w:r w:rsidR="002D4ED8">
        <w:t>file but</w:t>
      </w:r>
      <w:r w:rsidR="00B078AC">
        <w:t xml:space="preserve"> </w:t>
      </w:r>
      <w:r w:rsidR="00E52200">
        <w:t>will</w:t>
      </w:r>
      <w:r w:rsidR="00B078AC">
        <w:t xml:space="preserve"> actually</w:t>
      </w:r>
      <w:r w:rsidR="00E52200">
        <w:t xml:space="preserve"> be</w:t>
      </w:r>
      <w:r w:rsidR="00B078AC">
        <w:t xml:space="preserve"> instantiated from the interactable tile</w:t>
      </w:r>
      <w:r w:rsidR="001D615F">
        <w:t>.</w:t>
      </w:r>
    </w:p>
    <w:sectPr w:rsidR="00DE735F" w:rsidRPr="00826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EA"/>
    <w:rsid w:val="00050483"/>
    <w:rsid w:val="000913F3"/>
    <w:rsid w:val="0015500A"/>
    <w:rsid w:val="0016493A"/>
    <w:rsid w:val="001D615F"/>
    <w:rsid w:val="001F6B42"/>
    <w:rsid w:val="00222611"/>
    <w:rsid w:val="00257B79"/>
    <w:rsid w:val="002A0441"/>
    <w:rsid w:val="002A31C7"/>
    <w:rsid w:val="002D4ED8"/>
    <w:rsid w:val="002D6210"/>
    <w:rsid w:val="002E735F"/>
    <w:rsid w:val="00366B5E"/>
    <w:rsid w:val="003A645C"/>
    <w:rsid w:val="004006BB"/>
    <w:rsid w:val="00401965"/>
    <w:rsid w:val="004C4D4B"/>
    <w:rsid w:val="004C672C"/>
    <w:rsid w:val="004F4A89"/>
    <w:rsid w:val="00506DD3"/>
    <w:rsid w:val="00555A1D"/>
    <w:rsid w:val="005A2DEB"/>
    <w:rsid w:val="005F455E"/>
    <w:rsid w:val="006020AC"/>
    <w:rsid w:val="006279BF"/>
    <w:rsid w:val="00645EEC"/>
    <w:rsid w:val="006576CE"/>
    <w:rsid w:val="00673CA3"/>
    <w:rsid w:val="006D1309"/>
    <w:rsid w:val="006D2E9B"/>
    <w:rsid w:val="00720E66"/>
    <w:rsid w:val="0076609F"/>
    <w:rsid w:val="007938E2"/>
    <w:rsid w:val="0079396D"/>
    <w:rsid w:val="007C0232"/>
    <w:rsid w:val="008257AB"/>
    <w:rsid w:val="008263D0"/>
    <w:rsid w:val="00826D46"/>
    <w:rsid w:val="0083184D"/>
    <w:rsid w:val="00876483"/>
    <w:rsid w:val="008E0844"/>
    <w:rsid w:val="009058ED"/>
    <w:rsid w:val="00914219"/>
    <w:rsid w:val="009273ED"/>
    <w:rsid w:val="009F2234"/>
    <w:rsid w:val="00A26F22"/>
    <w:rsid w:val="00A83A6A"/>
    <w:rsid w:val="00AC76BF"/>
    <w:rsid w:val="00B0487A"/>
    <w:rsid w:val="00B078AC"/>
    <w:rsid w:val="00B84219"/>
    <w:rsid w:val="00B9619D"/>
    <w:rsid w:val="00BA2F39"/>
    <w:rsid w:val="00BA664B"/>
    <w:rsid w:val="00BC66EA"/>
    <w:rsid w:val="00BD0700"/>
    <w:rsid w:val="00C22E77"/>
    <w:rsid w:val="00C36689"/>
    <w:rsid w:val="00C56195"/>
    <w:rsid w:val="00C6459B"/>
    <w:rsid w:val="00CB7FD3"/>
    <w:rsid w:val="00D200D0"/>
    <w:rsid w:val="00D40B7F"/>
    <w:rsid w:val="00D62525"/>
    <w:rsid w:val="00D83DB6"/>
    <w:rsid w:val="00D85A45"/>
    <w:rsid w:val="00D96C49"/>
    <w:rsid w:val="00DD7868"/>
    <w:rsid w:val="00DE735F"/>
    <w:rsid w:val="00E25FA6"/>
    <w:rsid w:val="00E52200"/>
    <w:rsid w:val="00E54BB4"/>
    <w:rsid w:val="00E6222A"/>
    <w:rsid w:val="00E6411D"/>
    <w:rsid w:val="00E81829"/>
    <w:rsid w:val="00E95146"/>
    <w:rsid w:val="00EA0E1B"/>
    <w:rsid w:val="00EF1DCF"/>
    <w:rsid w:val="00EF72B8"/>
    <w:rsid w:val="00F753F4"/>
    <w:rsid w:val="00FA7328"/>
    <w:rsid w:val="00FD5B53"/>
    <w:rsid w:val="00FE73E6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47C6"/>
  <w15:chartTrackingRefBased/>
  <w15:docId w15:val="{302EDE68-0D71-409F-B0A4-58B22160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Dittmann</dc:creator>
  <cp:keywords/>
  <dc:description/>
  <cp:lastModifiedBy>Marten Dittmann</cp:lastModifiedBy>
  <cp:revision>87</cp:revision>
  <dcterms:created xsi:type="dcterms:W3CDTF">2018-12-18T00:45:00Z</dcterms:created>
  <dcterms:modified xsi:type="dcterms:W3CDTF">2018-12-18T22:06:00Z</dcterms:modified>
</cp:coreProperties>
</file>