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lang w:val="en-US"/>
        </w:rPr>
      </w:pPr>
      <w:r>
        <w:rPr>
          <w:lang w:val="en-US"/>
        </w:rPr>
        <w:t>Lab Submission:</w:t>
        <w:tab/>
        <w:tab/>
      </w:r>
      <w:r>
        <w:rPr>
          <w:color w:val="FF0000"/>
          <w:lang w:val="en-US"/>
        </w:rPr>
        <w:t>7</w:t>
      </w:r>
    </w:p>
    <w:p>
      <w:pPr>
        <w:pStyle w:val="NoSpacing"/>
        <w:rPr/>
      </w:pPr>
      <w:r>
        <w:rPr>
          <w:lang w:val="en-US"/>
        </w:rPr>
        <w:t xml:space="preserve">Student Name:  </w:t>
        <w:tab/>
      </w:r>
      <w:r>
        <w:rPr>
          <w:color w:val="FF0000"/>
          <w:lang w:val="en-US"/>
        </w:rPr>
        <w:t>Michael Daly</w:t>
      </w:r>
    </w:p>
    <w:p>
      <w:pPr>
        <w:pStyle w:val="NoSpacing"/>
        <w:rPr/>
      </w:pPr>
      <w:r>
        <w:rPr>
          <w:lang w:val="en-US"/>
        </w:rPr>
        <w:t xml:space="preserve">Course and Section: </w:t>
        <w:tab/>
        <w:t xml:space="preserve">CST8215 – </w:t>
      </w:r>
      <w:r>
        <w:rPr>
          <w:color w:val="FF0000"/>
          <w:lang w:val="en-US"/>
        </w:rPr>
        <w:t>36</w:t>
      </w:r>
      <w:r>
        <w:rPr>
          <w:color w:val="FF0000"/>
          <w:lang w:val="en-US"/>
        </w:rPr>
        <w:t>2</w:t>
      </w:r>
    </w:p>
    <w:p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>
      <w:pPr>
        <w:pStyle w:val="NoSpacing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Lab 7 – Creating User Defined data types and domains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lang w:eastAsia="en-CA"/>
        </w:rPr>
        <w:t>Besides the built-in </w:t>
      </w:r>
      <w:hyperlink r:id="rId2">
        <w:r>
          <w:rPr>
            <w:rStyle w:val="ListLabel10"/>
            <w:rFonts w:eastAsia="Times New Roman" w:cs="Calibri" w:cstheme="minorHAnsi"/>
            <w:color w:val="0000FF"/>
            <w:u w:val="single"/>
            <w:lang w:eastAsia="en-CA"/>
          </w:rPr>
          <w:t>data types</w:t>
        </w:r>
      </w:hyperlink>
      <w:r>
        <w:rPr>
          <w:rFonts w:eastAsia="Times New Roman" w:cs="Calibri" w:cstheme="minorHAnsi"/>
          <w:lang w:eastAsia="en-CA"/>
        </w:rPr>
        <w:t>, PostgreSQL allows you to create user-defined data types through the following statements: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 w:cs="Calibri" w:cstheme="minorHAnsi"/>
          <w:lang w:eastAsia="en-CA"/>
        </w:rPr>
      </w:pPr>
      <w:r>
        <w:rPr>
          <w:rFonts w:eastAsia="Times New Roman" w:cs="Calibri" w:cstheme="minorHAnsi"/>
          <w:lang w:eastAsia="en-CA"/>
        </w:rPr>
        <w:t>CREATE DOMAIN creates a user-defined data type with constraints such as NOT NULL, CHECK, etc.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Fonts w:eastAsia="Times New Roman" w:cs="Calibri" w:cstheme="minorHAnsi"/>
          <w:lang w:eastAsia="en-CA"/>
        </w:rPr>
        <w:t>CREATE TYPE is often used to create a composite type used in the </w:t>
      </w:r>
      <w:hyperlink r:id="rId3">
        <w:r>
          <w:rPr>
            <w:rStyle w:val="ListLabel10"/>
            <w:rFonts w:eastAsia="Times New Roman" w:cs="Calibri" w:cstheme="minorHAnsi"/>
            <w:color w:val="0000FF"/>
            <w:u w:val="single"/>
            <w:lang w:eastAsia="en-CA"/>
          </w:rPr>
          <w:t>stored procedures</w:t>
        </w:r>
      </w:hyperlink>
      <w:r>
        <w:rPr>
          <w:rFonts w:eastAsia="Times New Roman" w:cs="Calibri" w:cstheme="minorHAnsi"/>
          <w:lang w:eastAsia="en-CA"/>
        </w:rPr>
        <w:t> as the return data type.</w:t>
      </w:r>
    </w:p>
    <w:p>
      <w:pPr>
        <w:pStyle w:val="Normal"/>
        <w:spacing w:lineRule="auto" w:line="240" w:beforeAutospacing="1" w:afterAutospacing="1"/>
        <w:rPr/>
      </w:pPr>
      <w:hyperlink r:id="rId4">
        <w:r>
          <w:rPr>
            <w:rStyle w:val="ListLabel10"/>
            <w:rFonts w:eastAsia="Times New Roman" w:cs="Calibri" w:cstheme="minorHAnsi"/>
            <w:color w:val="0000FF"/>
            <w:u w:val="single"/>
            <w:lang w:eastAsia="en-CA"/>
          </w:rPr>
          <w:t>http://www.postgresqltutorial.com/postgresql-user-defined-data-types/</w:t>
        </w:r>
      </w:hyperlink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highlight w:val="yellow"/>
          <w:lang w:val="en-US"/>
        </w:rPr>
        <w:t>In this Lab, you will run the DDL statements provided.</w:t>
      </w:r>
      <w:r>
        <w:rPr>
          <w:rFonts w:cs="Calibri" w:cstheme="minorHAnsi"/>
          <w:lang w:val="en-US"/>
        </w:rPr>
        <w:t xml:space="preserve">  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Grading:   Lab 7 is worth 5 marks</w:t>
      </w:r>
    </w:p>
    <w:p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Step 1</w:t>
      </w:r>
    </w:p>
    <w:p>
      <w:pPr>
        <w:pStyle w:val="NoSpacing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720" w:hanging="0"/>
        <w:rPr>
          <w:lang w:val="en-US"/>
        </w:rPr>
      </w:pPr>
      <w:r>
        <w:rPr>
          <w:lang w:val="en-US"/>
        </w:rPr>
        <w:t>Run the following DDL statements, using PGAdmin Query Tool</w:t>
      </w:r>
    </w:p>
    <w:p>
      <w:pPr>
        <w:pStyle w:val="NoSpacing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DROP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EXISTS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DROP</w:t>
      </w:r>
      <w:r>
        <w:rPr>
          <w:rFonts w:cs="Consolas" w:ascii="Consolas" w:hAnsi="Consolas"/>
          <w:color w:val="000000"/>
          <w:sz w:val="19"/>
          <w:szCs w:val="19"/>
        </w:rPr>
        <w:t xml:space="preserve"> DOMAIN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EXISTS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Canada_PostCode_D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domain will allow valid string of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characters and numerals as postcode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DOMAIN Canada_PostCode_D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TEXT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CHECK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</w:rPr>
        <w:t>VALUE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~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'[A-Z][0-9][A-Z][0-9][A-Z][0-9]'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(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 xml:space="preserve">Address_ID  SERIAL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 xml:space="preserve">Street1     </w:t>
      </w:r>
      <w:r>
        <w:rPr>
          <w:rFonts w:cs="Consolas" w:ascii="Consolas" w:hAnsi="Consolas"/>
          <w:color w:val="0000FF"/>
          <w:sz w:val="19"/>
          <w:szCs w:val="19"/>
        </w:rPr>
        <w:t>TEXT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 xml:space="preserve">Street2     </w:t>
      </w:r>
      <w:r>
        <w:rPr>
          <w:rFonts w:cs="Consolas" w:ascii="Consolas" w:hAnsi="Consolas"/>
          <w:color w:val="0000FF"/>
          <w:sz w:val="19"/>
          <w:szCs w:val="19"/>
        </w:rPr>
        <w:t>TEXT</w:t>
      </w:r>
      <w:r>
        <w:rPr>
          <w:rFonts w:cs="Consolas" w:ascii="Consolas" w:hAnsi="Consolas"/>
          <w:color w:val="808080"/>
          <w:sz w:val="19"/>
          <w:szCs w:val="19"/>
        </w:rPr>
        <w:t>,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 xml:space="preserve">City       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25 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 xml:space="preserve">PostCode    Canada_PostCode_D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i/>
          <w:color w:val="C00000"/>
          <w:lang w:val="en-US"/>
        </w:rPr>
        <w:t>Provide screenshot here, showing new domain and table created (be sure to expand table to fully show columns in this new table</w:t>
      </w:r>
    </w:p>
    <w:p>
      <w:pPr>
        <w:pStyle w:val="Normal"/>
        <w:spacing w:lineRule="auto" w:line="240" w:before="0" w:after="0"/>
        <w:ind w:left="720" w:hanging="0"/>
        <w:rPr>
          <w:i/>
          <w:i/>
          <w:color w:val="C00000"/>
          <w:lang w:val="en-US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i/>
          <w:i/>
          <w:color w:val="C00000"/>
          <w:lang w:val="en-US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i/>
          <w:i/>
          <w:color w:val="C00000"/>
          <w:lang w:val="en-US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i/>
          <w:i/>
          <w:color w:val="C00000"/>
          <w:lang w:val="en-US"/>
        </w:rPr>
      </w:pPr>
      <w:r>
        <w:rPr/>
      </w:r>
    </w:p>
    <w:p>
      <w:pPr>
        <w:pStyle w:val="NoSpacing"/>
        <w:ind w:left="720" w:hanging="0"/>
        <w:rPr>
          <w:i/>
          <w:i/>
          <w:color w:val="C00000"/>
          <w:lang w:val="en-US"/>
        </w:rPr>
      </w:pPr>
      <w:r>
        <w:rPr/>
      </w:r>
    </w:p>
    <w:p>
      <w:pPr>
        <w:pStyle w:val="NoSpacing"/>
        <w:ind w:left="720" w:hanging="0"/>
        <w:rPr>
          <w:i/>
          <w:i/>
          <w:color w:val="C00000"/>
          <w:lang w:val="en-US"/>
        </w:rPr>
      </w:pPr>
      <w:r>
        <w:rPr/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ab/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ab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824230</wp:posOffset>
            </wp:positionH>
            <wp:positionV relativeFrom="paragraph">
              <wp:posOffset>-389890</wp:posOffset>
            </wp:positionV>
            <wp:extent cx="2905125" cy="519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Step 2</w:t>
      </w:r>
    </w:p>
    <w:p>
      <w:pPr>
        <w:pStyle w:val="NoSpacing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720" w:hanging="0"/>
        <w:rPr/>
      </w:pPr>
      <w:r>
        <w:rPr>
          <w:lang w:val="en-US"/>
        </w:rPr>
        <w:t>Run the following DML statements, using PGAdmin Query Tool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DELETE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Successful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Street1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'1385 Woodroffe Avenue'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'Ottawa'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'K2G1V8'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Unsuccessful INSERT operation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Street1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'1385 Woodroffe Avenue'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'Ottawa'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'K2g1V8'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Unsuccessful INSERT operation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Street1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'1385 Woodroffe Avenue'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'Ottawa'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'K21V8'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Unsuccessful INSERT operation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Canada_Post_T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Street1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City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'1385 Woodroffe Avenue'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'Ottawa'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'2K31V8'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);</w:t>
      </w:r>
    </w:p>
    <w:p>
      <w:pPr>
        <w:pStyle w:val="NoSpacing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720" w:hanging="0"/>
        <w:rPr>
          <w:i/>
          <w:i/>
          <w:color w:val="C00000"/>
          <w:lang w:val="en-US"/>
        </w:rPr>
      </w:pPr>
      <w:r>
        <w:rPr>
          <w:i/>
          <w:color w:val="C00000"/>
          <w:lang w:val="en-US"/>
        </w:rPr>
        <w:t>Provide screenshot here, showing the error messages that occur when executing these DML statements.</w:t>
      </w:r>
      <w:bookmarkStart w:id="0" w:name="_GoBack"/>
      <w:bookmarkEnd w:id="0"/>
    </w:p>
    <w:p>
      <w:pPr>
        <w:pStyle w:val="NoSpacing"/>
        <w:rPr>
          <w:spacing w:val="3"/>
          <w:lang w:val="en-US"/>
        </w:rPr>
      </w:pPr>
      <w:r>
        <w:rPr>
          <w:spacing w:val="3"/>
          <w:lang w:val="en-US"/>
        </w:rPr>
      </w:r>
    </w:p>
    <w:p>
      <w:pPr>
        <w:pStyle w:val="NoSpacing"/>
        <w:rPr>
          <w:color w:val="494C4E"/>
          <w:spacing w:val="3"/>
        </w:rPr>
      </w:pPr>
      <w:r>
        <w:rPr>
          <w:color w:val="494C4E"/>
          <w:spacing w:val="3"/>
        </w:rPr>
      </w:r>
    </w:p>
    <w:p>
      <w:pPr>
        <w:pStyle w:val="NoSpacing"/>
        <w:rPr>
          <w:color w:val="494C4E"/>
          <w:spacing w:val="3"/>
        </w:rPr>
      </w:pPr>
      <w:r>
        <w:rPr>
          <w:color w:val="494C4E"/>
          <w:spacing w:val="3"/>
        </w:rPr>
      </w:r>
    </w:p>
    <w:p>
      <w:pPr>
        <w:pStyle w:val="NoSpacing"/>
        <w:rPr>
          <w:color w:val="494C4E"/>
          <w:spacing w:val="3"/>
        </w:rPr>
      </w:pPr>
      <w:r>
        <w:rPr>
          <w:color w:val="494C4E"/>
          <w:spacing w:val="3"/>
        </w:rPr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706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2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f7cae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f7c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474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ListParagraph">
    <w:name w:val="List Paragraph"/>
    <w:basedOn w:val="Normal"/>
    <w:uiPriority w:val="34"/>
    <w:qFormat/>
    <w:rsid w:val="00223b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ostgresqltutorial.com/postgresql-data-types/" TargetMode="External"/><Relationship Id="rId3" Type="http://schemas.openxmlformats.org/officeDocument/2006/relationships/hyperlink" Target="http://www.postgresqltutorial.com/postgresql-stored-procedures/" TargetMode="External"/><Relationship Id="rId4" Type="http://schemas.openxmlformats.org/officeDocument/2006/relationships/hyperlink" Target="http://www.postgresqltutorial.com/postgresql-user-defined-data-types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LibreOffice/6.3.2.2$Windows_X86_64 LibreOffice_project/98b30e735bda24bc04ab42594c85f7fd8be07b9c</Application>
  <Pages>3</Pages>
  <Words>282</Words>
  <Characters>1817</Characters>
  <CharactersWithSpaces>2102</CharactersWithSpaces>
  <Paragraphs>47</Paragraphs>
  <Company>Government of Canada\Gouvernement du Canada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2019-11-06T13:28:00Z</dcterms:created>
  <dc:creator>Cheryl Potter</dc:creator>
  <dc:description/>
  <dc:language>en-CA</dc:language>
  <cp:lastModifiedBy/>
  <dcterms:modified xsi:type="dcterms:W3CDTF">2019-11-09T18:23:11Z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Government of Canada\Gouvernement du Canada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